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70" w:type="dxa"/>
          <w:left w:w="170" w:type="dxa"/>
          <w:bottom w:w="170" w:type="dxa"/>
          <w:right w:w="170" w:type="dxa"/>
        </w:tblCellMar>
        <w:tblLook w:val="04A0" w:firstRow="1" w:lastRow="0" w:firstColumn="1" w:lastColumn="0" w:noHBand="0" w:noVBand="1"/>
      </w:tblPr>
      <w:tblGrid>
        <w:gridCol w:w="4531"/>
        <w:gridCol w:w="5108"/>
      </w:tblGrid>
      <w:tr w:rsidR="008D4774" w:rsidRPr="003500BA" w14:paraId="3DF66077" w14:textId="77777777" w:rsidTr="007E2045">
        <w:trPr>
          <w:trHeight w:val="1248"/>
        </w:trPr>
        <w:tc>
          <w:tcPr>
            <w:tcW w:w="9639" w:type="dxa"/>
            <w:gridSpan w:val="2"/>
            <w:shd w:val="clear" w:color="auto" w:fill="EE5859" w:themeFill="accent1"/>
          </w:tcPr>
          <w:p w14:paraId="115167E5" w14:textId="77777777" w:rsidR="008D4774" w:rsidRPr="003500BA" w:rsidRDefault="008D4774" w:rsidP="00CE54D0">
            <w:pPr>
              <w:spacing w:after="0"/>
              <w:rPr>
                <w:b/>
                <w:color w:val="FFFFFF" w:themeColor="background1"/>
                <w:sz w:val="40"/>
                <w:szCs w:val="40"/>
                <w:lang w:val="en-GB"/>
              </w:rPr>
            </w:pPr>
            <w:r w:rsidRPr="003500BA">
              <w:rPr>
                <w:b/>
                <w:color w:val="FFFFFF" w:themeColor="background1"/>
                <w:sz w:val="40"/>
                <w:szCs w:val="40"/>
                <w:lang w:val="en-GB"/>
              </w:rPr>
              <w:t>Research Terms of Reference</w:t>
            </w:r>
          </w:p>
          <w:p w14:paraId="08C93D8B" w14:textId="21A68A93" w:rsidR="00F21188" w:rsidRPr="003500BA" w:rsidRDefault="00B6046C" w:rsidP="00CE54D0">
            <w:pPr>
              <w:spacing w:after="0"/>
              <w:rPr>
                <w:b/>
                <w:color w:val="FFFFFF" w:themeColor="background1"/>
                <w:sz w:val="28"/>
                <w:szCs w:val="40"/>
                <w:lang w:val="en-GB"/>
              </w:rPr>
            </w:pPr>
            <w:r>
              <w:rPr>
                <w:b/>
                <w:color w:val="FFFFFF" w:themeColor="background1"/>
                <w:sz w:val="28"/>
                <w:szCs w:val="40"/>
                <w:lang w:val="en-GB"/>
              </w:rPr>
              <w:t xml:space="preserve">Assessment of </w:t>
            </w:r>
            <w:r w:rsidR="00761DFF">
              <w:rPr>
                <w:b/>
                <w:color w:val="FFFFFF" w:themeColor="background1"/>
                <w:sz w:val="28"/>
                <w:szCs w:val="40"/>
                <w:lang w:val="en-GB"/>
              </w:rPr>
              <w:t>Hard to Reach Areas</w:t>
            </w:r>
            <w:r>
              <w:rPr>
                <w:b/>
                <w:color w:val="FFFFFF" w:themeColor="background1"/>
                <w:sz w:val="28"/>
                <w:szCs w:val="40"/>
                <w:lang w:val="en-GB"/>
              </w:rPr>
              <w:t xml:space="preserve"> </w:t>
            </w:r>
          </w:p>
          <w:p w14:paraId="0D966A99" w14:textId="5D553E1C" w:rsidR="00DB77FE" w:rsidRDefault="00886749" w:rsidP="008D4774">
            <w:pPr>
              <w:spacing w:after="0"/>
              <w:jc w:val="left"/>
              <w:rPr>
                <w:b/>
                <w:color w:val="FFFFFF" w:themeColor="background1"/>
                <w:sz w:val="28"/>
                <w:szCs w:val="40"/>
                <w:lang w:val="en-GB"/>
              </w:rPr>
            </w:pPr>
            <w:r>
              <w:rPr>
                <w:b/>
                <w:color w:val="FFFFFF" w:themeColor="background1"/>
                <w:sz w:val="28"/>
                <w:szCs w:val="40"/>
                <w:lang w:val="en-GB"/>
              </w:rPr>
              <w:t xml:space="preserve">Research Cycle ID: </w:t>
            </w:r>
            <w:r w:rsidR="00DB77FE" w:rsidRPr="00454637">
              <w:rPr>
                <w:b/>
                <w:color w:val="FFFFFF" w:themeColor="background1"/>
                <w:sz w:val="28"/>
                <w:szCs w:val="40"/>
                <w:lang w:val="en-GB"/>
              </w:rPr>
              <w:t>SSD1701a</w:t>
            </w:r>
            <w:r w:rsidR="00DB77FE" w:rsidRPr="003500BA">
              <w:rPr>
                <w:b/>
                <w:color w:val="FFFFFF" w:themeColor="background1"/>
                <w:sz w:val="28"/>
                <w:szCs w:val="40"/>
                <w:lang w:val="en-GB"/>
              </w:rPr>
              <w:t xml:space="preserve"> </w:t>
            </w:r>
          </w:p>
          <w:p w14:paraId="136FAAC1" w14:textId="1FB14A84" w:rsidR="008D4774" w:rsidRPr="003500BA" w:rsidRDefault="00DB77FE" w:rsidP="008D4774">
            <w:pPr>
              <w:spacing w:after="0"/>
              <w:jc w:val="left"/>
              <w:rPr>
                <w:color w:val="FFFFFF" w:themeColor="background1"/>
                <w:sz w:val="28"/>
                <w:szCs w:val="40"/>
                <w:lang w:val="en-GB"/>
              </w:rPr>
            </w:pPr>
            <w:r>
              <w:rPr>
                <w:b/>
                <w:color w:val="FFFFFF" w:themeColor="background1"/>
                <w:sz w:val="28"/>
                <w:szCs w:val="40"/>
                <w:lang w:val="en-GB"/>
              </w:rPr>
              <w:t>South Sudan</w:t>
            </w:r>
          </w:p>
        </w:tc>
      </w:tr>
      <w:tr w:rsidR="008D4774" w:rsidRPr="003500BA" w14:paraId="373C7C57" w14:textId="77777777" w:rsidTr="008D4774">
        <w:trPr>
          <w:trHeight w:val="632"/>
        </w:trPr>
        <w:tc>
          <w:tcPr>
            <w:tcW w:w="4531" w:type="dxa"/>
            <w:shd w:val="clear" w:color="auto" w:fill="58585A" w:themeFill="background2"/>
          </w:tcPr>
          <w:p w14:paraId="75166606" w14:textId="05E402E7" w:rsidR="006D5060" w:rsidRPr="003500BA" w:rsidRDefault="00DB77FE" w:rsidP="006D5060">
            <w:pPr>
              <w:spacing w:after="0"/>
              <w:jc w:val="left"/>
              <w:rPr>
                <w:b/>
                <w:color w:val="FFFFFF" w:themeColor="background1"/>
                <w:sz w:val="24"/>
                <w:szCs w:val="40"/>
                <w:lang w:val="en-GB"/>
              </w:rPr>
            </w:pPr>
            <w:r>
              <w:rPr>
                <w:b/>
                <w:color w:val="FFFFFF" w:themeColor="background1"/>
                <w:sz w:val="24"/>
                <w:szCs w:val="40"/>
                <w:lang w:val="en-GB"/>
              </w:rPr>
              <w:t>February 2018</w:t>
            </w:r>
          </w:p>
          <w:p w14:paraId="17F51B73" w14:textId="69351A70" w:rsidR="008D4774" w:rsidRPr="003500BA" w:rsidRDefault="00DB77FE" w:rsidP="006D5060">
            <w:pPr>
              <w:spacing w:after="0"/>
              <w:jc w:val="left"/>
              <w:rPr>
                <w:b/>
                <w:color w:val="FFFFFF" w:themeColor="background1"/>
                <w:sz w:val="24"/>
                <w:szCs w:val="40"/>
                <w:lang w:val="en-GB"/>
              </w:rPr>
            </w:pPr>
            <w:r>
              <w:rPr>
                <w:b/>
                <w:color w:val="FFFFFF" w:themeColor="background1"/>
                <w:sz w:val="24"/>
                <w:szCs w:val="40"/>
                <w:lang w:val="en-GB"/>
              </w:rPr>
              <w:t>Version 2</w:t>
            </w:r>
            <w:r w:rsidR="00B91DCC">
              <w:rPr>
                <w:b/>
                <w:color w:val="FFFFFF" w:themeColor="background1"/>
                <w:sz w:val="24"/>
                <w:szCs w:val="40"/>
                <w:lang w:val="en-GB"/>
              </w:rPr>
              <w:t>.0</w:t>
            </w:r>
          </w:p>
        </w:tc>
        <w:tc>
          <w:tcPr>
            <w:tcW w:w="5108" w:type="dxa"/>
            <w:shd w:val="clear" w:color="auto" w:fill="58585A" w:themeFill="background2"/>
            <w:vAlign w:val="center"/>
          </w:tcPr>
          <w:p w14:paraId="7C006C02" w14:textId="20C2E95A" w:rsidR="008D4774" w:rsidRPr="003500BA" w:rsidRDefault="006D5060" w:rsidP="006D5060">
            <w:pPr>
              <w:spacing w:after="0"/>
              <w:jc w:val="right"/>
              <w:rPr>
                <w:b/>
                <w:color w:val="FFFFFF" w:themeColor="background1"/>
                <w:sz w:val="24"/>
                <w:szCs w:val="40"/>
                <w:lang w:val="en-GB"/>
              </w:rPr>
            </w:pPr>
            <w:r w:rsidRPr="00BD7577">
              <w:rPr>
                <w:b/>
                <w:noProof/>
                <w:color w:val="FFFFFF" w:themeColor="background1"/>
                <w:sz w:val="24"/>
                <w:szCs w:val="40"/>
                <w:lang w:val="en-GB" w:eastAsia="en-GB"/>
              </w:rPr>
              <w:drawing>
                <wp:inline distT="0" distB="0" distL="0" distR="0" wp14:anchorId="707EEA00" wp14:editId="4FE3E6B4">
                  <wp:extent cx="1863524" cy="322907"/>
                  <wp:effectExtent l="0" t="0" r="3810" b="1270"/>
                  <wp:docPr id="51" name="Picture 51" descr="C:\Users\Megan\AppData\Local\Microsoft\Windows\INetCache\Content.Word\REACH logo white (for a coloured 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Megan\AppData\Local\Microsoft\Windows\INetCache\Content.Word\REACH logo white (for a coloured background).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5445" b="15168"/>
                          <a:stretch/>
                        </pic:blipFill>
                        <pic:spPr bwMode="auto">
                          <a:xfrm>
                            <a:off x="0" y="0"/>
                            <a:ext cx="1882316" cy="326163"/>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39091869" w14:textId="39FB3DB9" w:rsidR="005704B0" w:rsidRDefault="001D56E0" w:rsidP="00CB3A45">
      <w:pPr>
        <w:pStyle w:val="Heading1"/>
        <w:numPr>
          <w:ilvl w:val="0"/>
          <w:numId w:val="4"/>
        </w:numPr>
        <w:rPr>
          <w:lang w:val="en-GB"/>
        </w:rPr>
      </w:pPr>
      <w:r w:rsidRPr="007E2045">
        <w:rPr>
          <w:lang w:val="en-GB"/>
        </w:rPr>
        <w:t xml:space="preserve">Executive </w:t>
      </w:r>
      <w:r w:rsidR="002F2654" w:rsidRPr="007E2045">
        <w:rPr>
          <w:lang w:val="en-GB"/>
        </w:rPr>
        <w:t>Summary</w:t>
      </w:r>
    </w:p>
    <w:p w14:paraId="767BB06E" w14:textId="77777777" w:rsidR="00DB77FE" w:rsidRPr="00DB77FE" w:rsidRDefault="00DB77FE" w:rsidP="00DB77FE">
      <w:pPr>
        <w:rPr>
          <w:lang w:val="en-GB" w:eastAsia="fr-FR"/>
        </w:rPr>
      </w:pPr>
    </w:p>
    <w:tbl>
      <w:tblPr>
        <w:tblStyle w:val="TableGrid"/>
        <w:tblW w:w="9637" w:type="dxa"/>
        <w:tblInd w:w="-5" w:type="dxa"/>
        <w:tblLayout w:type="fixed"/>
        <w:tblLook w:val="04A0" w:firstRow="1" w:lastRow="0" w:firstColumn="1" w:lastColumn="0" w:noHBand="0" w:noVBand="1"/>
      </w:tblPr>
      <w:tblGrid>
        <w:gridCol w:w="2415"/>
        <w:gridCol w:w="284"/>
        <w:gridCol w:w="2268"/>
        <w:gridCol w:w="277"/>
        <w:gridCol w:w="431"/>
        <w:gridCol w:w="284"/>
        <w:gridCol w:w="1269"/>
        <w:gridCol w:w="236"/>
        <w:gridCol w:w="2034"/>
        <w:gridCol w:w="139"/>
      </w:tblGrid>
      <w:tr w:rsidR="008E62AE" w:rsidRPr="003500BA" w14:paraId="3D26B786" w14:textId="77777777" w:rsidTr="007629A2">
        <w:trPr>
          <w:gridAfter w:val="1"/>
          <w:wAfter w:w="139" w:type="dxa"/>
        </w:trPr>
        <w:tc>
          <w:tcPr>
            <w:tcW w:w="2415" w:type="dxa"/>
            <w:tcBorders>
              <w:top w:val="single" w:sz="4" w:space="0" w:color="auto"/>
              <w:left w:val="nil"/>
              <w:bottom w:val="single" w:sz="4" w:space="0" w:color="000000" w:themeColor="text1"/>
              <w:right w:val="single" w:sz="4" w:space="0" w:color="auto"/>
            </w:tcBorders>
          </w:tcPr>
          <w:p w14:paraId="618344FD" w14:textId="484EFA45" w:rsidR="008E62AE" w:rsidRPr="007E2045" w:rsidRDefault="008E62AE" w:rsidP="00EC0B70">
            <w:pPr>
              <w:pStyle w:val="Paragraphe"/>
              <w:rPr>
                <w:b/>
                <w:lang w:val="en-GB"/>
              </w:rPr>
            </w:pPr>
            <w:r w:rsidRPr="007E2045">
              <w:rPr>
                <w:b/>
                <w:lang w:val="en-GB"/>
              </w:rPr>
              <w:t>Country of intervention</w:t>
            </w:r>
          </w:p>
        </w:tc>
        <w:tc>
          <w:tcPr>
            <w:tcW w:w="7083" w:type="dxa"/>
            <w:gridSpan w:val="8"/>
            <w:tcBorders>
              <w:top w:val="single" w:sz="4" w:space="0" w:color="auto"/>
              <w:left w:val="single" w:sz="4" w:space="0" w:color="auto"/>
              <w:bottom w:val="single" w:sz="4" w:space="0" w:color="000000" w:themeColor="text1"/>
              <w:right w:val="nil"/>
            </w:tcBorders>
          </w:tcPr>
          <w:p w14:paraId="03FA8757" w14:textId="0CEE3541" w:rsidR="008E62AE" w:rsidRPr="007E2045" w:rsidRDefault="00761DFF" w:rsidP="00761DFF">
            <w:pPr>
              <w:pStyle w:val="Paragraphe"/>
              <w:rPr>
                <w:i/>
                <w:lang w:val="en-GB"/>
              </w:rPr>
            </w:pPr>
            <w:r>
              <w:rPr>
                <w:i/>
                <w:lang w:val="en-GB"/>
              </w:rPr>
              <w:t>South Sudan</w:t>
            </w:r>
          </w:p>
        </w:tc>
      </w:tr>
      <w:tr w:rsidR="003C43B2" w:rsidRPr="003500BA" w14:paraId="39B6ECB9" w14:textId="77777777" w:rsidTr="007629A2">
        <w:tc>
          <w:tcPr>
            <w:tcW w:w="2415" w:type="dxa"/>
            <w:tcBorders>
              <w:top w:val="single" w:sz="4" w:space="0" w:color="000000" w:themeColor="text1"/>
              <w:left w:val="nil"/>
              <w:bottom w:val="single" w:sz="4" w:space="0" w:color="000000" w:themeColor="text1"/>
              <w:right w:val="single" w:sz="4" w:space="0" w:color="auto"/>
            </w:tcBorders>
          </w:tcPr>
          <w:p w14:paraId="3249249E" w14:textId="073EDD39" w:rsidR="003C43B2" w:rsidRPr="007E2045" w:rsidRDefault="003C43B2" w:rsidP="00EC0B70">
            <w:pPr>
              <w:pStyle w:val="Paragraphe"/>
              <w:rPr>
                <w:b/>
                <w:lang w:val="en-GB"/>
              </w:rPr>
            </w:pPr>
            <w:r w:rsidRPr="007E2045">
              <w:rPr>
                <w:b/>
                <w:lang w:val="en-GB"/>
              </w:rPr>
              <w:t>Type of Emergency</w:t>
            </w:r>
          </w:p>
        </w:tc>
        <w:tc>
          <w:tcPr>
            <w:tcW w:w="284" w:type="dxa"/>
            <w:tcBorders>
              <w:top w:val="single" w:sz="4" w:space="0" w:color="000000" w:themeColor="text1"/>
              <w:left w:val="single" w:sz="4" w:space="0" w:color="auto"/>
              <w:bottom w:val="single" w:sz="4" w:space="0" w:color="000000" w:themeColor="text1"/>
              <w:right w:val="single" w:sz="4" w:space="0" w:color="auto"/>
            </w:tcBorders>
          </w:tcPr>
          <w:p w14:paraId="6FDA680A" w14:textId="1C648B1A" w:rsidR="003C43B2" w:rsidRPr="007E2045" w:rsidRDefault="006E0A68" w:rsidP="00EC0B70">
            <w:pPr>
              <w:pStyle w:val="Paragraphe"/>
              <w:rPr>
                <w:lang w:val="en-GB"/>
              </w:rPr>
            </w:pPr>
            <w:r w:rsidRPr="007E2045">
              <w:rPr>
                <w:sz w:val="20"/>
                <w:lang w:val="en-GB"/>
              </w:rPr>
              <w:t>□</w:t>
            </w:r>
          </w:p>
        </w:tc>
        <w:tc>
          <w:tcPr>
            <w:tcW w:w="2268" w:type="dxa"/>
            <w:tcBorders>
              <w:top w:val="single" w:sz="4" w:space="0" w:color="000000" w:themeColor="text1"/>
              <w:left w:val="single" w:sz="4" w:space="0" w:color="auto"/>
              <w:bottom w:val="single" w:sz="4" w:space="0" w:color="000000" w:themeColor="text1"/>
              <w:right w:val="single" w:sz="4" w:space="0" w:color="auto"/>
            </w:tcBorders>
          </w:tcPr>
          <w:p w14:paraId="28D62A8A" w14:textId="59C2C284" w:rsidR="003C43B2" w:rsidRPr="007E2045" w:rsidRDefault="003C43B2" w:rsidP="00EC0B70">
            <w:pPr>
              <w:pStyle w:val="Paragraphe"/>
              <w:rPr>
                <w:lang w:val="en-GB"/>
              </w:rPr>
            </w:pPr>
            <w:r w:rsidRPr="007E2045">
              <w:rPr>
                <w:lang w:val="en-GB"/>
              </w:rPr>
              <w:t>Natural disaster</w:t>
            </w:r>
          </w:p>
        </w:tc>
        <w:tc>
          <w:tcPr>
            <w:tcW w:w="277" w:type="dxa"/>
            <w:tcBorders>
              <w:top w:val="single" w:sz="4" w:space="0" w:color="000000" w:themeColor="text1"/>
              <w:left w:val="single" w:sz="4" w:space="0" w:color="auto"/>
              <w:bottom w:val="single" w:sz="4" w:space="0" w:color="000000" w:themeColor="text1"/>
              <w:right w:val="single" w:sz="4" w:space="0" w:color="auto"/>
            </w:tcBorders>
          </w:tcPr>
          <w:p w14:paraId="3B2AC0FB" w14:textId="00281856" w:rsidR="003C43B2" w:rsidRPr="007E2045" w:rsidRDefault="00DB77FE" w:rsidP="00EC0B70">
            <w:pPr>
              <w:pStyle w:val="Paragraphe"/>
              <w:rPr>
                <w:lang w:val="en-GB"/>
              </w:rPr>
            </w:pPr>
            <w:r>
              <w:rPr>
                <w:sz w:val="20"/>
                <w:lang w:val="en-GB"/>
              </w:rPr>
              <w:t>X</w:t>
            </w:r>
          </w:p>
        </w:tc>
        <w:tc>
          <w:tcPr>
            <w:tcW w:w="4393" w:type="dxa"/>
            <w:gridSpan w:val="6"/>
            <w:tcBorders>
              <w:top w:val="single" w:sz="4" w:space="0" w:color="auto"/>
              <w:left w:val="single" w:sz="4" w:space="0" w:color="auto"/>
              <w:bottom w:val="single" w:sz="4" w:space="0" w:color="auto"/>
              <w:right w:val="nil"/>
            </w:tcBorders>
          </w:tcPr>
          <w:p w14:paraId="3B0E96AB" w14:textId="25BB77D7" w:rsidR="003C43B2" w:rsidRPr="007E2045" w:rsidRDefault="003C43B2">
            <w:pPr>
              <w:pStyle w:val="Paragraphe"/>
              <w:rPr>
                <w:lang w:val="en-GB"/>
              </w:rPr>
            </w:pPr>
            <w:r w:rsidRPr="007E2045">
              <w:rPr>
                <w:lang w:val="en-GB"/>
              </w:rPr>
              <w:t>Conflict</w:t>
            </w:r>
          </w:p>
        </w:tc>
      </w:tr>
      <w:tr w:rsidR="006D5060" w:rsidRPr="003500BA" w14:paraId="540FBCD9" w14:textId="77777777" w:rsidTr="007629A2">
        <w:tc>
          <w:tcPr>
            <w:tcW w:w="2415" w:type="dxa"/>
            <w:tcBorders>
              <w:top w:val="single" w:sz="4" w:space="0" w:color="000000" w:themeColor="text1"/>
              <w:left w:val="nil"/>
              <w:bottom w:val="single" w:sz="4" w:space="0" w:color="000000" w:themeColor="text1"/>
              <w:right w:val="single" w:sz="4" w:space="0" w:color="auto"/>
            </w:tcBorders>
          </w:tcPr>
          <w:p w14:paraId="7C255E61" w14:textId="5E2EDB08" w:rsidR="006D5060" w:rsidRPr="007E2045" w:rsidRDefault="006D5060" w:rsidP="00EC0B70">
            <w:pPr>
              <w:pStyle w:val="Paragraphe"/>
              <w:rPr>
                <w:b/>
                <w:lang w:val="en-GB"/>
              </w:rPr>
            </w:pPr>
            <w:r w:rsidRPr="007E2045">
              <w:rPr>
                <w:b/>
                <w:lang w:val="en-GB"/>
              </w:rPr>
              <w:t>Type of Crisis</w:t>
            </w:r>
          </w:p>
        </w:tc>
        <w:tc>
          <w:tcPr>
            <w:tcW w:w="284" w:type="dxa"/>
            <w:tcBorders>
              <w:top w:val="single" w:sz="4" w:space="0" w:color="000000" w:themeColor="text1"/>
              <w:left w:val="single" w:sz="4" w:space="0" w:color="auto"/>
              <w:bottom w:val="single" w:sz="4" w:space="0" w:color="000000" w:themeColor="text1"/>
              <w:right w:val="single" w:sz="4" w:space="0" w:color="auto"/>
            </w:tcBorders>
          </w:tcPr>
          <w:p w14:paraId="40A2ADDE" w14:textId="4FC1F1CA" w:rsidR="006D5060" w:rsidRPr="007E2045" w:rsidRDefault="006E0A68" w:rsidP="00EC0B70">
            <w:pPr>
              <w:pStyle w:val="Paragraphe"/>
              <w:rPr>
                <w:lang w:val="en-GB"/>
              </w:rPr>
            </w:pPr>
            <w:r w:rsidRPr="007E2045">
              <w:rPr>
                <w:sz w:val="20"/>
                <w:lang w:val="en-GB"/>
              </w:rPr>
              <w:t>□</w:t>
            </w:r>
          </w:p>
        </w:tc>
        <w:tc>
          <w:tcPr>
            <w:tcW w:w="2268" w:type="dxa"/>
            <w:tcBorders>
              <w:top w:val="single" w:sz="4" w:space="0" w:color="000000" w:themeColor="text1"/>
              <w:left w:val="single" w:sz="4" w:space="0" w:color="auto"/>
              <w:bottom w:val="single" w:sz="4" w:space="0" w:color="000000" w:themeColor="text1"/>
              <w:right w:val="single" w:sz="4" w:space="0" w:color="auto"/>
            </w:tcBorders>
          </w:tcPr>
          <w:p w14:paraId="3BF4F697" w14:textId="2616F344" w:rsidR="006D5060" w:rsidRPr="007E2045" w:rsidRDefault="006D5060" w:rsidP="00EC0B70">
            <w:pPr>
              <w:pStyle w:val="Paragraphe"/>
              <w:rPr>
                <w:lang w:val="en-GB"/>
              </w:rPr>
            </w:pPr>
            <w:r w:rsidRPr="007E2045">
              <w:rPr>
                <w:lang w:val="en-GB"/>
              </w:rPr>
              <w:t xml:space="preserve">Sudden onset  </w:t>
            </w:r>
          </w:p>
        </w:tc>
        <w:tc>
          <w:tcPr>
            <w:tcW w:w="277" w:type="dxa"/>
            <w:tcBorders>
              <w:top w:val="single" w:sz="4" w:space="0" w:color="000000" w:themeColor="text1"/>
              <w:left w:val="single" w:sz="4" w:space="0" w:color="auto"/>
              <w:bottom w:val="single" w:sz="4" w:space="0" w:color="000000" w:themeColor="text1"/>
              <w:right w:val="single" w:sz="4" w:space="0" w:color="auto"/>
            </w:tcBorders>
          </w:tcPr>
          <w:p w14:paraId="3FA4C9A2" w14:textId="41AFDB94" w:rsidR="006D5060" w:rsidRPr="007E2045" w:rsidRDefault="006E0A68" w:rsidP="00EC0B70">
            <w:pPr>
              <w:pStyle w:val="Paragraphe"/>
              <w:rPr>
                <w:lang w:val="en-GB"/>
              </w:rPr>
            </w:pPr>
            <w:r w:rsidRPr="007E2045">
              <w:rPr>
                <w:sz w:val="20"/>
                <w:lang w:val="en-GB"/>
              </w:rPr>
              <w:t>□</w:t>
            </w:r>
          </w:p>
        </w:tc>
        <w:tc>
          <w:tcPr>
            <w:tcW w:w="1984" w:type="dxa"/>
            <w:gridSpan w:val="3"/>
            <w:tcBorders>
              <w:top w:val="single" w:sz="4" w:space="0" w:color="000000" w:themeColor="text1"/>
              <w:left w:val="single" w:sz="4" w:space="0" w:color="auto"/>
              <w:bottom w:val="single" w:sz="4" w:space="0" w:color="000000" w:themeColor="text1"/>
              <w:right w:val="single" w:sz="4" w:space="0" w:color="auto"/>
            </w:tcBorders>
          </w:tcPr>
          <w:p w14:paraId="2FD83055" w14:textId="2199E8BC" w:rsidR="006D5060" w:rsidRPr="007E2045" w:rsidRDefault="006D5060" w:rsidP="00EC0B70">
            <w:pPr>
              <w:pStyle w:val="Paragraphe"/>
              <w:rPr>
                <w:lang w:val="en-GB"/>
              </w:rPr>
            </w:pPr>
            <w:r w:rsidRPr="007E2045">
              <w:rPr>
                <w:lang w:val="en-GB"/>
              </w:rPr>
              <w:t>Slow onset</w:t>
            </w:r>
          </w:p>
        </w:tc>
        <w:tc>
          <w:tcPr>
            <w:tcW w:w="236" w:type="dxa"/>
            <w:tcBorders>
              <w:top w:val="single" w:sz="4" w:space="0" w:color="000000" w:themeColor="text1"/>
              <w:left w:val="single" w:sz="4" w:space="0" w:color="auto"/>
              <w:bottom w:val="single" w:sz="4" w:space="0" w:color="000000" w:themeColor="text1"/>
              <w:right w:val="single" w:sz="4" w:space="0" w:color="auto"/>
            </w:tcBorders>
            <w:vAlign w:val="center"/>
          </w:tcPr>
          <w:p w14:paraId="13C2F69D" w14:textId="48B84AAB" w:rsidR="006D5060" w:rsidRPr="007E2045" w:rsidRDefault="00DB77FE" w:rsidP="00DB77FE">
            <w:pPr>
              <w:pStyle w:val="Paragraphe"/>
              <w:jc w:val="center"/>
              <w:rPr>
                <w:lang w:val="en-GB"/>
              </w:rPr>
            </w:pPr>
            <w:r>
              <w:rPr>
                <w:sz w:val="20"/>
                <w:lang w:val="en-GB"/>
              </w:rPr>
              <w:t>X</w:t>
            </w:r>
          </w:p>
        </w:tc>
        <w:tc>
          <w:tcPr>
            <w:tcW w:w="2173" w:type="dxa"/>
            <w:gridSpan w:val="2"/>
            <w:tcBorders>
              <w:top w:val="single" w:sz="4" w:space="0" w:color="auto"/>
              <w:left w:val="single" w:sz="4" w:space="0" w:color="auto"/>
              <w:bottom w:val="nil"/>
              <w:right w:val="nil"/>
            </w:tcBorders>
          </w:tcPr>
          <w:p w14:paraId="397B8E52" w14:textId="597F354B" w:rsidR="006D5060" w:rsidRPr="007E2045" w:rsidRDefault="006D5060" w:rsidP="00EC0B70">
            <w:pPr>
              <w:pStyle w:val="Paragraphe"/>
              <w:rPr>
                <w:lang w:val="en-GB"/>
              </w:rPr>
            </w:pPr>
            <w:r w:rsidRPr="007E2045">
              <w:rPr>
                <w:lang w:val="en-GB"/>
              </w:rPr>
              <w:t>Protracted</w:t>
            </w:r>
          </w:p>
        </w:tc>
      </w:tr>
      <w:tr w:rsidR="008E62AE" w:rsidRPr="003500BA" w14:paraId="6AE5B7A7" w14:textId="77777777" w:rsidTr="007629A2">
        <w:trPr>
          <w:gridAfter w:val="1"/>
          <w:wAfter w:w="139" w:type="dxa"/>
        </w:trPr>
        <w:tc>
          <w:tcPr>
            <w:tcW w:w="2415" w:type="dxa"/>
            <w:tcBorders>
              <w:top w:val="single" w:sz="4" w:space="0" w:color="000000" w:themeColor="text1"/>
              <w:left w:val="nil"/>
              <w:bottom w:val="single" w:sz="4" w:space="0" w:color="auto"/>
              <w:right w:val="single" w:sz="4" w:space="0" w:color="auto"/>
            </w:tcBorders>
          </w:tcPr>
          <w:p w14:paraId="185DC870" w14:textId="194C3DEA" w:rsidR="008E62AE" w:rsidRPr="007E2045" w:rsidRDefault="008E62AE" w:rsidP="006D5060">
            <w:pPr>
              <w:pStyle w:val="Paragraphe"/>
              <w:rPr>
                <w:b/>
                <w:lang w:val="en-GB"/>
              </w:rPr>
            </w:pPr>
            <w:r w:rsidRPr="007E2045">
              <w:rPr>
                <w:b/>
                <w:lang w:val="en-GB"/>
              </w:rPr>
              <w:t>Mandating Body</w:t>
            </w:r>
            <w:r w:rsidR="006D5060" w:rsidRPr="007E2045">
              <w:rPr>
                <w:b/>
                <w:lang w:val="en-GB"/>
              </w:rPr>
              <w:t>/</w:t>
            </w:r>
            <w:r w:rsidRPr="007E2045">
              <w:rPr>
                <w:b/>
                <w:lang w:val="en-GB"/>
              </w:rPr>
              <w:t xml:space="preserve"> Agency</w:t>
            </w:r>
          </w:p>
        </w:tc>
        <w:tc>
          <w:tcPr>
            <w:tcW w:w="7083" w:type="dxa"/>
            <w:gridSpan w:val="8"/>
            <w:tcBorders>
              <w:top w:val="single" w:sz="4" w:space="0" w:color="000000" w:themeColor="text1"/>
              <w:left w:val="single" w:sz="4" w:space="0" w:color="auto"/>
              <w:bottom w:val="single" w:sz="4" w:space="0" w:color="auto"/>
              <w:right w:val="nil"/>
            </w:tcBorders>
          </w:tcPr>
          <w:p w14:paraId="60DF2044" w14:textId="26CA3566" w:rsidR="008E62AE" w:rsidRPr="007E2045" w:rsidRDefault="00DB77FE" w:rsidP="00EC0B70">
            <w:pPr>
              <w:pStyle w:val="Paragraphe"/>
              <w:rPr>
                <w:i/>
                <w:lang w:val="en-GB"/>
              </w:rPr>
            </w:pPr>
            <w:r>
              <w:rPr>
                <w:i/>
              </w:rPr>
              <w:t xml:space="preserve">OCHA, national and state-level Inter Cluster Working Group (ICWG), </w:t>
            </w:r>
            <w:r>
              <w:rPr>
                <w:i/>
                <w:lang w:val="en-GB"/>
              </w:rPr>
              <w:t>clusters and working groups</w:t>
            </w:r>
          </w:p>
        </w:tc>
      </w:tr>
      <w:tr w:rsidR="008E62AE" w:rsidRPr="003500BA" w14:paraId="482C7DC6" w14:textId="77777777" w:rsidTr="007629A2">
        <w:trPr>
          <w:gridAfter w:val="1"/>
          <w:wAfter w:w="139" w:type="dxa"/>
        </w:trPr>
        <w:tc>
          <w:tcPr>
            <w:tcW w:w="2415" w:type="dxa"/>
            <w:tcBorders>
              <w:top w:val="single" w:sz="4" w:space="0" w:color="auto"/>
              <w:left w:val="nil"/>
              <w:bottom w:val="single" w:sz="4" w:space="0" w:color="auto"/>
              <w:right w:val="single" w:sz="4" w:space="0" w:color="auto"/>
            </w:tcBorders>
          </w:tcPr>
          <w:p w14:paraId="65E426E5" w14:textId="6B5F7E0E" w:rsidR="008E62AE" w:rsidRPr="007E2045" w:rsidRDefault="008E62AE" w:rsidP="00EC0B70">
            <w:pPr>
              <w:pStyle w:val="Paragraphe"/>
              <w:rPr>
                <w:b/>
                <w:lang w:val="en-GB"/>
              </w:rPr>
            </w:pPr>
            <w:r w:rsidRPr="007E2045">
              <w:rPr>
                <w:b/>
                <w:lang w:val="en-GB"/>
              </w:rPr>
              <w:t>Project Code</w:t>
            </w:r>
          </w:p>
        </w:tc>
        <w:tc>
          <w:tcPr>
            <w:tcW w:w="7083" w:type="dxa"/>
            <w:gridSpan w:val="8"/>
            <w:tcBorders>
              <w:top w:val="single" w:sz="4" w:space="0" w:color="auto"/>
              <w:left w:val="single" w:sz="4" w:space="0" w:color="auto"/>
              <w:bottom w:val="single" w:sz="4" w:space="0" w:color="auto"/>
              <w:right w:val="nil"/>
            </w:tcBorders>
          </w:tcPr>
          <w:p w14:paraId="7CB50923" w14:textId="5DC6CBEF" w:rsidR="008E62AE" w:rsidRPr="007E2045" w:rsidRDefault="00DB77FE" w:rsidP="00EC0B70">
            <w:pPr>
              <w:pStyle w:val="Paragraphe"/>
              <w:rPr>
                <w:i/>
                <w:lang w:val="en-GB"/>
              </w:rPr>
            </w:pPr>
            <w:r>
              <w:rPr>
                <w:i/>
                <w:lang w:val="en-GB"/>
              </w:rPr>
              <w:t>32DAF (32iAED), 32DDM (32iAEK)</w:t>
            </w:r>
          </w:p>
        </w:tc>
      </w:tr>
      <w:tr w:rsidR="00B336F7" w:rsidRPr="003500BA" w14:paraId="21066DC7" w14:textId="77777777" w:rsidTr="007629A2">
        <w:trPr>
          <w:gridAfter w:val="1"/>
          <w:wAfter w:w="139" w:type="dxa"/>
        </w:trPr>
        <w:tc>
          <w:tcPr>
            <w:tcW w:w="2415" w:type="dxa"/>
            <w:tcBorders>
              <w:top w:val="single" w:sz="4" w:space="0" w:color="auto"/>
              <w:left w:val="nil"/>
              <w:bottom w:val="nil"/>
              <w:right w:val="single" w:sz="4" w:space="0" w:color="auto"/>
            </w:tcBorders>
          </w:tcPr>
          <w:p w14:paraId="2FF8E515" w14:textId="3A22E9E7" w:rsidR="00B336F7" w:rsidRPr="007E2045" w:rsidRDefault="00B336F7" w:rsidP="00B336F7">
            <w:pPr>
              <w:pStyle w:val="Paragraphe"/>
              <w:rPr>
                <w:b/>
                <w:lang w:val="en-GB"/>
              </w:rPr>
            </w:pPr>
            <w:r w:rsidRPr="007E2045">
              <w:rPr>
                <w:b/>
                <w:lang w:val="en-GB"/>
              </w:rPr>
              <w:t>Research Timeframe</w:t>
            </w:r>
          </w:p>
        </w:tc>
        <w:tc>
          <w:tcPr>
            <w:tcW w:w="3260" w:type="dxa"/>
            <w:gridSpan w:val="4"/>
            <w:tcBorders>
              <w:top w:val="single" w:sz="4" w:space="0" w:color="auto"/>
              <w:left w:val="single" w:sz="4" w:space="0" w:color="auto"/>
              <w:bottom w:val="single" w:sz="4" w:space="0" w:color="auto"/>
              <w:right w:val="nil"/>
            </w:tcBorders>
          </w:tcPr>
          <w:p w14:paraId="1599E22D" w14:textId="021382AA" w:rsidR="00B336F7" w:rsidRPr="007E2045" w:rsidRDefault="00B336F7">
            <w:pPr>
              <w:pStyle w:val="Paragraphe"/>
              <w:rPr>
                <w:i/>
                <w:lang w:val="en-GB"/>
              </w:rPr>
            </w:pPr>
            <w:r w:rsidRPr="007E2045">
              <w:rPr>
                <w:lang w:val="en-GB"/>
              </w:rPr>
              <w:t xml:space="preserve">1. </w:t>
            </w:r>
            <w:r w:rsidR="009E7102" w:rsidRPr="007E2045">
              <w:rPr>
                <w:lang w:val="en-GB"/>
              </w:rPr>
              <w:t>Start collect  data</w:t>
            </w:r>
            <w:r w:rsidR="00DB77FE">
              <w:rPr>
                <w:lang w:val="en-GB"/>
              </w:rPr>
              <w:t>: 05/03/2018</w:t>
            </w:r>
            <w:r w:rsidRPr="007E2045">
              <w:rPr>
                <w:lang w:val="en-GB"/>
              </w:rPr>
              <w:t xml:space="preserve"> </w:t>
            </w:r>
          </w:p>
        </w:tc>
        <w:tc>
          <w:tcPr>
            <w:tcW w:w="3823" w:type="dxa"/>
            <w:gridSpan w:val="4"/>
            <w:tcBorders>
              <w:top w:val="single" w:sz="4" w:space="0" w:color="auto"/>
              <w:left w:val="single" w:sz="4" w:space="0" w:color="auto"/>
              <w:bottom w:val="single" w:sz="4" w:space="0" w:color="auto"/>
              <w:right w:val="nil"/>
            </w:tcBorders>
          </w:tcPr>
          <w:p w14:paraId="2CE67AEC" w14:textId="1DFC4F87" w:rsidR="00B336F7" w:rsidRPr="007E2045" w:rsidRDefault="00B336F7">
            <w:pPr>
              <w:pStyle w:val="Paragraphe"/>
              <w:rPr>
                <w:lang w:val="en-GB"/>
              </w:rPr>
            </w:pPr>
            <w:r w:rsidRPr="007E2045">
              <w:rPr>
                <w:lang w:val="en-GB"/>
              </w:rPr>
              <w:t xml:space="preserve">4. Data sent for validation: </w:t>
            </w:r>
            <w:r w:rsidR="00DB77FE">
              <w:rPr>
                <w:lang w:val="en-GB"/>
              </w:rPr>
              <w:t>30/03/2018</w:t>
            </w:r>
          </w:p>
        </w:tc>
      </w:tr>
      <w:tr w:rsidR="001D5834" w:rsidRPr="003500BA" w14:paraId="68C3CD46" w14:textId="77777777" w:rsidTr="007629A2">
        <w:trPr>
          <w:gridAfter w:val="1"/>
          <w:wAfter w:w="139" w:type="dxa"/>
        </w:trPr>
        <w:tc>
          <w:tcPr>
            <w:tcW w:w="2415" w:type="dxa"/>
            <w:vMerge w:val="restart"/>
            <w:tcBorders>
              <w:top w:val="nil"/>
              <w:left w:val="nil"/>
              <w:right w:val="single" w:sz="4" w:space="0" w:color="auto"/>
            </w:tcBorders>
          </w:tcPr>
          <w:p w14:paraId="30D46613" w14:textId="504A1834" w:rsidR="001D5834" w:rsidRPr="007E2045" w:rsidRDefault="001D5834" w:rsidP="00B336F7">
            <w:pPr>
              <w:pStyle w:val="Paragraphe"/>
              <w:rPr>
                <w:lang w:val="en-GB"/>
              </w:rPr>
            </w:pPr>
            <w:r w:rsidRPr="007E2045">
              <w:rPr>
                <w:i/>
                <w:sz w:val="20"/>
                <w:lang w:val="en-GB"/>
              </w:rPr>
              <w:t>Add planned deadlines (for first cycle if more than 1)</w:t>
            </w:r>
          </w:p>
        </w:tc>
        <w:tc>
          <w:tcPr>
            <w:tcW w:w="3260" w:type="dxa"/>
            <w:gridSpan w:val="4"/>
            <w:tcBorders>
              <w:top w:val="single" w:sz="4" w:space="0" w:color="auto"/>
              <w:left w:val="single" w:sz="4" w:space="0" w:color="auto"/>
              <w:bottom w:val="single" w:sz="4" w:space="0" w:color="auto"/>
              <w:right w:val="nil"/>
            </w:tcBorders>
          </w:tcPr>
          <w:p w14:paraId="5F5CC563" w14:textId="6051AC1A" w:rsidR="001D5834" w:rsidRPr="007E2045" w:rsidRDefault="001D5834" w:rsidP="00DB77FE">
            <w:pPr>
              <w:pStyle w:val="Paragraphe"/>
              <w:rPr>
                <w:lang w:val="en-GB"/>
              </w:rPr>
            </w:pPr>
            <w:r w:rsidRPr="007E2045">
              <w:rPr>
                <w:lang w:val="en-GB"/>
              </w:rPr>
              <w:t xml:space="preserve">2. Data collected: </w:t>
            </w:r>
            <w:r w:rsidR="00DB77FE">
              <w:rPr>
                <w:lang w:val="en-GB"/>
              </w:rPr>
              <w:t>23/03/2018</w:t>
            </w:r>
          </w:p>
        </w:tc>
        <w:tc>
          <w:tcPr>
            <w:tcW w:w="3823" w:type="dxa"/>
            <w:gridSpan w:val="4"/>
            <w:tcBorders>
              <w:top w:val="single" w:sz="4" w:space="0" w:color="auto"/>
              <w:left w:val="single" w:sz="4" w:space="0" w:color="auto"/>
              <w:bottom w:val="single" w:sz="4" w:space="0" w:color="auto"/>
              <w:right w:val="nil"/>
            </w:tcBorders>
          </w:tcPr>
          <w:p w14:paraId="050D42AE" w14:textId="5FDD13F9" w:rsidR="001D5834" w:rsidRPr="007E2045" w:rsidRDefault="001D5834">
            <w:pPr>
              <w:pStyle w:val="Paragraphe"/>
              <w:rPr>
                <w:lang w:val="en-GB"/>
              </w:rPr>
            </w:pPr>
            <w:r w:rsidRPr="007E2045">
              <w:rPr>
                <w:lang w:val="en-GB"/>
              </w:rPr>
              <w:t xml:space="preserve">5. Outputs </w:t>
            </w:r>
            <w:r w:rsidR="00DB77FE">
              <w:rPr>
                <w:lang w:val="en-GB"/>
              </w:rPr>
              <w:t>sent for validation: 11/04/2018</w:t>
            </w:r>
          </w:p>
        </w:tc>
      </w:tr>
      <w:tr w:rsidR="001D5834" w:rsidRPr="003500BA" w14:paraId="29A92FCC" w14:textId="77777777" w:rsidTr="007629A2">
        <w:trPr>
          <w:gridAfter w:val="1"/>
          <w:wAfter w:w="139" w:type="dxa"/>
        </w:trPr>
        <w:tc>
          <w:tcPr>
            <w:tcW w:w="2415" w:type="dxa"/>
            <w:vMerge/>
            <w:tcBorders>
              <w:left w:val="nil"/>
              <w:bottom w:val="single" w:sz="4" w:space="0" w:color="auto"/>
              <w:right w:val="single" w:sz="4" w:space="0" w:color="auto"/>
            </w:tcBorders>
          </w:tcPr>
          <w:p w14:paraId="70D720AF" w14:textId="77777777" w:rsidR="001D5834" w:rsidRPr="007E2045" w:rsidRDefault="001D5834" w:rsidP="00B336F7">
            <w:pPr>
              <w:pStyle w:val="Paragraphe"/>
              <w:rPr>
                <w:b/>
                <w:lang w:val="en-GB"/>
              </w:rPr>
            </w:pPr>
          </w:p>
        </w:tc>
        <w:tc>
          <w:tcPr>
            <w:tcW w:w="3260" w:type="dxa"/>
            <w:gridSpan w:val="4"/>
            <w:tcBorders>
              <w:top w:val="single" w:sz="4" w:space="0" w:color="auto"/>
              <w:left w:val="single" w:sz="4" w:space="0" w:color="auto"/>
              <w:bottom w:val="single" w:sz="4" w:space="0" w:color="auto"/>
              <w:right w:val="nil"/>
            </w:tcBorders>
          </w:tcPr>
          <w:p w14:paraId="080DCCE5" w14:textId="7F203128" w:rsidR="001D5834" w:rsidRPr="007E2045" w:rsidRDefault="001D5834" w:rsidP="00DB77FE">
            <w:pPr>
              <w:pStyle w:val="Paragraphe"/>
              <w:rPr>
                <w:lang w:val="en-GB"/>
              </w:rPr>
            </w:pPr>
            <w:r w:rsidRPr="007E2045">
              <w:rPr>
                <w:lang w:val="en-GB"/>
              </w:rPr>
              <w:t xml:space="preserve">3. Data analysed: </w:t>
            </w:r>
            <w:r w:rsidR="00DB77FE">
              <w:rPr>
                <w:lang w:val="en-GB"/>
              </w:rPr>
              <w:t xml:space="preserve">30/03/2018 </w:t>
            </w:r>
          </w:p>
        </w:tc>
        <w:tc>
          <w:tcPr>
            <w:tcW w:w="3823" w:type="dxa"/>
            <w:gridSpan w:val="4"/>
            <w:tcBorders>
              <w:top w:val="single" w:sz="4" w:space="0" w:color="auto"/>
              <w:left w:val="single" w:sz="4" w:space="0" w:color="auto"/>
              <w:bottom w:val="single" w:sz="4" w:space="0" w:color="auto"/>
              <w:right w:val="nil"/>
            </w:tcBorders>
          </w:tcPr>
          <w:p w14:paraId="147A0F49" w14:textId="6FAC7F19" w:rsidR="001D5834" w:rsidRPr="007E2045" w:rsidRDefault="001D5834" w:rsidP="00DB77FE">
            <w:pPr>
              <w:pStyle w:val="Paragraphe"/>
              <w:rPr>
                <w:lang w:val="en-GB"/>
              </w:rPr>
            </w:pPr>
            <w:r w:rsidRPr="007E2045">
              <w:rPr>
                <w:lang w:val="en-GB"/>
              </w:rPr>
              <w:t xml:space="preserve">6. Outputs published: </w:t>
            </w:r>
            <w:r w:rsidR="00DB77FE">
              <w:rPr>
                <w:lang w:val="en-GB"/>
              </w:rPr>
              <w:t>21/04/2018</w:t>
            </w:r>
          </w:p>
        </w:tc>
      </w:tr>
      <w:tr w:rsidR="00B336F7" w:rsidRPr="003500BA" w14:paraId="5EB99B46" w14:textId="77777777" w:rsidTr="007629A2">
        <w:trPr>
          <w:gridAfter w:val="1"/>
          <w:wAfter w:w="139" w:type="dxa"/>
        </w:trPr>
        <w:tc>
          <w:tcPr>
            <w:tcW w:w="2415" w:type="dxa"/>
            <w:tcBorders>
              <w:top w:val="single" w:sz="4" w:space="0" w:color="auto"/>
              <w:left w:val="nil"/>
              <w:bottom w:val="single" w:sz="4" w:space="0" w:color="auto"/>
              <w:right w:val="single" w:sz="4" w:space="0" w:color="auto"/>
            </w:tcBorders>
          </w:tcPr>
          <w:p w14:paraId="62F40BC7" w14:textId="77777777" w:rsidR="00B336F7" w:rsidRPr="007E2045" w:rsidRDefault="00B336F7" w:rsidP="00B336F7">
            <w:pPr>
              <w:pStyle w:val="Paragraphe"/>
              <w:rPr>
                <w:b/>
                <w:lang w:val="en-GB"/>
              </w:rPr>
            </w:pPr>
            <w:r w:rsidRPr="007E2045">
              <w:rPr>
                <w:b/>
                <w:lang w:val="en-GB"/>
              </w:rPr>
              <w:t>Number of assessments</w:t>
            </w:r>
          </w:p>
        </w:tc>
        <w:tc>
          <w:tcPr>
            <w:tcW w:w="284" w:type="dxa"/>
            <w:tcBorders>
              <w:top w:val="single" w:sz="4" w:space="0" w:color="auto"/>
              <w:left w:val="single" w:sz="4" w:space="0" w:color="auto"/>
              <w:bottom w:val="single" w:sz="4" w:space="0" w:color="auto"/>
              <w:right w:val="nil"/>
            </w:tcBorders>
          </w:tcPr>
          <w:p w14:paraId="4774AEF4" w14:textId="77777777" w:rsidR="00B336F7" w:rsidRPr="007E2045" w:rsidRDefault="00B336F7" w:rsidP="00B336F7">
            <w:pPr>
              <w:pStyle w:val="Paragraphe"/>
              <w:rPr>
                <w:lang w:val="en-GB"/>
              </w:rPr>
            </w:pPr>
            <w:r w:rsidRPr="007E2045">
              <w:rPr>
                <w:sz w:val="20"/>
                <w:lang w:val="en-GB"/>
              </w:rPr>
              <w:t>□</w:t>
            </w:r>
          </w:p>
        </w:tc>
        <w:tc>
          <w:tcPr>
            <w:tcW w:w="2976" w:type="dxa"/>
            <w:gridSpan w:val="3"/>
            <w:tcBorders>
              <w:top w:val="single" w:sz="4" w:space="0" w:color="auto"/>
              <w:left w:val="single" w:sz="4" w:space="0" w:color="auto"/>
              <w:bottom w:val="single" w:sz="4" w:space="0" w:color="auto"/>
              <w:right w:val="nil"/>
            </w:tcBorders>
          </w:tcPr>
          <w:p w14:paraId="6268A26D" w14:textId="77777777" w:rsidR="00B336F7" w:rsidRPr="007E2045" w:rsidRDefault="00B336F7" w:rsidP="00B336F7">
            <w:pPr>
              <w:pStyle w:val="Paragraphe"/>
              <w:rPr>
                <w:lang w:val="en-GB"/>
              </w:rPr>
            </w:pPr>
            <w:r w:rsidRPr="007E2045">
              <w:rPr>
                <w:lang w:val="en-GB"/>
              </w:rPr>
              <w:t>Single assessment (one cycle)</w:t>
            </w:r>
          </w:p>
        </w:tc>
        <w:tc>
          <w:tcPr>
            <w:tcW w:w="284" w:type="dxa"/>
            <w:tcBorders>
              <w:top w:val="single" w:sz="4" w:space="0" w:color="auto"/>
              <w:left w:val="single" w:sz="4" w:space="0" w:color="auto"/>
              <w:bottom w:val="single" w:sz="4" w:space="0" w:color="auto"/>
              <w:right w:val="nil"/>
            </w:tcBorders>
          </w:tcPr>
          <w:p w14:paraId="632C1CFE" w14:textId="243F7F47" w:rsidR="00B336F7" w:rsidRPr="007E2045" w:rsidRDefault="00DB77FE" w:rsidP="00B336F7">
            <w:pPr>
              <w:pStyle w:val="Paragraphe"/>
              <w:rPr>
                <w:lang w:val="en-GB"/>
              </w:rPr>
            </w:pPr>
            <w:r>
              <w:rPr>
                <w:sz w:val="20"/>
                <w:lang w:val="en-GB"/>
              </w:rPr>
              <w:t>X</w:t>
            </w:r>
          </w:p>
        </w:tc>
        <w:tc>
          <w:tcPr>
            <w:tcW w:w="3539" w:type="dxa"/>
            <w:gridSpan w:val="3"/>
            <w:tcBorders>
              <w:top w:val="single" w:sz="4" w:space="0" w:color="auto"/>
              <w:left w:val="single" w:sz="4" w:space="0" w:color="auto"/>
              <w:bottom w:val="single" w:sz="4" w:space="0" w:color="auto"/>
              <w:right w:val="nil"/>
            </w:tcBorders>
          </w:tcPr>
          <w:p w14:paraId="2E611D9B" w14:textId="77777777" w:rsidR="00B336F7" w:rsidRPr="007E2045" w:rsidRDefault="00B336F7" w:rsidP="00B336F7">
            <w:pPr>
              <w:pStyle w:val="Paragraphe"/>
              <w:rPr>
                <w:lang w:val="en-GB"/>
              </w:rPr>
            </w:pPr>
            <w:r w:rsidRPr="007E2045">
              <w:rPr>
                <w:lang w:val="en-GB"/>
              </w:rPr>
              <w:t>Multi assessment (more than one cycle)</w:t>
            </w:r>
          </w:p>
        </w:tc>
      </w:tr>
      <w:tr w:rsidR="00F21188" w:rsidRPr="003500BA" w14:paraId="1079B282" w14:textId="77777777" w:rsidTr="007629A2">
        <w:trPr>
          <w:gridAfter w:val="1"/>
          <w:wAfter w:w="139" w:type="dxa"/>
          <w:trHeight w:val="299"/>
        </w:trPr>
        <w:tc>
          <w:tcPr>
            <w:tcW w:w="2415" w:type="dxa"/>
            <w:vMerge w:val="restart"/>
            <w:tcBorders>
              <w:left w:val="nil"/>
              <w:right w:val="single" w:sz="4" w:space="0" w:color="auto"/>
            </w:tcBorders>
          </w:tcPr>
          <w:p w14:paraId="51C7343C" w14:textId="77777777" w:rsidR="00F21188" w:rsidRPr="007E2045" w:rsidRDefault="00F21188" w:rsidP="00DF58E1">
            <w:pPr>
              <w:pStyle w:val="Paragraphe"/>
              <w:rPr>
                <w:b/>
                <w:lang w:val="en-GB"/>
              </w:rPr>
            </w:pPr>
            <w:r w:rsidRPr="007E2045">
              <w:rPr>
                <w:b/>
                <w:lang w:val="en-GB"/>
              </w:rPr>
              <w:t>Humanitarian milestones</w:t>
            </w:r>
          </w:p>
          <w:p w14:paraId="622BCF1E" w14:textId="77777777" w:rsidR="00F21188" w:rsidRPr="007E2045" w:rsidRDefault="00F21188" w:rsidP="00DF58E1">
            <w:pPr>
              <w:pStyle w:val="Paragraphe"/>
              <w:rPr>
                <w:b/>
                <w:lang w:val="en-GB"/>
              </w:rPr>
            </w:pPr>
            <w:r w:rsidRPr="007E2045">
              <w:rPr>
                <w:i/>
                <w:sz w:val="20"/>
                <w:lang w:val="en-GB"/>
              </w:rPr>
              <w:t>Specify</w:t>
            </w:r>
            <w:r w:rsidRPr="007E2045">
              <w:rPr>
                <w:b/>
                <w:i/>
                <w:sz w:val="20"/>
                <w:lang w:val="en-GB"/>
              </w:rPr>
              <w:t xml:space="preserve"> what </w:t>
            </w:r>
            <w:r w:rsidRPr="007E2045">
              <w:rPr>
                <w:i/>
                <w:sz w:val="20"/>
                <w:lang w:val="en-GB"/>
              </w:rPr>
              <w:t xml:space="preserve">will the assessment inform and </w:t>
            </w:r>
            <w:r w:rsidRPr="007E2045">
              <w:rPr>
                <w:b/>
                <w:i/>
                <w:sz w:val="20"/>
                <w:lang w:val="en-GB"/>
              </w:rPr>
              <w:t xml:space="preserve">when </w:t>
            </w:r>
            <w:r w:rsidRPr="007E2045">
              <w:rPr>
                <w:i/>
                <w:sz w:val="20"/>
                <w:lang w:val="en-GB"/>
              </w:rPr>
              <w:br/>
              <w:t>e.g. The shelter cluster will use this data to draft its Revised Flash Appeal;</w:t>
            </w:r>
          </w:p>
        </w:tc>
        <w:tc>
          <w:tcPr>
            <w:tcW w:w="3260" w:type="dxa"/>
            <w:gridSpan w:val="4"/>
            <w:tcBorders>
              <w:top w:val="single" w:sz="4" w:space="0" w:color="000000" w:themeColor="text1"/>
              <w:left w:val="single" w:sz="4" w:space="0" w:color="auto"/>
              <w:bottom w:val="single" w:sz="4" w:space="0" w:color="000000" w:themeColor="text1"/>
              <w:right w:val="nil"/>
            </w:tcBorders>
            <w:shd w:val="clear" w:color="auto" w:fill="D2CBB8" w:themeFill="accent3"/>
          </w:tcPr>
          <w:p w14:paraId="45B58C43" w14:textId="77777777" w:rsidR="00F21188" w:rsidRPr="007E2045" w:rsidRDefault="00F21188" w:rsidP="00DF58E1">
            <w:pPr>
              <w:pStyle w:val="NoSpacing"/>
              <w:rPr>
                <w:b/>
                <w:lang w:val="en-GB"/>
              </w:rPr>
            </w:pPr>
            <w:r w:rsidRPr="007E2045">
              <w:rPr>
                <w:rFonts w:ascii="Arial Narrow" w:hAnsi="Arial Narrow"/>
                <w:b/>
                <w:lang w:val="en-GB"/>
              </w:rPr>
              <w:t>Milestone</w:t>
            </w:r>
          </w:p>
        </w:tc>
        <w:tc>
          <w:tcPr>
            <w:tcW w:w="3823" w:type="dxa"/>
            <w:gridSpan w:val="4"/>
            <w:tcBorders>
              <w:top w:val="single" w:sz="4" w:space="0" w:color="000000" w:themeColor="text1"/>
              <w:left w:val="single" w:sz="4" w:space="0" w:color="auto"/>
              <w:bottom w:val="single" w:sz="4" w:space="0" w:color="000000" w:themeColor="text1"/>
              <w:right w:val="nil"/>
            </w:tcBorders>
            <w:shd w:val="clear" w:color="auto" w:fill="D2CBB8" w:themeFill="accent3"/>
          </w:tcPr>
          <w:p w14:paraId="60D2C26D" w14:textId="77777777" w:rsidR="00F21188" w:rsidRPr="007E2045" w:rsidRDefault="00F21188" w:rsidP="00DF58E1">
            <w:pPr>
              <w:pStyle w:val="NoSpacing"/>
              <w:rPr>
                <w:b/>
                <w:lang w:val="en-GB"/>
              </w:rPr>
            </w:pPr>
            <w:r w:rsidRPr="007E2045">
              <w:rPr>
                <w:rFonts w:ascii="Arial Narrow" w:hAnsi="Arial Narrow"/>
                <w:b/>
                <w:lang w:val="en-GB"/>
              </w:rPr>
              <w:t>Deadline</w:t>
            </w:r>
          </w:p>
        </w:tc>
      </w:tr>
      <w:tr w:rsidR="00DB77FE" w:rsidRPr="003500BA" w14:paraId="48E1B15F" w14:textId="77777777" w:rsidTr="007629A2">
        <w:trPr>
          <w:gridAfter w:val="1"/>
          <w:wAfter w:w="139" w:type="dxa"/>
          <w:trHeight w:val="340"/>
        </w:trPr>
        <w:tc>
          <w:tcPr>
            <w:tcW w:w="2415" w:type="dxa"/>
            <w:vMerge/>
            <w:tcBorders>
              <w:left w:val="nil"/>
              <w:right w:val="single" w:sz="4" w:space="0" w:color="auto"/>
            </w:tcBorders>
          </w:tcPr>
          <w:p w14:paraId="27C1CFB6" w14:textId="77777777" w:rsidR="00DB77FE" w:rsidRPr="007E2045" w:rsidRDefault="00DB77FE" w:rsidP="00DB77FE">
            <w:pPr>
              <w:pStyle w:val="Paragraphe"/>
              <w:rPr>
                <w:b/>
                <w:lang w:val="en-GB"/>
              </w:rPr>
            </w:pPr>
          </w:p>
        </w:tc>
        <w:tc>
          <w:tcPr>
            <w:tcW w:w="284" w:type="dxa"/>
            <w:tcBorders>
              <w:top w:val="single" w:sz="4" w:space="0" w:color="000000" w:themeColor="text1"/>
              <w:left w:val="single" w:sz="4" w:space="0" w:color="auto"/>
              <w:bottom w:val="nil"/>
              <w:right w:val="nil"/>
            </w:tcBorders>
          </w:tcPr>
          <w:p w14:paraId="514A5295" w14:textId="64C1B041" w:rsidR="00DB77FE" w:rsidRPr="007E2045" w:rsidRDefault="00761DFF" w:rsidP="00DB77FE">
            <w:pPr>
              <w:pStyle w:val="Paragraphe"/>
              <w:spacing w:line="240" w:lineRule="auto"/>
              <w:rPr>
                <w:lang w:val="en-GB"/>
              </w:rPr>
            </w:pPr>
            <w:r>
              <w:rPr>
                <w:sz w:val="20"/>
                <w:lang w:val="en-GB"/>
              </w:rPr>
              <w:t>X</w:t>
            </w:r>
          </w:p>
        </w:tc>
        <w:tc>
          <w:tcPr>
            <w:tcW w:w="2976" w:type="dxa"/>
            <w:gridSpan w:val="3"/>
            <w:tcBorders>
              <w:top w:val="single" w:sz="4" w:space="0" w:color="000000" w:themeColor="text1"/>
              <w:left w:val="single" w:sz="4" w:space="0" w:color="auto"/>
              <w:bottom w:val="single" w:sz="4" w:space="0" w:color="000000" w:themeColor="text1"/>
              <w:right w:val="nil"/>
            </w:tcBorders>
          </w:tcPr>
          <w:p w14:paraId="2B4EF353" w14:textId="6E6985D4" w:rsidR="00DB77FE" w:rsidRPr="007E2045" w:rsidRDefault="00DB77FE" w:rsidP="00DB77FE">
            <w:pPr>
              <w:pStyle w:val="Paragraphe"/>
              <w:spacing w:line="240" w:lineRule="auto"/>
              <w:rPr>
                <w:lang w:val="en-GB"/>
              </w:rPr>
            </w:pPr>
            <w:r>
              <w:t>OCHA HNO &amp; HRP</w:t>
            </w:r>
          </w:p>
        </w:tc>
        <w:tc>
          <w:tcPr>
            <w:tcW w:w="3823" w:type="dxa"/>
            <w:gridSpan w:val="4"/>
            <w:tcBorders>
              <w:top w:val="single" w:sz="4" w:space="0" w:color="000000" w:themeColor="text1"/>
              <w:left w:val="single" w:sz="4" w:space="0" w:color="auto"/>
              <w:bottom w:val="single" w:sz="4" w:space="0" w:color="000000" w:themeColor="text1"/>
              <w:right w:val="nil"/>
            </w:tcBorders>
          </w:tcPr>
          <w:p w14:paraId="0ED97ECA" w14:textId="47FE7686" w:rsidR="00DB77FE" w:rsidRPr="007E2045" w:rsidRDefault="00DB77FE" w:rsidP="00DB77FE">
            <w:pPr>
              <w:pStyle w:val="Paragraphe"/>
              <w:spacing w:line="240" w:lineRule="auto"/>
              <w:rPr>
                <w:i/>
                <w:lang w:val="en-GB"/>
              </w:rPr>
            </w:pPr>
            <w:r>
              <w:rPr>
                <w:i/>
              </w:rPr>
              <w:t xml:space="preserve">REACH will ensure AoK data informs the 2019 South Sudan Humanitarian Needs Overview and Humanitarian Response Plan. </w:t>
            </w:r>
          </w:p>
        </w:tc>
      </w:tr>
      <w:tr w:rsidR="00DB77FE" w:rsidRPr="003500BA" w14:paraId="4C242B97" w14:textId="77777777" w:rsidTr="007629A2">
        <w:trPr>
          <w:gridAfter w:val="1"/>
          <w:wAfter w:w="139" w:type="dxa"/>
          <w:trHeight w:val="340"/>
        </w:trPr>
        <w:tc>
          <w:tcPr>
            <w:tcW w:w="2415" w:type="dxa"/>
            <w:vMerge/>
            <w:tcBorders>
              <w:left w:val="nil"/>
              <w:right w:val="single" w:sz="4" w:space="0" w:color="auto"/>
            </w:tcBorders>
          </w:tcPr>
          <w:p w14:paraId="155E66E0" w14:textId="77777777" w:rsidR="00DB77FE" w:rsidRPr="007E2045" w:rsidRDefault="00DB77FE" w:rsidP="00DB77FE">
            <w:pPr>
              <w:pStyle w:val="Paragraphe"/>
              <w:rPr>
                <w:b/>
                <w:lang w:val="en-GB"/>
              </w:rPr>
            </w:pPr>
          </w:p>
        </w:tc>
        <w:tc>
          <w:tcPr>
            <w:tcW w:w="284" w:type="dxa"/>
            <w:tcBorders>
              <w:top w:val="nil"/>
              <w:left w:val="single" w:sz="4" w:space="0" w:color="auto"/>
              <w:bottom w:val="nil"/>
              <w:right w:val="single" w:sz="4" w:space="0" w:color="auto"/>
            </w:tcBorders>
          </w:tcPr>
          <w:p w14:paraId="619D5F4A" w14:textId="56C9B0F7" w:rsidR="00DB77FE" w:rsidRPr="007E2045" w:rsidRDefault="00761DFF" w:rsidP="00DB77FE">
            <w:pPr>
              <w:pStyle w:val="Paragraphe"/>
              <w:spacing w:line="240" w:lineRule="auto"/>
              <w:rPr>
                <w:lang w:val="en-GB"/>
              </w:rPr>
            </w:pPr>
            <w:r>
              <w:rPr>
                <w:sz w:val="20"/>
                <w:lang w:val="en-GB"/>
              </w:rPr>
              <w:t>X</w:t>
            </w:r>
          </w:p>
        </w:tc>
        <w:tc>
          <w:tcPr>
            <w:tcW w:w="2976" w:type="dxa"/>
            <w:gridSpan w:val="3"/>
            <w:tcBorders>
              <w:top w:val="single" w:sz="4" w:space="0" w:color="000000" w:themeColor="text1"/>
              <w:left w:val="single" w:sz="4" w:space="0" w:color="auto"/>
              <w:bottom w:val="single" w:sz="4" w:space="0" w:color="000000" w:themeColor="text1"/>
              <w:right w:val="nil"/>
            </w:tcBorders>
          </w:tcPr>
          <w:p w14:paraId="6D5D7166" w14:textId="613FF9D2" w:rsidR="00DB77FE" w:rsidRPr="007E2045" w:rsidRDefault="00DB77FE" w:rsidP="00DB77FE">
            <w:pPr>
              <w:pStyle w:val="Paragraphe"/>
              <w:spacing w:line="240" w:lineRule="auto"/>
              <w:rPr>
                <w:lang w:val="en-GB"/>
              </w:rPr>
            </w:pPr>
            <w:r>
              <w:t>Inter Cluster Working Group</w:t>
            </w:r>
          </w:p>
        </w:tc>
        <w:tc>
          <w:tcPr>
            <w:tcW w:w="3823" w:type="dxa"/>
            <w:gridSpan w:val="4"/>
            <w:tcBorders>
              <w:top w:val="single" w:sz="4" w:space="0" w:color="000000" w:themeColor="text1"/>
              <w:left w:val="single" w:sz="4" w:space="0" w:color="auto"/>
              <w:bottom w:val="single" w:sz="4" w:space="0" w:color="000000" w:themeColor="text1"/>
              <w:right w:val="nil"/>
            </w:tcBorders>
          </w:tcPr>
          <w:p w14:paraId="34D435E4" w14:textId="65E63FFF" w:rsidR="00DB77FE" w:rsidRPr="007E2045" w:rsidRDefault="00DB77FE" w:rsidP="00DB77FE">
            <w:pPr>
              <w:pStyle w:val="Paragraphe"/>
              <w:spacing w:line="240" w:lineRule="auto"/>
              <w:rPr>
                <w:lang w:val="en-GB"/>
              </w:rPr>
            </w:pPr>
            <w:r>
              <w:rPr>
                <w:i/>
              </w:rPr>
              <w:t>REACH has weekly presence in meetings and monthly presentations to share monthly trends; further, REACH AoK data informs inter-cluster prioritization of response locations, with monthly AoK data used in bi-weekly ICWG prioritization matrix</w:t>
            </w:r>
          </w:p>
        </w:tc>
      </w:tr>
      <w:tr w:rsidR="00DB77FE" w:rsidRPr="003500BA" w14:paraId="585114DF" w14:textId="77777777" w:rsidTr="007629A2">
        <w:trPr>
          <w:gridAfter w:val="1"/>
          <w:wAfter w:w="139" w:type="dxa"/>
          <w:trHeight w:val="340"/>
        </w:trPr>
        <w:tc>
          <w:tcPr>
            <w:tcW w:w="2415" w:type="dxa"/>
            <w:vMerge/>
            <w:tcBorders>
              <w:left w:val="nil"/>
              <w:right w:val="single" w:sz="4" w:space="0" w:color="auto"/>
            </w:tcBorders>
          </w:tcPr>
          <w:p w14:paraId="22A92FCD" w14:textId="77777777" w:rsidR="00DB77FE" w:rsidRPr="007E2045" w:rsidRDefault="00DB77FE" w:rsidP="00DB77FE">
            <w:pPr>
              <w:pStyle w:val="Paragraphe"/>
              <w:rPr>
                <w:b/>
                <w:lang w:val="en-GB"/>
              </w:rPr>
            </w:pPr>
          </w:p>
        </w:tc>
        <w:tc>
          <w:tcPr>
            <w:tcW w:w="284" w:type="dxa"/>
            <w:tcBorders>
              <w:top w:val="nil"/>
              <w:left w:val="single" w:sz="4" w:space="0" w:color="auto"/>
              <w:bottom w:val="single" w:sz="4" w:space="0" w:color="000000" w:themeColor="text1"/>
              <w:right w:val="nil"/>
            </w:tcBorders>
          </w:tcPr>
          <w:p w14:paraId="4F9B8D2F" w14:textId="3D8B05D5" w:rsidR="00DB77FE" w:rsidRPr="007E2045" w:rsidRDefault="00761DFF" w:rsidP="00DB77FE">
            <w:pPr>
              <w:pStyle w:val="Paragraphe"/>
              <w:spacing w:line="240" w:lineRule="auto"/>
              <w:rPr>
                <w:lang w:val="en-GB"/>
              </w:rPr>
            </w:pPr>
            <w:r>
              <w:rPr>
                <w:sz w:val="20"/>
                <w:lang w:val="en-GB"/>
              </w:rPr>
              <w:t>X</w:t>
            </w:r>
          </w:p>
        </w:tc>
        <w:tc>
          <w:tcPr>
            <w:tcW w:w="2976" w:type="dxa"/>
            <w:gridSpan w:val="3"/>
            <w:tcBorders>
              <w:top w:val="single" w:sz="4" w:space="0" w:color="000000" w:themeColor="text1"/>
              <w:left w:val="single" w:sz="4" w:space="0" w:color="auto"/>
              <w:bottom w:val="single" w:sz="4" w:space="0" w:color="000000" w:themeColor="text1"/>
              <w:right w:val="nil"/>
            </w:tcBorders>
          </w:tcPr>
          <w:p w14:paraId="1D842961" w14:textId="6E5FC507" w:rsidR="00DB77FE" w:rsidRPr="007E2045" w:rsidRDefault="00DB77FE" w:rsidP="00DB77FE">
            <w:pPr>
              <w:pStyle w:val="Paragraphe"/>
              <w:spacing w:line="240" w:lineRule="auto"/>
              <w:rPr>
                <w:lang w:val="en-GB"/>
              </w:rPr>
            </w:pPr>
            <w:r>
              <w:t>Donor Working Group</w:t>
            </w:r>
            <w:r w:rsidRPr="00CD7786">
              <w:t xml:space="preserve"> </w:t>
            </w:r>
          </w:p>
        </w:tc>
        <w:tc>
          <w:tcPr>
            <w:tcW w:w="3823" w:type="dxa"/>
            <w:gridSpan w:val="4"/>
            <w:tcBorders>
              <w:top w:val="single" w:sz="4" w:space="0" w:color="000000" w:themeColor="text1"/>
              <w:left w:val="single" w:sz="4" w:space="0" w:color="auto"/>
              <w:bottom w:val="single" w:sz="4" w:space="0" w:color="000000" w:themeColor="text1"/>
              <w:right w:val="nil"/>
            </w:tcBorders>
          </w:tcPr>
          <w:p w14:paraId="723437E4" w14:textId="60F9CDD9" w:rsidR="00DB77FE" w:rsidRPr="007E2045" w:rsidRDefault="00DB77FE" w:rsidP="00DB77FE">
            <w:pPr>
              <w:pStyle w:val="Paragraphe"/>
              <w:spacing w:line="240" w:lineRule="auto"/>
              <w:rPr>
                <w:lang w:val="en-GB"/>
              </w:rPr>
            </w:pPr>
            <w:r>
              <w:rPr>
                <w:lang w:val="en-GB"/>
              </w:rPr>
              <w:t xml:space="preserve"> </w:t>
            </w:r>
            <w:r>
              <w:rPr>
                <w:i/>
                <w:iCs/>
              </w:rPr>
              <w:t>Ad hoc presentations, as requested by donors or clusters, to present REACH trends on strategic topics</w:t>
            </w:r>
          </w:p>
        </w:tc>
      </w:tr>
      <w:tr w:rsidR="00DB77FE" w:rsidRPr="003500BA" w14:paraId="63A4BF71" w14:textId="77777777" w:rsidTr="007629A2">
        <w:trPr>
          <w:gridAfter w:val="1"/>
          <w:wAfter w:w="139" w:type="dxa"/>
          <w:trHeight w:val="340"/>
        </w:trPr>
        <w:tc>
          <w:tcPr>
            <w:tcW w:w="2415" w:type="dxa"/>
            <w:vMerge/>
            <w:tcBorders>
              <w:left w:val="nil"/>
              <w:right w:val="single" w:sz="4" w:space="0" w:color="auto"/>
            </w:tcBorders>
          </w:tcPr>
          <w:p w14:paraId="399A9058" w14:textId="77777777" w:rsidR="00DB77FE" w:rsidRPr="007E2045" w:rsidRDefault="00DB77FE" w:rsidP="00DB77FE">
            <w:pPr>
              <w:pStyle w:val="Paragraphe"/>
              <w:rPr>
                <w:b/>
                <w:lang w:val="en-GB"/>
              </w:rPr>
            </w:pPr>
          </w:p>
        </w:tc>
        <w:tc>
          <w:tcPr>
            <w:tcW w:w="284" w:type="dxa"/>
            <w:tcBorders>
              <w:top w:val="single" w:sz="4" w:space="0" w:color="000000" w:themeColor="text1"/>
              <w:left w:val="single" w:sz="4" w:space="0" w:color="auto"/>
              <w:bottom w:val="single" w:sz="4" w:space="0" w:color="000000" w:themeColor="text1"/>
              <w:right w:val="nil"/>
            </w:tcBorders>
          </w:tcPr>
          <w:p w14:paraId="79A057EE" w14:textId="7F6B6F19" w:rsidR="00DB77FE" w:rsidRPr="007E2045" w:rsidRDefault="00761DFF" w:rsidP="00DB77FE">
            <w:pPr>
              <w:pStyle w:val="Paragraphe"/>
              <w:spacing w:line="240" w:lineRule="auto"/>
              <w:rPr>
                <w:lang w:val="en-GB"/>
              </w:rPr>
            </w:pPr>
            <w:r>
              <w:rPr>
                <w:sz w:val="20"/>
                <w:lang w:val="en-GB"/>
              </w:rPr>
              <w:t>X</w:t>
            </w:r>
          </w:p>
        </w:tc>
        <w:tc>
          <w:tcPr>
            <w:tcW w:w="2976" w:type="dxa"/>
            <w:gridSpan w:val="3"/>
            <w:tcBorders>
              <w:top w:val="single" w:sz="4" w:space="0" w:color="000000" w:themeColor="text1"/>
              <w:left w:val="single" w:sz="4" w:space="0" w:color="auto"/>
              <w:bottom w:val="single" w:sz="4" w:space="0" w:color="000000" w:themeColor="text1"/>
              <w:right w:val="nil"/>
            </w:tcBorders>
          </w:tcPr>
          <w:p w14:paraId="175A4F1B" w14:textId="6B169247" w:rsidR="00DB77FE" w:rsidRPr="007E2045" w:rsidRDefault="00DB77FE" w:rsidP="00DB77FE">
            <w:pPr>
              <w:pStyle w:val="Paragraphe"/>
              <w:spacing w:line="240" w:lineRule="auto"/>
              <w:rPr>
                <w:lang w:val="en-GB"/>
              </w:rPr>
            </w:pPr>
            <w:r>
              <w:t xml:space="preserve">IPC Updates </w:t>
            </w:r>
          </w:p>
        </w:tc>
        <w:tc>
          <w:tcPr>
            <w:tcW w:w="3823" w:type="dxa"/>
            <w:gridSpan w:val="4"/>
            <w:tcBorders>
              <w:top w:val="single" w:sz="4" w:space="0" w:color="000000" w:themeColor="text1"/>
              <w:left w:val="single" w:sz="4" w:space="0" w:color="auto"/>
              <w:bottom w:val="single" w:sz="4" w:space="0" w:color="000000" w:themeColor="text1"/>
              <w:right w:val="nil"/>
            </w:tcBorders>
          </w:tcPr>
          <w:p w14:paraId="7E998C35" w14:textId="43E6ABB4" w:rsidR="00DB77FE" w:rsidRPr="007E2045" w:rsidRDefault="00DB77FE" w:rsidP="00DB77FE">
            <w:pPr>
              <w:pStyle w:val="Paragraphe"/>
              <w:spacing w:line="240" w:lineRule="auto"/>
              <w:rPr>
                <w:lang w:val="en-GB"/>
              </w:rPr>
            </w:pPr>
            <w:r>
              <w:rPr>
                <w:i/>
                <w:iCs/>
              </w:rPr>
              <w:t xml:space="preserve">REACH through participation in IPC technical working group, bi-annual IPC analysis workshops and FSL </w:t>
            </w:r>
            <w:r w:rsidR="007629A2">
              <w:rPr>
                <w:i/>
                <w:iCs/>
              </w:rPr>
              <w:t xml:space="preserve">WASH/Nutrition/health </w:t>
            </w:r>
            <w:r>
              <w:rPr>
                <w:i/>
                <w:iCs/>
              </w:rPr>
              <w:t>analysis working group will provide timely updates and participation in analysis to identify areas with highest levels / highest risk levels of severe/extreme food insecurity</w:t>
            </w:r>
          </w:p>
        </w:tc>
      </w:tr>
      <w:tr w:rsidR="00DB77FE" w:rsidRPr="003500BA" w14:paraId="1BA336D2" w14:textId="77777777" w:rsidTr="007629A2">
        <w:trPr>
          <w:gridAfter w:val="1"/>
          <w:wAfter w:w="139" w:type="dxa"/>
          <w:trHeight w:val="340"/>
        </w:trPr>
        <w:tc>
          <w:tcPr>
            <w:tcW w:w="2415" w:type="dxa"/>
            <w:vMerge/>
            <w:tcBorders>
              <w:left w:val="nil"/>
              <w:bottom w:val="single" w:sz="4" w:space="0" w:color="000000" w:themeColor="text1"/>
              <w:right w:val="single" w:sz="4" w:space="0" w:color="auto"/>
            </w:tcBorders>
          </w:tcPr>
          <w:p w14:paraId="42514B5C" w14:textId="77777777" w:rsidR="00DB77FE" w:rsidRPr="007E2045" w:rsidRDefault="00DB77FE" w:rsidP="00DB77FE">
            <w:pPr>
              <w:pStyle w:val="Paragraphe"/>
              <w:rPr>
                <w:b/>
                <w:lang w:val="en-GB"/>
              </w:rPr>
            </w:pPr>
          </w:p>
        </w:tc>
        <w:tc>
          <w:tcPr>
            <w:tcW w:w="284" w:type="dxa"/>
            <w:tcBorders>
              <w:top w:val="single" w:sz="4" w:space="0" w:color="000000" w:themeColor="text1"/>
              <w:left w:val="single" w:sz="4" w:space="0" w:color="auto"/>
              <w:bottom w:val="single" w:sz="4" w:space="0" w:color="000000" w:themeColor="text1"/>
              <w:right w:val="nil"/>
            </w:tcBorders>
          </w:tcPr>
          <w:p w14:paraId="43C4E52F" w14:textId="78035DB5" w:rsidR="00DB77FE" w:rsidRPr="007E2045" w:rsidRDefault="00761DFF" w:rsidP="00DB77FE">
            <w:pPr>
              <w:pStyle w:val="Paragraphe"/>
              <w:spacing w:line="240" w:lineRule="auto"/>
              <w:rPr>
                <w:lang w:val="en-GB"/>
              </w:rPr>
            </w:pPr>
            <w:r>
              <w:rPr>
                <w:sz w:val="20"/>
                <w:lang w:val="en-GB"/>
              </w:rPr>
              <w:t>X</w:t>
            </w:r>
          </w:p>
        </w:tc>
        <w:tc>
          <w:tcPr>
            <w:tcW w:w="2976" w:type="dxa"/>
            <w:gridSpan w:val="3"/>
            <w:tcBorders>
              <w:top w:val="single" w:sz="4" w:space="0" w:color="000000" w:themeColor="text1"/>
              <w:left w:val="single" w:sz="4" w:space="0" w:color="auto"/>
              <w:bottom w:val="single" w:sz="4" w:space="0" w:color="000000" w:themeColor="text1"/>
              <w:right w:val="nil"/>
            </w:tcBorders>
          </w:tcPr>
          <w:p w14:paraId="739910F7" w14:textId="217DE163" w:rsidR="00DB77FE" w:rsidRPr="007E2045" w:rsidRDefault="00DB77FE" w:rsidP="00DB77FE">
            <w:pPr>
              <w:pStyle w:val="Paragraphe"/>
              <w:spacing w:line="240" w:lineRule="auto"/>
              <w:rPr>
                <w:lang w:val="en-GB"/>
              </w:rPr>
            </w:pPr>
            <w:r>
              <w:t>NGO Coordination forum</w:t>
            </w:r>
          </w:p>
        </w:tc>
        <w:tc>
          <w:tcPr>
            <w:tcW w:w="3823" w:type="dxa"/>
            <w:gridSpan w:val="4"/>
            <w:tcBorders>
              <w:top w:val="single" w:sz="4" w:space="0" w:color="000000" w:themeColor="text1"/>
              <w:left w:val="single" w:sz="4" w:space="0" w:color="auto"/>
              <w:bottom w:val="single" w:sz="4" w:space="0" w:color="000000" w:themeColor="text1"/>
              <w:right w:val="nil"/>
            </w:tcBorders>
          </w:tcPr>
          <w:p w14:paraId="7B05B5FC" w14:textId="77777777" w:rsidR="00DB77FE" w:rsidRDefault="00DB77FE" w:rsidP="00DB77FE">
            <w:pPr>
              <w:pStyle w:val="Paragraphe"/>
              <w:spacing w:line="240" w:lineRule="auto"/>
              <w:rPr>
                <w:i/>
                <w:iCs/>
              </w:rPr>
            </w:pPr>
            <w:r>
              <w:rPr>
                <w:i/>
                <w:iCs/>
              </w:rPr>
              <w:t>REACH will seek to present findings on a monthly basis to ensure findings feed into more operational decisions</w:t>
            </w:r>
          </w:p>
          <w:p w14:paraId="437AC50F" w14:textId="77777777" w:rsidR="007629A2" w:rsidRDefault="007629A2" w:rsidP="00DB77FE">
            <w:pPr>
              <w:pStyle w:val="Paragraphe"/>
              <w:spacing w:line="240" w:lineRule="auto"/>
              <w:rPr>
                <w:i/>
                <w:iCs/>
              </w:rPr>
            </w:pPr>
          </w:p>
          <w:p w14:paraId="522CCC37" w14:textId="2EE5DDCD" w:rsidR="007629A2" w:rsidRPr="007E2045" w:rsidRDefault="007629A2" w:rsidP="00DB77FE">
            <w:pPr>
              <w:pStyle w:val="Paragraphe"/>
              <w:spacing w:line="240" w:lineRule="auto"/>
              <w:rPr>
                <w:lang w:val="en-GB"/>
              </w:rPr>
            </w:pPr>
          </w:p>
        </w:tc>
      </w:tr>
      <w:tr w:rsidR="00DB77FE" w:rsidRPr="003500BA" w14:paraId="76CCC1E6" w14:textId="77777777" w:rsidTr="007629A2">
        <w:trPr>
          <w:gridAfter w:val="1"/>
          <w:wAfter w:w="139" w:type="dxa"/>
          <w:trHeight w:val="211"/>
        </w:trPr>
        <w:tc>
          <w:tcPr>
            <w:tcW w:w="2415" w:type="dxa"/>
            <w:vMerge w:val="restart"/>
            <w:tcBorders>
              <w:top w:val="single" w:sz="4" w:space="0" w:color="000000" w:themeColor="text1"/>
              <w:left w:val="nil"/>
              <w:right w:val="single" w:sz="4" w:space="0" w:color="auto"/>
            </w:tcBorders>
          </w:tcPr>
          <w:p w14:paraId="5F7ACBC9" w14:textId="77777777" w:rsidR="00DB77FE" w:rsidRPr="007E2045" w:rsidRDefault="00DB77FE" w:rsidP="00DB77FE">
            <w:pPr>
              <w:pStyle w:val="Paragraphe"/>
              <w:rPr>
                <w:b/>
                <w:lang w:val="en-GB"/>
              </w:rPr>
            </w:pPr>
            <w:r w:rsidRPr="007E2045">
              <w:rPr>
                <w:b/>
                <w:lang w:val="en-GB"/>
              </w:rPr>
              <w:t xml:space="preserve">Audience Type &amp; Dissemination </w:t>
            </w:r>
            <w:r w:rsidRPr="007E2045">
              <w:rPr>
                <w:i/>
                <w:sz w:val="20"/>
                <w:lang w:val="en-GB"/>
              </w:rPr>
              <w:t>Specify</w:t>
            </w:r>
            <w:r w:rsidRPr="007E2045">
              <w:rPr>
                <w:b/>
                <w:i/>
                <w:sz w:val="20"/>
                <w:lang w:val="en-GB"/>
              </w:rPr>
              <w:t xml:space="preserve"> who</w:t>
            </w:r>
            <w:r w:rsidRPr="007E2045">
              <w:rPr>
                <w:i/>
                <w:sz w:val="20"/>
                <w:lang w:val="en-GB"/>
              </w:rPr>
              <w:t xml:space="preserve"> will the assessment inform and </w:t>
            </w:r>
            <w:r w:rsidRPr="007E2045">
              <w:rPr>
                <w:b/>
                <w:i/>
                <w:sz w:val="20"/>
                <w:lang w:val="en-GB"/>
              </w:rPr>
              <w:t xml:space="preserve">how </w:t>
            </w:r>
            <w:r w:rsidRPr="007E2045">
              <w:rPr>
                <w:i/>
                <w:sz w:val="20"/>
                <w:lang w:val="en-GB"/>
              </w:rPr>
              <w:t>you will disseminate to inform the audience</w:t>
            </w:r>
          </w:p>
        </w:tc>
        <w:tc>
          <w:tcPr>
            <w:tcW w:w="3260" w:type="dxa"/>
            <w:gridSpan w:val="4"/>
            <w:tcBorders>
              <w:top w:val="single" w:sz="4" w:space="0" w:color="000000" w:themeColor="text1"/>
              <w:left w:val="single" w:sz="4" w:space="0" w:color="auto"/>
              <w:bottom w:val="single" w:sz="4" w:space="0" w:color="000000" w:themeColor="text1"/>
              <w:right w:val="nil"/>
            </w:tcBorders>
            <w:shd w:val="clear" w:color="auto" w:fill="D2CBB8" w:themeFill="accent3"/>
          </w:tcPr>
          <w:p w14:paraId="04E8D263" w14:textId="77777777" w:rsidR="00DB77FE" w:rsidRPr="007E2045" w:rsidRDefault="00DB77FE" w:rsidP="00DB77FE">
            <w:pPr>
              <w:pStyle w:val="NoSpacing"/>
              <w:rPr>
                <w:lang w:val="en-GB"/>
              </w:rPr>
            </w:pPr>
            <w:r w:rsidRPr="007E2045">
              <w:rPr>
                <w:rFonts w:ascii="Arial Narrow" w:hAnsi="Arial Narrow"/>
                <w:b/>
                <w:lang w:val="en-GB"/>
              </w:rPr>
              <w:t>Audience type</w:t>
            </w:r>
          </w:p>
        </w:tc>
        <w:tc>
          <w:tcPr>
            <w:tcW w:w="3823" w:type="dxa"/>
            <w:gridSpan w:val="4"/>
            <w:tcBorders>
              <w:top w:val="single" w:sz="4" w:space="0" w:color="000000" w:themeColor="text1"/>
              <w:left w:val="single" w:sz="4" w:space="0" w:color="auto"/>
              <w:bottom w:val="single" w:sz="4" w:space="0" w:color="000000" w:themeColor="text1"/>
              <w:right w:val="nil"/>
            </w:tcBorders>
            <w:shd w:val="clear" w:color="auto" w:fill="D2CBB8" w:themeFill="accent3"/>
          </w:tcPr>
          <w:p w14:paraId="72DBD6CF" w14:textId="77777777" w:rsidR="00DB77FE" w:rsidRPr="007E2045" w:rsidRDefault="00DB77FE" w:rsidP="00DB77FE">
            <w:pPr>
              <w:pStyle w:val="NoSpacing"/>
              <w:rPr>
                <w:lang w:val="en-GB"/>
              </w:rPr>
            </w:pPr>
            <w:r w:rsidRPr="007E2045">
              <w:rPr>
                <w:rFonts w:ascii="Arial Narrow" w:hAnsi="Arial Narrow"/>
                <w:b/>
                <w:lang w:val="en-GB"/>
              </w:rPr>
              <w:t>Dissemination</w:t>
            </w:r>
          </w:p>
        </w:tc>
      </w:tr>
      <w:tr w:rsidR="00DB77FE" w:rsidRPr="003500BA" w14:paraId="18DA6B39" w14:textId="77777777" w:rsidTr="007629A2">
        <w:trPr>
          <w:gridAfter w:val="1"/>
          <w:wAfter w:w="139" w:type="dxa"/>
          <w:trHeight w:val="2110"/>
        </w:trPr>
        <w:tc>
          <w:tcPr>
            <w:tcW w:w="2415" w:type="dxa"/>
            <w:vMerge/>
            <w:tcBorders>
              <w:left w:val="nil"/>
              <w:right w:val="single" w:sz="4" w:space="0" w:color="auto"/>
            </w:tcBorders>
          </w:tcPr>
          <w:p w14:paraId="28379AC1" w14:textId="77777777" w:rsidR="00DB77FE" w:rsidRPr="007E2045" w:rsidRDefault="00DB77FE" w:rsidP="00DB77FE">
            <w:pPr>
              <w:pStyle w:val="Paragraphe"/>
              <w:rPr>
                <w:b/>
                <w:lang w:val="en-GB"/>
              </w:rPr>
            </w:pPr>
          </w:p>
        </w:tc>
        <w:tc>
          <w:tcPr>
            <w:tcW w:w="3260" w:type="dxa"/>
            <w:gridSpan w:val="4"/>
            <w:tcBorders>
              <w:top w:val="single" w:sz="4" w:space="0" w:color="000000" w:themeColor="text1"/>
              <w:left w:val="single" w:sz="4" w:space="0" w:color="auto"/>
              <w:right w:val="nil"/>
            </w:tcBorders>
          </w:tcPr>
          <w:p w14:paraId="78389DE0" w14:textId="091C0B10" w:rsidR="00DB77FE" w:rsidRPr="007E2045" w:rsidRDefault="00DB77FE" w:rsidP="00DB77FE">
            <w:pPr>
              <w:pStyle w:val="Paragraphe"/>
              <w:spacing w:after="120" w:line="240" w:lineRule="auto"/>
              <w:rPr>
                <w:sz w:val="20"/>
                <w:lang w:val="en-GB"/>
              </w:rPr>
            </w:pPr>
            <w:r>
              <w:rPr>
                <w:sz w:val="20"/>
                <w:lang w:val="en-GB"/>
              </w:rPr>
              <w:t>x</w:t>
            </w:r>
            <w:r w:rsidRPr="007E2045">
              <w:rPr>
                <w:sz w:val="20"/>
                <w:lang w:val="en-GB"/>
              </w:rPr>
              <w:t xml:space="preserve">  Strategic</w:t>
            </w:r>
          </w:p>
          <w:p w14:paraId="2F0D8A52" w14:textId="7F552F0D" w:rsidR="00DB77FE" w:rsidRPr="007E2045" w:rsidRDefault="00DB77FE" w:rsidP="00DB77FE">
            <w:pPr>
              <w:pStyle w:val="Paragraphe"/>
              <w:spacing w:after="120" w:line="240" w:lineRule="auto"/>
              <w:rPr>
                <w:sz w:val="20"/>
                <w:lang w:val="en-GB"/>
              </w:rPr>
            </w:pPr>
            <w:r>
              <w:rPr>
                <w:sz w:val="20"/>
                <w:lang w:val="en-GB"/>
              </w:rPr>
              <w:t>x</w:t>
            </w:r>
            <w:r w:rsidRPr="007E2045">
              <w:rPr>
                <w:sz w:val="20"/>
                <w:lang w:val="en-GB"/>
              </w:rPr>
              <w:t xml:space="preserve">  Programmatic</w:t>
            </w:r>
          </w:p>
          <w:p w14:paraId="35802DA7" w14:textId="2498E371" w:rsidR="00DB77FE" w:rsidRPr="007E2045" w:rsidRDefault="00DB77FE" w:rsidP="00DB77FE">
            <w:pPr>
              <w:pStyle w:val="Paragraphe"/>
              <w:spacing w:after="120" w:line="240" w:lineRule="auto"/>
              <w:rPr>
                <w:sz w:val="20"/>
                <w:lang w:val="en-GB"/>
              </w:rPr>
            </w:pPr>
            <w:r>
              <w:rPr>
                <w:sz w:val="20"/>
                <w:lang w:val="en-GB"/>
              </w:rPr>
              <w:t>x</w:t>
            </w:r>
            <w:r w:rsidRPr="007E2045">
              <w:rPr>
                <w:sz w:val="20"/>
                <w:lang w:val="en-GB"/>
              </w:rPr>
              <w:t xml:space="preserve"> Operational</w:t>
            </w:r>
          </w:p>
          <w:p w14:paraId="11642C8C" w14:textId="77777777" w:rsidR="00DB77FE" w:rsidRPr="007E2045" w:rsidRDefault="00DB77FE" w:rsidP="00DB77FE">
            <w:pPr>
              <w:pStyle w:val="Paragraphe"/>
              <w:spacing w:after="120" w:line="240" w:lineRule="auto"/>
              <w:rPr>
                <w:sz w:val="20"/>
                <w:lang w:val="en-GB"/>
              </w:rPr>
            </w:pPr>
            <w:r w:rsidRPr="007E2045">
              <w:rPr>
                <w:sz w:val="20"/>
                <w:lang w:val="en-GB"/>
              </w:rPr>
              <w:t xml:space="preserve">□  Other (specify): </w:t>
            </w:r>
          </w:p>
          <w:p w14:paraId="4B0DB845" w14:textId="77777777" w:rsidR="00DB77FE" w:rsidRPr="007E2045" w:rsidRDefault="00DB77FE" w:rsidP="00DB77FE">
            <w:pPr>
              <w:pStyle w:val="Paragraphe"/>
              <w:spacing w:after="120" w:line="240" w:lineRule="auto"/>
              <w:rPr>
                <w:sz w:val="20"/>
                <w:lang w:val="en-GB"/>
              </w:rPr>
            </w:pPr>
          </w:p>
        </w:tc>
        <w:tc>
          <w:tcPr>
            <w:tcW w:w="3823" w:type="dxa"/>
            <w:gridSpan w:val="4"/>
            <w:tcBorders>
              <w:top w:val="single" w:sz="4" w:space="0" w:color="000000" w:themeColor="text1"/>
              <w:left w:val="single" w:sz="4" w:space="0" w:color="auto"/>
              <w:right w:val="nil"/>
            </w:tcBorders>
          </w:tcPr>
          <w:p w14:paraId="68631EDB" w14:textId="30CD0818" w:rsidR="00DB77FE" w:rsidRPr="007E2045" w:rsidRDefault="00DB77FE" w:rsidP="00DB77FE">
            <w:pPr>
              <w:pStyle w:val="Paragraphe"/>
              <w:spacing w:after="120" w:line="240" w:lineRule="auto"/>
              <w:rPr>
                <w:sz w:val="20"/>
                <w:lang w:val="en-GB"/>
              </w:rPr>
            </w:pPr>
            <w:r w:rsidRPr="00DB77FE">
              <w:rPr>
                <w:sz w:val="20"/>
                <w:lang w:val="en-GB"/>
              </w:rPr>
              <w:t>x</w:t>
            </w:r>
            <w:r w:rsidRPr="007E2045">
              <w:rPr>
                <w:sz w:val="20"/>
                <w:lang w:val="en-GB"/>
              </w:rPr>
              <w:t xml:space="preserve"> General Product Mailing (e.g. mail to NGO consortium; HCT participants; Donors)</w:t>
            </w:r>
          </w:p>
          <w:p w14:paraId="3DA3B810" w14:textId="0E471AC6" w:rsidR="00DB77FE" w:rsidRPr="007E2045" w:rsidRDefault="00DB77FE" w:rsidP="00DB77FE">
            <w:pPr>
              <w:pStyle w:val="Paragraphe"/>
              <w:spacing w:after="120" w:line="240" w:lineRule="auto"/>
              <w:rPr>
                <w:sz w:val="20"/>
                <w:lang w:val="en-GB"/>
              </w:rPr>
            </w:pPr>
            <w:r>
              <w:rPr>
                <w:sz w:val="20"/>
                <w:lang w:val="en-GB"/>
              </w:rPr>
              <w:t>x</w:t>
            </w:r>
            <w:r w:rsidRPr="007E2045">
              <w:rPr>
                <w:sz w:val="20"/>
                <w:lang w:val="en-GB"/>
              </w:rPr>
              <w:t xml:space="preserve"> Cluster Mailing (Education, Shelter and WASH) and presentation of findings at next cluster meeting</w:t>
            </w:r>
            <w:r w:rsidRPr="007E2045" w:rsidDel="001F50B3">
              <w:rPr>
                <w:sz w:val="20"/>
                <w:lang w:val="en-GB"/>
              </w:rPr>
              <w:t xml:space="preserve"> </w:t>
            </w:r>
          </w:p>
          <w:p w14:paraId="4CD904FE" w14:textId="314DA19D" w:rsidR="00DB77FE" w:rsidRPr="007E2045" w:rsidRDefault="00DB77FE" w:rsidP="00DB77FE">
            <w:pPr>
              <w:pStyle w:val="Paragraphe"/>
              <w:spacing w:after="120" w:line="240" w:lineRule="auto"/>
              <w:rPr>
                <w:sz w:val="20"/>
                <w:lang w:val="en-GB"/>
              </w:rPr>
            </w:pPr>
            <w:r>
              <w:rPr>
                <w:sz w:val="20"/>
                <w:lang w:val="en-GB"/>
              </w:rPr>
              <w:t>x</w:t>
            </w:r>
            <w:r w:rsidRPr="007E2045">
              <w:rPr>
                <w:sz w:val="20"/>
                <w:lang w:val="en-GB"/>
              </w:rPr>
              <w:t xml:space="preserve"> Presentation of findings (e.g. at HCT meeting; Cluster meeting)</w:t>
            </w:r>
            <w:r w:rsidRPr="007E2045" w:rsidDel="001F50B3">
              <w:rPr>
                <w:sz w:val="20"/>
                <w:lang w:val="en-GB"/>
              </w:rPr>
              <w:t xml:space="preserve"> </w:t>
            </w:r>
          </w:p>
          <w:p w14:paraId="1DC4F838" w14:textId="77777777" w:rsidR="00DB77FE" w:rsidRDefault="00DB77FE" w:rsidP="00DB77FE">
            <w:pPr>
              <w:pStyle w:val="Paragraphe"/>
              <w:spacing w:after="120" w:line="240" w:lineRule="auto"/>
              <w:rPr>
                <w:sz w:val="20"/>
                <w:lang w:val="en-GB"/>
              </w:rPr>
            </w:pPr>
            <w:r>
              <w:rPr>
                <w:sz w:val="20"/>
                <w:lang w:val="en-GB"/>
              </w:rPr>
              <w:t>x</w:t>
            </w:r>
            <w:r w:rsidRPr="007E2045">
              <w:rPr>
                <w:sz w:val="20"/>
                <w:lang w:val="en-GB"/>
              </w:rPr>
              <w:t xml:space="preserve"> Website Dissemination (Relief Web &amp; REACH Resource Centre)</w:t>
            </w:r>
          </w:p>
          <w:p w14:paraId="3CA1738B" w14:textId="1CED619A" w:rsidR="004F4B8A" w:rsidRPr="007E2045" w:rsidRDefault="004F4B8A" w:rsidP="00DB77FE">
            <w:pPr>
              <w:pStyle w:val="Paragraphe"/>
              <w:spacing w:after="120" w:line="240" w:lineRule="auto"/>
              <w:rPr>
                <w:i/>
                <w:sz w:val="20"/>
                <w:lang w:val="en-GB"/>
              </w:rPr>
            </w:pPr>
            <w:r>
              <w:rPr>
                <w:sz w:val="20"/>
                <w:lang w:val="en-GB"/>
              </w:rPr>
              <w:t>x AO sharing of settlement level data at the sub-national coordination fora</w:t>
            </w:r>
          </w:p>
        </w:tc>
      </w:tr>
      <w:tr w:rsidR="00DB77FE" w:rsidRPr="003500BA" w14:paraId="2E29E068" w14:textId="77777777" w:rsidTr="007629A2">
        <w:trPr>
          <w:gridAfter w:val="1"/>
          <w:wAfter w:w="139" w:type="dxa"/>
        </w:trPr>
        <w:tc>
          <w:tcPr>
            <w:tcW w:w="2415" w:type="dxa"/>
            <w:tcBorders>
              <w:top w:val="single" w:sz="4" w:space="0" w:color="auto"/>
              <w:left w:val="nil"/>
              <w:bottom w:val="nil"/>
              <w:right w:val="single" w:sz="4" w:space="0" w:color="auto"/>
            </w:tcBorders>
          </w:tcPr>
          <w:p w14:paraId="15DF274C" w14:textId="1E624AB0" w:rsidR="00DB77FE" w:rsidRPr="007E2045" w:rsidRDefault="00DB77FE" w:rsidP="00DB77FE">
            <w:pPr>
              <w:pStyle w:val="Paragraphe"/>
              <w:rPr>
                <w:b/>
                <w:lang w:val="en-GB"/>
              </w:rPr>
            </w:pPr>
            <w:r w:rsidRPr="007E2045">
              <w:rPr>
                <w:b/>
                <w:lang w:val="en-GB"/>
              </w:rPr>
              <w:t>Detailed dissemination plan required</w:t>
            </w:r>
          </w:p>
        </w:tc>
        <w:tc>
          <w:tcPr>
            <w:tcW w:w="284" w:type="dxa"/>
            <w:tcBorders>
              <w:top w:val="single" w:sz="4" w:space="0" w:color="auto"/>
              <w:left w:val="single" w:sz="4" w:space="0" w:color="auto"/>
              <w:bottom w:val="single" w:sz="4" w:space="0" w:color="auto"/>
              <w:right w:val="nil"/>
            </w:tcBorders>
          </w:tcPr>
          <w:p w14:paraId="2CF34E00" w14:textId="2BA6E859" w:rsidR="00DB77FE" w:rsidRPr="007E2045" w:rsidRDefault="00463FCA" w:rsidP="00DB77FE">
            <w:pPr>
              <w:pStyle w:val="Paragraphe"/>
              <w:rPr>
                <w:lang w:val="en-GB"/>
              </w:rPr>
            </w:pPr>
            <w:r>
              <w:rPr>
                <w:sz w:val="20"/>
                <w:lang w:val="en-GB"/>
              </w:rPr>
              <w:t>X</w:t>
            </w:r>
          </w:p>
        </w:tc>
        <w:tc>
          <w:tcPr>
            <w:tcW w:w="2976" w:type="dxa"/>
            <w:gridSpan w:val="3"/>
            <w:tcBorders>
              <w:top w:val="single" w:sz="4" w:space="0" w:color="auto"/>
              <w:left w:val="single" w:sz="4" w:space="0" w:color="auto"/>
              <w:bottom w:val="single" w:sz="4" w:space="0" w:color="auto"/>
              <w:right w:val="nil"/>
            </w:tcBorders>
          </w:tcPr>
          <w:p w14:paraId="0D04231B" w14:textId="3CBEDD23" w:rsidR="00DB77FE" w:rsidRPr="00463FCA" w:rsidDel="001D56E0" w:rsidRDefault="00DB77FE" w:rsidP="00FE2BF3">
            <w:pPr>
              <w:pStyle w:val="Paragraphe"/>
              <w:rPr>
                <w:i/>
                <w:color w:val="00B050"/>
              </w:rPr>
            </w:pPr>
            <w:r w:rsidRPr="007E2045">
              <w:rPr>
                <w:lang w:val="en-GB"/>
              </w:rPr>
              <w:t>Yes</w:t>
            </w:r>
            <w:r w:rsidR="00463FCA">
              <w:rPr>
                <w:lang w:val="en-GB"/>
              </w:rPr>
              <w:t xml:space="preserve"> </w:t>
            </w:r>
          </w:p>
        </w:tc>
        <w:tc>
          <w:tcPr>
            <w:tcW w:w="284" w:type="dxa"/>
            <w:tcBorders>
              <w:top w:val="single" w:sz="4" w:space="0" w:color="auto"/>
              <w:left w:val="single" w:sz="4" w:space="0" w:color="auto"/>
              <w:bottom w:val="single" w:sz="4" w:space="0" w:color="auto"/>
              <w:right w:val="nil"/>
            </w:tcBorders>
          </w:tcPr>
          <w:p w14:paraId="72C372C3" w14:textId="77777777" w:rsidR="00DB77FE" w:rsidRPr="007E2045" w:rsidRDefault="00DB77FE" w:rsidP="00DB77FE">
            <w:pPr>
              <w:pStyle w:val="Paragraphe"/>
              <w:rPr>
                <w:lang w:val="en-GB"/>
              </w:rPr>
            </w:pPr>
            <w:r w:rsidRPr="007E2045">
              <w:rPr>
                <w:sz w:val="20"/>
                <w:lang w:val="en-GB"/>
              </w:rPr>
              <w:t>□</w:t>
            </w:r>
          </w:p>
        </w:tc>
        <w:tc>
          <w:tcPr>
            <w:tcW w:w="3539" w:type="dxa"/>
            <w:gridSpan w:val="3"/>
            <w:tcBorders>
              <w:top w:val="single" w:sz="4" w:space="0" w:color="auto"/>
              <w:left w:val="single" w:sz="4" w:space="0" w:color="auto"/>
              <w:bottom w:val="single" w:sz="4" w:space="0" w:color="auto"/>
              <w:right w:val="nil"/>
            </w:tcBorders>
          </w:tcPr>
          <w:p w14:paraId="4F168645" w14:textId="3057D143" w:rsidR="00DB77FE" w:rsidRPr="007E2045" w:rsidRDefault="00DB77FE" w:rsidP="00DB77FE">
            <w:pPr>
              <w:pStyle w:val="Paragraphe"/>
              <w:rPr>
                <w:lang w:val="en-GB"/>
              </w:rPr>
            </w:pPr>
            <w:r w:rsidRPr="007E2045">
              <w:rPr>
                <w:lang w:val="en-GB"/>
              </w:rPr>
              <w:t>No</w:t>
            </w:r>
          </w:p>
        </w:tc>
      </w:tr>
      <w:tr w:rsidR="00DB77FE" w:rsidRPr="003500BA" w14:paraId="369CA141" w14:textId="77777777" w:rsidTr="007629A2">
        <w:trPr>
          <w:gridAfter w:val="1"/>
          <w:wAfter w:w="139" w:type="dxa"/>
        </w:trPr>
        <w:tc>
          <w:tcPr>
            <w:tcW w:w="2415" w:type="dxa"/>
            <w:tcBorders>
              <w:top w:val="single" w:sz="4" w:space="0" w:color="auto"/>
              <w:left w:val="nil"/>
              <w:bottom w:val="nil"/>
              <w:right w:val="single" w:sz="4" w:space="0" w:color="auto"/>
            </w:tcBorders>
          </w:tcPr>
          <w:p w14:paraId="4304D507" w14:textId="07903FAB" w:rsidR="00DB77FE" w:rsidRPr="007E2045" w:rsidRDefault="00DB77FE" w:rsidP="00DB77FE">
            <w:pPr>
              <w:pStyle w:val="Paragraphe"/>
              <w:rPr>
                <w:b/>
                <w:lang w:val="en-GB"/>
              </w:rPr>
            </w:pPr>
            <w:r w:rsidRPr="007E2045">
              <w:rPr>
                <w:b/>
                <w:lang w:val="en-GB"/>
              </w:rPr>
              <w:t>M&amp;E Matrix required</w:t>
            </w:r>
          </w:p>
        </w:tc>
        <w:tc>
          <w:tcPr>
            <w:tcW w:w="284" w:type="dxa"/>
            <w:tcBorders>
              <w:top w:val="single" w:sz="4" w:space="0" w:color="auto"/>
              <w:left w:val="single" w:sz="4" w:space="0" w:color="auto"/>
              <w:bottom w:val="single" w:sz="4" w:space="0" w:color="auto"/>
              <w:right w:val="nil"/>
            </w:tcBorders>
          </w:tcPr>
          <w:p w14:paraId="2B6D35A0" w14:textId="765FF4C7" w:rsidR="00DB77FE" w:rsidRPr="007E2045" w:rsidRDefault="00463FCA" w:rsidP="00DB77FE">
            <w:pPr>
              <w:pStyle w:val="Paragraphe"/>
              <w:rPr>
                <w:sz w:val="20"/>
                <w:lang w:val="en-GB"/>
              </w:rPr>
            </w:pPr>
            <w:r>
              <w:rPr>
                <w:sz w:val="20"/>
                <w:lang w:val="en-GB"/>
              </w:rPr>
              <w:t>X</w:t>
            </w:r>
          </w:p>
        </w:tc>
        <w:tc>
          <w:tcPr>
            <w:tcW w:w="2976" w:type="dxa"/>
            <w:gridSpan w:val="3"/>
            <w:tcBorders>
              <w:top w:val="single" w:sz="4" w:space="0" w:color="auto"/>
              <w:left w:val="single" w:sz="4" w:space="0" w:color="auto"/>
              <w:bottom w:val="single" w:sz="4" w:space="0" w:color="auto"/>
              <w:right w:val="nil"/>
            </w:tcBorders>
          </w:tcPr>
          <w:p w14:paraId="17AF0AED" w14:textId="7C39E4E3" w:rsidR="00DB77FE" w:rsidRPr="007E2045" w:rsidRDefault="00DB77FE" w:rsidP="00DB77FE">
            <w:pPr>
              <w:pStyle w:val="Paragraphe"/>
              <w:rPr>
                <w:lang w:val="en-GB"/>
              </w:rPr>
            </w:pPr>
            <w:r w:rsidRPr="007E2045">
              <w:rPr>
                <w:lang w:val="en-GB"/>
              </w:rPr>
              <w:t>Yes</w:t>
            </w:r>
          </w:p>
        </w:tc>
        <w:tc>
          <w:tcPr>
            <w:tcW w:w="284" w:type="dxa"/>
            <w:tcBorders>
              <w:top w:val="single" w:sz="4" w:space="0" w:color="auto"/>
              <w:left w:val="single" w:sz="4" w:space="0" w:color="auto"/>
              <w:bottom w:val="single" w:sz="4" w:space="0" w:color="auto"/>
              <w:right w:val="nil"/>
            </w:tcBorders>
          </w:tcPr>
          <w:p w14:paraId="3142EABC" w14:textId="540EDC56" w:rsidR="00DB77FE" w:rsidRPr="007E2045" w:rsidRDefault="00DB77FE" w:rsidP="00DB77FE">
            <w:pPr>
              <w:pStyle w:val="Paragraphe"/>
              <w:rPr>
                <w:sz w:val="20"/>
                <w:lang w:val="en-GB"/>
              </w:rPr>
            </w:pPr>
            <w:r w:rsidRPr="007E2045">
              <w:rPr>
                <w:sz w:val="20"/>
                <w:lang w:val="en-GB"/>
              </w:rPr>
              <w:t>□</w:t>
            </w:r>
          </w:p>
        </w:tc>
        <w:tc>
          <w:tcPr>
            <w:tcW w:w="3539" w:type="dxa"/>
            <w:gridSpan w:val="3"/>
            <w:tcBorders>
              <w:top w:val="single" w:sz="4" w:space="0" w:color="auto"/>
              <w:left w:val="single" w:sz="4" w:space="0" w:color="auto"/>
              <w:bottom w:val="single" w:sz="4" w:space="0" w:color="auto"/>
              <w:right w:val="nil"/>
            </w:tcBorders>
          </w:tcPr>
          <w:p w14:paraId="6F33F075" w14:textId="5927C374" w:rsidR="00DB77FE" w:rsidRPr="007E2045" w:rsidRDefault="00DB77FE" w:rsidP="00DB77FE">
            <w:pPr>
              <w:pStyle w:val="Paragraphe"/>
              <w:rPr>
                <w:lang w:val="en-GB"/>
              </w:rPr>
            </w:pPr>
            <w:r w:rsidRPr="007E2045">
              <w:rPr>
                <w:lang w:val="en-GB"/>
              </w:rPr>
              <w:t>No</w:t>
            </w:r>
          </w:p>
        </w:tc>
      </w:tr>
      <w:tr w:rsidR="00DB77FE" w:rsidRPr="003500BA" w14:paraId="6D82EA49" w14:textId="77777777" w:rsidTr="007629A2">
        <w:trPr>
          <w:gridAfter w:val="1"/>
          <w:wAfter w:w="139" w:type="dxa"/>
        </w:trPr>
        <w:tc>
          <w:tcPr>
            <w:tcW w:w="2415" w:type="dxa"/>
            <w:tcBorders>
              <w:top w:val="single" w:sz="4" w:space="0" w:color="auto"/>
              <w:left w:val="nil"/>
              <w:bottom w:val="single" w:sz="4" w:space="0" w:color="auto"/>
              <w:right w:val="single" w:sz="4" w:space="0" w:color="auto"/>
            </w:tcBorders>
          </w:tcPr>
          <w:p w14:paraId="7ADAE23E" w14:textId="23F14C6C" w:rsidR="00DB77FE" w:rsidRPr="007E2045" w:rsidRDefault="00DB77FE" w:rsidP="00DB77FE">
            <w:pPr>
              <w:pStyle w:val="Paragraphe"/>
              <w:rPr>
                <w:b/>
                <w:lang w:val="en-GB"/>
              </w:rPr>
            </w:pPr>
            <w:r w:rsidRPr="007E2045">
              <w:rPr>
                <w:b/>
                <w:lang w:val="en-GB"/>
              </w:rPr>
              <w:t>General Objective</w:t>
            </w:r>
          </w:p>
        </w:tc>
        <w:tc>
          <w:tcPr>
            <w:tcW w:w="7083" w:type="dxa"/>
            <w:gridSpan w:val="8"/>
            <w:tcBorders>
              <w:top w:val="single" w:sz="4" w:space="0" w:color="auto"/>
              <w:left w:val="single" w:sz="4" w:space="0" w:color="auto"/>
              <w:bottom w:val="single" w:sz="4" w:space="0" w:color="auto"/>
              <w:right w:val="nil"/>
            </w:tcBorders>
          </w:tcPr>
          <w:p w14:paraId="3A2661CE" w14:textId="3484AB58" w:rsidR="007B2C72" w:rsidRPr="007E2045" w:rsidRDefault="007B2C72" w:rsidP="00761DFF">
            <w:pPr>
              <w:pStyle w:val="Paragraphe"/>
              <w:jc w:val="both"/>
              <w:rPr>
                <w:i/>
                <w:lang w:val="en-GB"/>
              </w:rPr>
            </w:pPr>
            <w:r w:rsidRPr="00761DFF">
              <w:t xml:space="preserve">To </w:t>
            </w:r>
            <w:r w:rsidR="00761DFF" w:rsidRPr="00761DFF">
              <w:t>assist humanitarian actors in making more informed decision about the scale, scope and location of the humanitarian response</w:t>
            </w:r>
            <w:r w:rsidRPr="00761DFF">
              <w:t xml:space="preserve"> through providing detailed information </w:t>
            </w:r>
            <w:r w:rsidR="00761DFF" w:rsidRPr="00761DFF">
              <w:t xml:space="preserve">and longitudinal analysis </w:t>
            </w:r>
            <w:r w:rsidRPr="00761DFF">
              <w:t>on</w:t>
            </w:r>
            <w:r w:rsidR="00A57AB0" w:rsidRPr="00761DFF">
              <w:t xml:space="preserve"> </w:t>
            </w:r>
            <w:r w:rsidRPr="00761DFF">
              <w:t xml:space="preserve">humanitarian needs, displacement dynamics, </w:t>
            </w:r>
            <w:r w:rsidR="00A57AB0" w:rsidRPr="00761DFF">
              <w:t xml:space="preserve">and service access in hard-to-reach areas in South Sudan. </w:t>
            </w:r>
          </w:p>
        </w:tc>
      </w:tr>
      <w:tr w:rsidR="00DB77FE" w:rsidRPr="003500BA" w14:paraId="105CCB1B" w14:textId="77777777" w:rsidTr="007629A2">
        <w:trPr>
          <w:gridAfter w:val="1"/>
          <w:wAfter w:w="139" w:type="dxa"/>
        </w:trPr>
        <w:tc>
          <w:tcPr>
            <w:tcW w:w="2415" w:type="dxa"/>
            <w:tcBorders>
              <w:top w:val="single" w:sz="4" w:space="0" w:color="auto"/>
              <w:left w:val="nil"/>
              <w:bottom w:val="single" w:sz="4" w:space="0" w:color="auto"/>
              <w:right w:val="single" w:sz="4" w:space="0" w:color="auto"/>
            </w:tcBorders>
          </w:tcPr>
          <w:p w14:paraId="38C2FAFD" w14:textId="18EB831F" w:rsidR="00DB77FE" w:rsidRPr="007E2045" w:rsidRDefault="00DB77FE" w:rsidP="00DB77FE">
            <w:pPr>
              <w:pStyle w:val="Paragraphe"/>
              <w:rPr>
                <w:b/>
                <w:lang w:val="en-GB"/>
              </w:rPr>
            </w:pPr>
            <w:r w:rsidRPr="007E2045">
              <w:rPr>
                <w:b/>
                <w:lang w:val="en-GB"/>
              </w:rPr>
              <w:t>Specific Objective(s)</w:t>
            </w:r>
          </w:p>
        </w:tc>
        <w:tc>
          <w:tcPr>
            <w:tcW w:w="7083" w:type="dxa"/>
            <w:gridSpan w:val="8"/>
            <w:tcBorders>
              <w:top w:val="single" w:sz="4" w:space="0" w:color="auto"/>
              <w:left w:val="single" w:sz="4" w:space="0" w:color="auto"/>
              <w:bottom w:val="single" w:sz="4" w:space="0" w:color="auto"/>
              <w:right w:val="nil"/>
            </w:tcBorders>
          </w:tcPr>
          <w:p w14:paraId="74DF6A54" w14:textId="77777777" w:rsidR="00A57AB0" w:rsidRDefault="00A57AB0" w:rsidP="00A57AB0">
            <w:pPr>
              <w:pStyle w:val="Paragraphe"/>
            </w:pPr>
            <w:r>
              <w:t>1. To identify cross</w:t>
            </w:r>
            <w:r w:rsidR="007B2C72">
              <w:t xml:space="preserve">-sectoral needs and vulnerabilities of </w:t>
            </w:r>
            <w:r>
              <w:t>IDP and host community populations in hard-to-reach areas</w:t>
            </w:r>
            <w:r w:rsidR="007B2C72">
              <w:t>.</w:t>
            </w:r>
          </w:p>
          <w:p w14:paraId="72057A3B" w14:textId="775BBE03" w:rsidR="00A57AB0" w:rsidRDefault="007B2C72" w:rsidP="00A57AB0">
            <w:pPr>
              <w:pStyle w:val="Paragraphe"/>
            </w:pPr>
            <w:r>
              <w:t>2. To provide up-to-date information on service provision</w:t>
            </w:r>
            <w:r w:rsidR="00A57AB0">
              <w:t xml:space="preserve"> and access in hard-to-reach areas</w:t>
            </w:r>
            <w:r>
              <w:t xml:space="preserve">. </w:t>
            </w:r>
          </w:p>
          <w:p w14:paraId="2B239D78" w14:textId="643CBAB3" w:rsidR="00DB77FE" w:rsidRPr="007E2045" w:rsidRDefault="00A57AB0" w:rsidP="00A57AB0">
            <w:pPr>
              <w:pStyle w:val="Paragraphe"/>
              <w:rPr>
                <w:lang w:val="en-GB"/>
              </w:rPr>
            </w:pPr>
            <w:r>
              <w:t xml:space="preserve">3. To map main internal and out-of-country displacement patterns. </w:t>
            </w:r>
          </w:p>
        </w:tc>
      </w:tr>
      <w:tr w:rsidR="00A57AB0" w:rsidRPr="003500BA" w14:paraId="4BAA9D96" w14:textId="77777777" w:rsidTr="007629A2">
        <w:trPr>
          <w:gridAfter w:val="1"/>
          <w:wAfter w:w="139" w:type="dxa"/>
        </w:trPr>
        <w:tc>
          <w:tcPr>
            <w:tcW w:w="2415" w:type="dxa"/>
            <w:tcBorders>
              <w:top w:val="single" w:sz="4" w:space="0" w:color="auto"/>
              <w:left w:val="nil"/>
              <w:bottom w:val="single" w:sz="4" w:space="0" w:color="auto"/>
              <w:right w:val="single" w:sz="4" w:space="0" w:color="auto"/>
            </w:tcBorders>
          </w:tcPr>
          <w:p w14:paraId="212CD13E" w14:textId="2D3C9FEC" w:rsidR="00A57AB0" w:rsidRPr="007E2045" w:rsidRDefault="00A57AB0" w:rsidP="00A57AB0">
            <w:pPr>
              <w:pStyle w:val="Paragraphe"/>
              <w:rPr>
                <w:b/>
                <w:lang w:val="en-GB"/>
              </w:rPr>
            </w:pPr>
            <w:r w:rsidRPr="007E2045">
              <w:rPr>
                <w:b/>
                <w:lang w:val="en-GB"/>
              </w:rPr>
              <w:t>Research Questions</w:t>
            </w:r>
          </w:p>
        </w:tc>
        <w:tc>
          <w:tcPr>
            <w:tcW w:w="7083" w:type="dxa"/>
            <w:gridSpan w:val="8"/>
            <w:tcBorders>
              <w:top w:val="single" w:sz="4" w:space="0" w:color="auto"/>
              <w:left w:val="single" w:sz="4" w:space="0" w:color="auto"/>
              <w:bottom w:val="single" w:sz="4" w:space="0" w:color="auto"/>
              <w:right w:val="nil"/>
            </w:tcBorders>
          </w:tcPr>
          <w:p w14:paraId="427F4051" w14:textId="41CCDA1C" w:rsidR="00CF7E97" w:rsidRDefault="00CF7E97" w:rsidP="00CB3A45">
            <w:pPr>
              <w:pStyle w:val="Paragraphe"/>
              <w:numPr>
                <w:ilvl w:val="0"/>
                <w:numId w:val="7"/>
              </w:numPr>
              <w:jc w:val="both"/>
            </w:pPr>
            <w:r>
              <w:t xml:space="preserve">What are the </w:t>
            </w:r>
            <w:r w:rsidR="00A57AB0">
              <w:t xml:space="preserve">needs and vulnerabilities of </w:t>
            </w:r>
            <w:r>
              <w:t>IDP and host community populations in hard-to-reach areas</w:t>
            </w:r>
            <w:r w:rsidR="00A57AB0">
              <w:t xml:space="preserve"> with regards to </w:t>
            </w:r>
            <w:r>
              <w:t xml:space="preserve">Food Security, Livelihoods, </w:t>
            </w:r>
            <w:r w:rsidR="00A57AB0">
              <w:t>Health, Nutrition, Shelter/NFI, WASH</w:t>
            </w:r>
            <w:r>
              <w:t>, Education</w:t>
            </w:r>
            <w:r w:rsidR="00A57AB0">
              <w:t xml:space="preserve"> and </w:t>
            </w:r>
            <w:r>
              <w:t xml:space="preserve">Protection </w:t>
            </w:r>
            <w:r w:rsidR="00A57AB0">
              <w:t xml:space="preserve">and how do these change over time? </w:t>
            </w:r>
          </w:p>
          <w:p w14:paraId="1591290E" w14:textId="4C6D2D06" w:rsidR="00CF7E97" w:rsidRDefault="00A57AB0" w:rsidP="00CB3A45">
            <w:pPr>
              <w:pStyle w:val="Paragraphe"/>
              <w:numPr>
                <w:ilvl w:val="0"/>
                <w:numId w:val="7"/>
              </w:numPr>
              <w:jc w:val="both"/>
            </w:pPr>
            <w:r>
              <w:t xml:space="preserve">To which services </w:t>
            </w:r>
            <w:r w:rsidR="00CF7E97">
              <w:t xml:space="preserve">and type of humanitarian assistance </w:t>
            </w:r>
            <w:r>
              <w:t>do</w:t>
            </w:r>
            <w:r w:rsidR="00CF7E97">
              <w:t xml:space="preserve"> IDP and host community populations in hard-to-reach areas</w:t>
            </w:r>
            <w:r>
              <w:t xml:space="preserve"> have access</w:t>
            </w:r>
            <w:r w:rsidR="00CF7E97">
              <w:t xml:space="preserve"> and what access contraints exist</w:t>
            </w:r>
            <w:r>
              <w:t xml:space="preserve">? </w:t>
            </w:r>
          </w:p>
          <w:p w14:paraId="5DD76A34" w14:textId="11E940A4" w:rsidR="00A57AB0" w:rsidRDefault="00A57AB0" w:rsidP="00CB3A45">
            <w:pPr>
              <w:pStyle w:val="Paragraphe"/>
              <w:numPr>
                <w:ilvl w:val="0"/>
                <w:numId w:val="7"/>
              </w:numPr>
              <w:jc w:val="both"/>
            </w:pPr>
            <w:r>
              <w:t>What are the key</w:t>
            </w:r>
            <w:r w:rsidR="00CF7E97">
              <w:t xml:space="preserve"> demographic</w:t>
            </w:r>
            <w:r>
              <w:t xml:space="preserve"> characteristics (e.g. size,</w:t>
            </w:r>
            <w:r w:rsidR="00CF7E97">
              <w:t xml:space="preserve"> type of populations present such as IDPs, returnees etc </w:t>
            </w:r>
            <w:r>
              <w:t xml:space="preserve">) of </w:t>
            </w:r>
            <w:r w:rsidR="00CF7E97">
              <w:t>hard-to-reach areas/settlements?</w:t>
            </w:r>
          </w:p>
          <w:p w14:paraId="4F640898" w14:textId="44CDF34C" w:rsidR="00A57AB0" w:rsidRPr="00CF7E97" w:rsidRDefault="00CF7E97" w:rsidP="00CB3A45">
            <w:pPr>
              <w:pStyle w:val="Paragraphe"/>
              <w:numPr>
                <w:ilvl w:val="0"/>
                <w:numId w:val="7"/>
              </w:numPr>
              <w:jc w:val="both"/>
            </w:pPr>
            <w:r>
              <w:t>What are the key displacement trends (presence of</w:t>
            </w:r>
            <w:r w:rsidRPr="00454637">
              <w:t xml:space="preserve"> IDPs, </w:t>
            </w:r>
            <w:r>
              <w:t>push and pull factors for new arrivals</w:t>
            </w:r>
            <w:r w:rsidRPr="00454637">
              <w:t>,</w:t>
            </w:r>
            <w:r>
              <w:t xml:space="preserve"> month and area of origin of IDP arrivals, </w:t>
            </w:r>
            <w:r w:rsidRPr="00454637">
              <w:t>intention to move</w:t>
            </w:r>
            <w:r>
              <w:t xml:space="preserve">)? </w:t>
            </w:r>
          </w:p>
        </w:tc>
      </w:tr>
      <w:tr w:rsidR="00A57AB0" w:rsidRPr="003500BA" w14:paraId="2074EB56" w14:textId="77777777" w:rsidTr="007629A2">
        <w:trPr>
          <w:gridAfter w:val="1"/>
          <w:wAfter w:w="139" w:type="dxa"/>
        </w:trPr>
        <w:tc>
          <w:tcPr>
            <w:tcW w:w="2415" w:type="dxa"/>
            <w:tcBorders>
              <w:top w:val="single" w:sz="4" w:space="0" w:color="000000" w:themeColor="text1"/>
              <w:left w:val="nil"/>
              <w:bottom w:val="single" w:sz="4" w:space="0" w:color="auto"/>
              <w:right w:val="single" w:sz="4" w:space="0" w:color="auto"/>
            </w:tcBorders>
          </w:tcPr>
          <w:p w14:paraId="2F7AC8FC" w14:textId="77777777" w:rsidR="00A57AB0" w:rsidRPr="007E2045" w:rsidRDefault="00A57AB0" w:rsidP="00A57AB0">
            <w:pPr>
              <w:pStyle w:val="Paragraphe"/>
              <w:rPr>
                <w:b/>
                <w:lang w:val="en-GB"/>
              </w:rPr>
            </w:pPr>
            <w:r w:rsidRPr="007E2045">
              <w:rPr>
                <w:b/>
                <w:lang w:val="en-GB"/>
              </w:rPr>
              <w:t>Geographic Coverage</w:t>
            </w:r>
          </w:p>
        </w:tc>
        <w:tc>
          <w:tcPr>
            <w:tcW w:w="7083" w:type="dxa"/>
            <w:gridSpan w:val="8"/>
            <w:tcBorders>
              <w:top w:val="single" w:sz="4" w:space="0" w:color="000000" w:themeColor="text1"/>
              <w:left w:val="single" w:sz="4" w:space="0" w:color="auto"/>
              <w:bottom w:val="single" w:sz="4" w:space="0" w:color="000000" w:themeColor="text1"/>
              <w:right w:val="nil"/>
            </w:tcBorders>
          </w:tcPr>
          <w:p w14:paraId="33A78AF6" w14:textId="299E84C1" w:rsidR="006E1295" w:rsidRDefault="006E1295" w:rsidP="00CB3A45">
            <w:pPr>
              <w:pStyle w:val="Paragraphe"/>
              <w:numPr>
                <w:ilvl w:val="0"/>
                <w:numId w:val="8"/>
              </w:numPr>
              <w:jc w:val="both"/>
            </w:pPr>
            <w:r>
              <w:t>Greater Equatoria region (Eastern, Central and Western Equatoria States)</w:t>
            </w:r>
          </w:p>
          <w:p w14:paraId="3D8ACF04" w14:textId="7A8C4D1D" w:rsidR="006E1295" w:rsidRDefault="006E1295" w:rsidP="00CB3A45">
            <w:pPr>
              <w:pStyle w:val="Paragraphe"/>
              <w:numPr>
                <w:ilvl w:val="0"/>
                <w:numId w:val="8"/>
              </w:numPr>
              <w:jc w:val="both"/>
            </w:pPr>
            <w:r>
              <w:t>Greater Upper Niles region (Jonglei, Unity and Upper Nile States)</w:t>
            </w:r>
          </w:p>
          <w:p w14:paraId="147D2804" w14:textId="430BE535" w:rsidR="00A57AB0" w:rsidRPr="007E2045" w:rsidRDefault="006E1295" w:rsidP="00CB3A45">
            <w:pPr>
              <w:pStyle w:val="Paragraphe"/>
              <w:numPr>
                <w:ilvl w:val="0"/>
                <w:numId w:val="8"/>
              </w:numPr>
              <w:jc w:val="both"/>
              <w:rPr>
                <w:i/>
                <w:lang w:val="en-GB"/>
              </w:rPr>
            </w:pPr>
            <w:r>
              <w:t>Bahr el Ghazal region (Northern, Western Bahr el Ghazal, Lakes States – Warrap State planned)</w:t>
            </w:r>
          </w:p>
        </w:tc>
      </w:tr>
      <w:tr w:rsidR="00A57AB0" w:rsidRPr="00DB2FAA" w14:paraId="6879ACE0" w14:textId="77777777" w:rsidTr="007629A2">
        <w:trPr>
          <w:gridAfter w:val="1"/>
          <w:wAfter w:w="139" w:type="dxa"/>
        </w:trPr>
        <w:tc>
          <w:tcPr>
            <w:tcW w:w="2415" w:type="dxa"/>
            <w:tcBorders>
              <w:top w:val="single" w:sz="4" w:space="0" w:color="auto"/>
              <w:left w:val="nil"/>
              <w:bottom w:val="single" w:sz="4" w:space="0" w:color="auto"/>
              <w:right w:val="single" w:sz="4" w:space="0" w:color="auto"/>
            </w:tcBorders>
          </w:tcPr>
          <w:p w14:paraId="7C6F1B1E" w14:textId="77777777" w:rsidR="00A57AB0" w:rsidRPr="007E2045" w:rsidRDefault="00A57AB0" w:rsidP="00A57AB0">
            <w:pPr>
              <w:pStyle w:val="Paragraphe"/>
              <w:rPr>
                <w:b/>
                <w:lang w:val="en-GB"/>
              </w:rPr>
            </w:pPr>
            <w:r w:rsidRPr="007E2045">
              <w:rPr>
                <w:b/>
                <w:lang w:val="en-GB"/>
              </w:rPr>
              <w:t>Secondary data sources</w:t>
            </w:r>
          </w:p>
        </w:tc>
        <w:tc>
          <w:tcPr>
            <w:tcW w:w="7083" w:type="dxa"/>
            <w:gridSpan w:val="8"/>
            <w:tcBorders>
              <w:top w:val="single" w:sz="4" w:space="0" w:color="auto"/>
              <w:left w:val="single" w:sz="4" w:space="0" w:color="auto"/>
              <w:bottom w:val="single" w:sz="4" w:space="0" w:color="auto"/>
              <w:right w:val="nil"/>
            </w:tcBorders>
          </w:tcPr>
          <w:p w14:paraId="4F31ED4D" w14:textId="239238CD" w:rsidR="006E1295" w:rsidRDefault="006E1295" w:rsidP="00CB3A45">
            <w:pPr>
              <w:pStyle w:val="Paragraphe"/>
              <w:numPr>
                <w:ilvl w:val="0"/>
                <w:numId w:val="10"/>
              </w:numPr>
              <w:jc w:val="both"/>
              <w:rPr>
                <w:bCs/>
              </w:rPr>
            </w:pPr>
            <w:r w:rsidRPr="000F6A1A">
              <w:rPr>
                <w:bCs/>
              </w:rPr>
              <w:t>OCHA, IOM</w:t>
            </w:r>
            <w:r w:rsidR="00CB3D12">
              <w:rPr>
                <w:bCs/>
              </w:rPr>
              <w:t xml:space="preserve"> DTM</w:t>
            </w:r>
            <w:r w:rsidRPr="000F6A1A">
              <w:rPr>
                <w:bCs/>
              </w:rPr>
              <w:t>, WFP humanitarian needs overviews</w:t>
            </w:r>
            <w:r>
              <w:rPr>
                <w:bCs/>
              </w:rPr>
              <w:t xml:space="preserve"> / situation reports </w:t>
            </w:r>
          </w:p>
          <w:p w14:paraId="49697E03" w14:textId="77777777" w:rsidR="006E1295" w:rsidRPr="000F6A1A" w:rsidRDefault="006E1295" w:rsidP="00CB3A45">
            <w:pPr>
              <w:pStyle w:val="Paragraphe"/>
              <w:numPr>
                <w:ilvl w:val="0"/>
                <w:numId w:val="9"/>
              </w:numPr>
              <w:jc w:val="both"/>
              <w:rPr>
                <w:bCs/>
              </w:rPr>
            </w:pPr>
            <w:r>
              <w:rPr>
                <w:bCs/>
              </w:rPr>
              <w:t>WFP/FAO Monthly price monitoring</w:t>
            </w:r>
          </w:p>
          <w:p w14:paraId="6F14072A" w14:textId="32D8A784" w:rsidR="006E1295" w:rsidRDefault="006E1295" w:rsidP="00CB3A45">
            <w:pPr>
              <w:pStyle w:val="Paragraphe"/>
              <w:numPr>
                <w:ilvl w:val="0"/>
                <w:numId w:val="9"/>
              </w:numPr>
              <w:jc w:val="both"/>
              <w:rPr>
                <w:bCs/>
              </w:rPr>
            </w:pPr>
            <w:r w:rsidRPr="000F6A1A">
              <w:rPr>
                <w:bCs/>
              </w:rPr>
              <w:t>IPC updates and reports</w:t>
            </w:r>
          </w:p>
          <w:p w14:paraId="3C9F4586" w14:textId="672573E4" w:rsidR="00CB3D12" w:rsidRPr="000F6A1A" w:rsidRDefault="00CB3D12" w:rsidP="00CB3A45">
            <w:pPr>
              <w:pStyle w:val="Paragraphe"/>
              <w:numPr>
                <w:ilvl w:val="0"/>
                <w:numId w:val="9"/>
              </w:numPr>
              <w:jc w:val="both"/>
              <w:rPr>
                <w:bCs/>
              </w:rPr>
            </w:pPr>
            <w:r w:rsidRPr="00CB3D12">
              <w:rPr>
                <w:bCs/>
              </w:rPr>
              <w:t>ACLED, CLIMIS, FSNMS</w:t>
            </w:r>
          </w:p>
          <w:p w14:paraId="6E63BA6F" w14:textId="77777777" w:rsidR="006E1295" w:rsidRDefault="006E1295" w:rsidP="00CB3A45">
            <w:pPr>
              <w:pStyle w:val="Paragraphe"/>
              <w:numPr>
                <w:ilvl w:val="0"/>
                <w:numId w:val="9"/>
              </w:numPr>
              <w:jc w:val="both"/>
              <w:rPr>
                <w:bCs/>
              </w:rPr>
            </w:pPr>
            <w:r>
              <w:rPr>
                <w:bCs/>
              </w:rPr>
              <w:t>Inter-agency Rapid Needs Assessments (IRNAs)</w:t>
            </w:r>
          </w:p>
          <w:p w14:paraId="02F42EFC" w14:textId="77777777" w:rsidR="006E1295" w:rsidRDefault="006E1295" w:rsidP="00CB3A45">
            <w:pPr>
              <w:pStyle w:val="Paragraphe"/>
              <w:numPr>
                <w:ilvl w:val="0"/>
                <w:numId w:val="9"/>
              </w:numPr>
              <w:jc w:val="both"/>
              <w:rPr>
                <w:bCs/>
              </w:rPr>
            </w:pPr>
            <w:r>
              <w:rPr>
                <w:bCs/>
              </w:rPr>
              <w:t>Cluster-led assessments (FSL, WASH, Education, Health, Nutrition etc)</w:t>
            </w:r>
          </w:p>
          <w:p w14:paraId="6CBB3A5C" w14:textId="77777777" w:rsidR="006E1295" w:rsidRDefault="006E1295" w:rsidP="00CB3A45">
            <w:pPr>
              <w:pStyle w:val="Paragraphe"/>
              <w:numPr>
                <w:ilvl w:val="0"/>
                <w:numId w:val="9"/>
              </w:numPr>
              <w:jc w:val="both"/>
              <w:rPr>
                <w:bCs/>
              </w:rPr>
            </w:pPr>
            <w:r>
              <w:rPr>
                <w:bCs/>
              </w:rPr>
              <w:t>Partner-led assessments (Oxfam, Save the Children, Concern etc)</w:t>
            </w:r>
          </w:p>
          <w:p w14:paraId="65BAB9D5" w14:textId="77777777" w:rsidR="006E1295" w:rsidRDefault="006E1295" w:rsidP="00CB3A45">
            <w:pPr>
              <w:pStyle w:val="Paragraphe"/>
              <w:numPr>
                <w:ilvl w:val="0"/>
                <w:numId w:val="9"/>
              </w:numPr>
              <w:jc w:val="both"/>
              <w:rPr>
                <w:bCs/>
              </w:rPr>
            </w:pPr>
            <w:r>
              <w:rPr>
                <w:bCs/>
              </w:rPr>
              <w:t>Academic papers (e.g. Upcoming Maxwell et al. on famine declarations)</w:t>
            </w:r>
          </w:p>
          <w:p w14:paraId="4D704E53" w14:textId="4CF5760A" w:rsidR="00A57AB0" w:rsidRPr="00DB2FAA" w:rsidRDefault="006E1295" w:rsidP="00CB3D12">
            <w:pPr>
              <w:pStyle w:val="Paragraphe"/>
              <w:numPr>
                <w:ilvl w:val="0"/>
                <w:numId w:val="9"/>
              </w:numPr>
              <w:jc w:val="both"/>
              <w:rPr>
                <w:bCs/>
                <w:lang w:val="fr-CH"/>
              </w:rPr>
            </w:pPr>
            <w:r w:rsidRPr="00DB2FAA">
              <w:rPr>
                <w:bCs/>
                <w:lang w:val="fr-CH"/>
              </w:rPr>
              <w:t>Online media sources (Sudan tribune, Radio Tamazuj etc)</w:t>
            </w:r>
          </w:p>
        </w:tc>
      </w:tr>
      <w:tr w:rsidR="00A57AB0" w:rsidRPr="003500BA" w14:paraId="2779230E" w14:textId="77777777" w:rsidTr="007629A2">
        <w:trPr>
          <w:gridAfter w:val="1"/>
          <w:wAfter w:w="139" w:type="dxa"/>
        </w:trPr>
        <w:tc>
          <w:tcPr>
            <w:tcW w:w="2415" w:type="dxa"/>
            <w:tcBorders>
              <w:top w:val="single" w:sz="4" w:space="0" w:color="auto"/>
              <w:left w:val="nil"/>
              <w:bottom w:val="nil"/>
              <w:right w:val="single" w:sz="4" w:space="0" w:color="auto"/>
            </w:tcBorders>
          </w:tcPr>
          <w:p w14:paraId="2D541AF7" w14:textId="116B1470" w:rsidR="00A57AB0" w:rsidRPr="007E2045" w:rsidRDefault="00A57AB0" w:rsidP="00A57AB0">
            <w:pPr>
              <w:pStyle w:val="Paragraphe"/>
              <w:rPr>
                <w:b/>
                <w:lang w:val="en-GB"/>
              </w:rPr>
            </w:pPr>
            <w:r w:rsidRPr="007E2045">
              <w:rPr>
                <w:b/>
                <w:lang w:val="en-GB"/>
              </w:rPr>
              <w:t>Population(s)</w:t>
            </w:r>
          </w:p>
        </w:tc>
        <w:tc>
          <w:tcPr>
            <w:tcW w:w="284" w:type="dxa"/>
            <w:tcBorders>
              <w:top w:val="single" w:sz="4" w:space="0" w:color="auto"/>
              <w:left w:val="single" w:sz="4" w:space="0" w:color="auto"/>
              <w:bottom w:val="single" w:sz="4" w:space="0" w:color="auto"/>
              <w:right w:val="nil"/>
            </w:tcBorders>
          </w:tcPr>
          <w:p w14:paraId="0E9B48E7" w14:textId="5A2F907C" w:rsidR="00A57AB0" w:rsidRPr="007E2045" w:rsidRDefault="00A57AB0" w:rsidP="00A57AB0">
            <w:pPr>
              <w:pStyle w:val="Paragraphe"/>
              <w:rPr>
                <w:lang w:val="en-GB"/>
              </w:rPr>
            </w:pPr>
            <w:r>
              <w:rPr>
                <w:sz w:val="20"/>
                <w:lang w:val="en-GB"/>
              </w:rPr>
              <w:t>X</w:t>
            </w:r>
          </w:p>
        </w:tc>
        <w:tc>
          <w:tcPr>
            <w:tcW w:w="2976" w:type="dxa"/>
            <w:gridSpan w:val="3"/>
            <w:tcBorders>
              <w:top w:val="single" w:sz="4" w:space="0" w:color="auto"/>
              <w:left w:val="single" w:sz="4" w:space="0" w:color="auto"/>
              <w:bottom w:val="single" w:sz="4" w:space="0" w:color="auto"/>
              <w:right w:val="nil"/>
            </w:tcBorders>
          </w:tcPr>
          <w:p w14:paraId="76489138" w14:textId="65AA6380" w:rsidR="00A57AB0" w:rsidRPr="007E2045" w:rsidDel="001D56E0" w:rsidRDefault="00A57AB0" w:rsidP="00A57AB0">
            <w:pPr>
              <w:pStyle w:val="Paragraphe"/>
              <w:rPr>
                <w:lang w:val="en-GB"/>
              </w:rPr>
            </w:pPr>
            <w:r w:rsidRPr="007E2045">
              <w:rPr>
                <w:lang w:val="en-GB"/>
              </w:rPr>
              <w:t>IDPs in camp</w:t>
            </w:r>
          </w:p>
        </w:tc>
        <w:tc>
          <w:tcPr>
            <w:tcW w:w="284" w:type="dxa"/>
            <w:tcBorders>
              <w:top w:val="single" w:sz="4" w:space="0" w:color="auto"/>
              <w:left w:val="single" w:sz="4" w:space="0" w:color="auto"/>
              <w:bottom w:val="single" w:sz="4" w:space="0" w:color="auto"/>
              <w:right w:val="nil"/>
            </w:tcBorders>
          </w:tcPr>
          <w:p w14:paraId="58F8003D" w14:textId="7550EB5C" w:rsidR="00A57AB0" w:rsidRPr="007E2045" w:rsidRDefault="00A57AB0" w:rsidP="00A57AB0">
            <w:pPr>
              <w:pStyle w:val="Paragraphe"/>
              <w:rPr>
                <w:lang w:val="en-GB"/>
              </w:rPr>
            </w:pPr>
            <w:r>
              <w:rPr>
                <w:sz w:val="20"/>
                <w:lang w:val="en-GB"/>
              </w:rPr>
              <w:t>X</w:t>
            </w:r>
          </w:p>
        </w:tc>
        <w:tc>
          <w:tcPr>
            <w:tcW w:w="3539" w:type="dxa"/>
            <w:gridSpan w:val="3"/>
            <w:tcBorders>
              <w:top w:val="single" w:sz="4" w:space="0" w:color="auto"/>
              <w:left w:val="single" w:sz="4" w:space="0" w:color="auto"/>
              <w:bottom w:val="single" w:sz="4" w:space="0" w:color="auto"/>
              <w:right w:val="nil"/>
            </w:tcBorders>
          </w:tcPr>
          <w:p w14:paraId="3D2DF768" w14:textId="31E5D28E" w:rsidR="00A57AB0" w:rsidRPr="007E2045" w:rsidRDefault="00A57AB0" w:rsidP="00A57AB0">
            <w:pPr>
              <w:pStyle w:val="Paragraphe"/>
              <w:rPr>
                <w:lang w:val="en-GB"/>
              </w:rPr>
            </w:pPr>
            <w:r w:rsidRPr="007E2045">
              <w:rPr>
                <w:lang w:val="en-GB"/>
              </w:rPr>
              <w:t>IDPs in informal sites</w:t>
            </w:r>
          </w:p>
        </w:tc>
      </w:tr>
      <w:tr w:rsidR="00A57AB0" w:rsidRPr="003500BA" w14:paraId="42B4922C" w14:textId="77777777" w:rsidTr="007629A2">
        <w:trPr>
          <w:gridAfter w:val="1"/>
          <w:wAfter w:w="139" w:type="dxa"/>
        </w:trPr>
        <w:tc>
          <w:tcPr>
            <w:tcW w:w="2415" w:type="dxa"/>
            <w:tcBorders>
              <w:top w:val="nil"/>
              <w:left w:val="nil"/>
              <w:bottom w:val="nil"/>
              <w:right w:val="single" w:sz="4" w:space="0" w:color="auto"/>
            </w:tcBorders>
          </w:tcPr>
          <w:p w14:paraId="6D42947E" w14:textId="488DFA53" w:rsidR="00A57AB0" w:rsidRPr="007E2045" w:rsidRDefault="00A57AB0" w:rsidP="00A57AB0">
            <w:pPr>
              <w:pStyle w:val="Paragraphe"/>
              <w:rPr>
                <w:i/>
                <w:lang w:val="en-GB"/>
              </w:rPr>
            </w:pPr>
            <w:r w:rsidRPr="007E2045">
              <w:rPr>
                <w:i/>
                <w:sz w:val="20"/>
                <w:lang w:val="en-GB"/>
              </w:rPr>
              <w:lastRenderedPageBreak/>
              <w:t>Select all that apply</w:t>
            </w:r>
          </w:p>
        </w:tc>
        <w:tc>
          <w:tcPr>
            <w:tcW w:w="284" w:type="dxa"/>
            <w:tcBorders>
              <w:top w:val="single" w:sz="4" w:space="0" w:color="auto"/>
              <w:left w:val="single" w:sz="4" w:space="0" w:color="auto"/>
              <w:bottom w:val="single" w:sz="4" w:space="0" w:color="auto"/>
              <w:right w:val="nil"/>
            </w:tcBorders>
          </w:tcPr>
          <w:p w14:paraId="2E479FC2" w14:textId="46099C3E" w:rsidR="00A57AB0" w:rsidRPr="007E2045" w:rsidRDefault="00A57AB0" w:rsidP="00A57AB0">
            <w:pPr>
              <w:pStyle w:val="Paragraphe"/>
              <w:rPr>
                <w:lang w:val="en-GB"/>
              </w:rPr>
            </w:pPr>
            <w:r>
              <w:rPr>
                <w:sz w:val="20"/>
                <w:lang w:val="en-GB"/>
              </w:rPr>
              <w:t>X</w:t>
            </w:r>
          </w:p>
        </w:tc>
        <w:tc>
          <w:tcPr>
            <w:tcW w:w="2976" w:type="dxa"/>
            <w:gridSpan w:val="3"/>
            <w:tcBorders>
              <w:top w:val="single" w:sz="4" w:space="0" w:color="auto"/>
              <w:left w:val="single" w:sz="4" w:space="0" w:color="auto"/>
              <w:bottom w:val="single" w:sz="4" w:space="0" w:color="auto"/>
              <w:right w:val="nil"/>
            </w:tcBorders>
          </w:tcPr>
          <w:p w14:paraId="0CC8A43B" w14:textId="6DC15D5F" w:rsidR="00A57AB0" w:rsidRPr="007E2045" w:rsidRDefault="00A57AB0" w:rsidP="00A57AB0">
            <w:pPr>
              <w:pStyle w:val="Paragraphe"/>
              <w:rPr>
                <w:lang w:val="en-GB"/>
              </w:rPr>
            </w:pPr>
            <w:r w:rsidRPr="007E2045">
              <w:rPr>
                <w:lang w:val="en-GB"/>
              </w:rPr>
              <w:t>IDPs in host communities</w:t>
            </w:r>
          </w:p>
        </w:tc>
        <w:tc>
          <w:tcPr>
            <w:tcW w:w="284" w:type="dxa"/>
            <w:tcBorders>
              <w:top w:val="single" w:sz="4" w:space="0" w:color="auto"/>
              <w:left w:val="single" w:sz="4" w:space="0" w:color="auto"/>
              <w:bottom w:val="single" w:sz="4" w:space="0" w:color="auto"/>
              <w:right w:val="nil"/>
            </w:tcBorders>
          </w:tcPr>
          <w:p w14:paraId="08511B3E" w14:textId="44D987A2" w:rsidR="00A57AB0" w:rsidRPr="007E2045" w:rsidRDefault="00A57AB0" w:rsidP="00A57AB0">
            <w:pPr>
              <w:pStyle w:val="Paragraphe"/>
              <w:rPr>
                <w:lang w:val="en-GB"/>
              </w:rPr>
            </w:pPr>
            <w:r w:rsidRPr="007E2045">
              <w:rPr>
                <w:sz w:val="20"/>
                <w:lang w:val="en-GB"/>
              </w:rPr>
              <w:t>□</w:t>
            </w:r>
          </w:p>
        </w:tc>
        <w:tc>
          <w:tcPr>
            <w:tcW w:w="3539" w:type="dxa"/>
            <w:gridSpan w:val="3"/>
            <w:tcBorders>
              <w:top w:val="single" w:sz="4" w:space="0" w:color="auto"/>
              <w:left w:val="single" w:sz="4" w:space="0" w:color="auto"/>
              <w:bottom w:val="single" w:sz="4" w:space="0" w:color="auto"/>
              <w:right w:val="nil"/>
            </w:tcBorders>
          </w:tcPr>
          <w:p w14:paraId="2A8EC8A8" w14:textId="772FAABB" w:rsidR="00A57AB0" w:rsidRPr="007E2045" w:rsidRDefault="00A57AB0" w:rsidP="00A57AB0">
            <w:pPr>
              <w:pStyle w:val="Paragraphe"/>
              <w:rPr>
                <w:lang w:val="en-GB"/>
              </w:rPr>
            </w:pPr>
            <w:r w:rsidRPr="007E2045">
              <w:rPr>
                <w:lang w:val="en-GB"/>
              </w:rPr>
              <w:t xml:space="preserve">IDPs Other </w:t>
            </w:r>
            <w:r w:rsidRPr="007E2045">
              <w:rPr>
                <w:i/>
                <w:lang w:val="en-GB"/>
              </w:rPr>
              <w:t>(Specify):</w:t>
            </w:r>
          </w:p>
        </w:tc>
      </w:tr>
      <w:tr w:rsidR="00A57AB0" w:rsidRPr="003500BA" w14:paraId="18F7BF5D" w14:textId="77777777" w:rsidTr="007629A2">
        <w:trPr>
          <w:gridAfter w:val="1"/>
          <w:wAfter w:w="139" w:type="dxa"/>
        </w:trPr>
        <w:tc>
          <w:tcPr>
            <w:tcW w:w="2415" w:type="dxa"/>
            <w:tcBorders>
              <w:top w:val="nil"/>
              <w:left w:val="nil"/>
              <w:bottom w:val="nil"/>
              <w:right w:val="single" w:sz="4" w:space="0" w:color="auto"/>
            </w:tcBorders>
          </w:tcPr>
          <w:p w14:paraId="18023A7E" w14:textId="77777777" w:rsidR="00A57AB0" w:rsidRPr="007E2045" w:rsidRDefault="00A57AB0" w:rsidP="00A57AB0">
            <w:pPr>
              <w:pStyle w:val="Paragraphe"/>
              <w:rPr>
                <w:b/>
                <w:lang w:val="en-GB"/>
              </w:rPr>
            </w:pPr>
          </w:p>
        </w:tc>
        <w:tc>
          <w:tcPr>
            <w:tcW w:w="284" w:type="dxa"/>
            <w:tcBorders>
              <w:top w:val="single" w:sz="4" w:space="0" w:color="auto"/>
              <w:left w:val="single" w:sz="4" w:space="0" w:color="auto"/>
              <w:bottom w:val="single" w:sz="4" w:space="0" w:color="auto"/>
              <w:right w:val="nil"/>
            </w:tcBorders>
          </w:tcPr>
          <w:p w14:paraId="288AB018" w14:textId="42B0E1DC" w:rsidR="00A57AB0" w:rsidRPr="007E2045" w:rsidRDefault="00A57AB0" w:rsidP="00A57AB0">
            <w:pPr>
              <w:pStyle w:val="Paragraphe"/>
              <w:rPr>
                <w:lang w:val="en-GB"/>
              </w:rPr>
            </w:pPr>
            <w:r w:rsidRPr="007E2045">
              <w:rPr>
                <w:sz w:val="20"/>
                <w:lang w:val="en-GB"/>
              </w:rPr>
              <w:t>□</w:t>
            </w:r>
          </w:p>
        </w:tc>
        <w:tc>
          <w:tcPr>
            <w:tcW w:w="2976" w:type="dxa"/>
            <w:gridSpan w:val="3"/>
            <w:tcBorders>
              <w:top w:val="single" w:sz="4" w:space="0" w:color="auto"/>
              <w:left w:val="single" w:sz="4" w:space="0" w:color="auto"/>
              <w:bottom w:val="single" w:sz="4" w:space="0" w:color="auto"/>
              <w:right w:val="nil"/>
            </w:tcBorders>
          </w:tcPr>
          <w:p w14:paraId="6B9244A9" w14:textId="042BF48B" w:rsidR="00A57AB0" w:rsidRPr="007E2045" w:rsidRDefault="00A57AB0" w:rsidP="00A57AB0">
            <w:pPr>
              <w:pStyle w:val="Paragraphe"/>
              <w:rPr>
                <w:lang w:val="en-GB"/>
              </w:rPr>
            </w:pPr>
            <w:r w:rsidRPr="007E2045">
              <w:rPr>
                <w:lang w:val="en-GB"/>
              </w:rPr>
              <w:t>Refugees in camp</w:t>
            </w:r>
          </w:p>
        </w:tc>
        <w:tc>
          <w:tcPr>
            <w:tcW w:w="284" w:type="dxa"/>
            <w:tcBorders>
              <w:top w:val="single" w:sz="4" w:space="0" w:color="auto"/>
              <w:left w:val="single" w:sz="4" w:space="0" w:color="auto"/>
              <w:bottom w:val="single" w:sz="4" w:space="0" w:color="auto"/>
              <w:right w:val="nil"/>
            </w:tcBorders>
          </w:tcPr>
          <w:p w14:paraId="6560ED38" w14:textId="76E487D8" w:rsidR="00A57AB0" w:rsidRPr="007E2045" w:rsidRDefault="00A57AB0" w:rsidP="00A57AB0">
            <w:pPr>
              <w:pStyle w:val="Paragraphe"/>
              <w:rPr>
                <w:lang w:val="en-GB"/>
              </w:rPr>
            </w:pPr>
            <w:r w:rsidRPr="007E2045">
              <w:rPr>
                <w:sz w:val="20"/>
                <w:lang w:val="en-GB"/>
              </w:rPr>
              <w:t>□</w:t>
            </w:r>
          </w:p>
        </w:tc>
        <w:tc>
          <w:tcPr>
            <w:tcW w:w="3539" w:type="dxa"/>
            <w:gridSpan w:val="3"/>
            <w:tcBorders>
              <w:top w:val="single" w:sz="4" w:space="0" w:color="auto"/>
              <w:left w:val="single" w:sz="4" w:space="0" w:color="auto"/>
              <w:bottom w:val="single" w:sz="4" w:space="0" w:color="auto"/>
              <w:right w:val="nil"/>
            </w:tcBorders>
          </w:tcPr>
          <w:p w14:paraId="527977DA" w14:textId="5C28E7E9" w:rsidR="00A57AB0" w:rsidRPr="007E2045" w:rsidRDefault="00A57AB0" w:rsidP="00A57AB0">
            <w:pPr>
              <w:pStyle w:val="Paragraphe"/>
              <w:rPr>
                <w:lang w:val="en-GB"/>
              </w:rPr>
            </w:pPr>
            <w:r w:rsidRPr="007E2045">
              <w:rPr>
                <w:lang w:val="en-GB"/>
              </w:rPr>
              <w:t>Refugees in informal sites</w:t>
            </w:r>
          </w:p>
        </w:tc>
      </w:tr>
      <w:tr w:rsidR="00A57AB0" w:rsidRPr="003500BA" w14:paraId="1B9EABE8" w14:textId="77777777" w:rsidTr="007629A2">
        <w:trPr>
          <w:gridAfter w:val="1"/>
          <w:wAfter w:w="139" w:type="dxa"/>
        </w:trPr>
        <w:tc>
          <w:tcPr>
            <w:tcW w:w="2415" w:type="dxa"/>
            <w:tcBorders>
              <w:top w:val="nil"/>
              <w:left w:val="nil"/>
              <w:bottom w:val="nil"/>
              <w:right w:val="single" w:sz="4" w:space="0" w:color="auto"/>
            </w:tcBorders>
          </w:tcPr>
          <w:p w14:paraId="7A98A7D6" w14:textId="77777777" w:rsidR="00A57AB0" w:rsidRPr="007E2045" w:rsidRDefault="00A57AB0" w:rsidP="00A57AB0">
            <w:pPr>
              <w:pStyle w:val="Paragraphe"/>
              <w:rPr>
                <w:b/>
                <w:lang w:val="en-GB"/>
              </w:rPr>
            </w:pPr>
          </w:p>
        </w:tc>
        <w:tc>
          <w:tcPr>
            <w:tcW w:w="284" w:type="dxa"/>
            <w:tcBorders>
              <w:top w:val="single" w:sz="4" w:space="0" w:color="auto"/>
              <w:left w:val="single" w:sz="4" w:space="0" w:color="auto"/>
              <w:bottom w:val="single" w:sz="4" w:space="0" w:color="auto"/>
              <w:right w:val="nil"/>
            </w:tcBorders>
          </w:tcPr>
          <w:p w14:paraId="4D6BB78D" w14:textId="349DEB47" w:rsidR="00A57AB0" w:rsidRPr="007E2045" w:rsidRDefault="00A57AB0" w:rsidP="00A57AB0">
            <w:pPr>
              <w:pStyle w:val="Paragraphe"/>
              <w:rPr>
                <w:lang w:val="en-GB"/>
              </w:rPr>
            </w:pPr>
            <w:r w:rsidRPr="007E2045">
              <w:rPr>
                <w:sz w:val="20"/>
                <w:lang w:val="en-GB"/>
              </w:rPr>
              <w:t>□</w:t>
            </w:r>
          </w:p>
        </w:tc>
        <w:tc>
          <w:tcPr>
            <w:tcW w:w="2976" w:type="dxa"/>
            <w:gridSpan w:val="3"/>
            <w:tcBorders>
              <w:top w:val="single" w:sz="4" w:space="0" w:color="auto"/>
              <w:left w:val="single" w:sz="4" w:space="0" w:color="auto"/>
              <w:bottom w:val="single" w:sz="4" w:space="0" w:color="auto"/>
              <w:right w:val="nil"/>
            </w:tcBorders>
          </w:tcPr>
          <w:p w14:paraId="386D6AF9" w14:textId="4E056BE7" w:rsidR="00A57AB0" w:rsidRPr="007E2045" w:rsidRDefault="00A57AB0" w:rsidP="00A57AB0">
            <w:pPr>
              <w:pStyle w:val="Paragraphe"/>
              <w:rPr>
                <w:lang w:val="en-GB"/>
              </w:rPr>
            </w:pPr>
            <w:r w:rsidRPr="007E2045">
              <w:rPr>
                <w:lang w:val="en-GB"/>
              </w:rPr>
              <w:t>Refugees in host communities</w:t>
            </w:r>
          </w:p>
        </w:tc>
        <w:tc>
          <w:tcPr>
            <w:tcW w:w="284" w:type="dxa"/>
            <w:tcBorders>
              <w:top w:val="single" w:sz="4" w:space="0" w:color="auto"/>
              <w:left w:val="single" w:sz="4" w:space="0" w:color="auto"/>
              <w:bottom w:val="single" w:sz="4" w:space="0" w:color="auto"/>
              <w:right w:val="nil"/>
            </w:tcBorders>
          </w:tcPr>
          <w:p w14:paraId="58ADA8A0" w14:textId="05F963DF" w:rsidR="00A57AB0" w:rsidRPr="007E2045" w:rsidRDefault="00A57AB0" w:rsidP="00A57AB0">
            <w:pPr>
              <w:pStyle w:val="Paragraphe"/>
              <w:rPr>
                <w:lang w:val="en-GB"/>
              </w:rPr>
            </w:pPr>
            <w:r w:rsidRPr="007E2045">
              <w:rPr>
                <w:sz w:val="20"/>
                <w:lang w:val="en-GB"/>
              </w:rPr>
              <w:t>□</w:t>
            </w:r>
          </w:p>
        </w:tc>
        <w:tc>
          <w:tcPr>
            <w:tcW w:w="3539" w:type="dxa"/>
            <w:gridSpan w:val="3"/>
            <w:tcBorders>
              <w:top w:val="single" w:sz="4" w:space="0" w:color="auto"/>
              <w:left w:val="single" w:sz="4" w:space="0" w:color="auto"/>
              <w:bottom w:val="single" w:sz="4" w:space="0" w:color="auto"/>
              <w:right w:val="nil"/>
            </w:tcBorders>
          </w:tcPr>
          <w:p w14:paraId="192AD79F" w14:textId="6DF52B22" w:rsidR="00A57AB0" w:rsidRPr="007E2045" w:rsidRDefault="00A57AB0" w:rsidP="00A57AB0">
            <w:pPr>
              <w:pStyle w:val="Paragraphe"/>
              <w:rPr>
                <w:lang w:val="en-GB"/>
              </w:rPr>
            </w:pPr>
            <w:r w:rsidRPr="007E2045">
              <w:rPr>
                <w:lang w:val="en-GB"/>
              </w:rPr>
              <w:t xml:space="preserve">Refugees Other </w:t>
            </w:r>
            <w:r w:rsidRPr="007E2045">
              <w:rPr>
                <w:i/>
                <w:lang w:val="en-GB"/>
              </w:rPr>
              <w:t>(Specify):</w:t>
            </w:r>
          </w:p>
        </w:tc>
      </w:tr>
      <w:tr w:rsidR="00A57AB0" w:rsidRPr="003500BA" w14:paraId="65C55785" w14:textId="77777777" w:rsidTr="007629A2">
        <w:trPr>
          <w:gridAfter w:val="1"/>
          <w:wAfter w:w="139" w:type="dxa"/>
        </w:trPr>
        <w:tc>
          <w:tcPr>
            <w:tcW w:w="2415" w:type="dxa"/>
            <w:tcBorders>
              <w:top w:val="nil"/>
              <w:left w:val="nil"/>
              <w:bottom w:val="single" w:sz="4" w:space="0" w:color="auto"/>
              <w:right w:val="single" w:sz="4" w:space="0" w:color="auto"/>
            </w:tcBorders>
          </w:tcPr>
          <w:p w14:paraId="1C4321E2" w14:textId="77777777" w:rsidR="00A57AB0" w:rsidRPr="007E2045" w:rsidRDefault="00A57AB0" w:rsidP="00A57AB0">
            <w:pPr>
              <w:pStyle w:val="Paragraphe"/>
              <w:rPr>
                <w:b/>
                <w:lang w:val="en-GB"/>
              </w:rPr>
            </w:pPr>
          </w:p>
        </w:tc>
        <w:tc>
          <w:tcPr>
            <w:tcW w:w="284" w:type="dxa"/>
            <w:tcBorders>
              <w:top w:val="single" w:sz="4" w:space="0" w:color="auto"/>
              <w:left w:val="single" w:sz="4" w:space="0" w:color="auto"/>
              <w:bottom w:val="single" w:sz="4" w:space="0" w:color="auto"/>
              <w:right w:val="nil"/>
            </w:tcBorders>
          </w:tcPr>
          <w:p w14:paraId="5677AD39" w14:textId="19C25910" w:rsidR="00A57AB0" w:rsidRPr="007E2045" w:rsidRDefault="00A57AB0" w:rsidP="00A57AB0">
            <w:pPr>
              <w:pStyle w:val="Paragraphe"/>
              <w:rPr>
                <w:lang w:val="en-GB"/>
              </w:rPr>
            </w:pPr>
            <w:r>
              <w:rPr>
                <w:sz w:val="20"/>
                <w:lang w:val="en-GB"/>
              </w:rPr>
              <w:t>X</w:t>
            </w:r>
          </w:p>
        </w:tc>
        <w:tc>
          <w:tcPr>
            <w:tcW w:w="2976" w:type="dxa"/>
            <w:gridSpan w:val="3"/>
            <w:tcBorders>
              <w:top w:val="single" w:sz="4" w:space="0" w:color="auto"/>
              <w:left w:val="single" w:sz="4" w:space="0" w:color="auto"/>
              <w:bottom w:val="single" w:sz="4" w:space="0" w:color="auto"/>
              <w:right w:val="nil"/>
            </w:tcBorders>
          </w:tcPr>
          <w:p w14:paraId="483D408B" w14:textId="7E0B58C9" w:rsidR="00A57AB0" w:rsidRPr="007E2045" w:rsidRDefault="00A57AB0" w:rsidP="00A57AB0">
            <w:pPr>
              <w:pStyle w:val="Paragraphe"/>
              <w:rPr>
                <w:lang w:val="en-GB"/>
              </w:rPr>
            </w:pPr>
            <w:r w:rsidRPr="007E2045">
              <w:rPr>
                <w:lang w:val="en-GB"/>
              </w:rPr>
              <w:t>Host communities</w:t>
            </w:r>
          </w:p>
        </w:tc>
        <w:tc>
          <w:tcPr>
            <w:tcW w:w="284" w:type="dxa"/>
            <w:tcBorders>
              <w:top w:val="single" w:sz="4" w:space="0" w:color="auto"/>
              <w:left w:val="single" w:sz="4" w:space="0" w:color="auto"/>
              <w:bottom w:val="single" w:sz="4" w:space="0" w:color="auto"/>
              <w:right w:val="nil"/>
            </w:tcBorders>
          </w:tcPr>
          <w:p w14:paraId="70E1F05B" w14:textId="34563463" w:rsidR="00A57AB0" w:rsidRPr="007E2045" w:rsidRDefault="00761DFF" w:rsidP="00A57AB0">
            <w:pPr>
              <w:pStyle w:val="Paragraphe"/>
              <w:rPr>
                <w:lang w:val="en-GB"/>
              </w:rPr>
            </w:pPr>
            <w:r>
              <w:rPr>
                <w:sz w:val="20"/>
                <w:lang w:val="en-GB"/>
              </w:rPr>
              <w:t>X</w:t>
            </w:r>
          </w:p>
        </w:tc>
        <w:tc>
          <w:tcPr>
            <w:tcW w:w="3539" w:type="dxa"/>
            <w:gridSpan w:val="3"/>
            <w:tcBorders>
              <w:top w:val="single" w:sz="4" w:space="0" w:color="auto"/>
              <w:left w:val="single" w:sz="4" w:space="0" w:color="auto"/>
              <w:bottom w:val="single" w:sz="4" w:space="0" w:color="auto"/>
              <w:right w:val="nil"/>
            </w:tcBorders>
          </w:tcPr>
          <w:p w14:paraId="26CEC76D" w14:textId="0CC0F9FA" w:rsidR="00A57AB0" w:rsidRPr="007E2045" w:rsidRDefault="00A57AB0" w:rsidP="00A57AB0">
            <w:pPr>
              <w:pStyle w:val="Paragraphe"/>
              <w:rPr>
                <w:lang w:val="en-GB"/>
              </w:rPr>
            </w:pPr>
            <w:r w:rsidRPr="007E2045">
              <w:rPr>
                <w:lang w:val="en-GB"/>
              </w:rPr>
              <w:t xml:space="preserve">Other </w:t>
            </w:r>
            <w:r w:rsidRPr="007E2045">
              <w:rPr>
                <w:i/>
                <w:lang w:val="en-GB"/>
              </w:rPr>
              <w:t>(Specify):</w:t>
            </w:r>
            <w:r w:rsidR="00761DFF">
              <w:rPr>
                <w:i/>
                <w:lang w:val="en-GB"/>
              </w:rPr>
              <w:t xml:space="preserve"> returnees</w:t>
            </w:r>
          </w:p>
        </w:tc>
      </w:tr>
      <w:tr w:rsidR="00A57AB0" w:rsidRPr="003500BA" w14:paraId="2B1B1E69" w14:textId="77777777" w:rsidTr="007629A2">
        <w:trPr>
          <w:gridAfter w:val="1"/>
          <w:wAfter w:w="139" w:type="dxa"/>
        </w:trPr>
        <w:tc>
          <w:tcPr>
            <w:tcW w:w="2415" w:type="dxa"/>
            <w:tcBorders>
              <w:top w:val="single" w:sz="4" w:space="0" w:color="auto"/>
              <w:left w:val="nil"/>
              <w:bottom w:val="nil"/>
              <w:right w:val="single" w:sz="4" w:space="0" w:color="auto"/>
            </w:tcBorders>
          </w:tcPr>
          <w:p w14:paraId="783A9F08" w14:textId="77777777" w:rsidR="00A57AB0" w:rsidRPr="007E2045" w:rsidRDefault="00A57AB0" w:rsidP="00A57AB0">
            <w:pPr>
              <w:pStyle w:val="Paragraphe"/>
              <w:rPr>
                <w:b/>
                <w:lang w:val="en-GB"/>
              </w:rPr>
            </w:pPr>
            <w:r w:rsidRPr="007E2045">
              <w:rPr>
                <w:b/>
                <w:lang w:val="en-GB"/>
              </w:rPr>
              <w:t>Stratification</w:t>
            </w:r>
          </w:p>
          <w:p w14:paraId="7D8F315B" w14:textId="2B19EC98" w:rsidR="00A57AB0" w:rsidRPr="007E2045" w:rsidRDefault="00A57AB0" w:rsidP="00A57AB0">
            <w:pPr>
              <w:pStyle w:val="Paragraphe"/>
              <w:rPr>
                <w:b/>
                <w:i/>
                <w:lang w:val="en-GB"/>
              </w:rPr>
            </w:pPr>
            <w:r w:rsidRPr="007E2045">
              <w:rPr>
                <w:i/>
                <w:sz w:val="20"/>
                <w:lang w:val="en-GB"/>
              </w:rPr>
              <w:t>Select type(s) and enter number of strata</w:t>
            </w:r>
          </w:p>
        </w:tc>
        <w:tc>
          <w:tcPr>
            <w:tcW w:w="284" w:type="dxa"/>
            <w:tcBorders>
              <w:top w:val="single" w:sz="4" w:space="0" w:color="auto"/>
              <w:left w:val="single" w:sz="4" w:space="0" w:color="auto"/>
              <w:bottom w:val="single" w:sz="4" w:space="0" w:color="auto"/>
              <w:right w:val="nil"/>
            </w:tcBorders>
          </w:tcPr>
          <w:p w14:paraId="79657C05" w14:textId="13B5F03B" w:rsidR="00A57AB0" w:rsidRPr="007E2045" w:rsidRDefault="007629A2" w:rsidP="00A57AB0">
            <w:pPr>
              <w:pStyle w:val="Paragraphe"/>
              <w:rPr>
                <w:lang w:val="en-GB"/>
              </w:rPr>
            </w:pPr>
            <w:r>
              <w:rPr>
                <w:sz w:val="20"/>
                <w:lang w:val="en-GB"/>
              </w:rPr>
              <w:t>X</w:t>
            </w:r>
          </w:p>
        </w:tc>
        <w:tc>
          <w:tcPr>
            <w:tcW w:w="2268" w:type="dxa"/>
            <w:tcBorders>
              <w:top w:val="single" w:sz="4" w:space="0" w:color="auto"/>
              <w:left w:val="single" w:sz="4" w:space="0" w:color="auto"/>
              <w:bottom w:val="single" w:sz="4" w:space="0" w:color="auto"/>
              <w:right w:val="nil"/>
            </w:tcBorders>
          </w:tcPr>
          <w:p w14:paraId="2D084F18" w14:textId="3A44514C" w:rsidR="00A57AB0" w:rsidRPr="007E2045" w:rsidRDefault="00A57AB0" w:rsidP="00A57AB0">
            <w:pPr>
              <w:pStyle w:val="Paragraphe"/>
              <w:rPr>
                <w:lang w:val="en-GB"/>
              </w:rPr>
            </w:pPr>
            <w:r w:rsidRPr="007E2045">
              <w:rPr>
                <w:lang w:val="en-GB"/>
              </w:rPr>
              <w:t>Geographical #:</w:t>
            </w:r>
            <w:r w:rsidR="007629A2">
              <w:rPr>
                <w:lang w:val="en-GB"/>
              </w:rPr>
              <w:t xml:space="preserve"> 78 counties</w:t>
            </w:r>
            <w:r w:rsidR="007629A2">
              <w:rPr>
                <w:rStyle w:val="FootnoteReference"/>
                <w:lang w:val="en-GB"/>
              </w:rPr>
              <w:footnoteReference w:id="1"/>
            </w:r>
          </w:p>
          <w:p w14:paraId="0FFB6BDB" w14:textId="77777777" w:rsidR="00A57AB0" w:rsidRDefault="00A57AB0" w:rsidP="004F4B8A">
            <w:pPr>
              <w:pStyle w:val="Paragraphe"/>
              <w:rPr>
                <w:sz w:val="20"/>
                <w:lang w:val="en-GB"/>
              </w:rPr>
            </w:pPr>
            <w:r w:rsidRPr="007E2045">
              <w:rPr>
                <w:lang w:val="en-GB"/>
              </w:rPr>
              <w:t xml:space="preserve">Population size per strata is known? </w:t>
            </w:r>
            <w:r w:rsidRPr="007E2045">
              <w:rPr>
                <w:sz w:val="20"/>
                <w:lang w:val="en-GB"/>
              </w:rPr>
              <w:t xml:space="preserve">□  Yes </w:t>
            </w:r>
            <w:r w:rsidR="004F4B8A">
              <w:rPr>
                <w:sz w:val="20"/>
                <w:lang w:val="en-GB"/>
              </w:rPr>
              <w:t>x</w:t>
            </w:r>
            <w:r w:rsidR="004F4B8A" w:rsidRPr="007E2045">
              <w:rPr>
                <w:sz w:val="20"/>
                <w:lang w:val="en-GB"/>
              </w:rPr>
              <w:t xml:space="preserve">  </w:t>
            </w:r>
            <w:r w:rsidRPr="007E2045">
              <w:rPr>
                <w:sz w:val="20"/>
                <w:lang w:val="en-GB"/>
              </w:rPr>
              <w:t>No</w:t>
            </w:r>
          </w:p>
          <w:p w14:paraId="4553D7B5" w14:textId="5829D110" w:rsidR="00DB2FAA" w:rsidRPr="007E2045" w:rsidRDefault="00DB2FAA" w:rsidP="004F4B8A">
            <w:pPr>
              <w:pStyle w:val="Paragraphe"/>
              <w:rPr>
                <w:lang w:val="en-GB"/>
              </w:rPr>
            </w:pPr>
            <w:r>
              <w:rPr>
                <w:lang w:val="en-GB"/>
              </w:rPr>
              <w:t>Threshold for reporting at county-level: 5% of settlements in a given county must have been assessed. Treshold for reporting at hexagon-level (one hexagon 10 km long): min. 2 settlements with at least 3 KIs</w:t>
            </w:r>
          </w:p>
        </w:tc>
        <w:tc>
          <w:tcPr>
            <w:tcW w:w="277" w:type="dxa"/>
            <w:tcBorders>
              <w:top w:val="single" w:sz="4" w:space="0" w:color="auto"/>
              <w:left w:val="single" w:sz="4" w:space="0" w:color="auto"/>
              <w:bottom w:val="single" w:sz="4" w:space="0" w:color="auto"/>
              <w:right w:val="nil"/>
            </w:tcBorders>
          </w:tcPr>
          <w:p w14:paraId="3C871964" w14:textId="77777777" w:rsidR="00A57AB0" w:rsidRPr="007E2045" w:rsidRDefault="00A57AB0" w:rsidP="00A57AB0">
            <w:pPr>
              <w:pStyle w:val="Paragraphe"/>
              <w:rPr>
                <w:lang w:val="en-GB"/>
              </w:rPr>
            </w:pPr>
            <w:r w:rsidRPr="007E2045">
              <w:rPr>
                <w:sz w:val="20"/>
                <w:lang w:val="en-GB"/>
              </w:rPr>
              <w:t>□</w:t>
            </w:r>
          </w:p>
        </w:tc>
        <w:tc>
          <w:tcPr>
            <w:tcW w:w="1984" w:type="dxa"/>
            <w:gridSpan w:val="3"/>
            <w:tcBorders>
              <w:top w:val="single" w:sz="4" w:space="0" w:color="auto"/>
              <w:left w:val="single" w:sz="4" w:space="0" w:color="auto"/>
              <w:bottom w:val="single" w:sz="4" w:space="0" w:color="auto"/>
              <w:right w:val="nil"/>
            </w:tcBorders>
          </w:tcPr>
          <w:p w14:paraId="17936FEA" w14:textId="6529C4CF" w:rsidR="00A57AB0" w:rsidRPr="007E2045" w:rsidRDefault="00A57AB0" w:rsidP="00A57AB0">
            <w:pPr>
              <w:pStyle w:val="Paragraphe"/>
              <w:rPr>
                <w:lang w:val="en-GB"/>
              </w:rPr>
            </w:pPr>
            <w:r w:rsidRPr="007E2045">
              <w:rPr>
                <w:lang w:val="en-GB"/>
              </w:rPr>
              <w:t xml:space="preserve">Group #: </w:t>
            </w:r>
          </w:p>
          <w:p w14:paraId="581E7B84" w14:textId="77777777" w:rsidR="00A57AB0" w:rsidRPr="007E2045" w:rsidRDefault="00A57AB0" w:rsidP="00A57AB0">
            <w:pPr>
              <w:pStyle w:val="Paragraphe"/>
              <w:rPr>
                <w:lang w:val="en-GB"/>
              </w:rPr>
            </w:pPr>
            <w:r w:rsidRPr="007E2045">
              <w:rPr>
                <w:lang w:val="en-GB"/>
              </w:rPr>
              <w:t xml:space="preserve">Population size per strata is known? </w:t>
            </w:r>
          </w:p>
          <w:p w14:paraId="25E5D49E" w14:textId="56F422D7" w:rsidR="00A57AB0" w:rsidRPr="007E2045" w:rsidRDefault="00A57AB0" w:rsidP="004F4B8A">
            <w:pPr>
              <w:pStyle w:val="Paragraphe"/>
              <w:rPr>
                <w:lang w:val="en-GB"/>
              </w:rPr>
            </w:pPr>
            <w:r w:rsidRPr="007E2045">
              <w:rPr>
                <w:sz w:val="20"/>
                <w:lang w:val="en-GB"/>
              </w:rPr>
              <w:t>□  Yes</w:t>
            </w:r>
            <w:r w:rsidR="007629A2">
              <w:rPr>
                <w:sz w:val="20"/>
                <w:lang w:val="en-GB"/>
              </w:rPr>
              <w:t xml:space="preserve">  </w:t>
            </w:r>
            <w:r w:rsidR="00DB2FAA" w:rsidRPr="007E2045">
              <w:rPr>
                <w:sz w:val="20"/>
                <w:lang w:val="en-GB"/>
              </w:rPr>
              <w:t>□</w:t>
            </w:r>
            <w:r w:rsidRPr="007E2045">
              <w:rPr>
                <w:sz w:val="20"/>
                <w:lang w:val="en-GB"/>
              </w:rPr>
              <w:t xml:space="preserve"> No</w:t>
            </w:r>
          </w:p>
        </w:tc>
        <w:tc>
          <w:tcPr>
            <w:tcW w:w="236" w:type="dxa"/>
            <w:tcBorders>
              <w:top w:val="single" w:sz="4" w:space="0" w:color="auto"/>
              <w:left w:val="single" w:sz="4" w:space="0" w:color="auto"/>
              <w:bottom w:val="single" w:sz="4" w:space="0" w:color="auto"/>
              <w:right w:val="nil"/>
            </w:tcBorders>
          </w:tcPr>
          <w:p w14:paraId="7D1A6937" w14:textId="77777777" w:rsidR="00A57AB0" w:rsidRPr="007E2045" w:rsidRDefault="00A57AB0" w:rsidP="00A57AB0">
            <w:pPr>
              <w:pStyle w:val="Paragraphe"/>
              <w:rPr>
                <w:lang w:val="en-GB"/>
              </w:rPr>
            </w:pPr>
            <w:r w:rsidRPr="007E2045">
              <w:rPr>
                <w:sz w:val="20"/>
                <w:lang w:val="en-GB"/>
              </w:rPr>
              <w:t>□</w:t>
            </w:r>
          </w:p>
        </w:tc>
        <w:tc>
          <w:tcPr>
            <w:tcW w:w="2034" w:type="dxa"/>
            <w:tcBorders>
              <w:top w:val="nil"/>
              <w:left w:val="single" w:sz="4" w:space="0" w:color="auto"/>
              <w:bottom w:val="single" w:sz="4" w:space="0" w:color="000000" w:themeColor="text1"/>
              <w:right w:val="nil"/>
            </w:tcBorders>
          </w:tcPr>
          <w:p w14:paraId="5294358C" w14:textId="7A4D5F60" w:rsidR="00A57AB0" w:rsidRPr="007E2045" w:rsidRDefault="00A57AB0" w:rsidP="00A57AB0">
            <w:pPr>
              <w:pStyle w:val="Paragraphe"/>
              <w:rPr>
                <w:lang w:val="en-GB"/>
              </w:rPr>
            </w:pPr>
            <w:r w:rsidRPr="007E2045">
              <w:rPr>
                <w:i/>
                <w:lang w:val="en-GB"/>
              </w:rPr>
              <w:t>[Other Specify]</w:t>
            </w:r>
            <w:r w:rsidRPr="007E2045">
              <w:rPr>
                <w:lang w:val="en-GB"/>
              </w:rPr>
              <w:t xml:space="preserve"> #: _ _ </w:t>
            </w:r>
          </w:p>
          <w:p w14:paraId="23EF9A3D" w14:textId="77777777" w:rsidR="00A57AB0" w:rsidRPr="007E2045" w:rsidRDefault="00A57AB0" w:rsidP="00A57AB0">
            <w:pPr>
              <w:pStyle w:val="Paragraphe"/>
              <w:rPr>
                <w:lang w:val="en-GB"/>
              </w:rPr>
            </w:pPr>
            <w:r w:rsidRPr="007E2045">
              <w:rPr>
                <w:lang w:val="en-GB"/>
              </w:rPr>
              <w:t xml:space="preserve">Population size per strata is known? </w:t>
            </w:r>
          </w:p>
          <w:p w14:paraId="79436F8B" w14:textId="26B20C89" w:rsidR="00A57AB0" w:rsidRPr="007E2045" w:rsidRDefault="00A57AB0" w:rsidP="004F4B8A">
            <w:pPr>
              <w:pStyle w:val="Paragraphe"/>
              <w:rPr>
                <w:lang w:val="en-GB"/>
              </w:rPr>
            </w:pPr>
            <w:r w:rsidRPr="007E2045">
              <w:rPr>
                <w:sz w:val="20"/>
                <w:lang w:val="en-GB"/>
              </w:rPr>
              <w:t>□  Yes</w:t>
            </w:r>
            <w:r w:rsidR="00DB2FAA">
              <w:rPr>
                <w:sz w:val="20"/>
                <w:lang w:val="en-GB"/>
              </w:rPr>
              <w:t xml:space="preserve"> </w:t>
            </w:r>
            <w:r w:rsidR="00DB2FAA" w:rsidRPr="007E2045">
              <w:rPr>
                <w:sz w:val="20"/>
                <w:lang w:val="en-GB"/>
              </w:rPr>
              <w:t>□</w:t>
            </w:r>
            <w:r w:rsidRPr="007E2045">
              <w:rPr>
                <w:sz w:val="20"/>
                <w:lang w:val="en-GB"/>
              </w:rPr>
              <w:t>No</w:t>
            </w:r>
          </w:p>
        </w:tc>
      </w:tr>
      <w:tr w:rsidR="00A57AB0" w:rsidRPr="003500BA" w14:paraId="5EB4C59C" w14:textId="77777777" w:rsidTr="007629A2">
        <w:trPr>
          <w:gridAfter w:val="1"/>
          <w:wAfter w:w="139" w:type="dxa"/>
        </w:trPr>
        <w:tc>
          <w:tcPr>
            <w:tcW w:w="2415" w:type="dxa"/>
            <w:tcBorders>
              <w:top w:val="single" w:sz="4" w:space="0" w:color="auto"/>
              <w:left w:val="nil"/>
              <w:bottom w:val="nil"/>
              <w:right w:val="single" w:sz="4" w:space="0" w:color="auto"/>
            </w:tcBorders>
          </w:tcPr>
          <w:p w14:paraId="1ABA8674" w14:textId="65ABBEA9" w:rsidR="00A57AB0" w:rsidRPr="007E2045" w:rsidRDefault="00A57AB0" w:rsidP="00A57AB0">
            <w:pPr>
              <w:pStyle w:val="Paragraphe"/>
              <w:rPr>
                <w:b/>
                <w:lang w:val="en-GB"/>
              </w:rPr>
            </w:pPr>
            <w:r w:rsidRPr="007E2045">
              <w:rPr>
                <w:b/>
                <w:lang w:val="en-GB"/>
              </w:rPr>
              <w:t xml:space="preserve">Data collection tool(s) </w:t>
            </w:r>
          </w:p>
        </w:tc>
        <w:tc>
          <w:tcPr>
            <w:tcW w:w="284" w:type="dxa"/>
            <w:tcBorders>
              <w:top w:val="single" w:sz="4" w:space="0" w:color="auto"/>
              <w:left w:val="single" w:sz="4" w:space="0" w:color="auto"/>
              <w:bottom w:val="single" w:sz="4" w:space="0" w:color="auto"/>
              <w:right w:val="nil"/>
            </w:tcBorders>
          </w:tcPr>
          <w:p w14:paraId="00C4D60E" w14:textId="04D05D8E" w:rsidR="00A57AB0" w:rsidRPr="007E2045" w:rsidRDefault="00AF0C88" w:rsidP="00A57AB0">
            <w:pPr>
              <w:pStyle w:val="Paragraphe"/>
              <w:rPr>
                <w:lang w:val="en-GB"/>
              </w:rPr>
            </w:pPr>
            <w:r>
              <w:rPr>
                <w:sz w:val="20"/>
                <w:lang w:val="en-GB"/>
              </w:rPr>
              <w:t>X</w:t>
            </w:r>
          </w:p>
        </w:tc>
        <w:tc>
          <w:tcPr>
            <w:tcW w:w="2976" w:type="dxa"/>
            <w:gridSpan w:val="3"/>
            <w:tcBorders>
              <w:top w:val="single" w:sz="4" w:space="0" w:color="auto"/>
              <w:left w:val="single" w:sz="4" w:space="0" w:color="auto"/>
              <w:bottom w:val="single" w:sz="4" w:space="0" w:color="auto"/>
              <w:right w:val="nil"/>
            </w:tcBorders>
          </w:tcPr>
          <w:p w14:paraId="1A547642" w14:textId="1FF4DDBE" w:rsidR="00A57AB0" w:rsidRPr="007E2045" w:rsidDel="001D56E0" w:rsidRDefault="00A57AB0" w:rsidP="00A57AB0">
            <w:pPr>
              <w:pStyle w:val="Paragraphe"/>
              <w:rPr>
                <w:lang w:val="en-GB"/>
              </w:rPr>
            </w:pPr>
            <w:r w:rsidRPr="007E2045">
              <w:rPr>
                <w:lang w:val="en-GB"/>
              </w:rPr>
              <w:t>Structured (Quantitative)</w:t>
            </w:r>
          </w:p>
        </w:tc>
        <w:tc>
          <w:tcPr>
            <w:tcW w:w="284" w:type="dxa"/>
            <w:tcBorders>
              <w:top w:val="single" w:sz="4" w:space="0" w:color="auto"/>
              <w:left w:val="single" w:sz="4" w:space="0" w:color="auto"/>
              <w:bottom w:val="single" w:sz="4" w:space="0" w:color="auto"/>
              <w:right w:val="nil"/>
            </w:tcBorders>
          </w:tcPr>
          <w:p w14:paraId="35498B09" w14:textId="6CD9C00D" w:rsidR="00A57AB0" w:rsidRPr="00AF0C88" w:rsidRDefault="00AF0C88" w:rsidP="00A57AB0">
            <w:pPr>
              <w:pStyle w:val="NoSpacing"/>
              <w:rPr>
                <w:lang w:val="en-GB"/>
              </w:rPr>
            </w:pPr>
            <w:r w:rsidRPr="00AF0C88">
              <w:rPr>
                <w:rFonts w:ascii="Arial Narrow" w:hAnsi="Arial Narrow"/>
                <w:lang w:val="en-GB"/>
              </w:rPr>
              <w:t>X</w:t>
            </w:r>
          </w:p>
        </w:tc>
        <w:tc>
          <w:tcPr>
            <w:tcW w:w="3539" w:type="dxa"/>
            <w:gridSpan w:val="3"/>
            <w:tcBorders>
              <w:top w:val="single" w:sz="4" w:space="0" w:color="auto"/>
              <w:left w:val="single" w:sz="4" w:space="0" w:color="auto"/>
              <w:bottom w:val="single" w:sz="4" w:space="0" w:color="auto"/>
              <w:right w:val="nil"/>
            </w:tcBorders>
          </w:tcPr>
          <w:p w14:paraId="61679B11" w14:textId="2597B38A" w:rsidR="00A57AB0" w:rsidRPr="007E2045" w:rsidRDefault="00A57AB0" w:rsidP="00A57AB0">
            <w:pPr>
              <w:pStyle w:val="NoSpacing"/>
              <w:rPr>
                <w:lang w:val="en-GB"/>
              </w:rPr>
            </w:pPr>
            <w:r w:rsidRPr="007E2045">
              <w:rPr>
                <w:rFonts w:ascii="Arial Narrow" w:hAnsi="Arial Narrow"/>
                <w:lang w:val="en-GB"/>
              </w:rPr>
              <w:t>Semi-structured (Qualitative)</w:t>
            </w:r>
          </w:p>
        </w:tc>
      </w:tr>
      <w:tr w:rsidR="00A57AB0" w:rsidRPr="003500BA" w14:paraId="61D6E827" w14:textId="77777777" w:rsidTr="007629A2">
        <w:trPr>
          <w:gridAfter w:val="1"/>
          <w:wAfter w:w="139" w:type="dxa"/>
        </w:trPr>
        <w:tc>
          <w:tcPr>
            <w:tcW w:w="2415" w:type="dxa"/>
            <w:tcBorders>
              <w:top w:val="single" w:sz="4" w:space="0" w:color="auto"/>
              <w:left w:val="nil"/>
              <w:bottom w:val="single" w:sz="4" w:space="0" w:color="auto"/>
              <w:right w:val="single" w:sz="4" w:space="0" w:color="auto"/>
            </w:tcBorders>
          </w:tcPr>
          <w:p w14:paraId="09B54AF5" w14:textId="7B0D927D" w:rsidR="00A57AB0" w:rsidRPr="007E2045" w:rsidRDefault="00A57AB0" w:rsidP="00A57AB0">
            <w:pPr>
              <w:pStyle w:val="Paragraphe"/>
              <w:rPr>
                <w:b/>
                <w:lang w:val="en-GB"/>
              </w:rPr>
            </w:pPr>
          </w:p>
        </w:tc>
        <w:tc>
          <w:tcPr>
            <w:tcW w:w="3260" w:type="dxa"/>
            <w:gridSpan w:val="4"/>
            <w:tcBorders>
              <w:top w:val="single" w:sz="4" w:space="0" w:color="auto"/>
              <w:left w:val="single" w:sz="4" w:space="0" w:color="auto"/>
              <w:bottom w:val="single" w:sz="4" w:space="0" w:color="auto"/>
              <w:right w:val="nil"/>
            </w:tcBorders>
            <w:shd w:val="clear" w:color="auto" w:fill="D2CBB8" w:themeFill="accent3"/>
          </w:tcPr>
          <w:p w14:paraId="000CADBF" w14:textId="52B9BBA5" w:rsidR="00A57AB0" w:rsidRPr="007E2045" w:rsidRDefault="00A57AB0" w:rsidP="00A57AB0">
            <w:pPr>
              <w:pStyle w:val="NoSpacing"/>
              <w:rPr>
                <w:b/>
                <w:lang w:val="en-GB"/>
              </w:rPr>
            </w:pPr>
            <w:r w:rsidRPr="007E2045">
              <w:rPr>
                <w:rFonts w:ascii="Arial Narrow" w:hAnsi="Arial Narrow"/>
                <w:b/>
                <w:lang w:val="en-GB"/>
              </w:rPr>
              <w:t>Sampling method</w:t>
            </w:r>
          </w:p>
        </w:tc>
        <w:tc>
          <w:tcPr>
            <w:tcW w:w="3823" w:type="dxa"/>
            <w:gridSpan w:val="4"/>
            <w:tcBorders>
              <w:top w:val="single" w:sz="4" w:space="0" w:color="auto"/>
              <w:left w:val="single" w:sz="4" w:space="0" w:color="auto"/>
              <w:bottom w:val="single" w:sz="4" w:space="0" w:color="auto"/>
              <w:right w:val="nil"/>
            </w:tcBorders>
            <w:shd w:val="clear" w:color="auto" w:fill="D2CBB8" w:themeFill="accent3"/>
          </w:tcPr>
          <w:p w14:paraId="16EB743C" w14:textId="787EE87A" w:rsidR="00A57AB0" w:rsidRPr="007E2045" w:rsidRDefault="00A57AB0" w:rsidP="00A57AB0">
            <w:pPr>
              <w:pStyle w:val="NoSpacing"/>
              <w:rPr>
                <w:b/>
                <w:lang w:val="en-GB"/>
              </w:rPr>
            </w:pPr>
            <w:r w:rsidRPr="007E2045">
              <w:rPr>
                <w:b/>
                <w:lang w:val="en-GB"/>
              </w:rPr>
              <w:t xml:space="preserve">Data collection method </w:t>
            </w:r>
          </w:p>
        </w:tc>
      </w:tr>
      <w:tr w:rsidR="00A57AB0" w:rsidRPr="003500BA" w14:paraId="09D2380C" w14:textId="77777777" w:rsidTr="007629A2">
        <w:trPr>
          <w:gridAfter w:val="1"/>
          <w:wAfter w:w="139" w:type="dxa"/>
        </w:trPr>
        <w:tc>
          <w:tcPr>
            <w:tcW w:w="2415" w:type="dxa"/>
            <w:tcBorders>
              <w:top w:val="single" w:sz="4" w:space="0" w:color="auto"/>
              <w:left w:val="nil"/>
              <w:bottom w:val="single" w:sz="4" w:space="0" w:color="auto"/>
              <w:right w:val="single" w:sz="4" w:space="0" w:color="auto"/>
            </w:tcBorders>
          </w:tcPr>
          <w:p w14:paraId="394118C1" w14:textId="11A198D4" w:rsidR="00A57AB0" w:rsidRPr="007E2045" w:rsidRDefault="00A57AB0" w:rsidP="00A57AB0">
            <w:pPr>
              <w:pStyle w:val="Paragraphe"/>
              <w:rPr>
                <w:b/>
                <w:lang w:val="en-GB"/>
              </w:rPr>
            </w:pPr>
            <w:r w:rsidRPr="007E2045">
              <w:rPr>
                <w:b/>
                <w:lang w:val="en-GB"/>
              </w:rPr>
              <w:t>Structured data collection tool # 1</w:t>
            </w:r>
          </w:p>
          <w:p w14:paraId="52FAC25A" w14:textId="796B33D3" w:rsidR="00A57AB0" w:rsidRPr="007E2045" w:rsidDel="001D56E0" w:rsidRDefault="00A57AB0" w:rsidP="00A57AB0">
            <w:pPr>
              <w:pStyle w:val="Paragraphe"/>
              <w:rPr>
                <w:i/>
                <w:lang w:val="en-GB"/>
              </w:rPr>
            </w:pPr>
            <w:r w:rsidRPr="007E2045">
              <w:rPr>
                <w:i/>
                <w:sz w:val="20"/>
                <w:lang w:val="en-GB"/>
              </w:rPr>
              <w:t>Select sampling and data collection method and specify target # interviews</w:t>
            </w:r>
          </w:p>
        </w:tc>
        <w:tc>
          <w:tcPr>
            <w:tcW w:w="3260" w:type="dxa"/>
            <w:gridSpan w:val="4"/>
            <w:tcBorders>
              <w:top w:val="single" w:sz="4" w:space="0" w:color="auto"/>
              <w:left w:val="single" w:sz="4" w:space="0" w:color="auto"/>
              <w:bottom w:val="single" w:sz="4" w:space="0" w:color="auto"/>
              <w:right w:val="single" w:sz="4" w:space="0" w:color="auto"/>
            </w:tcBorders>
          </w:tcPr>
          <w:p w14:paraId="360019E0" w14:textId="0DB77C45" w:rsidR="00A57AB0" w:rsidRPr="002D2BD7" w:rsidRDefault="00CB3D12" w:rsidP="00A57AB0">
            <w:pPr>
              <w:pStyle w:val="Paragraphe"/>
              <w:spacing w:before="120" w:line="360" w:lineRule="auto"/>
              <w:rPr>
                <w:rFonts w:asciiTheme="majorHAnsi" w:hAnsiTheme="majorHAnsi"/>
                <w:sz w:val="20"/>
                <w:szCs w:val="20"/>
                <w:lang w:val="en-GB"/>
              </w:rPr>
            </w:pPr>
            <w:r w:rsidRPr="002D2BD7">
              <w:rPr>
                <w:rFonts w:asciiTheme="majorHAnsi" w:hAnsiTheme="majorHAnsi"/>
                <w:sz w:val="20"/>
                <w:szCs w:val="20"/>
                <w:lang w:val="en-GB"/>
              </w:rPr>
              <w:t>X</w:t>
            </w:r>
            <w:r w:rsidR="00A57AB0" w:rsidRPr="002D2BD7">
              <w:rPr>
                <w:rFonts w:asciiTheme="majorHAnsi" w:hAnsiTheme="majorHAnsi"/>
                <w:sz w:val="20"/>
                <w:szCs w:val="20"/>
                <w:lang w:val="en-GB"/>
              </w:rPr>
              <w:t xml:space="preserve">  Purpo</w:t>
            </w:r>
            <w:r w:rsidR="00AF0C88" w:rsidRPr="002D2BD7">
              <w:rPr>
                <w:rFonts w:asciiTheme="majorHAnsi" w:hAnsiTheme="majorHAnsi"/>
                <w:sz w:val="20"/>
                <w:szCs w:val="20"/>
                <w:lang w:val="en-GB"/>
              </w:rPr>
              <w:t xml:space="preserve">sive </w:t>
            </w:r>
          </w:p>
          <w:p w14:paraId="1F2AFF96" w14:textId="4D7CCDDE" w:rsidR="002D2BD7" w:rsidRPr="002D2BD7" w:rsidRDefault="002D2BD7" w:rsidP="002D2BD7">
            <w:pPr>
              <w:rPr>
                <w:rFonts w:asciiTheme="majorHAnsi" w:hAnsiTheme="majorHAnsi"/>
                <w:sz w:val="20"/>
                <w:szCs w:val="20"/>
              </w:rPr>
            </w:pPr>
            <w:r w:rsidRPr="002D2BD7">
              <w:rPr>
                <w:rFonts w:asciiTheme="majorHAnsi" w:hAnsiTheme="majorHAnsi"/>
                <w:sz w:val="20"/>
                <w:szCs w:val="20"/>
              </w:rPr>
              <w:t>The two following purposive sampling methods will be employed:</w:t>
            </w:r>
          </w:p>
          <w:p w14:paraId="4F9BDB3C" w14:textId="00D5898E" w:rsidR="002D2BD7" w:rsidRPr="002D2BD7" w:rsidRDefault="00104A5F" w:rsidP="002D2BD7">
            <w:pPr>
              <w:pStyle w:val="ListParagraph"/>
              <w:numPr>
                <w:ilvl w:val="0"/>
                <w:numId w:val="15"/>
              </w:numPr>
              <w:spacing w:after="160" w:line="259" w:lineRule="auto"/>
              <w:rPr>
                <w:rFonts w:asciiTheme="majorHAnsi" w:hAnsiTheme="majorHAnsi"/>
                <w:sz w:val="20"/>
                <w:szCs w:val="20"/>
              </w:rPr>
            </w:pPr>
            <w:r>
              <w:rPr>
                <w:rFonts w:asciiTheme="majorHAnsi" w:hAnsiTheme="majorHAnsi"/>
                <w:sz w:val="20"/>
                <w:szCs w:val="20"/>
              </w:rPr>
              <w:t>Direct</w:t>
            </w:r>
            <w:r w:rsidRPr="002D2BD7">
              <w:rPr>
                <w:rFonts w:asciiTheme="majorHAnsi" w:hAnsiTheme="majorHAnsi"/>
                <w:sz w:val="20"/>
                <w:szCs w:val="20"/>
              </w:rPr>
              <w:t xml:space="preserve"> </w:t>
            </w:r>
            <w:r w:rsidR="002D2BD7" w:rsidRPr="002D2BD7">
              <w:rPr>
                <w:rFonts w:asciiTheme="majorHAnsi" w:hAnsiTheme="majorHAnsi"/>
                <w:sz w:val="20"/>
                <w:szCs w:val="20"/>
              </w:rPr>
              <w:t>KI interviews: Key informants who have knowledge (defined as direct contact with persons living in the settlement in the last month) of a remote</w:t>
            </w:r>
            <w:r>
              <w:rPr>
                <w:rFonts w:asciiTheme="majorHAnsi" w:hAnsiTheme="majorHAnsi"/>
                <w:sz w:val="20"/>
                <w:szCs w:val="20"/>
              </w:rPr>
              <w:t xml:space="preserve"> </w:t>
            </w:r>
            <w:r w:rsidR="002D2BD7" w:rsidRPr="002D2BD7">
              <w:rPr>
                <w:rFonts w:asciiTheme="majorHAnsi" w:hAnsiTheme="majorHAnsi"/>
                <w:sz w:val="20"/>
                <w:szCs w:val="20"/>
              </w:rPr>
              <w:t>settlement will be interviewed. KIs in this category are expected to be i) newly arrived IDPs, ii) itinerants (traders, NGO officials), and/or iii) individuals who have regular phone/</w:t>
            </w:r>
            <w:r w:rsidR="002D2BD7">
              <w:rPr>
                <w:rFonts w:asciiTheme="majorHAnsi" w:hAnsiTheme="majorHAnsi"/>
                <w:sz w:val="20"/>
                <w:szCs w:val="20"/>
              </w:rPr>
              <w:t xml:space="preserve"> </w:t>
            </w:r>
            <w:r w:rsidR="002D2BD7" w:rsidRPr="002D2BD7">
              <w:rPr>
                <w:rFonts w:asciiTheme="majorHAnsi" w:hAnsiTheme="majorHAnsi"/>
                <w:sz w:val="20"/>
                <w:szCs w:val="20"/>
              </w:rPr>
              <w:t>satellite/radio commu</w:t>
            </w:r>
            <w:r w:rsidR="002D2BD7">
              <w:rPr>
                <w:rFonts w:asciiTheme="majorHAnsi" w:hAnsiTheme="majorHAnsi"/>
                <w:sz w:val="20"/>
                <w:szCs w:val="20"/>
              </w:rPr>
              <w:t xml:space="preserve">nication with </w:t>
            </w:r>
            <w:r w:rsidR="002D2BD7" w:rsidRPr="002D2BD7">
              <w:rPr>
                <w:rFonts w:asciiTheme="majorHAnsi" w:hAnsiTheme="majorHAnsi"/>
                <w:sz w:val="20"/>
                <w:szCs w:val="20"/>
              </w:rPr>
              <w:t xml:space="preserve">individuals living in the settlement. </w:t>
            </w:r>
          </w:p>
          <w:p w14:paraId="29365A0D" w14:textId="1B0ABC9E" w:rsidR="002D2BD7" w:rsidRPr="002D2BD7" w:rsidRDefault="002D2BD7" w:rsidP="002D2BD7">
            <w:pPr>
              <w:pStyle w:val="ListParagraph"/>
              <w:numPr>
                <w:ilvl w:val="0"/>
                <w:numId w:val="15"/>
              </w:numPr>
              <w:spacing w:after="160" w:line="259" w:lineRule="auto"/>
              <w:rPr>
                <w:rFonts w:asciiTheme="majorHAnsi" w:hAnsiTheme="majorHAnsi"/>
                <w:sz w:val="20"/>
                <w:szCs w:val="20"/>
              </w:rPr>
            </w:pPr>
            <w:r w:rsidRPr="002D2BD7">
              <w:rPr>
                <w:rFonts w:asciiTheme="majorHAnsi" w:hAnsiTheme="majorHAnsi"/>
                <w:sz w:val="20"/>
                <w:szCs w:val="20"/>
              </w:rPr>
              <w:t>Remote</w:t>
            </w:r>
            <w:r w:rsidR="00104A5F">
              <w:rPr>
                <w:rFonts w:asciiTheme="majorHAnsi" w:hAnsiTheme="majorHAnsi"/>
                <w:sz w:val="20"/>
                <w:szCs w:val="20"/>
              </w:rPr>
              <w:t xml:space="preserve"> KI interviews through</w:t>
            </w:r>
            <w:r w:rsidRPr="002D2BD7">
              <w:rPr>
                <w:rFonts w:asciiTheme="majorHAnsi" w:hAnsiTheme="majorHAnsi"/>
                <w:sz w:val="20"/>
                <w:szCs w:val="20"/>
              </w:rPr>
              <w:t xml:space="preserve"> phone calling: REACH will directly interview </w:t>
            </w:r>
            <w:r w:rsidR="00104A5F">
              <w:rPr>
                <w:rFonts w:asciiTheme="majorHAnsi" w:hAnsiTheme="majorHAnsi"/>
                <w:sz w:val="20"/>
                <w:szCs w:val="20"/>
              </w:rPr>
              <w:t>KIs</w:t>
            </w:r>
            <w:r w:rsidR="00104A5F" w:rsidRPr="002D2BD7">
              <w:rPr>
                <w:rFonts w:asciiTheme="majorHAnsi" w:hAnsiTheme="majorHAnsi"/>
                <w:sz w:val="20"/>
                <w:szCs w:val="20"/>
              </w:rPr>
              <w:t xml:space="preserve"> </w:t>
            </w:r>
            <w:r w:rsidRPr="002D2BD7">
              <w:rPr>
                <w:rFonts w:asciiTheme="majorHAnsi" w:hAnsiTheme="majorHAnsi"/>
                <w:sz w:val="20"/>
                <w:szCs w:val="20"/>
              </w:rPr>
              <w:t>living in settlements of interest, through phone calling from Juba. KIs are selected through snowball sampling.</w:t>
            </w:r>
          </w:p>
          <w:p w14:paraId="532728D3" w14:textId="3FB05396" w:rsidR="002D2BD7" w:rsidRPr="002D2BD7" w:rsidRDefault="002D2BD7" w:rsidP="002D2BD7">
            <w:pPr>
              <w:rPr>
                <w:rFonts w:asciiTheme="majorHAnsi" w:hAnsiTheme="majorHAnsi"/>
                <w:sz w:val="20"/>
                <w:szCs w:val="20"/>
              </w:rPr>
            </w:pPr>
            <w:r w:rsidRPr="002D2BD7">
              <w:rPr>
                <w:rFonts w:asciiTheme="majorHAnsi" w:hAnsiTheme="majorHAnsi"/>
                <w:sz w:val="20"/>
                <w:szCs w:val="20"/>
              </w:rPr>
              <w:t xml:space="preserve">The selection criteria for a KI, is that s/he has knowledge of a remote settlement from within the last month. </w:t>
            </w:r>
            <w:r>
              <w:rPr>
                <w:rFonts w:asciiTheme="majorHAnsi" w:hAnsiTheme="majorHAnsi"/>
                <w:sz w:val="20"/>
                <w:szCs w:val="20"/>
              </w:rPr>
              <w:t xml:space="preserve">Please see Section 3.4 for further details and rationale on the sampling approach. </w:t>
            </w:r>
          </w:p>
          <w:p w14:paraId="3B30AC46" w14:textId="77777777" w:rsidR="00633EA7" w:rsidRPr="002D2BD7" w:rsidRDefault="00633EA7" w:rsidP="00633EA7">
            <w:pPr>
              <w:pStyle w:val="Paragraphe"/>
              <w:spacing w:line="240" w:lineRule="auto"/>
              <w:jc w:val="both"/>
              <w:rPr>
                <w:rFonts w:asciiTheme="majorHAnsi" w:hAnsiTheme="majorHAnsi"/>
                <w:i/>
                <w:sz w:val="20"/>
                <w:szCs w:val="20"/>
                <w:lang w:val="en-GB"/>
              </w:rPr>
            </w:pPr>
            <w:r w:rsidRPr="002D2BD7">
              <w:rPr>
                <w:rFonts w:asciiTheme="majorHAnsi" w:hAnsiTheme="majorHAnsi"/>
                <w:i/>
                <w:sz w:val="20"/>
                <w:szCs w:val="20"/>
                <w:lang w:val="en-GB"/>
              </w:rPr>
              <w:t xml:space="preserve">Description of tool: </w:t>
            </w:r>
          </w:p>
          <w:p w14:paraId="622B6E18" w14:textId="08E11EAC" w:rsidR="00A57AB0" w:rsidRPr="00DB2FAA" w:rsidDel="001D56E0" w:rsidRDefault="00633EA7" w:rsidP="00CB3A45">
            <w:pPr>
              <w:pStyle w:val="Paragraphe"/>
              <w:numPr>
                <w:ilvl w:val="0"/>
                <w:numId w:val="12"/>
              </w:numPr>
              <w:spacing w:line="240" w:lineRule="auto"/>
              <w:rPr>
                <w:rFonts w:asciiTheme="majorHAnsi" w:hAnsiTheme="majorHAnsi"/>
                <w:i/>
                <w:sz w:val="20"/>
                <w:szCs w:val="20"/>
                <w:lang w:val="fr-CH"/>
              </w:rPr>
            </w:pPr>
            <w:r w:rsidRPr="00DB2FAA">
              <w:rPr>
                <w:rFonts w:asciiTheme="majorHAnsi" w:hAnsiTheme="majorHAnsi"/>
                <w:sz w:val="20"/>
                <w:szCs w:val="20"/>
                <w:lang w:val="fr-CH"/>
              </w:rPr>
              <w:lastRenderedPageBreak/>
              <w:t>Monthly multi-sector quantitative survey.</w:t>
            </w:r>
            <w:r w:rsidRPr="00DB2FAA">
              <w:rPr>
                <w:rFonts w:asciiTheme="majorHAnsi" w:hAnsiTheme="majorHAnsi"/>
                <w:i/>
                <w:sz w:val="20"/>
                <w:szCs w:val="20"/>
                <w:lang w:val="fr-CH"/>
              </w:rPr>
              <w:t xml:space="preserve"> </w:t>
            </w:r>
          </w:p>
        </w:tc>
        <w:tc>
          <w:tcPr>
            <w:tcW w:w="3823" w:type="dxa"/>
            <w:gridSpan w:val="4"/>
            <w:tcBorders>
              <w:top w:val="single" w:sz="4" w:space="0" w:color="auto"/>
              <w:left w:val="single" w:sz="4" w:space="0" w:color="auto"/>
              <w:bottom w:val="single" w:sz="4" w:space="0" w:color="auto"/>
              <w:right w:val="nil"/>
            </w:tcBorders>
          </w:tcPr>
          <w:p w14:paraId="1C47CEB8" w14:textId="435C251D" w:rsidR="00A57AB0" w:rsidRPr="000560F8" w:rsidRDefault="00CB3D12" w:rsidP="0089777F">
            <w:pPr>
              <w:pStyle w:val="Paragraphe"/>
              <w:spacing w:before="120" w:line="240" w:lineRule="auto"/>
              <w:jc w:val="both"/>
              <w:rPr>
                <w:sz w:val="20"/>
                <w:lang w:val="en-GB"/>
              </w:rPr>
            </w:pPr>
            <w:r>
              <w:rPr>
                <w:sz w:val="20"/>
                <w:lang w:val="en-GB"/>
              </w:rPr>
              <w:lastRenderedPageBreak/>
              <w:t>X</w:t>
            </w:r>
            <w:r w:rsidR="00A57AB0" w:rsidRPr="007E2045">
              <w:rPr>
                <w:sz w:val="20"/>
                <w:lang w:val="en-GB"/>
              </w:rPr>
              <w:t xml:space="preserve">  Key in</w:t>
            </w:r>
            <w:r>
              <w:rPr>
                <w:sz w:val="20"/>
                <w:lang w:val="en-GB"/>
              </w:rPr>
              <w:t xml:space="preserve">formant interview (Target #): </w:t>
            </w:r>
            <w:r w:rsidR="00DD4FFD">
              <w:rPr>
                <w:sz w:val="20"/>
                <w:lang w:val="en-GB"/>
              </w:rPr>
              <w:t xml:space="preserve">Information is collected </w:t>
            </w:r>
            <w:r w:rsidR="00104A5F">
              <w:rPr>
                <w:sz w:val="20"/>
                <w:lang w:val="en-GB"/>
              </w:rPr>
              <w:t xml:space="preserve">at </w:t>
            </w:r>
            <w:r w:rsidR="00DD4FFD">
              <w:rPr>
                <w:sz w:val="20"/>
                <w:lang w:val="en-GB"/>
              </w:rPr>
              <w:t>the settlement level.</w:t>
            </w:r>
            <w:r w:rsidR="00104A5F">
              <w:rPr>
                <w:sz w:val="20"/>
                <w:lang w:val="en-GB"/>
              </w:rPr>
              <w:t xml:space="preserve"> </w:t>
            </w:r>
            <w:r w:rsidR="00104A5F" w:rsidRPr="00104A5F">
              <w:rPr>
                <w:sz w:val="20"/>
                <w:lang w:val="en-GB"/>
              </w:rPr>
              <w:t xml:space="preserve">Given more than one quantitative survey may be collected on a given settlement, data from </w:t>
            </w:r>
            <w:r w:rsidR="00104A5F">
              <w:rPr>
                <w:sz w:val="20"/>
                <w:lang w:val="en-GB"/>
              </w:rPr>
              <w:t>KIs</w:t>
            </w:r>
            <w:r w:rsidR="00104A5F" w:rsidRPr="00104A5F">
              <w:rPr>
                <w:sz w:val="20"/>
                <w:lang w:val="en-GB"/>
              </w:rPr>
              <w:t xml:space="preserve"> reporting on the same settlement is aggregated to the settlement level</w:t>
            </w:r>
            <w:r w:rsidR="00104A5F">
              <w:rPr>
                <w:sz w:val="20"/>
                <w:lang w:val="en-GB"/>
              </w:rPr>
              <w:t>. To present information at the county-level d</w:t>
            </w:r>
            <w:r w:rsidR="00104A5F" w:rsidRPr="00104A5F">
              <w:rPr>
                <w:sz w:val="20"/>
                <w:lang w:val="en-GB"/>
              </w:rPr>
              <w:t xml:space="preserve">ata from settlements is </w:t>
            </w:r>
            <w:r w:rsidR="00104A5F">
              <w:rPr>
                <w:sz w:val="20"/>
                <w:lang w:val="en-GB"/>
              </w:rPr>
              <w:t xml:space="preserve">then </w:t>
            </w:r>
            <w:r w:rsidR="00104A5F" w:rsidRPr="00104A5F">
              <w:rPr>
                <w:sz w:val="20"/>
                <w:lang w:val="en-GB"/>
              </w:rPr>
              <w:t>aggregated to the county level</w:t>
            </w:r>
            <w:r w:rsidR="00104A5F">
              <w:rPr>
                <w:sz w:val="20"/>
                <w:lang w:val="en-GB"/>
              </w:rPr>
              <w:t xml:space="preserve">. </w:t>
            </w:r>
            <w:r w:rsidR="00DD4FFD">
              <w:rPr>
                <w:sz w:val="20"/>
                <w:lang w:val="en-GB"/>
              </w:rPr>
              <w:t xml:space="preserve"> Number of target KII </w:t>
            </w:r>
            <w:r>
              <w:rPr>
                <w:sz w:val="20"/>
                <w:lang w:val="en-GB"/>
              </w:rPr>
              <w:t xml:space="preserve">varies according to </w:t>
            </w:r>
            <w:r w:rsidR="00DD4FFD">
              <w:rPr>
                <w:sz w:val="20"/>
                <w:lang w:val="en-GB"/>
              </w:rPr>
              <w:t xml:space="preserve">number of settlements present in a county, with the most recent </w:t>
            </w:r>
            <w:r w:rsidR="00DD4FFD" w:rsidRPr="00DD4FFD">
              <w:rPr>
                <w:sz w:val="20"/>
                <w:lang w:val="en-GB"/>
              </w:rPr>
              <w:t>OCHA Common Ope</w:t>
            </w:r>
            <w:r w:rsidR="00DD4FFD">
              <w:rPr>
                <w:sz w:val="20"/>
                <w:lang w:val="en-GB"/>
              </w:rPr>
              <w:t>rational Dataset (COD) released in February 2015 used as the reference for settlement names and locations. Target is to achieve min</w:t>
            </w:r>
            <w:r w:rsidR="004F4B8A">
              <w:rPr>
                <w:sz w:val="20"/>
                <w:lang w:val="en-GB"/>
              </w:rPr>
              <w:t>imum</w:t>
            </w:r>
            <w:r w:rsidR="00DD4FFD">
              <w:rPr>
                <w:sz w:val="20"/>
                <w:lang w:val="en-GB"/>
              </w:rPr>
              <w:t xml:space="preserve"> of 5% settlement coverage in a given county, with a minimum of 1 KII/settlements;</w:t>
            </w:r>
            <w:r>
              <w:rPr>
                <w:sz w:val="20"/>
                <w:lang w:val="en-GB"/>
              </w:rPr>
              <w:t xml:space="preserve"> i.e. a minimum of 15 KII</w:t>
            </w:r>
            <w:r w:rsidR="00DD4FFD">
              <w:rPr>
                <w:sz w:val="20"/>
                <w:lang w:val="en-GB"/>
              </w:rPr>
              <w:t>s</w:t>
            </w:r>
            <w:r>
              <w:rPr>
                <w:sz w:val="20"/>
                <w:lang w:val="en-GB"/>
              </w:rPr>
              <w:t xml:space="preserve"> would need to be conducted to achi</w:t>
            </w:r>
            <w:r w:rsidR="00DD4FFD">
              <w:rPr>
                <w:sz w:val="20"/>
                <w:lang w:val="en-GB"/>
              </w:rPr>
              <w:t xml:space="preserve">eve 5% coverage of Renk County </w:t>
            </w:r>
            <w:r w:rsidR="00AF0C88">
              <w:rPr>
                <w:sz w:val="20"/>
                <w:lang w:val="en-GB"/>
              </w:rPr>
              <w:t xml:space="preserve">(296 settlements) </w:t>
            </w:r>
          </w:p>
        </w:tc>
      </w:tr>
      <w:tr w:rsidR="00A57AB0" w:rsidRPr="003500BA" w14:paraId="51D05531" w14:textId="77777777" w:rsidTr="007629A2">
        <w:trPr>
          <w:gridAfter w:val="1"/>
          <w:wAfter w:w="139" w:type="dxa"/>
        </w:trPr>
        <w:tc>
          <w:tcPr>
            <w:tcW w:w="2415" w:type="dxa"/>
            <w:tcBorders>
              <w:top w:val="single" w:sz="4" w:space="0" w:color="auto"/>
              <w:left w:val="nil"/>
              <w:bottom w:val="single" w:sz="4" w:space="0" w:color="auto"/>
              <w:right w:val="single" w:sz="4" w:space="0" w:color="auto"/>
            </w:tcBorders>
          </w:tcPr>
          <w:p w14:paraId="3A86ADA2" w14:textId="61D9E325" w:rsidR="00A57AB0" w:rsidRPr="007E2045" w:rsidRDefault="00A57AB0" w:rsidP="00A57AB0">
            <w:pPr>
              <w:pStyle w:val="Paragraphe"/>
              <w:rPr>
                <w:b/>
                <w:lang w:val="en-GB"/>
              </w:rPr>
            </w:pPr>
            <w:r w:rsidRPr="007E2045">
              <w:rPr>
                <w:b/>
                <w:lang w:val="en-GB"/>
              </w:rPr>
              <w:t>Semi-str</w:t>
            </w:r>
            <w:r w:rsidR="00633EA7">
              <w:rPr>
                <w:b/>
                <w:lang w:val="en-GB"/>
              </w:rPr>
              <w:t xml:space="preserve">uctured data collection tools </w:t>
            </w:r>
            <w:r w:rsidRPr="007E2045">
              <w:rPr>
                <w:b/>
                <w:lang w:val="en-GB"/>
              </w:rPr>
              <w:t xml:space="preserve"> # 1</w:t>
            </w:r>
          </w:p>
          <w:p w14:paraId="1D98A620" w14:textId="77777777" w:rsidR="00A57AB0" w:rsidRPr="007E2045" w:rsidRDefault="00A57AB0" w:rsidP="00A57AB0">
            <w:pPr>
              <w:pStyle w:val="Paragraphe"/>
              <w:rPr>
                <w:i/>
                <w:sz w:val="20"/>
                <w:lang w:val="en-GB"/>
              </w:rPr>
            </w:pPr>
            <w:r w:rsidRPr="007E2045">
              <w:rPr>
                <w:i/>
                <w:sz w:val="20"/>
                <w:lang w:val="en-GB"/>
              </w:rPr>
              <w:t>Select sampling and data collection method and specify target # interviews</w:t>
            </w:r>
          </w:p>
          <w:p w14:paraId="119538B6" w14:textId="2E241D59" w:rsidR="00A57AB0" w:rsidRPr="007E2045" w:rsidRDefault="00A57AB0" w:rsidP="00A57AB0">
            <w:pPr>
              <w:pStyle w:val="Paragraphe"/>
              <w:rPr>
                <w:b/>
                <w:lang w:val="en-GB"/>
              </w:rPr>
            </w:pPr>
          </w:p>
        </w:tc>
        <w:tc>
          <w:tcPr>
            <w:tcW w:w="3260" w:type="dxa"/>
            <w:gridSpan w:val="4"/>
            <w:tcBorders>
              <w:top w:val="single" w:sz="4" w:space="0" w:color="auto"/>
              <w:left w:val="single" w:sz="4" w:space="0" w:color="auto"/>
              <w:bottom w:val="single" w:sz="4" w:space="0" w:color="auto"/>
              <w:right w:val="single" w:sz="4" w:space="0" w:color="auto"/>
            </w:tcBorders>
          </w:tcPr>
          <w:p w14:paraId="18439C2F" w14:textId="13BAB5F9" w:rsidR="00A57AB0" w:rsidRPr="007E2045" w:rsidRDefault="00AF0C88" w:rsidP="00A57AB0">
            <w:pPr>
              <w:pStyle w:val="Paragraphe"/>
              <w:spacing w:before="120" w:line="360" w:lineRule="auto"/>
              <w:rPr>
                <w:sz w:val="20"/>
                <w:lang w:val="en-GB"/>
              </w:rPr>
            </w:pPr>
            <w:r>
              <w:rPr>
                <w:sz w:val="20"/>
                <w:lang w:val="en-GB"/>
              </w:rPr>
              <w:t>X</w:t>
            </w:r>
            <w:r w:rsidR="00A57AB0" w:rsidRPr="007E2045">
              <w:rPr>
                <w:sz w:val="20"/>
                <w:lang w:val="en-GB"/>
              </w:rPr>
              <w:t xml:space="preserve">  Purposive</w:t>
            </w:r>
            <w:r w:rsidR="00B37AFE">
              <w:rPr>
                <w:sz w:val="20"/>
                <w:lang w:val="en-GB"/>
              </w:rPr>
              <w:t>/Snowballing</w:t>
            </w:r>
          </w:p>
          <w:p w14:paraId="08AB82BF" w14:textId="77777777" w:rsidR="00633EA7" w:rsidRPr="00633EA7" w:rsidRDefault="00633EA7" w:rsidP="00633EA7">
            <w:pPr>
              <w:pStyle w:val="Paragraphe"/>
              <w:rPr>
                <w:i/>
                <w:sz w:val="20"/>
                <w:lang w:val="en-GB"/>
              </w:rPr>
            </w:pPr>
            <w:r w:rsidRPr="00633EA7">
              <w:rPr>
                <w:i/>
                <w:sz w:val="20"/>
                <w:lang w:val="en-GB"/>
              </w:rPr>
              <w:t xml:space="preserve">Description of tool: </w:t>
            </w:r>
          </w:p>
          <w:p w14:paraId="24AD59D6" w14:textId="62009047" w:rsidR="00633EA7" w:rsidRPr="00B37AFE" w:rsidRDefault="00633EA7" w:rsidP="00CB3A45">
            <w:pPr>
              <w:pStyle w:val="Paragraphe"/>
              <w:numPr>
                <w:ilvl w:val="0"/>
                <w:numId w:val="11"/>
              </w:numPr>
              <w:jc w:val="both"/>
              <w:rPr>
                <w:iCs/>
                <w:sz w:val="20"/>
                <w:szCs w:val="20"/>
              </w:rPr>
            </w:pPr>
            <w:r w:rsidRPr="00633EA7">
              <w:rPr>
                <w:iCs/>
                <w:sz w:val="20"/>
                <w:szCs w:val="20"/>
              </w:rPr>
              <w:t>Monthly displacement mapping focus group discussions</w:t>
            </w:r>
          </w:p>
        </w:tc>
        <w:tc>
          <w:tcPr>
            <w:tcW w:w="3823" w:type="dxa"/>
            <w:gridSpan w:val="4"/>
            <w:tcBorders>
              <w:top w:val="single" w:sz="4" w:space="0" w:color="auto"/>
              <w:left w:val="single" w:sz="4" w:space="0" w:color="auto"/>
              <w:bottom w:val="single" w:sz="4" w:space="0" w:color="auto"/>
              <w:right w:val="nil"/>
            </w:tcBorders>
          </w:tcPr>
          <w:p w14:paraId="64018C8D" w14:textId="7102BCE4" w:rsidR="00A57AB0" w:rsidRPr="007E2045" w:rsidRDefault="00B37AFE" w:rsidP="0089777F">
            <w:pPr>
              <w:pStyle w:val="Paragraphe"/>
              <w:spacing w:before="120" w:line="360" w:lineRule="auto"/>
              <w:rPr>
                <w:sz w:val="20"/>
                <w:lang w:val="en-GB"/>
              </w:rPr>
            </w:pPr>
            <w:r>
              <w:rPr>
                <w:sz w:val="20"/>
                <w:lang w:val="en-GB"/>
              </w:rPr>
              <w:t>X</w:t>
            </w:r>
            <w:r w:rsidR="00A57AB0" w:rsidRPr="007E2045">
              <w:rPr>
                <w:sz w:val="20"/>
                <w:lang w:val="en-GB"/>
              </w:rPr>
              <w:t xml:space="preserve">  Focus </w:t>
            </w:r>
            <w:r w:rsidR="00633EA7">
              <w:rPr>
                <w:sz w:val="20"/>
                <w:lang w:val="en-GB"/>
              </w:rPr>
              <w:t xml:space="preserve">group discussion (Target #): </w:t>
            </w:r>
            <w:r>
              <w:rPr>
                <w:sz w:val="20"/>
                <w:lang w:val="en-GB"/>
              </w:rPr>
              <w:t xml:space="preserve">minimum </w:t>
            </w:r>
            <w:r w:rsidR="00633EA7">
              <w:rPr>
                <w:sz w:val="20"/>
                <w:lang w:val="en-GB"/>
              </w:rPr>
              <w:t xml:space="preserve">6 </w:t>
            </w:r>
            <w:r>
              <w:rPr>
                <w:sz w:val="20"/>
                <w:lang w:val="en-GB"/>
              </w:rPr>
              <w:t xml:space="preserve">FGDs </w:t>
            </w:r>
            <w:r w:rsidR="00633EA7">
              <w:rPr>
                <w:sz w:val="20"/>
                <w:lang w:val="en-GB"/>
              </w:rPr>
              <w:t xml:space="preserve">per state, </w:t>
            </w:r>
            <w:r>
              <w:rPr>
                <w:sz w:val="20"/>
                <w:lang w:val="en-GB"/>
              </w:rPr>
              <w:t xml:space="preserve">to be </w:t>
            </w:r>
            <w:r w:rsidR="00633EA7">
              <w:rPr>
                <w:sz w:val="20"/>
                <w:lang w:val="en-GB"/>
              </w:rPr>
              <w:t>led by saturation</w:t>
            </w:r>
          </w:p>
          <w:p w14:paraId="295C37AB" w14:textId="02CE25DE" w:rsidR="00A57AB0" w:rsidRPr="007E2045" w:rsidRDefault="00A57AB0" w:rsidP="00A57AB0">
            <w:pPr>
              <w:pStyle w:val="Paragraphe"/>
              <w:spacing w:line="360" w:lineRule="auto"/>
              <w:rPr>
                <w:sz w:val="20"/>
                <w:lang w:val="en-GB"/>
              </w:rPr>
            </w:pPr>
          </w:p>
        </w:tc>
      </w:tr>
      <w:tr w:rsidR="00B37AFE" w:rsidRPr="003500BA" w14:paraId="5F34D647" w14:textId="77777777" w:rsidTr="007629A2">
        <w:trPr>
          <w:gridAfter w:val="1"/>
          <w:wAfter w:w="139" w:type="dxa"/>
        </w:trPr>
        <w:tc>
          <w:tcPr>
            <w:tcW w:w="2415" w:type="dxa"/>
            <w:tcBorders>
              <w:top w:val="single" w:sz="4" w:space="0" w:color="auto"/>
              <w:left w:val="nil"/>
              <w:bottom w:val="single" w:sz="4" w:space="0" w:color="auto"/>
              <w:right w:val="single" w:sz="4" w:space="0" w:color="auto"/>
            </w:tcBorders>
          </w:tcPr>
          <w:p w14:paraId="44214101" w14:textId="77777777" w:rsidR="00B37AFE" w:rsidRPr="007E2045" w:rsidRDefault="00B37AFE" w:rsidP="00B37AFE">
            <w:pPr>
              <w:pStyle w:val="Paragraphe"/>
              <w:rPr>
                <w:b/>
                <w:lang w:val="en-GB"/>
              </w:rPr>
            </w:pPr>
            <w:r w:rsidRPr="007E2045">
              <w:rPr>
                <w:b/>
                <w:lang w:val="en-GB"/>
              </w:rPr>
              <w:t>Semi-str</w:t>
            </w:r>
            <w:r>
              <w:rPr>
                <w:b/>
                <w:lang w:val="en-GB"/>
              </w:rPr>
              <w:t>uctured data collection tool</w:t>
            </w:r>
            <w:r w:rsidRPr="007E2045">
              <w:rPr>
                <w:b/>
                <w:lang w:val="en-GB"/>
              </w:rPr>
              <w:t xml:space="preserve"> # 2</w:t>
            </w:r>
          </w:p>
          <w:p w14:paraId="15C961E4" w14:textId="59C8441D" w:rsidR="00B37AFE" w:rsidRPr="007E2045" w:rsidRDefault="00B37AFE" w:rsidP="00B37AFE">
            <w:pPr>
              <w:pStyle w:val="Paragraphe"/>
              <w:rPr>
                <w:b/>
                <w:lang w:val="en-GB"/>
              </w:rPr>
            </w:pPr>
          </w:p>
        </w:tc>
        <w:tc>
          <w:tcPr>
            <w:tcW w:w="3260" w:type="dxa"/>
            <w:gridSpan w:val="4"/>
            <w:tcBorders>
              <w:top w:val="single" w:sz="4" w:space="0" w:color="auto"/>
              <w:left w:val="single" w:sz="4" w:space="0" w:color="auto"/>
              <w:bottom w:val="single" w:sz="4" w:space="0" w:color="auto"/>
              <w:right w:val="single" w:sz="4" w:space="0" w:color="auto"/>
            </w:tcBorders>
          </w:tcPr>
          <w:p w14:paraId="4AC7A37F" w14:textId="77777777" w:rsidR="00B37AFE" w:rsidRDefault="00B37AFE" w:rsidP="00B37AFE">
            <w:pPr>
              <w:pStyle w:val="Paragraphe"/>
              <w:spacing w:before="120" w:line="360" w:lineRule="auto"/>
              <w:rPr>
                <w:sz w:val="20"/>
                <w:lang w:val="en-GB"/>
              </w:rPr>
            </w:pPr>
            <w:r>
              <w:rPr>
                <w:sz w:val="20"/>
                <w:lang w:val="en-GB"/>
              </w:rPr>
              <w:t>X</w:t>
            </w:r>
            <w:r w:rsidRPr="007E2045">
              <w:rPr>
                <w:sz w:val="20"/>
                <w:lang w:val="en-GB"/>
              </w:rPr>
              <w:t xml:space="preserve">  Purposive</w:t>
            </w:r>
          </w:p>
          <w:p w14:paraId="67D81AB2" w14:textId="77777777" w:rsidR="00B37AFE" w:rsidRPr="00633EA7" w:rsidRDefault="00B37AFE" w:rsidP="00B37AFE">
            <w:pPr>
              <w:pStyle w:val="Paragraphe"/>
              <w:rPr>
                <w:i/>
                <w:sz w:val="20"/>
                <w:lang w:val="en-GB"/>
              </w:rPr>
            </w:pPr>
            <w:r w:rsidRPr="00633EA7">
              <w:rPr>
                <w:i/>
                <w:sz w:val="20"/>
                <w:lang w:val="en-GB"/>
              </w:rPr>
              <w:t xml:space="preserve">Description of tool: </w:t>
            </w:r>
          </w:p>
          <w:p w14:paraId="68851D84" w14:textId="77777777" w:rsidR="00B37AFE" w:rsidRPr="00B37AFE" w:rsidRDefault="00B37AFE" w:rsidP="00CB3A45">
            <w:pPr>
              <w:pStyle w:val="Paragraphe"/>
              <w:numPr>
                <w:ilvl w:val="0"/>
                <w:numId w:val="11"/>
              </w:numPr>
              <w:rPr>
                <w:sz w:val="20"/>
                <w:szCs w:val="20"/>
              </w:rPr>
            </w:pPr>
            <w:r w:rsidRPr="00B37AFE">
              <w:rPr>
                <w:iCs/>
                <w:sz w:val="20"/>
                <w:szCs w:val="20"/>
              </w:rPr>
              <w:t>Monthly Food Security and Livelihood mapping focus group discussions</w:t>
            </w:r>
          </w:p>
          <w:p w14:paraId="60FAE6D1" w14:textId="2CE19DE8" w:rsidR="00B37AFE" w:rsidRPr="007E2045" w:rsidRDefault="00B37AFE" w:rsidP="00B37AFE">
            <w:pPr>
              <w:pStyle w:val="Paragraphe"/>
              <w:spacing w:line="360" w:lineRule="auto"/>
              <w:rPr>
                <w:sz w:val="20"/>
                <w:lang w:val="en-GB"/>
              </w:rPr>
            </w:pPr>
          </w:p>
        </w:tc>
        <w:tc>
          <w:tcPr>
            <w:tcW w:w="3823" w:type="dxa"/>
            <w:gridSpan w:val="4"/>
            <w:tcBorders>
              <w:top w:val="single" w:sz="4" w:space="0" w:color="auto"/>
              <w:left w:val="single" w:sz="4" w:space="0" w:color="auto"/>
              <w:bottom w:val="single" w:sz="4" w:space="0" w:color="auto"/>
              <w:right w:val="nil"/>
            </w:tcBorders>
          </w:tcPr>
          <w:p w14:paraId="55CA3EA6" w14:textId="77777777" w:rsidR="00B37AFE" w:rsidRPr="007E2045" w:rsidRDefault="00B37AFE" w:rsidP="005179C1">
            <w:pPr>
              <w:pStyle w:val="Paragraphe"/>
              <w:spacing w:before="120" w:line="360" w:lineRule="auto"/>
              <w:rPr>
                <w:sz w:val="20"/>
                <w:lang w:val="en-GB"/>
              </w:rPr>
            </w:pPr>
            <w:r>
              <w:rPr>
                <w:sz w:val="20"/>
                <w:lang w:val="en-GB"/>
              </w:rPr>
              <w:t>X</w:t>
            </w:r>
            <w:r w:rsidRPr="007E2045">
              <w:rPr>
                <w:sz w:val="20"/>
                <w:lang w:val="en-GB"/>
              </w:rPr>
              <w:t xml:space="preserve"> Focus group</w:t>
            </w:r>
            <w:r>
              <w:rPr>
                <w:sz w:val="20"/>
                <w:lang w:val="en-GB"/>
              </w:rPr>
              <w:t xml:space="preserve"> discussion (Target #): minimum 6 FGDs per state, to be led by saturation</w:t>
            </w:r>
          </w:p>
          <w:p w14:paraId="1BE94626" w14:textId="4D3755DD" w:rsidR="00B37AFE" w:rsidRPr="007E2045" w:rsidRDefault="00B37AFE" w:rsidP="00B37AFE">
            <w:pPr>
              <w:pStyle w:val="Paragraphe"/>
              <w:spacing w:line="360" w:lineRule="auto"/>
              <w:rPr>
                <w:sz w:val="20"/>
                <w:lang w:val="en-GB"/>
              </w:rPr>
            </w:pPr>
          </w:p>
        </w:tc>
      </w:tr>
      <w:tr w:rsidR="00B37AFE" w:rsidRPr="003500BA" w14:paraId="50BB3678" w14:textId="77777777" w:rsidTr="007629A2">
        <w:trPr>
          <w:gridAfter w:val="1"/>
          <w:wAfter w:w="139" w:type="dxa"/>
        </w:trPr>
        <w:tc>
          <w:tcPr>
            <w:tcW w:w="2415" w:type="dxa"/>
            <w:tcBorders>
              <w:top w:val="single" w:sz="4" w:space="0" w:color="auto"/>
              <w:left w:val="nil"/>
              <w:bottom w:val="single" w:sz="4" w:space="0" w:color="auto"/>
              <w:right w:val="single" w:sz="4" w:space="0" w:color="auto"/>
            </w:tcBorders>
          </w:tcPr>
          <w:p w14:paraId="0BCFBC5D" w14:textId="22EA20FB" w:rsidR="00B37AFE" w:rsidRPr="007E2045" w:rsidRDefault="00B37AFE" w:rsidP="00B37AFE">
            <w:pPr>
              <w:pStyle w:val="Paragraphe"/>
              <w:rPr>
                <w:b/>
                <w:lang w:val="en-GB"/>
              </w:rPr>
            </w:pPr>
            <w:r w:rsidRPr="007E2045">
              <w:rPr>
                <w:b/>
                <w:lang w:val="en-GB"/>
              </w:rPr>
              <w:t>Semi-str</w:t>
            </w:r>
            <w:r>
              <w:rPr>
                <w:b/>
                <w:lang w:val="en-GB"/>
              </w:rPr>
              <w:t>uctured data collection tool # 3</w:t>
            </w:r>
          </w:p>
          <w:p w14:paraId="431657BB" w14:textId="77777777" w:rsidR="00B37AFE" w:rsidRPr="007E2045" w:rsidRDefault="00B37AFE" w:rsidP="00A57AB0">
            <w:pPr>
              <w:pStyle w:val="Paragraphe"/>
              <w:rPr>
                <w:b/>
                <w:lang w:val="en-GB"/>
              </w:rPr>
            </w:pPr>
          </w:p>
        </w:tc>
        <w:tc>
          <w:tcPr>
            <w:tcW w:w="3260" w:type="dxa"/>
            <w:gridSpan w:val="4"/>
            <w:tcBorders>
              <w:top w:val="single" w:sz="4" w:space="0" w:color="auto"/>
              <w:left w:val="single" w:sz="4" w:space="0" w:color="auto"/>
              <w:bottom w:val="single" w:sz="4" w:space="0" w:color="auto"/>
              <w:right w:val="single" w:sz="4" w:space="0" w:color="auto"/>
            </w:tcBorders>
          </w:tcPr>
          <w:p w14:paraId="1A964397" w14:textId="77777777" w:rsidR="00B37AFE" w:rsidRDefault="00B37AFE" w:rsidP="00B37AFE">
            <w:pPr>
              <w:pStyle w:val="Paragraphe"/>
              <w:spacing w:before="120" w:line="360" w:lineRule="auto"/>
              <w:rPr>
                <w:sz w:val="20"/>
                <w:lang w:val="en-GB"/>
              </w:rPr>
            </w:pPr>
            <w:r>
              <w:rPr>
                <w:sz w:val="20"/>
                <w:lang w:val="en-GB"/>
              </w:rPr>
              <w:t>X</w:t>
            </w:r>
            <w:r w:rsidRPr="007E2045">
              <w:rPr>
                <w:sz w:val="20"/>
                <w:lang w:val="en-GB"/>
              </w:rPr>
              <w:t xml:space="preserve">  Purposive</w:t>
            </w:r>
          </w:p>
          <w:p w14:paraId="3236BC45" w14:textId="35AFA533" w:rsidR="00B37AFE" w:rsidRPr="00633EA7" w:rsidRDefault="00B37AFE" w:rsidP="00B37AFE">
            <w:pPr>
              <w:pStyle w:val="Paragraphe"/>
              <w:rPr>
                <w:i/>
                <w:sz w:val="20"/>
                <w:lang w:val="en-GB"/>
              </w:rPr>
            </w:pPr>
            <w:r>
              <w:rPr>
                <w:i/>
                <w:sz w:val="20"/>
                <w:lang w:val="en-GB"/>
              </w:rPr>
              <w:t>Description of tool</w:t>
            </w:r>
            <w:r w:rsidRPr="00633EA7">
              <w:rPr>
                <w:i/>
                <w:sz w:val="20"/>
                <w:lang w:val="en-GB"/>
              </w:rPr>
              <w:t xml:space="preserve">: </w:t>
            </w:r>
          </w:p>
          <w:p w14:paraId="78E181FF" w14:textId="037649FF" w:rsidR="00B37AFE" w:rsidRPr="00B37AFE" w:rsidRDefault="00B37AFE" w:rsidP="00CB3A45">
            <w:pPr>
              <w:pStyle w:val="Paragraphe"/>
              <w:numPr>
                <w:ilvl w:val="0"/>
                <w:numId w:val="11"/>
              </w:numPr>
              <w:rPr>
                <w:sz w:val="20"/>
                <w:szCs w:val="20"/>
              </w:rPr>
            </w:pPr>
            <w:r w:rsidRPr="00B37AFE">
              <w:rPr>
                <w:iCs/>
                <w:sz w:val="20"/>
                <w:szCs w:val="20"/>
              </w:rPr>
              <w:t xml:space="preserve">Monthly </w:t>
            </w:r>
            <w:r>
              <w:rPr>
                <w:iCs/>
                <w:sz w:val="20"/>
                <w:szCs w:val="20"/>
              </w:rPr>
              <w:t>Service Access Gap focus group discussion (where applicable)</w:t>
            </w:r>
          </w:p>
          <w:p w14:paraId="4B307275" w14:textId="77777777" w:rsidR="00B37AFE" w:rsidRDefault="00B37AFE" w:rsidP="00A57AB0">
            <w:pPr>
              <w:pStyle w:val="Paragraphe"/>
              <w:spacing w:before="120" w:line="360" w:lineRule="auto"/>
              <w:rPr>
                <w:sz w:val="20"/>
                <w:lang w:val="en-GB"/>
              </w:rPr>
            </w:pPr>
          </w:p>
        </w:tc>
        <w:tc>
          <w:tcPr>
            <w:tcW w:w="3823" w:type="dxa"/>
            <w:gridSpan w:val="4"/>
            <w:tcBorders>
              <w:top w:val="single" w:sz="4" w:space="0" w:color="auto"/>
              <w:left w:val="single" w:sz="4" w:space="0" w:color="auto"/>
              <w:bottom w:val="single" w:sz="4" w:space="0" w:color="auto"/>
              <w:right w:val="nil"/>
            </w:tcBorders>
          </w:tcPr>
          <w:p w14:paraId="066798C3" w14:textId="77777777" w:rsidR="00B37AFE" w:rsidRPr="007E2045" w:rsidRDefault="00B37AFE" w:rsidP="005179C1">
            <w:pPr>
              <w:pStyle w:val="Paragraphe"/>
              <w:spacing w:before="120" w:line="360" w:lineRule="auto"/>
              <w:rPr>
                <w:sz w:val="20"/>
                <w:lang w:val="en-GB"/>
              </w:rPr>
            </w:pPr>
            <w:r>
              <w:rPr>
                <w:sz w:val="20"/>
                <w:lang w:val="en-GB"/>
              </w:rPr>
              <w:t>X</w:t>
            </w:r>
            <w:r w:rsidRPr="007E2045">
              <w:rPr>
                <w:sz w:val="20"/>
                <w:lang w:val="en-GB"/>
              </w:rPr>
              <w:t xml:space="preserve"> Focus group</w:t>
            </w:r>
            <w:r>
              <w:rPr>
                <w:sz w:val="20"/>
                <w:lang w:val="en-GB"/>
              </w:rPr>
              <w:t xml:space="preserve"> discussion (Target #): minimum 6 FGDs per state, to be led by saturation</w:t>
            </w:r>
          </w:p>
          <w:p w14:paraId="1CA3BDF6" w14:textId="77777777" w:rsidR="00B37AFE" w:rsidRDefault="00B37AFE" w:rsidP="00A57AB0">
            <w:pPr>
              <w:pStyle w:val="Paragraphe"/>
              <w:spacing w:line="360" w:lineRule="auto"/>
              <w:rPr>
                <w:sz w:val="20"/>
                <w:lang w:val="en-GB"/>
              </w:rPr>
            </w:pPr>
          </w:p>
        </w:tc>
      </w:tr>
      <w:tr w:rsidR="00A57AB0" w:rsidRPr="003500BA" w14:paraId="74EF60F9" w14:textId="77777777" w:rsidTr="007629A2">
        <w:trPr>
          <w:gridAfter w:val="1"/>
          <w:wAfter w:w="139" w:type="dxa"/>
        </w:trPr>
        <w:tc>
          <w:tcPr>
            <w:tcW w:w="2415" w:type="dxa"/>
            <w:tcBorders>
              <w:top w:val="single" w:sz="4" w:space="0" w:color="auto"/>
              <w:left w:val="nil"/>
              <w:bottom w:val="single" w:sz="4" w:space="0" w:color="auto"/>
              <w:right w:val="single" w:sz="4" w:space="0" w:color="auto"/>
            </w:tcBorders>
          </w:tcPr>
          <w:p w14:paraId="7EFE40B5" w14:textId="169943BD" w:rsidR="00A57AB0" w:rsidRPr="007E2045" w:rsidRDefault="00A57AB0" w:rsidP="00A57AB0">
            <w:pPr>
              <w:pStyle w:val="Paragraphe"/>
              <w:rPr>
                <w:b/>
                <w:lang w:val="en-GB"/>
              </w:rPr>
            </w:pPr>
            <w:r w:rsidRPr="007E2045">
              <w:rPr>
                <w:b/>
                <w:lang w:val="en-GB"/>
              </w:rPr>
              <w:t>Target level of precision if probability sampling</w:t>
            </w:r>
          </w:p>
        </w:tc>
        <w:tc>
          <w:tcPr>
            <w:tcW w:w="3260" w:type="dxa"/>
            <w:gridSpan w:val="4"/>
            <w:tcBorders>
              <w:top w:val="single" w:sz="4" w:space="0" w:color="auto"/>
              <w:left w:val="single" w:sz="4" w:space="0" w:color="auto"/>
              <w:bottom w:val="single" w:sz="4" w:space="0" w:color="auto"/>
              <w:right w:val="single" w:sz="4" w:space="0" w:color="auto"/>
            </w:tcBorders>
          </w:tcPr>
          <w:p w14:paraId="7B056160" w14:textId="761C6334" w:rsidR="00A57AB0" w:rsidRPr="007E2045" w:rsidRDefault="004F4B8A" w:rsidP="00A57AB0">
            <w:pPr>
              <w:pStyle w:val="Paragraphe"/>
              <w:spacing w:before="120" w:line="360" w:lineRule="auto"/>
              <w:rPr>
                <w:sz w:val="20"/>
                <w:lang w:val="en-GB"/>
              </w:rPr>
            </w:pPr>
            <w:r>
              <w:rPr>
                <w:sz w:val="20"/>
                <w:lang w:val="en-GB"/>
              </w:rPr>
              <w:t>NA</w:t>
            </w:r>
          </w:p>
        </w:tc>
        <w:tc>
          <w:tcPr>
            <w:tcW w:w="3823" w:type="dxa"/>
            <w:gridSpan w:val="4"/>
            <w:tcBorders>
              <w:top w:val="single" w:sz="4" w:space="0" w:color="auto"/>
              <w:left w:val="single" w:sz="4" w:space="0" w:color="auto"/>
              <w:bottom w:val="single" w:sz="4" w:space="0" w:color="auto"/>
              <w:right w:val="nil"/>
            </w:tcBorders>
          </w:tcPr>
          <w:p w14:paraId="1875A95F" w14:textId="65A2EFFC" w:rsidR="00A57AB0" w:rsidRPr="007E2045" w:rsidRDefault="004F4B8A" w:rsidP="00A57AB0">
            <w:pPr>
              <w:pStyle w:val="Paragraphe"/>
              <w:spacing w:before="120" w:line="360" w:lineRule="auto"/>
              <w:rPr>
                <w:sz w:val="20"/>
                <w:lang w:val="en-GB"/>
              </w:rPr>
            </w:pPr>
            <w:r>
              <w:rPr>
                <w:sz w:val="20"/>
                <w:lang w:val="en-GB"/>
              </w:rPr>
              <w:t>NA</w:t>
            </w:r>
          </w:p>
        </w:tc>
      </w:tr>
      <w:tr w:rsidR="00A57AB0" w:rsidRPr="003500BA" w14:paraId="28C6B67C" w14:textId="77777777" w:rsidTr="007629A2">
        <w:trPr>
          <w:gridAfter w:val="1"/>
          <w:wAfter w:w="139" w:type="dxa"/>
        </w:trPr>
        <w:tc>
          <w:tcPr>
            <w:tcW w:w="2415" w:type="dxa"/>
            <w:tcBorders>
              <w:top w:val="single" w:sz="4" w:space="0" w:color="auto"/>
              <w:left w:val="nil"/>
              <w:bottom w:val="nil"/>
              <w:right w:val="single" w:sz="4" w:space="0" w:color="auto"/>
            </w:tcBorders>
          </w:tcPr>
          <w:p w14:paraId="5F8B5EF2" w14:textId="0AABD0B7" w:rsidR="00A57AB0" w:rsidRPr="007E2045" w:rsidRDefault="00A57AB0" w:rsidP="00A57AB0">
            <w:pPr>
              <w:pStyle w:val="Paragraphe"/>
              <w:rPr>
                <w:b/>
                <w:lang w:val="en-GB"/>
              </w:rPr>
            </w:pPr>
            <w:r w:rsidRPr="007E2045">
              <w:rPr>
                <w:b/>
                <w:lang w:val="en-GB"/>
              </w:rPr>
              <w:t>Data management platform(s)</w:t>
            </w:r>
          </w:p>
        </w:tc>
        <w:tc>
          <w:tcPr>
            <w:tcW w:w="284" w:type="dxa"/>
            <w:tcBorders>
              <w:top w:val="single" w:sz="4" w:space="0" w:color="auto"/>
              <w:left w:val="single" w:sz="4" w:space="0" w:color="auto"/>
              <w:bottom w:val="single" w:sz="4" w:space="0" w:color="auto"/>
              <w:right w:val="nil"/>
            </w:tcBorders>
          </w:tcPr>
          <w:p w14:paraId="00C65FC8" w14:textId="54FF1710" w:rsidR="00A57AB0" w:rsidRPr="007E2045" w:rsidRDefault="00886749" w:rsidP="00A57AB0">
            <w:pPr>
              <w:pStyle w:val="Paragraphe"/>
              <w:rPr>
                <w:lang w:val="en-GB"/>
              </w:rPr>
            </w:pPr>
            <w:r>
              <w:rPr>
                <w:sz w:val="20"/>
                <w:lang w:val="en-GB"/>
              </w:rPr>
              <w:t>X</w:t>
            </w:r>
          </w:p>
        </w:tc>
        <w:tc>
          <w:tcPr>
            <w:tcW w:w="2976" w:type="dxa"/>
            <w:gridSpan w:val="3"/>
            <w:tcBorders>
              <w:top w:val="single" w:sz="4" w:space="0" w:color="auto"/>
              <w:left w:val="single" w:sz="4" w:space="0" w:color="auto"/>
              <w:bottom w:val="single" w:sz="4" w:space="0" w:color="auto"/>
              <w:right w:val="nil"/>
            </w:tcBorders>
          </w:tcPr>
          <w:p w14:paraId="5555246B" w14:textId="665397D6" w:rsidR="00A57AB0" w:rsidRPr="007E2045" w:rsidDel="001D56E0" w:rsidRDefault="00A57AB0" w:rsidP="00A57AB0">
            <w:pPr>
              <w:pStyle w:val="Paragraphe"/>
              <w:rPr>
                <w:lang w:val="en-GB"/>
              </w:rPr>
            </w:pPr>
            <w:r w:rsidRPr="007E2045">
              <w:rPr>
                <w:lang w:val="en-GB"/>
              </w:rPr>
              <w:t>IMPACT</w:t>
            </w:r>
          </w:p>
        </w:tc>
        <w:tc>
          <w:tcPr>
            <w:tcW w:w="284" w:type="dxa"/>
            <w:tcBorders>
              <w:top w:val="single" w:sz="4" w:space="0" w:color="auto"/>
              <w:left w:val="single" w:sz="4" w:space="0" w:color="auto"/>
              <w:bottom w:val="single" w:sz="4" w:space="0" w:color="auto"/>
              <w:right w:val="nil"/>
            </w:tcBorders>
          </w:tcPr>
          <w:p w14:paraId="3E62EF85" w14:textId="77777777" w:rsidR="00A57AB0" w:rsidRPr="007E2045" w:rsidRDefault="00A57AB0" w:rsidP="00A57AB0">
            <w:pPr>
              <w:pStyle w:val="Paragraphe"/>
              <w:rPr>
                <w:lang w:val="en-GB"/>
              </w:rPr>
            </w:pPr>
            <w:r w:rsidRPr="007E2045">
              <w:rPr>
                <w:sz w:val="20"/>
                <w:lang w:val="en-GB"/>
              </w:rPr>
              <w:t>□</w:t>
            </w:r>
          </w:p>
        </w:tc>
        <w:tc>
          <w:tcPr>
            <w:tcW w:w="3539" w:type="dxa"/>
            <w:gridSpan w:val="3"/>
            <w:tcBorders>
              <w:top w:val="single" w:sz="4" w:space="0" w:color="auto"/>
              <w:left w:val="single" w:sz="4" w:space="0" w:color="auto"/>
              <w:bottom w:val="single" w:sz="4" w:space="0" w:color="auto"/>
              <w:right w:val="nil"/>
            </w:tcBorders>
          </w:tcPr>
          <w:p w14:paraId="748B8DAA" w14:textId="03B9E414" w:rsidR="00A57AB0" w:rsidRPr="007E2045" w:rsidRDefault="00A57AB0" w:rsidP="00A57AB0">
            <w:pPr>
              <w:pStyle w:val="Paragraphe"/>
              <w:rPr>
                <w:lang w:val="en-GB"/>
              </w:rPr>
            </w:pPr>
            <w:r w:rsidRPr="007E2045">
              <w:rPr>
                <w:lang w:val="en-GB"/>
              </w:rPr>
              <w:t>UNHCR</w:t>
            </w:r>
          </w:p>
        </w:tc>
      </w:tr>
      <w:tr w:rsidR="00A57AB0" w:rsidRPr="003500BA" w14:paraId="2B876E63" w14:textId="77777777" w:rsidTr="007629A2">
        <w:trPr>
          <w:gridAfter w:val="1"/>
          <w:wAfter w:w="139" w:type="dxa"/>
        </w:trPr>
        <w:tc>
          <w:tcPr>
            <w:tcW w:w="2415" w:type="dxa"/>
            <w:tcBorders>
              <w:top w:val="nil"/>
              <w:left w:val="nil"/>
              <w:bottom w:val="single" w:sz="4" w:space="0" w:color="auto"/>
              <w:right w:val="single" w:sz="4" w:space="0" w:color="auto"/>
            </w:tcBorders>
          </w:tcPr>
          <w:p w14:paraId="66230D0F" w14:textId="77777777" w:rsidR="00A57AB0" w:rsidRPr="007E2045" w:rsidRDefault="00A57AB0" w:rsidP="00A57AB0">
            <w:pPr>
              <w:pStyle w:val="Paragraphe"/>
              <w:rPr>
                <w:b/>
                <w:lang w:val="en-GB"/>
              </w:rPr>
            </w:pPr>
          </w:p>
        </w:tc>
        <w:tc>
          <w:tcPr>
            <w:tcW w:w="284" w:type="dxa"/>
            <w:tcBorders>
              <w:top w:val="single" w:sz="4" w:space="0" w:color="auto"/>
              <w:left w:val="single" w:sz="4" w:space="0" w:color="auto"/>
              <w:bottom w:val="single" w:sz="4" w:space="0" w:color="auto"/>
              <w:right w:val="nil"/>
            </w:tcBorders>
          </w:tcPr>
          <w:p w14:paraId="69B8D6A2" w14:textId="1A3D7FAC" w:rsidR="00A57AB0" w:rsidRPr="007E2045" w:rsidRDefault="00A57AB0" w:rsidP="00A57AB0">
            <w:pPr>
              <w:pStyle w:val="Paragraphe"/>
              <w:rPr>
                <w:sz w:val="20"/>
                <w:lang w:val="en-GB"/>
              </w:rPr>
            </w:pPr>
            <w:r w:rsidRPr="007E2045">
              <w:rPr>
                <w:sz w:val="20"/>
                <w:lang w:val="en-GB"/>
              </w:rPr>
              <w:t>□</w:t>
            </w:r>
          </w:p>
        </w:tc>
        <w:tc>
          <w:tcPr>
            <w:tcW w:w="6799" w:type="dxa"/>
            <w:gridSpan w:val="7"/>
            <w:tcBorders>
              <w:top w:val="single" w:sz="4" w:space="0" w:color="auto"/>
              <w:left w:val="single" w:sz="4" w:space="0" w:color="auto"/>
              <w:bottom w:val="single" w:sz="4" w:space="0" w:color="auto"/>
              <w:right w:val="nil"/>
            </w:tcBorders>
          </w:tcPr>
          <w:p w14:paraId="555B52E1" w14:textId="05A78219" w:rsidR="00A57AB0" w:rsidRPr="007E2045" w:rsidRDefault="00A57AB0" w:rsidP="00A57AB0">
            <w:pPr>
              <w:pStyle w:val="Paragraphe"/>
              <w:rPr>
                <w:lang w:val="en-GB"/>
              </w:rPr>
            </w:pPr>
            <w:r w:rsidRPr="007E2045">
              <w:rPr>
                <w:lang w:val="en-GB"/>
              </w:rPr>
              <w:t>[Other (Specify)]:</w:t>
            </w:r>
          </w:p>
        </w:tc>
      </w:tr>
      <w:tr w:rsidR="00A57AB0" w:rsidRPr="003500BA" w14:paraId="6359D1C1" w14:textId="77777777" w:rsidTr="007629A2">
        <w:trPr>
          <w:gridAfter w:val="1"/>
          <w:wAfter w:w="139" w:type="dxa"/>
        </w:trPr>
        <w:tc>
          <w:tcPr>
            <w:tcW w:w="2415" w:type="dxa"/>
            <w:tcBorders>
              <w:top w:val="single" w:sz="4" w:space="0" w:color="auto"/>
              <w:left w:val="nil"/>
              <w:bottom w:val="nil"/>
              <w:right w:val="single" w:sz="4" w:space="0" w:color="auto"/>
            </w:tcBorders>
          </w:tcPr>
          <w:p w14:paraId="06649855" w14:textId="42CA0F72" w:rsidR="00A57AB0" w:rsidRPr="000560F8" w:rsidRDefault="00A57AB0" w:rsidP="00A57AB0">
            <w:pPr>
              <w:pStyle w:val="Paragraphe"/>
              <w:rPr>
                <w:b/>
                <w:lang w:val="en-GB"/>
              </w:rPr>
            </w:pPr>
            <w:r w:rsidRPr="000560F8">
              <w:rPr>
                <w:b/>
                <w:lang w:val="en-GB"/>
              </w:rPr>
              <w:t>Expected ouput type(s)</w:t>
            </w:r>
            <w:r w:rsidR="00E70909">
              <w:rPr>
                <w:rStyle w:val="FootnoteReference"/>
                <w:b/>
                <w:lang w:val="en-GB"/>
              </w:rPr>
              <w:footnoteReference w:id="2"/>
            </w:r>
          </w:p>
        </w:tc>
        <w:tc>
          <w:tcPr>
            <w:tcW w:w="284" w:type="dxa"/>
            <w:tcBorders>
              <w:top w:val="single" w:sz="4" w:space="0" w:color="auto"/>
              <w:left w:val="single" w:sz="4" w:space="0" w:color="auto"/>
              <w:bottom w:val="single" w:sz="4" w:space="0" w:color="auto"/>
              <w:right w:val="nil"/>
            </w:tcBorders>
          </w:tcPr>
          <w:p w14:paraId="5C34BC0F" w14:textId="64DBCF2C" w:rsidR="00A57AB0" w:rsidRPr="007E2045" w:rsidRDefault="00886749" w:rsidP="00A57AB0">
            <w:pPr>
              <w:pStyle w:val="Paragraphe"/>
              <w:rPr>
                <w:lang w:val="en-GB"/>
              </w:rPr>
            </w:pPr>
            <w:r>
              <w:rPr>
                <w:sz w:val="20"/>
                <w:lang w:val="en-GB"/>
              </w:rPr>
              <w:t>X</w:t>
            </w:r>
          </w:p>
        </w:tc>
        <w:tc>
          <w:tcPr>
            <w:tcW w:w="2268" w:type="dxa"/>
            <w:tcBorders>
              <w:top w:val="single" w:sz="4" w:space="0" w:color="auto"/>
              <w:left w:val="single" w:sz="4" w:space="0" w:color="auto"/>
              <w:bottom w:val="single" w:sz="4" w:space="0" w:color="auto"/>
              <w:right w:val="nil"/>
            </w:tcBorders>
          </w:tcPr>
          <w:p w14:paraId="6E1F7AB7" w14:textId="41F5297E" w:rsidR="00A57AB0" w:rsidRPr="007E2045" w:rsidRDefault="00A57AB0" w:rsidP="00E70909">
            <w:pPr>
              <w:pStyle w:val="Paragraphe"/>
              <w:rPr>
                <w:lang w:val="en-GB"/>
              </w:rPr>
            </w:pPr>
            <w:r w:rsidRPr="007E2045">
              <w:rPr>
                <w:lang w:val="en-GB"/>
              </w:rPr>
              <w:t xml:space="preserve">Situation overview #: </w:t>
            </w:r>
            <w:r w:rsidR="00E70909">
              <w:rPr>
                <w:lang w:val="en-GB"/>
              </w:rPr>
              <w:t>28 (6 states and one region, quarterly)</w:t>
            </w:r>
          </w:p>
        </w:tc>
        <w:tc>
          <w:tcPr>
            <w:tcW w:w="277" w:type="dxa"/>
            <w:tcBorders>
              <w:top w:val="single" w:sz="4" w:space="0" w:color="auto"/>
              <w:left w:val="single" w:sz="4" w:space="0" w:color="auto"/>
              <w:bottom w:val="single" w:sz="4" w:space="0" w:color="auto"/>
              <w:right w:val="nil"/>
            </w:tcBorders>
          </w:tcPr>
          <w:p w14:paraId="48B3B491" w14:textId="26CB8A11" w:rsidR="00A57AB0" w:rsidRPr="007E2045" w:rsidRDefault="00A57AB0" w:rsidP="00A57AB0">
            <w:pPr>
              <w:pStyle w:val="Paragraphe"/>
              <w:rPr>
                <w:lang w:val="en-GB"/>
              </w:rPr>
            </w:pPr>
            <w:r w:rsidRPr="007E2045">
              <w:rPr>
                <w:sz w:val="20"/>
                <w:lang w:val="en-GB"/>
              </w:rPr>
              <w:t>□</w:t>
            </w:r>
          </w:p>
        </w:tc>
        <w:tc>
          <w:tcPr>
            <w:tcW w:w="1984" w:type="dxa"/>
            <w:gridSpan w:val="3"/>
            <w:tcBorders>
              <w:top w:val="single" w:sz="4" w:space="0" w:color="auto"/>
              <w:left w:val="single" w:sz="4" w:space="0" w:color="auto"/>
              <w:bottom w:val="single" w:sz="4" w:space="0" w:color="auto"/>
              <w:right w:val="nil"/>
            </w:tcBorders>
          </w:tcPr>
          <w:p w14:paraId="312302B5" w14:textId="60407DC5" w:rsidR="00A57AB0" w:rsidRPr="007E2045" w:rsidRDefault="00A57AB0" w:rsidP="00A57AB0">
            <w:pPr>
              <w:pStyle w:val="Paragraphe"/>
              <w:rPr>
                <w:lang w:val="en-GB"/>
              </w:rPr>
            </w:pPr>
            <w:r w:rsidRPr="007E2045">
              <w:rPr>
                <w:lang w:val="en-GB"/>
              </w:rPr>
              <w:t>Report #: _ _</w:t>
            </w:r>
          </w:p>
        </w:tc>
        <w:tc>
          <w:tcPr>
            <w:tcW w:w="236" w:type="dxa"/>
            <w:tcBorders>
              <w:top w:val="single" w:sz="4" w:space="0" w:color="auto"/>
              <w:left w:val="single" w:sz="4" w:space="0" w:color="auto"/>
              <w:bottom w:val="single" w:sz="4" w:space="0" w:color="auto"/>
              <w:right w:val="nil"/>
            </w:tcBorders>
          </w:tcPr>
          <w:p w14:paraId="272BA00A" w14:textId="6CD517FD" w:rsidR="00A57AB0" w:rsidRPr="007E2045" w:rsidRDefault="00A57AB0" w:rsidP="00A57AB0">
            <w:pPr>
              <w:pStyle w:val="Paragraphe"/>
              <w:rPr>
                <w:lang w:val="en-GB"/>
              </w:rPr>
            </w:pPr>
            <w:r w:rsidRPr="007E2045">
              <w:rPr>
                <w:sz w:val="20"/>
                <w:lang w:val="en-GB"/>
              </w:rPr>
              <w:t>□</w:t>
            </w:r>
          </w:p>
        </w:tc>
        <w:tc>
          <w:tcPr>
            <w:tcW w:w="2034" w:type="dxa"/>
            <w:tcBorders>
              <w:top w:val="nil"/>
              <w:left w:val="single" w:sz="4" w:space="0" w:color="auto"/>
              <w:bottom w:val="single" w:sz="4" w:space="0" w:color="000000" w:themeColor="text1"/>
              <w:right w:val="nil"/>
            </w:tcBorders>
          </w:tcPr>
          <w:p w14:paraId="4FA761A5" w14:textId="55299D49" w:rsidR="00A57AB0" w:rsidRPr="007E2045" w:rsidRDefault="00A57AB0" w:rsidP="00A57AB0">
            <w:pPr>
              <w:pStyle w:val="Paragraphe"/>
              <w:rPr>
                <w:lang w:val="en-GB"/>
              </w:rPr>
            </w:pPr>
            <w:r w:rsidRPr="007E2045">
              <w:rPr>
                <w:lang w:val="en-GB"/>
              </w:rPr>
              <w:t>Profile #: _ _</w:t>
            </w:r>
          </w:p>
        </w:tc>
      </w:tr>
      <w:tr w:rsidR="00A57AB0" w:rsidRPr="003500BA" w14:paraId="68FD06F6" w14:textId="77777777" w:rsidTr="007629A2">
        <w:trPr>
          <w:gridAfter w:val="1"/>
          <w:wAfter w:w="139" w:type="dxa"/>
        </w:trPr>
        <w:tc>
          <w:tcPr>
            <w:tcW w:w="2415" w:type="dxa"/>
            <w:tcBorders>
              <w:top w:val="nil"/>
              <w:left w:val="nil"/>
              <w:bottom w:val="nil"/>
              <w:right w:val="single" w:sz="4" w:space="0" w:color="auto"/>
            </w:tcBorders>
          </w:tcPr>
          <w:p w14:paraId="3917C403" w14:textId="77777777" w:rsidR="00A57AB0" w:rsidRPr="007E2045" w:rsidRDefault="00A57AB0" w:rsidP="00A57AB0">
            <w:pPr>
              <w:pStyle w:val="Paragraphe"/>
              <w:rPr>
                <w:b/>
                <w:lang w:val="en-GB"/>
              </w:rPr>
            </w:pPr>
          </w:p>
        </w:tc>
        <w:tc>
          <w:tcPr>
            <w:tcW w:w="284" w:type="dxa"/>
            <w:tcBorders>
              <w:top w:val="single" w:sz="4" w:space="0" w:color="auto"/>
              <w:left w:val="single" w:sz="4" w:space="0" w:color="auto"/>
              <w:bottom w:val="single" w:sz="4" w:space="0" w:color="auto"/>
              <w:right w:val="nil"/>
            </w:tcBorders>
          </w:tcPr>
          <w:p w14:paraId="5FC77756" w14:textId="0D5D5272" w:rsidR="00A57AB0" w:rsidRPr="007E2045" w:rsidRDefault="00886749" w:rsidP="00A57AB0">
            <w:pPr>
              <w:pStyle w:val="Paragraphe"/>
              <w:rPr>
                <w:lang w:val="en-GB"/>
              </w:rPr>
            </w:pPr>
            <w:r>
              <w:rPr>
                <w:sz w:val="20"/>
                <w:lang w:val="en-GB"/>
              </w:rPr>
              <w:t>X</w:t>
            </w:r>
          </w:p>
        </w:tc>
        <w:tc>
          <w:tcPr>
            <w:tcW w:w="2268" w:type="dxa"/>
            <w:tcBorders>
              <w:top w:val="single" w:sz="4" w:space="0" w:color="auto"/>
              <w:left w:val="single" w:sz="4" w:space="0" w:color="auto"/>
              <w:bottom w:val="single" w:sz="4" w:space="0" w:color="auto"/>
              <w:right w:val="nil"/>
            </w:tcBorders>
          </w:tcPr>
          <w:p w14:paraId="023A0CB1" w14:textId="55D79611" w:rsidR="00A57AB0" w:rsidRPr="007E2045" w:rsidRDefault="00A57AB0" w:rsidP="00E70909">
            <w:pPr>
              <w:pStyle w:val="Paragraphe"/>
              <w:rPr>
                <w:lang w:val="en-GB"/>
              </w:rPr>
            </w:pPr>
            <w:r w:rsidRPr="007E2045">
              <w:rPr>
                <w:lang w:val="en-GB"/>
              </w:rPr>
              <w:t xml:space="preserve">Presentation (Preliminary findings) #: </w:t>
            </w:r>
            <w:r w:rsidR="00E70909">
              <w:rPr>
                <w:lang w:val="en-GB"/>
              </w:rPr>
              <w:t>12</w:t>
            </w:r>
          </w:p>
        </w:tc>
        <w:tc>
          <w:tcPr>
            <w:tcW w:w="277" w:type="dxa"/>
            <w:tcBorders>
              <w:top w:val="single" w:sz="4" w:space="0" w:color="auto"/>
              <w:left w:val="single" w:sz="4" w:space="0" w:color="auto"/>
              <w:bottom w:val="single" w:sz="4" w:space="0" w:color="auto"/>
              <w:right w:val="nil"/>
            </w:tcBorders>
          </w:tcPr>
          <w:p w14:paraId="08058BBD" w14:textId="2A633D8F" w:rsidR="00A57AB0" w:rsidRPr="007E2045" w:rsidRDefault="00886749" w:rsidP="00A57AB0">
            <w:pPr>
              <w:pStyle w:val="Paragraphe"/>
              <w:rPr>
                <w:lang w:val="en-GB"/>
              </w:rPr>
            </w:pPr>
            <w:r>
              <w:rPr>
                <w:sz w:val="20"/>
                <w:lang w:val="en-GB"/>
              </w:rPr>
              <w:t>X</w:t>
            </w:r>
          </w:p>
        </w:tc>
        <w:tc>
          <w:tcPr>
            <w:tcW w:w="1984" w:type="dxa"/>
            <w:gridSpan w:val="3"/>
            <w:tcBorders>
              <w:top w:val="single" w:sz="4" w:space="0" w:color="auto"/>
              <w:left w:val="single" w:sz="4" w:space="0" w:color="auto"/>
              <w:bottom w:val="single" w:sz="4" w:space="0" w:color="auto"/>
              <w:right w:val="nil"/>
            </w:tcBorders>
          </w:tcPr>
          <w:p w14:paraId="57CE964C" w14:textId="4D7AA276" w:rsidR="00A57AB0" w:rsidRPr="007E2045" w:rsidRDefault="00A57AB0" w:rsidP="00E70909">
            <w:pPr>
              <w:pStyle w:val="Paragraphe"/>
              <w:rPr>
                <w:lang w:val="en-GB"/>
              </w:rPr>
            </w:pPr>
            <w:r w:rsidRPr="007E2045">
              <w:rPr>
                <w:lang w:val="en-GB"/>
              </w:rPr>
              <w:t xml:space="preserve">Presentation (Final)  #: </w:t>
            </w:r>
            <w:r w:rsidR="00E70909">
              <w:rPr>
                <w:lang w:val="en-GB"/>
              </w:rPr>
              <w:t>36 (on average 3 state-level presen-tations monthly)</w:t>
            </w:r>
          </w:p>
        </w:tc>
        <w:tc>
          <w:tcPr>
            <w:tcW w:w="236" w:type="dxa"/>
            <w:tcBorders>
              <w:top w:val="single" w:sz="4" w:space="0" w:color="auto"/>
              <w:left w:val="single" w:sz="4" w:space="0" w:color="auto"/>
              <w:bottom w:val="single" w:sz="4" w:space="0" w:color="auto"/>
              <w:right w:val="nil"/>
            </w:tcBorders>
          </w:tcPr>
          <w:p w14:paraId="2B68BAC4" w14:textId="191CF1D1" w:rsidR="00A57AB0" w:rsidRPr="007E2045" w:rsidRDefault="00886749" w:rsidP="00A57AB0">
            <w:pPr>
              <w:pStyle w:val="Paragraphe"/>
              <w:rPr>
                <w:lang w:val="en-GB"/>
              </w:rPr>
            </w:pPr>
            <w:r>
              <w:rPr>
                <w:sz w:val="20"/>
                <w:lang w:val="en-GB"/>
              </w:rPr>
              <w:t>X</w:t>
            </w:r>
          </w:p>
        </w:tc>
        <w:tc>
          <w:tcPr>
            <w:tcW w:w="2034" w:type="dxa"/>
            <w:tcBorders>
              <w:top w:val="nil"/>
              <w:left w:val="single" w:sz="4" w:space="0" w:color="auto"/>
              <w:bottom w:val="single" w:sz="4" w:space="0" w:color="000000" w:themeColor="text1"/>
              <w:right w:val="nil"/>
            </w:tcBorders>
          </w:tcPr>
          <w:p w14:paraId="6BD1C199" w14:textId="799A6D93" w:rsidR="00A57AB0" w:rsidRPr="007E2045" w:rsidRDefault="003E159D" w:rsidP="00D135CD">
            <w:pPr>
              <w:pStyle w:val="Paragraphe"/>
              <w:rPr>
                <w:lang w:val="en-GB"/>
              </w:rPr>
            </w:pPr>
            <w:r>
              <w:rPr>
                <w:lang w:val="en-GB"/>
              </w:rPr>
              <w:t>Sector-</w:t>
            </w:r>
            <w:r w:rsidR="00A57AB0" w:rsidRPr="007E2045">
              <w:rPr>
                <w:lang w:val="en-GB"/>
              </w:rPr>
              <w:t xml:space="preserve">Factsheet #: </w:t>
            </w:r>
            <w:r w:rsidR="00D135CD">
              <w:rPr>
                <w:lang w:val="en-GB"/>
              </w:rPr>
              <w:t>72 (1 per sector per month, 6 sectors in total)</w:t>
            </w:r>
          </w:p>
        </w:tc>
      </w:tr>
      <w:tr w:rsidR="00A57AB0" w:rsidRPr="003500BA" w14:paraId="23728BCF" w14:textId="77777777" w:rsidTr="007629A2">
        <w:trPr>
          <w:gridAfter w:val="1"/>
          <w:wAfter w:w="139" w:type="dxa"/>
        </w:trPr>
        <w:tc>
          <w:tcPr>
            <w:tcW w:w="2415" w:type="dxa"/>
            <w:tcBorders>
              <w:top w:val="nil"/>
              <w:left w:val="nil"/>
              <w:bottom w:val="nil"/>
              <w:right w:val="single" w:sz="4" w:space="0" w:color="auto"/>
            </w:tcBorders>
          </w:tcPr>
          <w:p w14:paraId="053B89FE" w14:textId="77777777" w:rsidR="00A57AB0" w:rsidRPr="007E2045" w:rsidRDefault="00A57AB0" w:rsidP="00A57AB0">
            <w:pPr>
              <w:pStyle w:val="Paragraphe"/>
              <w:rPr>
                <w:b/>
                <w:lang w:val="en-GB"/>
              </w:rPr>
            </w:pPr>
          </w:p>
        </w:tc>
        <w:tc>
          <w:tcPr>
            <w:tcW w:w="284" w:type="dxa"/>
            <w:tcBorders>
              <w:top w:val="single" w:sz="4" w:space="0" w:color="auto"/>
              <w:left w:val="single" w:sz="4" w:space="0" w:color="auto"/>
              <w:bottom w:val="single" w:sz="4" w:space="0" w:color="auto"/>
              <w:right w:val="nil"/>
            </w:tcBorders>
          </w:tcPr>
          <w:p w14:paraId="58298839" w14:textId="65A93F98" w:rsidR="00A57AB0" w:rsidRPr="007E2045" w:rsidRDefault="004F4B8A" w:rsidP="00A57AB0">
            <w:pPr>
              <w:pStyle w:val="Paragraphe"/>
              <w:rPr>
                <w:lang w:val="en-GB"/>
              </w:rPr>
            </w:pPr>
            <w:r>
              <w:rPr>
                <w:sz w:val="20"/>
                <w:lang w:val="en-GB"/>
              </w:rPr>
              <w:t>x</w:t>
            </w:r>
          </w:p>
        </w:tc>
        <w:tc>
          <w:tcPr>
            <w:tcW w:w="2268" w:type="dxa"/>
            <w:tcBorders>
              <w:top w:val="single" w:sz="4" w:space="0" w:color="auto"/>
              <w:left w:val="single" w:sz="4" w:space="0" w:color="auto"/>
              <w:bottom w:val="single" w:sz="4" w:space="0" w:color="auto"/>
              <w:right w:val="nil"/>
            </w:tcBorders>
          </w:tcPr>
          <w:p w14:paraId="4C5BE054" w14:textId="44532A91" w:rsidR="00A57AB0" w:rsidRPr="007E2045" w:rsidRDefault="00E70909" w:rsidP="00A57AB0">
            <w:pPr>
              <w:pStyle w:val="Paragraphe"/>
              <w:rPr>
                <w:lang w:val="en-GB"/>
              </w:rPr>
            </w:pPr>
            <w:r>
              <w:rPr>
                <w:lang w:val="en-GB"/>
              </w:rPr>
              <w:t>Interactive dashboard #: 1</w:t>
            </w:r>
          </w:p>
        </w:tc>
        <w:tc>
          <w:tcPr>
            <w:tcW w:w="277" w:type="dxa"/>
            <w:tcBorders>
              <w:top w:val="single" w:sz="4" w:space="0" w:color="auto"/>
              <w:left w:val="single" w:sz="4" w:space="0" w:color="auto"/>
              <w:bottom w:val="single" w:sz="4" w:space="0" w:color="auto"/>
              <w:right w:val="nil"/>
            </w:tcBorders>
          </w:tcPr>
          <w:p w14:paraId="7BB9C663" w14:textId="79910BD0" w:rsidR="00A57AB0" w:rsidRPr="007E2045" w:rsidRDefault="00A57AB0" w:rsidP="00A57AB0">
            <w:pPr>
              <w:pStyle w:val="Paragraphe"/>
              <w:rPr>
                <w:lang w:val="en-GB"/>
              </w:rPr>
            </w:pPr>
            <w:r w:rsidRPr="007E2045">
              <w:rPr>
                <w:sz w:val="20"/>
                <w:lang w:val="en-GB"/>
              </w:rPr>
              <w:t>□</w:t>
            </w:r>
          </w:p>
        </w:tc>
        <w:tc>
          <w:tcPr>
            <w:tcW w:w="1984" w:type="dxa"/>
            <w:gridSpan w:val="3"/>
            <w:tcBorders>
              <w:top w:val="single" w:sz="4" w:space="0" w:color="auto"/>
              <w:left w:val="single" w:sz="4" w:space="0" w:color="auto"/>
              <w:bottom w:val="single" w:sz="4" w:space="0" w:color="auto"/>
              <w:right w:val="nil"/>
            </w:tcBorders>
          </w:tcPr>
          <w:p w14:paraId="20FCB5EF" w14:textId="5BE7CE83" w:rsidR="00A57AB0" w:rsidRPr="007E2045" w:rsidRDefault="00A57AB0" w:rsidP="00A57AB0">
            <w:pPr>
              <w:pStyle w:val="Paragraphe"/>
              <w:rPr>
                <w:lang w:val="en-GB"/>
              </w:rPr>
            </w:pPr>
            <w:r w:rsidRPr="007E2045">
              <w:rPr>
                <w:lang w:val="en-GB"/>
              </w:rPr>
              <w:t>Webmap #: _ _</w:t>
            </w:r>
          </w:p>
        </w:tc>
        <w:tc>
          <w:tcPr>
            <w:tcW w:w="236" w:type="dxa"/>
            <w:tcBorders>
              <w:top w:val="single" w:sz="4" w:space="0" w:color="auto"/>
              <w:left w:val="single" w:sz="4" w:space="0" w:color="auto"/>
              <w:bottom w:val="single" w:sz="4" w:space="0" w:color="auto"/>
              <w:right w:val="nil"/>
            </w:tcBorders>
          </w:tcPr>
          <w:p w14:paraId="19DC4FF1" w14:textId="0170D334" w:rsidR="00A57AB0" w:rsidRPr="007E2045" w:rsidRDefault="000560F8" w:rsidP="00A57AB0">
            <w:pPr>
              <w:pStyle w:val="Paragraphe"/>
              <w:rPr>
                <w:lang w:val="en-GB"/>
              </w:rPr>
            </w:pPr>
            <w:r>
              <w:rPr>
                <w:sz w:val="20"/>
                <w:lang w:val="en-GB"/>
              </w:rPr>
              <w:t>X</w:t>
            </w:r>
          </w:p>
        </w:tc>
        <w:tc>
          <w:tcPr>
            <w:tcW w:w="2034" w:type="dxa"/>
            <w:tcBorders>
              <w:top w:val="nil"/>
              <w:left w:val="single" w:sz="4" w:space="0" w:color="auto"/>
              <w:bottom w:val="single" w:sz="4" w:space="0" w:color="000000" w:themeColor="text1"/>
              <w:right w:val="nil"/>
            </w:tcBorders>
          </w:tcPr>
          <w:p w14:paraId="33F39A48" w14:textId="320FCB7A" w:rsidR="00A57AB0" w:rsidRPr="007E2045" w:rsidRDefault="00A57AB0" w:rsidP="00E70909">
            <w:pPr>
              <w:pStyle w:val="Paragraphe"/>
              <w:rPr>
                <w:lang w:val="en-GB"/>
              </w:rPr>
            </w:pPr>
            <w:r w:rsidRPr="007E2045">
              <w:rPr>
                <w:lang w:val="en-GB"/>
              </w:rPr>
              <w:t xml:space="preserve">Map #: </w:t>
            </w:r>
            <w:r w:rsidR="00E70909">
              <w:rPr>
                <w:lang w:val="en-GB"/>
              </w:rPr>
              <w:t>stand-alone, upon request</w:t>
            </w:r>
          </w:p>
        </w:tc>
      </w:tr>
      <w:tr w:rsidR="00A57AB0" w:rsidRPr="003500BA" w14:paraId="56B6BC66" w14:textId="77777777" w:rsidTr="007629A2">
        <w:trPr>
          <w:gridAfter w:val="1"/>
          <w:wAfter w:w="139" w:type="dxa"/>
          <w:trHeight w:val="319"/>
        </w:trPr>
        <w:tc>
          <w:tcPr>
            <w:tcW w:w="2415" w:type="dxa"/>
            <w:tcBorders>
              <w:top w:val="nil"/>
              <w:left w:val="nil"/>
              <w:bottom w:val="nil"/>
              <w:right w:val="single" w:sz="4" w:space="0" w:color="auto"/>
            </w:tcBorders>
          </w:tcPr>
          <w:p w14:paraId="17558A71" w14:textId="77777777" w:rsidR="00A57AB0" w:rsidRPr="007E2045" w:rsidRDefault="00A57AB0" w:rsidP="00A57AB0">
            <w:pPr>
              <w:pStyle w:val="Paragraphe"/>
              <w:rPr>
                <w:b/>
                <w:lang w:val="en-GB"/>
              </w:rPr>
            </w:pPr>
          </w:p>
        </w:tc>
        <w:tc>
          <w:tcPr>
            <w:tcW w:w="284" w:type="dxa"/>
            <w:tcBorders>
              <w:top w:val="single" w:sz="4" w:space="0" w:color="auto"/>
              <w:left w:val="single" w:sz="4" w:space="0" w:color="auto"/>
              <w:bottom w:val="single" w:sz="4" w:space="0" w:color="auto"/>
              <w:right w:val="nil"/>
            </w:tcBorders>
          </w:tcPr>
          <w:p w14:paraId="47ACBE3B" w14:textId="41D7DC01" w:rsidR="00A57AB0" w:rsidRPr="007E2045" w:rsidRDefault="00A57AB0" w:rsidP="00A57AB0">
            <w:pPr>
              <w:pStyle w:val="Paragraphe"/>
              <w:rPr>
                <w:sz w:val="20"/>
                <w:lang w:val="en-GB"/>
              </w:rPr>
            </w:pPr>
            <w:r w:rsidRPr="007E2045">
              <w:rPr>
                <w:sz w:val="20"/>
                <w:lang w:val="en-GB"/>
              </w:rPr>
              <w:t>□</w:t>
            </w:r>
          </w:p>
        </w:tc>
        <w:tc>
          <w:tcPr>
            <w:tcW w:w="6799" w:type="dxa"/>
            <w:gridSpan w:val="7"/>
            <w:tcBorders>
              <w:top w:val="single" w:sz="4" w:space="0" w:color="auto"/>
              <w:left w:val="single" w:sz="4" w:space="0" w:color="auto"/>
              <w:bottom w:val="single" w:sz="4" w:space="0" w:color="auto"/>
              <w:right w:val="nil"/>
            </w:tcBorders>
          </w:tcPr>
          <w:p w14:paraId="31D515EC" w14:textId="696C4D92" w:rsidR="00A57AB0" w:rsidRPr="007E2045" w:rsidRDefault="00A57AB0" w:rsidP="00A57AB0">
            <w:pPr>
              <w:pStyle w:val="Paragraphe"/>
              <w:rPr>
                <w:lang w:val="en-GB"/>
              </w:rPr>
            </w:pPr>
            <w:r w:rsidRPr="007E2045">
              <w:rPr>
                <w:lang w:val="en-GB"/>
              </w:rPr>
              <w:t>[Other Specify] #: _ _</w:t>
            </w:r>
          </w:p>
        </w:tc>
      </w:tr>
      <w:tr w:rsidR="00A57AB0" w:rsidRPr="003500BA" w14:paraId="52FB0B04" w14:textId="77777777" w:rsidTr="007629A2">
        <w:trPr>
          <w:gridAfter w:val="1"/>
          <w:wAfter w:w="139" w:type="dxa"/>
          <w:trHeight w:val="340"/>
        </w:trPr>
        <w:tc>
          <w:tcPr>
            <w:tcW w:w="2415" w:type="dxa"/>
            <w:vMerge w:val="restart"/>
            <w:tcBorders>
              <w:top w:val="single" w:sz="4" w:space="0" w:color="000000" w:themeColor="text1"/>
              <w:left w:val="nil"/>
              <w:right w:val="single" w:sz="4" w:space="0" w:color="auto"/>
            </w:tcBorders>
          </w:tcPr>
          <w:p w14:paraId="550C23C6" w14:textId="77777777" w:rsidR="00A57AB0" w:rsidRPr="007E2045" w:rsidRDefault="00A57AB0" w:rsidP="00A57AB0">
            <w:pPr>
              <w:pStyle w:val="Paragraphe"/>
              <w:rPr>
                <w:b/>
                <w:lang w:val="en-GB"/>
              </w:rPr>
            </w:pPr>
            <w:r w:rsidRPr="007E2045">
              <w:rPr>
                <w:b/>
                <w:lang w:val="en-GB"/>
              </w:rPr>
              <w:t>Access</w:t>
            </w:r>
          </w:p>
          <w:p w14:paraId="4DC53A85" w14:textId="557E79D6" w:rsidR="00A57AB0" w:rsidRPr="007E2045" w:rsidRDefault="00A57AB0" w:rsidP="00A57AB0">
            <w:pPr>
              <w:pStyle w:val="Paragraphe"/>
              <w:rPr>
                <w:b/>
                <w:lang w:val="en-GB"/>
              </w:rPr>
            </w:pPr>
            <w:r w:rsidRPr="007E2045">
              <w:rPr>
                <w:lang w:val="en-GB"/>
              </w:rPr>
              <w:t xml:space="preserve">      </w:t>
            </w:r>
          </w:p>
          <w:p w14:paraId="67911004" w14:textId="27EF76CD" w:rsidR="00A57AB0" w:rsidRPr="007E2045" w:rsidRDefault="00A57AB0" w:rsidP="00A57AB0">
            <w:pPr>
              <w:pStyle w:val="Paragraphe"/>
              <w:rPr>
                <w:b/>
                <w:lang w:val="en-GB"/>
              </w:rPr>
            </w:pPr>
          </w:p>
        </w:tc>
        <w:tc>
          <w:tcPr>
            <w:tcW w:w="284" w:type="dxa"/>
            <w:tcBorders>
              <w:top w:val="single" w:sz="4" w:space="0" w:color="000000" w:themeColor="text1"/>
              <w:left w:val="single" w:sz="4" w:space="0" w:color="auto"/>
              <w:bottom w:val="single" w:sz="4" w:space="0" w:color="000000" w:themeColor="text1"/>
              <w:right w:val="nil"/>
            </w:tcBorders>
          </w:tcPr>
          <w:p w14:paraId="6C292C2E" w14:textId="48C07358" w:rsidR="00A57AB0" w:rsidRPr="007E2045" w:rsidRDefault="00886749" w:rsidP="00A57AB0">
            <w:pPr>
              <w:pStyle w:val="Paragraphe"/>
              <w:spacing w:line="240" w:lineRule="auto"/>
              <w:rPr>
                <w:lang w:val="en-GB"/>
              </w:rPr>
            </w:pPr>
            <w:r>
              <w:rPr>
                <w:sz w:val="20"/>
                <w:lang w:val="en-GB"/>
              </w:rPr>
              <w:t>X</w:t>
            </w:r>
          </w:p>
        </w:tc>
        <w:tc>
          <w:tcPr>
            <w:tcW w:w="6799" w:type="dxa"/>
            <w:gridSpan w:val="7"/>
            <w:tcBorders>
              <w:top w:val="single" w:sz="4" w:space="0" w:color="000000" w:themeColor="text1"/>
              <w:left w:val="single" w:sz="4" w:space="0" w:color="auto"/>
              <w:bottom w:val="single" w:sz="4" w:space="0" w:color="000000" w:themeColor="text1"/>
              <w:right w:val="nil"/>
            </w:tcBorders>
          </w:tcPr>
          <w:p w14:paraId="4456DA21" w14:textId="161C95DA" w:rsidR="00A57AB0" w:rsidRPr="007E2045" w:rsidRDefault="00A57AB0" w:rsidP="00A57AB0">
            <w:pPr>
              <w:pStyle w:val="Paragraphe"/>
              <w:spacing w:line="240" w:lineRule="auto"/>
              <w:rPr>
                <w:lang w:val="en-GB"/>
              </w:rPr>
            </w:pPr>
            <w:r w:rsidRPr="007E2045">
              <w:rPr>
                <w:lang w:val="en-GB"/>
              </w:rPr>
              <w:t xml:space="preserve">Public (available on REACH resource center and other humanitarian platforms)    </w:t>
            </w:r>
          </w:p>
        </w:tc>
      </w:tr>
      <w:tr w:rsidR="00A57AB0" w:rsidRPr="003500BA" w14:paraId="67AF3C83" w14:textId="77777777" w:rsidTr="007629A2">
        <w:trPr>
          <w:gridAfter w:val="1"/>
          <w:wAfter w:w="139" w:type="dxa"/>
          <w:trHeight w:val="340"/>
        </w:trPr>
        <w:tc>
          <w:tcPr>
            <w:tcW w:w="2415" w:type="dxa"/>
            <w:vMerge/>
            <w:tcBorders>
              <w:left w:val="nil"/>
              <w:bottom w:val="single" w:sz="4" w:space="0" w:color="000000" w:themeColor="text1"/>
              <w:right w:val="single" w:sz="4" w:space="0" w:color="auto"/>
            </w:tcBorders>
          </w:tcPr>
          <w:p w14:paraId="381AF846" w14:textId="77777777" w:rsidR="00A57AB0" w:rsidRPr="007E2045" w:rsidRDefault="00A57AB0" w:rsidP="00A57AB0">
            <w:pPr>
              <w:pStyle w:val="Paragraphe"/>
              <w:rPr>
                <w:b/>
                <w:lang w:val="en-GB"/>
              </w:rPr>
            </w:pPr>
          </w:p>
        </w:tc>
        <w:tc>
          <w:tcPr>
            <w:tcW w:w="284" w:type="dxa"/>
            <w:tcBorders>
              <w:top w:val="single" w:sz="4" w:space="0" w:color="000000" w:themeColor="text1"/>
              <w:left w:val="single" w:sz="4" w:space="0" w:color="auto"/>
              <w:bottom w:val="single" w:sz="4" w:space="0" w:color="000000" w:themeColor="text1"/>
              <w:right w:val="nil"/>
            </w:tcBorders>
          </w:tcPr>
          <w:p w14:paraId="1A70D15E" w14:textId="6159DB00" w:rsidR="00A57AB0" w:rsidRPr="007E2045" w:rsidRDefault="00886749" w:rsidP="00A57AB0">
            <w:pPr>
              <w:pStyle w:val="Paragraphe"/>
              <w:spacing w:line="240" w:lineRule="auto"/>
              <w:rPr>
                <w:lang w:val="en-GB"/>
              </w:rPr>
            </w:pPr>
            <w:r>
              <w:rPr>
                <w:sz w:val="20"/>
                <w:lang w:val="en-GB"/>
              </w:rPr>
              <w:t>X</w:t>
            </w:r>
          </w:p>
        </w:tc>
        <w:tc>
          <w:tcPr>
            <w:tcW w:w="6799" w:type="dxa"/>
            <w:gridSpan w:val="7"/>
            <w:tcBorders>
              <w:top w:val="single" w:sz="4" w:space="0" w:color="000000" w:themeColor="text1"/>
              <w:left w:val="single" w:sz="4" w:space="0" w:color="auto"/>
              <w:bottom w:val="single" w:sz="4" w:space="0" w:color="000000" w:themeColor="text1"/>
              <w:right w:val="nil"/>
            </w:tcBorders>
          </w:tcPr>
          <w:p w14:paraId="7DB36ED1" w14:textId="79F3E3A8" w:rsidR="00A57AB0" w:rsidRPr="007E2045" w:rsidRDefault="00A57AB0" w:rsidP="00A57AB0">
            <w:pPr>
              <w:pStyle w:val="Paragraphe"/>
              <w:spacing w:line="240" w:lineRule="auto"/>
              <w:rPr>
                <w:lang w:val="en-GB"/>
              </w:rPr>
            </w:pPr>
            <w:r w:rsidRPr="007E2045">
              <w:rPr>
                <w:lang w:val="en-GB"/>
              </w:rPr>
              <w:t>Restricted (bilateral dissemination only upon agreed dissemination list, no publication on REACH or other platforms)</w:t>
            </w:r>
            <w:r w:rsidR="00886749">
              <w:rPr>
                <w:lang w:val="en-GB"/>
              </w:rPr>
              <w:t xml:space="preserve"> </w:t>
            </w:r>
            <w:r w:rsidR="00886749" w:rsidRPr="00886749">
              <w:rPr>
                <w:i/>
                <w:lang w:val="en-GB"/>
              </w:rPr>
              <w:t>settlement level dataset available upon request, all other outputs publically available</w:t>
            </w:r>
          </w:p>
        </w:tc>
      </w:tr>
      <w:tr w:rsidR="00A57AB0" w:rsidRPr="003500BA" w14:paraId="6E71E5B7" w14:textId="77777777" w:rsidTr="007629A2">
        <w:trPr>
          <w:gridAfter w:val="1"/>
          <w:wAfter w:w="139" w:type="dxa"/>
        </w:trPr>
        <w:tc>
          <w:tcPr>
            <w:tcW w:w="2415" w:type="dxa"/>
            <w:tcBorders>
              <w:top w:val="single" w:sz="4" w:space="0" w:color="000000" w:themeColor="text1"/>
              <w:left w:val="nil"/>
              <w:bottom w:val="nil"/>
              <w:right w:val="single" w:sz="4" w:space="0" w:color="auto"/>
            </w:tcBorders>
          </w:tcPr>
          <w:p w14:paraId="1FE02916" w14:textId="6F5EEA30" w:rsidR="00A57AB0" w:rsidRPr="007E2045" w:rsidRDefault="00A57AB0" w:rsidP="003E159D">
            <w:pPr>
              <w:pStyle w:val="Paragraphe"/>
              <w:rPr>
                <w:b/>
                <w:lang w:val="en-GB"/>
              </w:rPr>
            </w:pPr>
            <w:r w:rsidRPr="007E2045">
              <w:rPr>
                <w:b/>
                <w:lang w:val="en-GB"/>
              </w:rPr>
              <w:t xml:space="preserve">Visibility </w:t>
            </w:r>
          </w:p>
        </w:tc>
        <w:tc>
          <w:tcPr>
            <w:tcW w:w="7083" w:type="dxa"/>
            <w:gridSpan w:val="8"/>
            <w:tcBorders>
              <w:top w:val="single" w:sz="4" w:space="0" w:color="000000" w:themeColor="text1"/>
              <w:left w:val="single" w:sz="4" w:space="0" w:color="auto"/>
              <w:bottom w:val="nil"/>
              <w:right w:val="nil"/>
            </w:tcBorders>
          </w:tcPr>
          <w:p w14:paraId="7594F46D" w14:textId="0DB8B2B2" w:rsidR="00CA5EB7" w:rsidRPr="00CA5EB7" w:rsidRDefault="00886749" w:rsidP="00A57AB0">
            <w:pPr>
              <w:pStyle w:val="Paragraphe"/>
            </w:pPr>
            <w:r w:rsidRPr="00283258">
              <w:t>All product should be REACH branded, with visible USAID and SDC logos included, where other partners support or fund data collection, their logos should be included or reference provided on each document.</w:t>
            </w:r>
          </w:p>
        </w:tc>
      </w:tr>
    </w:tbl>
    <w:p w14:paraId="29871B5C" w14:textId="3B3E415B" w:rsidR="00CA5EB7" w:rsidRPr="007E2045" w:rsidRDefault="00CA5EB7" w:rsidP="000560F8">
      <w:pPr>
        <w:pStyle w:val="Heading1"/>
        <w:numPr>
          <w:ilvl w:val="0"/>
          <w:numId w:val="4"/>
        </w:numPr>
        <w:rPr>
          <w:rFonts w:cs="Akzidenz Grotesk BE"/>
          <w:i/>
          <w:lang w:val="en-GB"/>
        </w:rPr>
      </w:pPr>
      <w:r>
        <w:rPr>
          <w:lang w:val="en-GB"/>
        </w:rPr>
        <w:t xml:space="preserve">Background and Rationale </w:t>
      </w:r>
    </w:p>
    <w:p w14:paraId="1763C52B" w14:textId="76A66E66" w:rsidR="00551B1A" w:rsidRDefault="00551B1A" w:rsidP="00551B1A">
      <w:pPr>
        <w:rPr>
          <w:lang w:val="en-GB"/>
        </w:rPr>
      </w:pPr>
      <w:r w:rsidRPr="00CA5EB7">
        <w:rPr>
          <w:lang w:val="en-GB"/>
        </w:rPr>
        <w:t xml:space="preserve">South Sudan enters its </w:t>
      </w:r>
      <w:r w:rsidR="005179C1">
        <w:rPr>
          <w:lang w:val="en-GB"/>
        </w:rPr>
        <w:t>fifth</w:t>
      </w:r>
      <w:r w:rsidRPr="00CA5EB7">
        <w:rPr>
          <w:lang w:val="en-GB"/>
        </w:rPr>
        <w:t xml:space="preserve"> year of political crisis, stemming from violent conflict erupting in Juba in December 2013. </w:t>
      </w:r>
      <w:r w:rsidRPr="00551B1A">
        <w:rPr>
          <w:lang w:val="en-GB"/>
        </w:rPr>
        <w:t xml:space="preserve">The dynamic and multi-faceted nature of the South Sudanese displacement crisis has created significant challenges for </w:t>
      </w:r>
      <w:r w:rsidRPr="00551B1A">
        <w:rPr>
          <w:lang w:val="en-GB"/>
        </w:rPr>
        <w:lastRenderedPageBreak/>
        <w:t>humanitarian information management. Accessibility and security issues within South Sudan have impeded systematic data collection efforts, limiting the effectiveness of humanitarian planning and implementation. As the crisis continues to evolve, it is becoming increasingly important to fill information gaps in a systematic manner to promote more effective humanitarian response and planning for immediate life-saving activities and contingency planning for durable solutions.</w:t>
      </w:r>
    </w:p>
    <w:p w14:paraId="24053DAF" w14:textId="1DD140FD" w:rsidR="00761DFF" w:rsidRDefault="00551B1A" w:rsidP="00551B1A">
      <w:pPr>
        <w:rPr>
          <w:lang w:val="en-GB"/>
        </w:rPr>
      </w:pPr>
      <w:r w:rsidRPr="00CA5EB7">
        <w:rPr>
          <w:lang w:val="en-GB"/>
        </w:rPr>
        <w:t>To monitor humanitarian needs and displaceme</w:t>
      </w:r>
      <w:r>
        <w:rPr>
          <w:lang w:val="en-GB"/>
        </w:rPr>
        <w:t>nt in hard-to-reach areas, REACH</w:t>
      </w:r>
      <w:r w:rsidRPr="00CA5EB7">
        <w:rPr>
          <w:lang w:val="en-GB"/>
        </w:rPr>
        <w:t xml:space="preserve"> </w:t>
      </w:r>
      <w:r w:rsidRPr="00F52B6B">
        <w:rPr>
          <w:color w:val="000000"/>
        </w:rPr>
        <w:t xml:space="preserve">conducts remote data collection using the </w:t>
      </w:r>
      <w:r>
        <w:rPr>
          <w:color w:val="000000"/>
        </w:rPr>
        <w:t>“</w:t>
      </w:r>
      <w:r w:rsidRPr="00F52B6B">
        <w:rPr>
          <w:color w:val="000000"/>
        </w:rPr>
        <w:t>Area of Knowledge</w:t>
      </w:r>
      <w:r>
        <w:rPr>
          <w:color w:val="000000"/>
        </w:rPr>
        <w:t xml:space="preserve"> (AoK)”</w:t>
      </w:r>
      <w:r w:rsidRPr="00F52B6B">
        <w:rPr>
          <w:color w:val="000000"/>
        </w:rPr>
        <w:t xml:space="preserve"> methodology from areas inside South Sudan where access to direct regular primary data collection is not possible, as well as direct primary data collection in secure and accessible locations. </w:t>
      </w:r>
      <w:r w:rsidR="00BC077E">
        <w:t xml:space="preserve">In early 2016, REACH began AoK data collection </w:t>
      </w:r>
      <w:r w:rsidR="00BC077E" w:rsidRPr="00F52B6B">
        <w:t>in Jo</w:t>
      </w:r>
      <w:r w:rsidR="00BC077E">
        <w:t xml:space="preserve">nglei and Unity (former) state. </w:t>
      </w:r>
      <w:r w:rsidR="00761DFF">
        <w:t xml:space="preserve">In </w:t>
      </w:r>
      <w:r w:rsidR="00BC077E" w:rsidRPr="00F52B6B">
        <w:t>recognition of the urgent need for data in the Greater Equatorias and Bahr el G</w:t>
      </w:r>
      <w:r w:rsidR="00BC077E">
        <w:t>hazals for IPC analysis, REACH expanded</w:t>
      </w:r>
      <w:r w:rsidR="00BC077E" w:rsidRPr="00F52B6B">
        <w:t xml:space="preserve"> data collection in Upper Nile, Western Ba</w:t>
      </w:r>
      <w:r w:rsidR="00BC077E">
        <w:t>h</w:t>
      </w:r>
      <w:r w:rsidR="00761DFF">
        <w:t xml:space="preserve">r el Ghazal and the Equatorias in January 2017. As of February 2018, AoK data is collected from 14 field locations in South Sudan, assessing 9 out of the 10 states (see below for more details). </w:t>
      </w:r>
      <w:r w:rsidRPr="00F52B6B">
        <w:rPr>
          <w:color w:val="000000"/>
        </w:rPr>
        <w:t xml:space="preserve">Humanitarian information is currently collected at the settlement (village/neighborhood) level in areas identified with ongoing violence or deepening food insecurity, through </w:t>
      </w:r>
      <w:r>
        <w:rPr>
          <w:color w:val="000000"/>
        </w:rPr>
        <w:t>a network of key informants (KIs)</w:t>
      </w:r>
      <w:r w:rsidRPr="00F52B6B">
        <w:rPr>
          <w:color w:val="000000"/>
        </w:rPr>
        <w:t xml:space="preserve">. </w:t>
      </w:r>
    </w:p>
    <w:p w14:paraId="57F4A981" w14:textId="371CFDC5" w:rsidR="00551B1A" w:rsidRPr="00551B1A" w:rsidRDefault="00761DFF" w:rsidP="00551B1A">
      <w:r>
        <w:rPr>
          <w:lang w:val="en-GB"/>
        </w:rPr>
        <w:t xml:space="preserve">The AoK </w:t>
      </w:r>
      <w:r w:rsidR="00551B1A" w:rsidRPr="00CA5EB7">
        <w:rPr>
          <w:lang w:val="en-GB"/>
        </w:rPr>
        <w:t>approach provides regular, reliable indicative tracking of humanitarian needs over time, to support in prioritization and identification of “hot-spot” areas witnessing a deterioration of humanitarian needs</w:t>
      </w:r>
      <w:r w:rsidR="00BC077E">
        <w:rPr>
          <w:lang w:val="en-GB"/>
        </w:rPr>
        <w:t xml:space="preserve">. To ensure this data is directly informing humanitarian response planning, data is shared through formal coordination structures, such as OCHA, the ICWG, relevant clusters as well as the IPC, with feedback from partners used for both </w:t>
      </w:r>
      <w:r>
        <w:rPr>
          <w:lang w:val="en-GB"/>
        </w:rPr>
        <w:t>triangulations</w:t>
      </w:r>
      <w:r w:rsidR="00BC077E">
        <w:rPr>
          <w:lang w:val="en-GB"/>
        </w:rPr>
        <w:t xml:space="preserve"> of gathered data as well as</w:t>
      </w:r>
      <w:r>
        <w:rPr>
          <w:lang w:val="en-GB"/>
        </w:rPr>
        <w:t xml:space="preserve"> to inform research design and geographical targeting. </w:t>
      </w:r>
      <w:r w:rsidR="00BC077E">
        <w:rPr>
          <w:lang w:val="en-GB"/>
        </w:rPr>
        <w:t xml:space="preserve"> </w:t>
      </w:r>
    </w:p>
    <w:p w14:paraId="6F8C001B" w14:textId="5B8E88EB" w:rsidR="00135724" w:rsidRPr="007E2045" w:rsidRDefault="00251BCE" w:rsidP="000560F8">
      <w:pPr>
        <w:pStyle w:val="Heading1"/>
        <w:numPr>
          <w:ilvl w:val="0"/>
          <w:numId w:val="21"/>
        </w:numPr>
        <w:rPr>
          <w:rFonts w:cs="Akzidenz Grotesk BE"/>
          <w:i/>
          <w:lang w:val="en-GB"/>
        </w:rPr>
      </w:pPr>
      <w:r w:rsidRPr="007E2045">
        <w:rPr>
          <w:lang w:val="en-GB"/>
        </w:rPr>
        <w:t>Methodology</w:t>
      </w:r>
    </w:p>
    <w:p w14:paraId="05720561" w14:textId="197D28D0" w:rsidR="002F7B7E" w:rsidRPr="000560F8" w:rsidRDefault="000560F8" w:rsidP="000560F8">
      <w:pPr>
        <w:spacing w:after="0"/>
        <w:rPr>
          <w:rFonts w:cs="Arial"/>
          <w:color w:val="FF0000"/>
          <w:lang w:val="en-GB"/>
        </w:rPr>
      </w:pPr>
      <w:r>
        <w:rPr>
          <w:rStyle w:val="Heading5Char"/>
          <w:color w:val="auto"/>
          <w:lang w:val="en-GB"/>
        </w:rPr>
        <w:t xml:space="preserve">3.1. </w:t>
      </w:r>
      <w:r w:rsidR="002F7B7E" w:rsidRPr="000560F8">
        <w:rPr>
          <w:rStyle w:val="Heading5Char"/>
          <w:color w:val="auto"/>
          <w:lang w:val="en-GB"/>
        </w:rPr>
        <w:t>Methodology overview</w:t>
      </w:r>
      <w:r w:rsidR="000E34EF" w:rsidRPr="000560F8">
        <w:rPr>
          <w:rFonts w:cs="Arial"/>
          <w:lang w:val="en-GB"/>
        </w:rPr>
        <w:t xml:space="preserve"> </w:t>
      </w:r>
    </w:p>
    <w:p w14:paraId="7D3B7F98" w14:textId="66418D23" w:rsidR="00824401" w:rsidRDefault="00534D94" w:rsidP="00CB026F">
      <w:pPr>
        <w:pStyle w:val="Paragraphe"/>
        <w:jc w:val="both"/>
      </w:pPr>
      <w:r>
        <w:t xml:space="preserve">In order to answer </w:t>
      </w:r>
      <w:r w:rsidR="000560F8">
        <w:t>the</w:t>
      </w:r>
      <w:r>
        <w:t xml:space="preserve"> research questions</w:t>
      </w:r>
      <w:r w:rsidR="000560F8">
        <w:t xml:space="preserve"> outlined in Section 1</w:t>
      </w:r>
      <w:r>
        <w:t>, REACH employs its</w:t>
      </w:r>
      <w:r w:rsidR="00824401">
        <w:t xml:space="preserve"> </w:t>
      </w:r>
      <w:r w:rsidR="000560F8">
        <w:t>AoK</w:t>
      </w:r>
      <w:r w:rsidR="00824401">
        <w:t xml:space="preserve"> methodology to</w:t>
      </w:r>
      <w:r w:rsidR="001F4083">
        <w:t xml:space="preserve"> collect relevant information on</w:t>
      </w:r>
      <w:r w:rsidR="00824401">
        <w:t xml:space="preserve"> hard-to-reach and inaccessible areas to inform humanitarian planning and interventions in the Greater Upper Nile, Greater Equatoria and Greater Bahr el Ghazal regions. Data</w:t>
      </w:r>
      <w:r w:rsidR="00724C2B">
        <w:t xml:space="preserve"> collec</w:t>
      </w:r>
      <w:r w:rsidR="00824401">
        <w:t xml:space="preserve">tion occurs on a monthly basis </w:t>
      </w:r>
      <w:r w:rsidR="00724C2B">
        <w:t>to provide regular updates on the dynamic humanitarian context</w:t>
      </w:r>
      <w:r w:rsidR="00824401">
        <w:t xml:space="preserve"> as well as to</w:t>
      </w:r>
      <w:r w:rsidR="001F4083">
        <w:t xml:space="preserve"> </w:t>
      </w:r>
      <w:r w:rsidR="001F4083">
        <w:rPr>
          <w:bCs/>
        </w:rPr>
        <w:t>allow for geographical analysis of multi-sector needs across time</w:t>
      </w:r>
      <w:r w:rsidR="00724C2B">
        <w:t>.</w:t>
      </w:r>
      <w:r>
        <w:t xml:space="preserve"> Primary data collection entails </w:t>
      </w:r>
      <w:r w:rsidR="00824401">
        <w:t>a</w:t>
      </w:r>
      <w:r w:rsidR="000560F8">
        <w:t xml:space="preserve"> multi-sector quantitative</w:t>
      </w:r>
      <w:r w:rsidR="009A5EDC">
        <w:t xml:space="preserve"> tool</w:t>
      </w:r>
      <w:r w:rsidR="001F4083">
        <w:t xml:space="preserve">, </w:t>
      </w:r>
      <w:r w:rsidR="001F4083">
        <w:rPr>
          <w:bCs/>
        </w:rPr>
        <w:t>developed in collaboration with the ICWG and</w:t>
      </w:r>
      <w:r w:rsidR="00E70909">
        <w:rPr>
          <w:bCs/>
        </w:rPr>
        <w:t xml:space="preserve"> feedback from cluster partners. Given that </w:t>
      </w:r>
      <w:r w:rsidR="00E70909">
        <w:t xml:space="preserve">access in data collection locations is intermittent, both from a security and logistical point of view, regular direct data collection is not possible the majority of the time. Therefore, </w:t>
      </w:r>
      <w:r>
        <w:t xml:space="preserve"> </w:t>
      </w:r>
      <w:r w:rsidR="00E70909">
        <w:t xml:space="preserve">the multi-sector </w:t>
      </w:r>
      <w:r w:rsidR="005C38E6">
        <w:t xml:space="preserve">tool </w:t>
      </w:r>
      <w:r w:rsidR="00E70909">
        <w:t xml:space="preserve">has been designed in a way that it is employable through two primary means: </w:t>
      </w:r>
      <w:r>
        <w:t xml:space="preserve">i) as remote monitoring tool in areas </w:t>
      </w:r>
      <w:r w:rsidRPr="00973A6A">
        <w:t xml:space="preserve">where access </w:t>
      </w:r>
      <w:r>
        <w:t xml:space="preserve">does not permit </w:t>
      </w:r>
      <w:r w:rsidR="00E70909">
        <w:t xml:space="preserve">regular </w:t>
      </w:r>
      <w:r>
        <w:t>direct</w:t>
      </w:r>
      <w:r w:rsidRPr="00973A6A">
        <w:t xml:space="preserve"> primary data collection</w:t>
      </w:r>
      <w:r w:rsidR="00E70909">
        <w:t>; i) as direct in-person primary data collection tool in accessible areas.</w:t>
      </w:r>
      <w:r>
        <w:t xml:space="preserve"> </w:t>
      </w:r>
      <w:r w:rsidR="00D135CD">
        <w:t xml:space="preserve">Information gathered through the AoK methodology refers to the settlements level and is </w:t>
      </w:r>
      <w:r w:rsidR="00D135CD" w:rsidRPr="00D31768">
        <w:t>collected through interviews with purp</w:t>
      </w:r>
      <w:r w:rsidR="00D135CD">
        <w:t>osively sampled key informants who have knowledge about a</w:t>
      </w:r>
      <w:r w:rsidR="00CD2364">
        <w:t xml:space="preserve"> specific hard to reach settlement, with collected information georeferenced according to the latest OCHA Common Operational Dataset of settlements in South Sudan from February 2016. </w:t>
      </w:r>
      <w:r>
        <w:t xml:space="preserve">The mutli-sector survey tool is complemented by </w:t>
      </w:r>
      <w:r w:rsidR="001F4083">
        <w:t xml:space="preserve">monthly semi-structured </w:t>
      </w:r>
      <w:r>
        <w:t>displacement mapping, FSL and service access gap FGDs</w:t>
      </w:r>
      <w:r w:rsidR="001F4083">
        <w:t>.</w:t>
      </w:r>
      <w:r w:rsidR="00D135CD">
        <w:t xml:space="preserve"> Participants in FGDs are also purposively sampled and include newly </w:t>
      </w:r>
      <w:r w:rsidR="00CD2364">
        <w:t xml:space="preserve">arrived IDPs, </w:t>
      </w:r>
      <w:r w:rsidR="00D135CD">
        <w:t>host community members</w:t>
      </w:r>
      <w:r w:rsidR="00CD2364">
        <w:t xml:space="preserve"> or traders with knowledge of a specific county or sub-area of a county.</w:t>
      </w:r>
      <w:r w:rsidR="001F4083" w:rsidRPr="00D31768">
        <w:t xml:space="preserve"> </w:t>
      </w:r>
      <w:r w:rsidR="00824401" w:rsidRPr="00D31768">
        <w:t xml:space="preserve">In addition, this </w:t>
      </w:r>
      <w:r w:rsidR="00CB026F" w:rsidRPr="00D31768">
        <w:t>assessment</w:t>
      </w:r>
      <w:r w:rsidR="00824401" w:rsidRPr="00D31768">
        <w:t xml:space="preserve"> use</w:t>
      </w:r>
      <w:r w:rsidR="00D31768" w:rsidRPr="00D31768">
        <w:t>s</w:t>
      </w:r>
      <w:r w:rsidR="00CB026F" w:rsidRPr="00D31768">
        <w:t xml:space="preserve"> </w:t>
      </w:r>
      <w:r w:rsidR="00824401" w:rsidRPr="00D31768">
        <w:t xml:space="preserve">secondary data </w:t>
      </w:r>
      <w:r w:rsidR="00D31768" w:rsidRPr="00D31768">
        <w:t>in order to</w:t>
      </w:r>
      <w:r w:rsidR="00CB026F" w:rsidRPr="00D31768">
        <w:t xml:space="preserve"> triangulate the collected data</w:t>
      </w:r>
      <w:r w:rsidR="00F40836">
        <w:t xml:space="preserve"> and inform </w:t>
      </w:r>
      <w:r w:rsidR="00E70909">
        <w:t>where new AoK data collection sites are set up</w:t>
      </w:r>
      <w:r w:rsidR="000560F8">
        <w:t xml:space="preserve">. </w:t>
      </w:r>
      <w:r w:rsidR="00CB026F" w:rsidRPr="00D31768">
        <w:t xml:space="preserve"> </w:t>
      </w:r>
    </w:p>
    <w:p w14:paraId="3046DB51" w14:textId="3EA279CE" w:rsidR="00E70909" w:rsidRDefault="00E70909" w:rsidP="00724C2B">
      <w:pPr>
        <w:spacing w:after="0"/>
      </w:pPr>
    </w:p>
    <w:p w14:paraId="2E23578B" w14:textId="4A00253D" w:rsidR="002F7B7E" w:rsidRPr="000560F8" w:rsidRDefault="000560F8" w:rsidP="000560F8">
      <w:pPr>
        <w:spacing w:before="120" w:after="0" w:line="360" w:lineRule="auto"/>
        <w:rPr>
          <w:rFonts w:cs="Arial"/>
          <w:lang w:val="en-GB"/>
        </w:rPr>
      </w:pPr>
      <w:r>
        <w:rPr>
          <w:rStyle w:val="Heading5Char"/>
          <w:color w:val="auto"/>
          <w:lang w:val="en-GB"/>
        </w:rPr>
        <w:t xml:space="preserve">3.2 </w:t>
      </w:r>
      <w:r w:rsidR="002F7B7E" w:rsidRPr="000560F8">
        <w:rPr>
          <w:rStyle w:val="Heading5Char"/>
          <w:color w:val="auto"/>
          <w:lang w:val="en-GB"/>
        </w:rPr>
        <w:t>Population of interest</w:t>
      </w:r>
      <w:r w:rsidR="002F7B7E" w:rsidRPr="000560F8">
        <w:rPr>
          <w:rFonts w:cs="Arial"/>
          <w:lang w:val="en-GB"/>
        </w:rPr>
        <w:t xml:space="preserve"> </w:t>
      </w:r>
    </w:p>
    <w:p w14:paraId="27A86D45" w14:textId="3FE2F35B" w:rsidR="00CD16A8" w:rsidRDefault="00AF647F" w:rsidP="00E751E4">
      <w:r>
        <w:t xml:space="preserve">In </w:t>
      </w:r>
      <w:r w:rsidRPr="00AF647F">
        <w:t>recognition of the urgent need for data</w:t>
      </w:r>
      <w:r w:rsidR="00FE2C2E">
        <w:t xml:space="preserve"> from non-formal camp setting</w:t>
      </w:r>
      <w:r w:rsidR="00E751E4">
        <w:t xml:space="preserve"> to improve the understanding of the humanitarian context</w:t>
      </w:r>
      <w:r w:rsidR="00FE2C2E">
        <w:t xml:space="preserve"> in </w:t>
      </w:r>
      <w:r w:rsidR="00E751E4">
        <w:t>South Sudan</w:t>
      </w:r>
      <w:r>
        <w:t>, t</w:t>
      </w:r>
      <w:r w:rsidR="003B1793" w:rsidRPr="00AF647F">
        <w:t xml:space="preserve">his assessment focuses on IDP and host community populations in hard-to-reach or inaccessible areas in </w:t>
      </w:r>
      <w:r w:rsidR="003B1793">
        <w:t xml:space="preserve">Greater Upper Nile, Greater Equatoria and Greater Bahr el Ghazal. For the purpose of this assessment, hard-to-reach areas are defined as those areas of the country that are </w:t>
      </w:r>
      <w:r>
        <w:t>not regularly accessible</w:t>
      </w:r>
      <w:r w:rsidR="003B1793">
        <w:t xml:space="preserve"> </w:t>
      </w:r>
      <w:r w:rsidR="00DB6304">
        <w:t xml:space="preserve">either </w:t>
      </w:r>
      <w:r w:rsidR="003B1793">
        <w:t xml:space="preserve">due to </w:t>
      </w:r>
      <w:r w:rsidR="00DB6304">
        <w:t xml:space="preserve">poor infrastructure, active conflict </w:t>
      </w:r>
      <w:r w:rsidR="003B1793">
        <w:t>or humanitarian access restrictions</w:t>
      </w:r>
      <w:r w:rsidR="00DB6304">
        <w:t>, or a combination of these.</w:t>
      </w:r>
      <w:r w:rsidR="003B1793">
        <w:t xml:space="preserve"> </w:t>
      </w:r>
    </w:p>
    <w:p w14:paraId="135B41CB" w14:textId="4B91831B" w:rsidR="00CD16A8" w:rsidRPr="000560F8" w:rsidRDefault="00CD16A8" w:rsidP="000560F8">
      <w:r>
        <w:lastRenderedPageBreak/>
        <w:t>Data is collected at the lowest possible administrative unit – individual settlements – as derived from the OCHA settlement dataset (in which a settlement represents a village or neighbou</w:t>
      </w:r>
      <w:r w:rsidR="003B1793">
        <w:t xml:space="preserve">rhood in a defined urban area), </w:t>
      </w:r>
      <w:r>
        <w:t>to ensure that the area for which KIs are providing information corresponds directly to their actual area of knowledge, thereby mitigating unfounded deductions.</w:t>
      </w:r>
      <w:r w:rsidR="007629A2" w:rsidRPr="007629A2">
        <w:t xml:space="preserve"> </w:t>
      </w:r>
      <w:r w:rsidR="007629A2">
        <w:t xml:space="preserve">Moreover, reporting </w:t>
      </w:r>
      <w:r w:rsidR="00AE2FC1">
        <w:t xml:space="preserve">and collection of data </w:t>
      </w:r>
      <w:r w:rsidR="007629A2">
        <w:t xml:space="preserve">at the settlement level is </w:t>
      </w:r>
      <w:r w:rsidR="00AE2FC1">
        <w:t>driven by the</w:t>
      </w:r>
      <w:r w:rsidR="007629A2">
        <w:t xml:space="preserve"> absence of </w:t>
      </w:r>
      <w:r w:rsidR="00AE2FC1">
        <w:t>a common operational dataset on payam and bomas</w:t>
      </w:r>
      <w:r w:rsidR="00FB708B">
        <w:t xml:space="preserve"> (higher administrative levels)</w:t>
      </w:r>
      <w:r w:rsidR="00AE2FC1">
        <w:t>.</w:t>
      </w:r>
      <w:r w:rsidR="007629A2">
        <w:t xml:space="preserve"> </w:t>
      </w:r>
      <w:r>
        <w:t>The level of coverage (proportion of settlements assessed</w:t>
      </w:r>
      <w:r w:rsidR="007629A2">
        <w:t xml:space="preserve"> in a given county/state</w:t>
      </w:r>
      <w:r>
        <w:t xml:space="preserve">) will be declared for each </w:t>
      </w:r>
      <w:r w:rsidR="007629A2">
        <w:t>product</w:t>
      </w:r>
      <w:r>
        <w:t xml:space="preserve"> when</w:t>
      </w:r>
      <w:r w:rsidR="00AE2FC1">
        <w:t xml:space="preserve"> results are presented. County-level reporting</w:t>
      </w:r>
      <w:r>
        <w:t xml:space="preserve"> in which less than 5% of settlements have been assessed will be not be included in published REACH products. </w:t>
      </w:r>
    </w:p>
    <w:p w14:paraId="64AAFF12" w14:textId="7F08C87C" w:rsidR="000528E4" w:rsidRPr="000560F8" w:rsidRDefault="002F7B7E" w:rsidP="000560F8">
      <w:pPr>
        <w:pStyle w:val="ListParagraph"/>
        <w:numPr>
          <w:ilvl w:val="1"/>
          <w:numId w:val="22"/>
        </w:numPr>
        <w:spacing w:before="120" w:after="0" w:line="360" w:lineRule="auto"/>
        <w:rPr>
          <w:rFonts w:cs="Arial"/>
          <w:lang w:val="en-GB"/>
        </w:rPr>
      </w:pPr>
      <w:r w:rsidRPr="000560F8">
        <w:rPr>
          <w:rStyle w:val="Heading5Char"/>
          <w:color w:val="auto"/>
          <w:lang w:val="en-GB"/>
        </w:rPr>
        <w:t>Secondary data review</w:t>
      </w:r>
    </w:p>
    <w:p w14:paraId="6A43ADC8" w14:textId="22BBBA57" w:rsidR="00F40836" w:rsidRPr="000528E4" w:rsidRDefault="000528E4" w:rsidP="000560F8">
      <w:pPr>
        <w:spacing w:before="120" w:after="0"/>
      </w:pPr>
      <w:r>
        <w:t>Available secondary data, such as the OCHA HNO and IPC Updates</w:t>
      </w:r>
      <w:r w:rsidR="00F40836">
        <w:t>,</w:t>
      </w:r>
      <w:r>
        <w:t xml:space="preserve"> will be used to inform</w:t>
      </w:r>
      <w:r w:rsidR="003E159D">
        <w:t xml:space="preserve"> AoK coverage expansion of hard-to-reach areas, as identified by humanitarian actors as critical information gaps.</w:t>
      </w:r>
      <w:r>
        <w:t xml:space="preserve"> Settlements names and locations are derived from the most recent OCHA common operational dataset, released in February 2016. Information about specific counties will be acquired through existing </w:t>
      </w:r>
      <w:r w:rsidR="00F40836">
        <w:t xml:space="preserve">humanitarian situation reports regularly </w:t>
      </w:r>
      <w:r>
        <w:t>published by OCHA, WFP and specific clusters</w:t>
      </w:r>
      <w:r w:rsidR="003E159D">
        <w:t xml:space="preserve"> and feed into output production as data triangulation</w:t>
      </w:r>
      <w:r>
        <w:t>. In addition to this, prior to, throughout and after data collection, assessment teams will continue to monitor secondary data</w:t>
      </w:r>
      <w:r w:rsidR="00F40836">
        <w:t>, including media sources,</w:t>
      </w:r>
      <w:r>
        <w:t xml:space="preserve"> to inform the design and content of the ques</w:t>
      </w:r>
      <w:r w:rsidR="000560F8">
        <w:t xml:space="preserve">tionnaires; inform the </w:t>
      </w:r>
      <w:r w:rsidR="003E159D">
        <w:t xml:space="preserve">geographic coverage focus </w:t>
      </w:r>
      <w:r w:rsidR="000560F8">
        <w:t>as well as</w:t>
      </w:r>
      <w:r>
        <w:t xml:space="preserve"> to ensure contextualization of findings for the final outputs</w:t>
      </w:r>
      <w:r w:rsidR="00F40836">
        <w:t xml:space="preserve"> (see </w:t>
      </w:r>
      <w:r w:rsidR="00F40836" w:rsidRPr="00F40836">
        <w:t xml:space="preserve">page 2 for </w:t>
      </w:r>
      <w:r w:rsidR="00F40836">
        <w:t xml:space="preserve">a detailed list of secondary sources consulted). </w:t>
      </w:r>
    </w:p>
    <w:p w14:paraId="726B902E" w14:textId="4746224C" w:rsidR="002247CD" w:rsidRPr="000560F8" w:rsidRDefault="002F7B7E" w:rsidP="000560F8">
      <w:pPr>
        <w:pStyle w:val="ListParagraph"/>
        <w:numPr>
          <w:ilvl w:val="1"/>
          <w:numId w:val="22"/>
        </w:numPr>
        <w:spacing w:before="120" w:after="0" w:line="360" w:lineRule="auto"/>
        <w:rPr>
          <w:rFonts w:cs="Arial"/>
          <w:lang w:val="en-GB"/>
        </w:rPr>
      </w:pPr>
      <w:r w:rsidRPr="000560F8">
        <w:rPr>
          <w:rStyle w:val="Heading5Char"/>
          <w:color w:val="auto"/>
          <w:lang w:val="en-GB"/>
        </w:rPr>
        <w:t>Primary Data Collection</w:t>
      </w:r>
      <w:r w:rsidR="000E34EF" w:rsidRPr="000560F8">
        <w:rPr>
          <w:rFonts w:cs="Arial"/>
          <w:lang w:val="en-GB"/>
        </w:rPr>
        <w:t xml:space="preserve"> </w:t>
      </w:r>
    </w:p>
    <w:p w14:paraId="011F99DA" w14:textId="07E2597F" w:rsidR="005F761B" w:rsidRDefault="0024378D" w:rsidP="002247CD">
      <w:pPr>
        <w:spacing w:before="120" w:after="0"/>
      </w:pPr>
      <w:r>
        <w:t>As outlined in Table 1 below, data for this assessment</w:t>
      </w:r>
      <w:r w:rsidR="00D812EF">
        <w:t xml:space="preserve"> </w:t>
      </w:r>
      <w:r w:rsidR="000560F8">
        <w:t>is</w:t>
      </w:r>
      <w:r w:rsidR="00D812EF">
        <w:t xml:space="preserve"> c</w:t>
      </w:r>
      <w:r>
        <w:t>ollected across 14</w:t>
      </w:r>
      <w:r w:rsidR="00D812EF">
        <w:t xml:space="preserve"> field locations in South Sudan over a period of three weeks a month, with data collection teams in each location consisting of a minimum of four enumerators and one Field Coordinator.</w:t>
      </w:r>
      <w:r w:rsidR="00D04E03">
        <w:t xml:space="preserve"> </w:t>
      </w:r>
      <w:r w:rsidR="00FE2BF3">
        <w:t>Please also see Map 1 in Annex 2</w:t>
      </w:r>
      <w:r w:rsidR="002F4088">
        <w:t xml:space="preserve"> for an overview of data collection sites. </w:t>
      </w:r>
    </w:p>
    <w:p w14:paraId="775D6B26" w14:textId="726F916C" w:rsidR="004113B8" w:rsidRDefault="004113B8" w:rsidP="002247CD">
      <w:pPr>
        <w:spacing w:before="120" w:after="0"/>
      </w:pPr>
      <w:r>
        <w:t xml:space="preserve">Table 1: Overview data collection sites </w:t>
      </w:r>
    </w:p>
    <w:tbl>
      <w:tblPr>
        <w:tblW w:w="8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27"/>
        <w:gridCol w:w="2714"/>
        <w:gridCol w:w="3571"/>
      </w:tblGrid>
      <w:tr w:rsidR="004113B8" w:rsidRPr="00325CB9" w14:paraId="760221BF" w14:textId="77777777" w:rsidTr="00AE2FC1">
        <w:trPr>
          <w:trHeight w:val="527"/>
        </w:trPr>
        <w:tc>
          <w:tcPr>
            <w:tcW w:w="2427" w:type="dxa"/>
            <w:shd w:val="clear" w:color="auto" w:fill="auto"/>
            <w:vAlign w:val="center"/>
          </w:tcPr>
          <w:p w14:paraId="5D23856B" w14:textId="77777777" w:rsidR="004113B8" w:rsidRPr="00174685" w:rsidRDefault="004113B8" w:rsidP="00D8316B">
            <w:pPr>
              <w:rPr>
                <w:b/>
                <w:bCs/>
                <w:i/>
                <w:iCs/>
              </w:rPr>
            </w:pPr>
            <w:r w:rsidRPr="00174685">
              <w:rPr>
                <w:b/>
                <w:bCs/>
                <w:i/>
                <w:iCs/>
              </w:rPr>
              <w:t>Geographical region</w:t>
            </w:r>
          </w:p>
        </w:tc>
        <w:tc>
          <w:tcPr>
            <w:tcW w:w="2714" w:type="dxa"/>
            <w:shd w:val="clear" w:color="auto" w:fill="auto"/>
            <w:vAlign w:val="center"/>
          </w:tcPr>
          <w:p w14:paraId="36C23296" w14:textId="77777777" w:rsidR="004113B8" w:rsidRPr="00174685" w:rsidRDefault="004113B8" w:rsidP="00D8316B">
            <w:pPr>
              <w:rPr>
                <w:b/>
                <w:bCs/>
                <w:i/>
                <w:iCs/>
              </w:rPr>
            </w:pPr>
            <w:r w:rsidRPr="00174685">
              <w:rPr>
                <w:b/>
                <w:bCs/>
                <w:i/>
                <w:iCs/>
              </w:rPr>
              <w:t>(Former) State</w:t>
            </w:r>
          </w:p>
        </w:tc>
        <w:tc>
          <w:tcPr>
            <w:tcW w:w="3571" w:type="dxa"/>
            <w:shd w:val="clear" w:color="auto" w:fill="auto"/>
            <w:vAlign w:val="center"/>
          </w:tcPr>
          <w:p w14:paraId="531B80BA" w14:textId="77777777" w:rsidR="004113B8" w:rsidRPr="00174685" w:rsidRDefault="004113B8" w:rsidP="00D8316B">
            <w:pPr>
              <w:rPr>
                <w:b/>
                <w:bCs/>
                <w:i/>
                <w:iCs/>
              </w:rPr>
            </w:pPr>
            <w:r w:rsidRPr="00174685">
              <w:rPr>
                <w:b/>
                <w:bCs/>
                <w:i/>
                <w:iCs/>
              </w:rPr>
              <w:t xml:space="preserve">Permanent data collection sites </w:t>
            </w:r>
          </w:p>
        </w:tc>
      </w:tr>
      <w:tr w:rsidR="004113B8" w:rsidRPr="003519F0" w14:paraId="2A68B95C" w14:textId="77777777" w:rsidTr="00AE2FC1">
        <w:trPr>
          <w:trHeight w:val="527"/>
        </w:trPr>
        <w:tc>
          <w:tcPr>
            <w:tcW w:w="2427" w:type="dxa"/>
            <w:vMerge w:val="restart"/>
            <w:shd w:val="clear" w:color="auto" w:fill="auto"/>
            <w:vAlign w:val="center"/>
          </w:tcPr>
          <w:p w14:paraId="4AD590E6" w14:textId="77777777" w:rsidR="004113B8" w:rsidRPr="006E69F0" w:rsidRDefault="004113B8" w:rsidP="00D8316B">
            <w:r>
              <w:t>Greater Equatorias</w:t>
            </w:r>
          </w:p>
        </w:tc>
        <w:tc>
          <w:tcPr>
            <w:tcW w:w="2714" w:type="dxa"/>
            <w:shd w:val="clear" w:color="auto" w:fill="auto"/>
            <w:vAlign w:val="center"/>
          </w:tcPr>
          <w:p w14:paraId="7E24B2C6" w14:textId="77777777" w:rsidR="004113B8" w:rsidRPr="006E69F0" w:rsidRDefault="004113B8" w:rsidP="00D8316B">
            <w:r w:rsidRPr="006E69F0">
              <w:t>Eastern Equatoria</w:t>
            </w:r>
          </w:p>
        </w:tc>
        <w:tc>
          <w:tcPr>
            <w:tcW w:w="3571" w:type="dxa"/>
            <w:shd w:val="clear" w:color="auto" w:fill="auto"/>
            <w:vAlign w:val="center"/>
          </w:tcPr>
          <w:p w14:paraId="60EB535C" w14:textId="64B94FCA" w:rsidR="004113B8" w:rsidRPr="003519F0" w:rsidRDefault="004113B8" w:rsidP="004113B8">
            <w:r>
              <w:t xml:space="preserve">Kapoeta Town </w:t>
            </w:r>
          </w:p>
        </w:tc>
      </w:tr>
      <w:tr w:rsidR="004113B8" w:rsidRPr="00CA7016" w14:paraId="0CB83E5A" w14:textId="77777777" w:rsidTr="00AE2FC1">
        <w:trPr>
          <w:trHeight w:val="527"/>
        </w:trPr>
        <w:tc>
          <w:tcPr>
            <w:tcW w:w="2427" w:type="dxa"/>
            <w:vMerge/>
            <w:shd w:val="clear" w:color="auto" w:fill="auto"/>
            <w:vAlign w:val="center"/>
          </w:tcPr>
          <w:p w14:paraId="0E9BB68C" w14:textId="77777777" w:rsidR="004113B8" w:rsidRPr="006E69F0" w:rsidRDefault="004113B8" w:rsidP="00D8316B"/>
        </w:tc>
        <w:tc>
          <w:tcPr>
            <w:tcW w:w="2714" w:type="dxa"/>
            <w:shd w:val="clear" w:color="auto" w:fill="auto"/>
            <w:vAlign w:val="center"/>
          </w:tcPr>
          <w:p w14:paraId="06B6CE36" w14:textId="77777777" w:rsidR="004113B8" w:rsidRPr="006E69F0" w:rsidRDefault="004113B8" w:rsidP="00D8316B">
            <w:r>
              <w:t>Central Equatoria</w:t>
            </w:r>
          </w:p>
        </w:tc>
        <w:tc>
          <w:tcPr>
            <w:tcW w:w="3571" w:type="dxa"/>
            <w:shd w:val="clear" w:color="auto" w:fill="auto"/>
            <w:vAlign w:val="center"/>
          </w:tcPr>
          <w:p w14:paraId="2E11ADAF" w14:textId="32031985" w:rsidR="004113B8" w:rsidRPr="006E69F0" w:rsidRDefault="004113B8" w:rsidP="00D8316B">
            <w:r>
              <w:t>Juba – remote phone calling</w:t>
            </w:r>
          </w:p>
        </w:tc>
      </w:tr>
      <w:tr w:rsidR="004113B8" w:rsidRPr="00CA7016" w14:paraId="15AF9A99" w14:textId="77777777" w:rsidTr="00AE2FC1">
        <w:trPr>
          <w:trHeight w:val="527"/>
        </w:trPr>
        <w:tc>
          <w:tcPr>
            <w:tcW w:w="2427" w:type="dxa"/>
            <w:vMerge/>
            <w:shd w:val="clear" w:color="auto" w:fill="auto"/>
            <w:vAlign w:val="center"/>
          </w:tcPr>
          <w:p w14:paraId="4E049E15" w14:textId="77777777" w:rsidR="004113B8" w:rsidRPr="006E69F0" w:rsidRDefault="004113B8" w:rsidP="00D8316B"/>
        </w:tc>
        <w:tc>
          <w:tcPr>
            <w:tcW w:w="2714" w:type="dxa"/>
            <w:shd w:val="clear" w:color="auto" w:fill="auto"/>
            <w:vAlign w:val="center"/>
          </w:tcPr>
          <w:p w14:paraId="223166D2" w14:textId="027E27A8" w:rsidR="004113B8" w:rsidRDefault="004113B8" w:rsidP="00D8316B">
            <w:r>
              <w:t>Western Equatoria</w:t>
            </w:r>
          </w:p>
        </w:tc>
        <w:tc>
          <w:tcPr>
            <w:tcW w:w="3571" w:type="dxa"/>
            <w:shd w:val="clear" w:color="auto" w:fill="auto"/>
            <w:vAlign w:val="center"/>
          </w:tcPr>
          <w:p w14:paraId="5C423BF0" w14:textId="0219E62A" w:rsidR="004113B8" w:rsidRPr="006E69F0" w:rsidRDefault="004113B8" w:rsidP="00D8316B">
            <w:r>
              <w:t xml:space="preserve">Yambio Town </w:t>
            </w:r>
          </w:p>
        </w:tc>
      </w:tr>
      <w:tr w:rsidR="004113B8" w:rsidRPr="006E69F0" w14:paraId="75C82533" w14:textId="77777777" w:rsidTr="00AE2FC1">
        <w:trPr>
          <w:trHeight w:val="527"/>
        </w:trPr>
        <w:tc>
          <w:tcPr>
            <w:tcW w:w="2427" w:type="dxa"/>
            <w:vMerge w:val="restart"/>
            <w:shd w:val="clear" w:color="auto" w:fill="auto"/>
            <w:vAlign w:val="center"/>
          </w:tcPr>
          <w:p w14:paraId="133CC336" w14:textId="77777777" w:rsidR="004113B8" w:rsidRPr="006E69F0" w:rsidRDefault="004113B8" w:rsidP="004113B8">
            <w:pPr>
              <w:jc w:val="left"/>
            </w:pPr>
            <w:r w:rsidRPr="006E69F0">
              <w:t>Greater Upper Nile</w:t>
            </w:r>
          </w:p>
        </w:tc>
        <w:tc>
          <w:tcPr>
            <w:tcW w:w="2714" w:type="dxa"/>
            <w:vMerge w:val="restart"/>
            <w:shd w:val="clear" w:color="auto" w:fill="auto"/>
            <w:vAlign w:val="center"/>
          </w:tcPr>
          <w:p w14:paraId="1D19B128" w14:textId="77777777" w:rsidR="004113B8" w:rsidRPr="006E69F0" w:rsidRDefault="004113B8" w:rsidP="00D8316B">
            <w:r w:rsidRPr="006E69F0">
              <w:t>Unity</w:t>
            </w:r>
          </w:p>
        </w:tc>
        <w:tc>
          <w:tcPr>
            <w:tcW w:w="3571" w:type="dxa"/>
            <w:shd w:val="clear" w:color="auto" w:fill="auto"/>
            <w:vAlign w:val="center"/>
          </w:tcPr>
          <w:p w14:paraId="7DAE0A65" w14:textId="014FECBF" w:rsidR="004113B8" w:rsidRPr="006E69F0" w:rsidRDefault="004113B8" w:rsidP="00D8316B">
            <w:r w:rsidRPr="006E69F0">
              <w:t>Nyal</w:t>
            </w:r>
            <w:r w:rsidR="00A85495">
              <w:t xml:space="preserve"> Town</w:t>
            </w:r>
          </w:p>
        </w:tc>
      </w:tr>
      <w:tr w:rsidR="004113B8" w:rsidRPr="006E69F0" w14:paraId="1DF21677" w14:textId="77777777" w:rsidTr="00AE2FC1">
        <w:trPr>
          <w:trHeight w:val="527"/>
        </w:trPr>
        <w:tc>
          <w:tcPr>
            <w:tcW w:w="2427" w:type="dxa"/>
            <w:vMerge/>
            <w:shd w:val="clear" w:color="auto" w:fill="auto"/>
          </w:tcPr>
          <w:p w14:paraId="1A480134" w14:textId="77777777" w:rsidR="004113B8" w:rsidRPr="006E69F0" w:rsidRDefault="004113B8" w:rsidP="00D8316B"/>
        </w:tc>
        <w:tc>
          <w:tcPr>
            <w:tcW w:w="2714" w:type="dxa"/>
            <w:vMerge/>
            <w:shd w:val="clear" w:color="auto" w:fill="auto"/>
            <w:vAlign w:val="center"/>
          </w:tcPr>
          <w:p w14:paraId="5762DC1D" w14:textId="77777777" w:rsidR="004113B8" w:rsidRPr="006E69F0" w:rsidRDefault="004113B8" w:rsidP="00D8316B"/>
        </w:tc>
        <w:tc>
          <w:tcPr>
            <w:tcW w:w="3571" w:type="dxa"/>
            <w:shd w:val="clear" w:color="auto" w:fill="auto"/>
            <w:vAlign w:val="center"/>
          </w:tcPr>
          <w:p w14:paraId="06A33588" w14:textId="77777777" w:rsidR="004113B8" w:rsidRPr="006E69F0" w:rsidRDefault="004113B8" w:rsidP="00D8316B">
            <w:r w:rsidRPr="006E69F0">
              <w:t>Bentiu PoC</w:t>
            </w:r>
          </w:p>
        </w:tc>
      </w:tr>
      <w:tr w:rsidR="004113B8" w:rsidRPr="006E69F0" w14:paraId="53C33E54" w14:textId="77777777" w:rsidTr="00AE2FC1">
        <w:trPr>
          <w:trHeight w:val="527"/>
        </w:trPr>
        <w:tc>
          <w:tcPr>
            <w:tcW w:w="2427" w:type="dxa"/>
            <w:vMerge/>
            <w:shd w:val="clear" w:color="auto" w:fill="auto"/>
          </w:tcPr>
          <w:p w14:paraId="6B54A221" w14:textId="77777777" w:rsidR="004113B8" w:rsidRPr="006E69F0" w:rsidRDefault="004113B8" w:rsidP="00D8316B"/>
        </w:tc>
        <w:tc>
          <w:tcPr>
            <w:tcW w:w="2714" w:type="dxa"/>
            <w:vMerge w:val="restart"/>
            <w:shd w:val="clear" w:color="auto" w:fill="auto"/>
            <w:vAlign w:val="center"/>
          </w:tcPr>
          <w:p w14:paraId="28DCB018" w14:textId="77777777" w:rsidR="004113B8" w:rsidRPr="006E69F0" w:rsidRDefault="004113B8" w:rsidP="00D8316B">
            <w:r w:rsidRPr="006E69F0">
              <w:t>Jonglei</w:t>
            </w:r>
          </w:p>
        </w:tc>
        <w:tc>
          <w:tcPr>
            <w:tcW w:w="3571" w:type="dxa"/>
            <w:shd w:val="clear" w:color="auto" w:fill="auto"/>
            <w:vAlign w:val="center"/>
          </w:tcPr>
          <w:p w14:paraId="355C55F9" w14:textId="7DA2ACE2" w:rsidR="004113B8" w:rsidRPr="006E69F0" w:rsidRDefault="004113B8" w:rsidP="00D8316B">
            <w:r w:rsidRPr="006E69F0">
              <w:t>Akobo</w:t>
            </w:r>
            <w:r w:rsidR="00A85495">
              <w:t xml:space="preserve"> Town</w:t>
            </w:r>
          </w:p>
        </w:tc>
      </w:tr>
      <w:tr w:rsidR="004113B8" w:rsidRPr="006E69F0" w14:paraId="080D9A54" w14:textId="77777777" w:rsidTr="00AE2FC1">
        <w:trPr>
          <w:trHeight w:val="527"/>
        </w:trPr>
        <w:tc>
          <w:tcPr>
            <w:tcW w:w="2427" w:type="dxa"/>
            <w:vMerge/>
            <w:shd w:val="clear" w:color="auto" w:fill="auto"/>
          </w:tcPr>
          <w:p w14:paraId="043AF875" w14:textId="77777777" w:rsidR="004113B8" w:rsidRPr="006E69F0" w:rsidRDefault="004113B8" w:rsidP="00D8316B"/>
        </w:tc>
        <w:tc>
          <w:tcPr>
            <w:tcW w:w="2714" w:type="dxa"/>
            <w:vMerge/>
            <w:shd w:val="clear" w:color="auto" w:fill="auto"/>
            <w:vAlign w:val="center"/>
          </w:tcPr>
          <w:p w14:paraId="655A4F1B" w14:textId="77777777" w:rsidR="004113B8" w:rsidRPr="006E69F0" w:rsidRDefault="004113B8" w:rsidP="00D8316B"/>
        </w:tc>
        <w:tc>
          <w:tcPr>
            <w:tcW w:w="3571" w:type="dxa"/>
            <w:shd w:val="clear" w:color="auto" w:fill="auto"/>
            <w:vAlign w:val="center"/>
          </w:tcPr>
          <w:p w14:paraId="5499BE43" w14:textId="77777777" w:rsidR="004113B8" w:rsidRPr="006E69F0" w:rsidRDefault="004113B8" w:rsidP="00D8316B">
            <w:r w:rsidRPr="006E69F0">
              <w:t>Bor PoC, Bor Town</w:t>
            </w:r>
          </w:p>
        </w:tc>
      </w:tr>
      <w:tr w:rsidR="004113B8" w:rsidRPr="006E69F0" w14:paraId="4A62046C" w14:textId="77777777" w:rsidTr="00AE2FC1">
        <w:trPr>
          <w:trHeight w:val="527"/>
        </w:trPr>
        <w:tc>
          <w:tcPr>
            <w:tcW w:w="2427" w:type="dxa"/>
            <w:vMerge/>
            <w:shd w:val="clear" w:color="auto" w:fill="auto"/>
            <w:vAlign w:val="center"/>
          </w:tcPr>
          <w:p w14:paraId="0CE62CA2" w14:textId="77777777" w:rsidR="004113B8" w:rsidRPr="006E69F0" w:rsidRDefault="004113B8" w:rsidP="00D8316B"/>
        </w:tc>
        <w:tc>
          <w:tcPr>
            <w:tcW w:w="2714" w:type="dxa"/>
            <w:vMerge/>
            <w:shd w:val="clear" w:color="auto" w:fill="auto"/>
            <w:vAlign w:val="center"/>
          </w:tcPr>
          <w:p w14:paraId="754B0B74" w14:textId="77777777" w:rsidR="004113B8" w:rsidRPr="006E69F0" w:rsidRDefault="004113B8" w:rsidP="00D8316B"/>
        </w:tc>
        <w:tc>
          <w:tcPr>
            <w:tcW w:w="3571" w:type="dxa"/>
            <w:shd w:val="clear" w:color="auto" w:fill="auto"/>
            <w:vAlign w:val="center"/>
          </w:tcPr>
          <w:p w14:paraId="5B0361B7" w14:textId="77777777" w:rsidR="004113B8" w:rsidRPr="006E69F0" w:rsidRDefault="004113B8" w:rsidP="004113B8">
            <w:pPr>
              <w:jc w:val="left"/>
            </w:pPr>
            <w:r w:rsidRPr="006E69F0">
              <w:t>Mingkaman Spontaneous Settlement</w:t>
            </w:r>
          </w:p>
        </w:tc>
      </w:tr>
      <w:tr w:rsidR="004113B8" w:rsidRPr="00003013" w14:paraId="0227D60C" w14:textId="77777777" w:rsidTr="00AE2FC1">
        <w:trPr>
          <w:trHeight w:val="527"/>
        </w:trPr>
        <w:tc>
          <w:tcPr>
            <w:tcW w:w="2427" w:type="dxa"/>
            <w:vMerge/>
            <w:shd w:val="clear" w:color="auto" w:fill="auto"/>
            <w:vAlign w:val="center"/>
          </w:tcPr>
          <w:p w14:paraId="2D507356" w14:textId="77777777" w:rsidR="004113B8" w:rsidRPr="006E69F0" w:rsidRDefault="004113B8" w:rsidP="00D8316B"/>
        </w:tc>
        <w:tc>
          <w:tcPr>
            <w:tcW w:w="2714" w:type="dxa"/>
            <w:vMerge w:val="restart"/>
            <w:shd w:val="clear" w:color="auto" w:fill="auto"/>
            <w:vAlign w:val="center"/>
          </w:tcPr>
          <w:p w14:paraId="02656464" w14:textId="5ABCAD34" w:rsidR="004113B8" w:rsidRPr="006E69F0" w:rsidRDefault="004113B8" w:rsidP="00D8316B">
            <w:r w:rsidRPr="006E69F0">
              <w:t>Upper Nile</w:t>
            </w:r>
            <w:r>
              <w:rPr>
                <w:rStyle w:val="FootnoteReference"/>
              </w:rPr>
              <w:footnoteReference w:id="3"/>
            </w:r>
          </w:p>
        </w:tc>
        <w:tc>
          <w:tcPr>
            <w:tcW w:w="3571" w:type="dxa"/>
            <w:shd w:val="clear" w:color="auto" w:fill="auto"/>
            <w:vAlign w:val="center"/>
          </w:tcPr>
          <w:p w14:paraId="06C90202" w14:textId="677C6732" w:rsidR="004113B8" w:rsidRPr="006E69F0" w:rsidRDefault="004113B8" w:rsidP="004113B8">
            <w:r>
              <w:t xml:space="preserve">Renk </w:t>
            </w:r>
            <w:r w:rsidR="00A85495">
              <w:t>Town</w:t>
            </w:r>
          </w:p>
        </w:tc>
      </w:tr>
      <w:tr w:rsidR="004113B8" w:rsidRPr="00003013" w14:paraId="5824B82A" w14:textId="77777777" w:rsidTr="00AE2FC1">
        <w:trPr>
          <w:trHeight w:val="527"/>
        </w:trPr>
        <w:tc>
          <w:tcPr>
            <w:tcW w:w="2427" w:type="dxa"/>
            <w:vMerge/>
            <w:shd w:val="clear" w:color="auto" w:fill="auto"/>
            <w:vAlign w:val="center"/>
          </w:tcPr>
          <w:p w14:paraId="2A272A29" w14:textId="77777777" w:rsidR="004113B8" w:rsidRPr="006E69F0" w:rsidRDefault="004113B8" w:rsidP="00D8316B"/>
        </w:tc>
        <w:tc>
          <w:tcPr>
            <w:tcW w:w="2714" w:type="dxa"/>
            <w:vMerge/>
            <w:shd w:val="clear" w:color="auto" w:fill="auto"/>
            <w:vAlign w:val="center"/>
          </w:tcPr>
          <w:p w14:paraId="3B89333F" w14:textId="77777777" w:rsidR="004113B8" w:rsidRPr="006E69F0" w:rsidRDefault="004113B8" w:rsidP="00D8316B"/>
        </w:tc>
        <w:tc>
          <w:tcPr>
            <w:tcW w:w="3571" w:type="dxa"/>
            <w:shd w:val="clear" w:color="auto" w:fill="auto"/>
            <w:vAlign w:val="center"/>
          </w:tcPr>
          <w:p w14:paraId="197FD540" w14:textId="65B83756" w:rsidR="004113B8" w:rsidRPr="006E69F0" w:rsidRDefault="004113B8" w:rsidP="004113B8">
            <w:r>
              <w:t>Malakal PoC</w:t>
            </w:r>
          </w:p>
        </w:tc>
      </w:tr>
      <w:tr w:rsidR="004113B8" w:rsidRPr="00003013" w14:paraId="61B9FC66" w14:textId="77777777" w:rsidTr="00AE2FC1">
        <w:trPr>
          <w:trHeight w:val="527"/>
        </w:trPr>
        <w:tc>
          <w:tcPr>
            <w:tcW w:w="2427" w:type="dxa"/>
            <w:vMerge/>
            <w:shd w:val="clear" w:color="auto" w:fill="auto"/>
            <w:vAlign w:val="center"/>
          </w:tcPr>
          <w:p w14:paraId="5FBAA7AE" w14:textId="77777777" w:rsidR="004113B8" w:rsidRPr="006E69F0" w:rsidRDefault="004113B8" w:rsidP="00D8316B"/>
        </w:tc>
        <w:tc>
          <w:tcPr>
            <w:tcW w:w="2714" w:type="dxa"/>
            <w:vMerge/>
            <w:shd w:val="clear" w:color="auto" w:fill="auto"/>
            <w:vAlign w:val="center"/>
          </w:tcPr>
          <w:p w14:paraId="16BFA58A" w14:textId="77777777" w:rsidR="004113B8" w:rsidRPr="006E69F0" w:rsidRDefault="004113B8" w:rsidP="00D8316B"/>
        </w:tc>
        <w:tc>
          <w:tcPr>
            <w:tcW w:w="3571" w:type="dxa"/>
            <w:shd w:val="clear" w:color="auto" w:fill="auto"/>
            <w:vAlign w:val="center"/>
          </w:tcPr>
          <w:p w14:paraId="513E651D" w14:textId="6ADECE87" w:rsidR="004113B8" w:rsidRPr="006E69F0" w:rsidRDefault="004113B8" w:rsidP="004113B8">
            <w:r>
              <w:t>Maban</w:t>
            </w:r>
            <w:r w:rsidR="00A85495">
              <w:t xml:space="preserve"> Town</w:t>
            </w:r>
          </w:p>
        </w:tc>
      </w:tr>
      <w:tr w:rsidR="004113B8" w:rsidRPr="00DB2FAA" w14:paraId="575EE893" w14:textId="77777777" w:rsidTr="00AE2FC1">
        <w:trPr>
          <w:trHeight w:val="527"/>
        </w:trPr>
        <w:tc>
          <w:tcPr>
            <w:tcW w:w="2427" w:type="dxa"/>
            <w:vMerge w:val="restart"/>
            <w:shd w:val="clear" w:color="auto" w:fill="auto"/>
            <w:vAlign w:val="center"/>
          </w:tcPr>
          <w:p w14:paraId="4D4B3644" w14:textId="77777777" w:rsidR="004113B8" w:rsidRPr="00D07369" w:rsidRDefault="004113B8" w:rsidP="004113B8">
            <w:pPr>
              <w:pStyle w:val="ColorfulList-Accent11"/>
              <w:tabs>
                <w:tab w:val="left" w:pos="1335"/>
              </w:tabs>
              <w:spacing w:line="240" w:lineRule="auto"/>
              <w:ind w:left="0"/>
              <w:jc w:val="left"/>
              <w:rPr>
                <w:rFonts w:ascii="Arial" w:hAnsi="Arial" w:cs="Arial"/>
              </w:rPr>
            </w:pPr>
            <w:r>
              <w:lastRenderedPageBreak/>
              <w:t xml:space="preserve">Greater </w:t>
            </w:r>
            <w:r w:rsidRPr="006E69F0">
              <w:t>Bahr el Ghazal</w:t>
            </w:r>
            <w:r>
              <w:t>s</w:t>
            </w:r>
          </w:p>
        </w:tc>
        <w:tc>
          <w:tcPr>
            <w:tcW w:w="2714" w:type="dxa"/>
            <w:shd w:val="clear" w:color="auto" w:fill="auto"/>
            <w:vAlign w:val="center"/>
          </w:tcPr>
          <w:p w14:paraId="596DB97A" w14:textId="77777777" w:rsidR="004113B8" w:rsidRPr="00D07369" w:rsidRDefault="004113B8" w:rsidP="004113B8">
            <w:pPr>
              <w:pStyle w:val="ColorfulList-Accent11"/>
              <w:tabs>
                <w:tab w:val="left" w:pos="1335"/>
              </w:tabs>
              <w:spacing w:line="240" w:lineRule="auto"/>
              <w:ind w:left="0"/>
              <w:jc w:val="left"/>
              <w:rPr>
                <w:rFonts w:ascii="Arial" w:hAnsi="Arial" w:cs="Arial"/>
              </w:rPr>
            </w:pPr>
            <w:r w:rsidRPr="006E69F0">
              <w:t>Western Bahr el Ghazal</w:t>
            </w:r>
          </w:p>
        </w:tc>
        <w:tc>
          <w:tcPr>
            <w:tcW w:w="3571" w:type="dxa"/>
            <w:shd w:val="clear" w:color="auto" w:fill="auto"/>
            <w:vAlign w:val="center"/>
          </w:tcPr>
          <w:p w14:paraId="617167F1" w14:textId="7C0CA7A0" w:rsidR="004113B8" w:rsidRPr="00DB2FAA" w:rsidRDefault="004113B8" w:rsidP="004113B8">
            <w:pPr>
              <w:pStyle w:val="ColorfulList-Accent11"/>
              <w:tabs>
                <w:tab w:val="left" w:pos="1335"/>
              </w:tabs>
              <w:spacing w:line="240" w:lineRule="auto"/>
              <w:ind w:left="0"/>
              <w:jc w:val="left"/>
              <w:rPr>
                <w:rFonts w:ascii="Arial" w:hAnsi="Arial" w:cs="Arial"/>
                <w:lang w:val="fr-CH"/>
              </w:rPr>
            </w:pPr>
            <w:r w:rsidRPr="00DB2FAA">
              <w:rPr>
                <w:lang w:val="fr-CH"/>
              </w:rPr>
              <w:t>Wau PoC + IDP Collective Sites</w:t>
            </w:r>
          </w:p>
        </w:tc>
      </w:tr>
      <w:tr w:rsidR="004113B8" w:rsidRPr="003519F0" w14:paraId="71B0A96F" w14:textId="77777777" w:rsidTr="00AE2FC1">
        <w:trPr>
          <w:trHeight w:val="527"/>
        </w:trPr>
        <w:tc>
          <w:tcPr>
            <w:tcW w:w="2427" w:type="dxa"/>
            <w:vMerge/>
            <w:shd w:val="clear" w:color="auto" w:fill="auto"/>
            <w:vAlign w:val="center"/>
          </w:tcPr>
          <w:p w14:paraId="17A38E6E" w14:textId="77777777" w:rsidR="004113B8" w:rsidRPr="00DB2FAA" w:rsidRDefault="004113B8" w:rsidP="00D8316B">
            <w:pPr>
              <w:pStyle w:val="ColorfulList-Accent11"/>
              <w:tabs>
                <w:tab w:val="left" w:pos="1335"/>
              </w:tabs>
              <w:spacing w:line="240" w:lineRule="auto"/>
              <w:ind w:left="237"/>
              <w:rPr>
                <w:lang w:val="fr-CH"/>
              </w:rPr>
            </w:pPr>
          </w:p>
        </w:tc>
        <w:tc>
          <w:tcPr>
            <w:tcW w:w="2714" w:type="dxa"/>
            <w:shd w:val="clear" w:color="auto" w:fill="auto"/>
            <w:vAlign w:val="center"/>
          </w:tcPr>
          <w:p w14:paraId="789BC9DB" w14:textId="123CB89A" w:rsidR="004113B8" w:rsidRPr="006E69F0" w:rsidRDefault="004113B8" w:rsidP="004113B8">
            <w:pPr>
              <w:pStyle w:val="ColorfulList-Accent11"/>
              <w:tabs>
                <w:tab w:val="left" w:pos="1335"/>
              </w:tabs>
              <w:spacing w:line="240" w:lineRule="auto"/>
              <w:ind w:left="0"/>
            </w:pPr>
            <w:r>
              <w:t xml:space="preserve">Northern Bahr el Ghazal </w:t>
            </w:r>
          </w:p>
        </w:tc>
        <w:tc>
          <w:tcPr>
            <w:tcW w:w="3571" w:type="dxa"/>
            <w:shd w:val="clear" w:color="auto" w:fill="auto"/>
            <w:vAlign w:val="center"/>
          </w:tcPr>
          <w:p w14:paraId="0B9BC3BC" w14:textId="5B75DE0A" w:rsidR="004113B8" w:rsidRPr="006E69F0" w:rsidRDefault="004113B8" w:rsidP="004113B8">
            <w:pPr>
              <w:pStyle w:val="ColorfulList-Accent11"/>
              <w:tabs>
                <w:tab w:val="left" w:pos="1335"/>
              </w:tabs>
              <w:spacing w:line="240" w:lineRule="auto"/>
              <w:ind w:left="0"/>
              <w:jc w:val="left"/>
            </w:pPr>
            <w:r>
              <w:t>Aweil Town</w:t>
            </w:r>
          </w:p>
        </w:tc>
      </w:tr>
      <w:tr w:rsidR="004113B8" w:rsidRPr="003519F0" w14:paraId="1BB9A28B" w14:textId="77777777" w:rsidTr="00AE2FC1">
        <w:trPr>
          <w:trHeight w:val="527"/>
        </w:trPr>
        <w:tc>
          <w:tcPr>
            <w:tcW w:w="2427" w:type="dxa"/>
            <w:vMerge/>
            <w:shd w:val="clear" w:color="auto" w:fill="auto"/>
            <w:vAlign w:val="center"/>
          </w:tcPr>
          <w:p w14:paraId="743BC38E" w14:textId="77777777" w:rsidR="004113B8" w:rsidRDefault="004113B8" w:rsidP="00D8316B">
            <w:pPr>
              <w:pStyle w:val="ColorfulList-Accent11"/>
              <w:tabs>
                <w:tab w:val="left" w:pos="1335"/>
              </w:tabs>
              <w:spacing w:line="240" w:lineRule="auto"/>
              <w:ind w:left="237"/>
            </w:pPr>
          </w:p>
        </w:tc>
        <w:tc>
          <w:tcPr>
            <w:tcW w:w="2714" w:type="dxa"/>
            <w:shd w:val="clear" w:color="auto" w:fill="auto"/>
            <w:vAlign w:val="center"/>
          </w:tcPr>
          <w:p w14:paraId="33CA0563" w14:textId="3AC20144" w:rsidR="004113B8" w:rsidRPr="006E69F0" w:rsidRDefault="004113B8" w:rsidP="004113B8">
            <w:pPr>
              <w:pStyle w:val="ColorfulList-Accent11"/>
              <w:tabs>
                <w:tab w:val="left" w:pos="1335"/>
              </w:tabs>
              <w:spacing w:line="240" w:lineRule="auto"/>
              <w:ind w:left="0"/>
            </w:pPr>
            <w:r>
              <w:t xml:space="preserve">Lakes </w:t>
            </w:r>
          </w:p>
        </w:tc>
        <w:tc>
          <w:tcPr>
            <w:tcW w:w="3571" w:type="dxa"/>
            <w:shd w:val="clear" w:color="auto" w:fill="auto"/>
            <w:vAlign w:val="center"/>
          </w:tcPr>
          <w:p w14:paraId="683D88E5" w14:textId="2B4F8C4C" w:rsidR="004113B8" w:rsidRPr="006E69F0" w:rsidRDefault="004113B8" w:rsidP="004113B8">
            <w:pPr>
              <w:pStyle w:val="ColorfulList-Accent11"/>
              <w:tabs>
                <w:tab w:val="left" w:pos="1335"/>
              </w:tabs>
              <w:spacing w:line="240" w:lineRule="auto"/>
              <w:ind w:left="0"/>
              <w:jc w:val="left"/>
            </w:pPr>
            <w:r w:rsidRPr="006E69F0">
              <w:t>Mingkaman Spontaneous Settlement</w:t>
            </w:r>
          </w:p>
        </w:tc>
      </w:tr>
    </w:tbl>
    <w:p w14:paraId="2EC9C3A4" w14:textId="77777777" w:rsidR="00032C5D" w:rsidRDefault="00032C5D" w:rsidP="002247CD">
      <w:pPr>
        <w:spacing w:before="120" w:after="0"/>
        <w:rPr>
          <w:i/>
        </w:rPr>
      </w:pPr>
    </w:p>
    <w:p w14:paraId="557F9199" w14:textId="69D5166A" w:rsidR="005F761B" w:rsidRPr="005F761B" w:rsidRDefault="005F761B" w:rsidP="002247CD">
      <w:pPr>
        <w:spacing w:before="120" w:after="0"/>
        <w:rPr>
          <w:i/>
        </w:rPr>
      </w:pPr>
      <w:r w:rsidRPr="005F761B">
        <w:rPr>
          <w:i/>
        </w:rPr>
        <w:t>Quantitative data collection</w:t>
      </w:r>
    </w:p>
    <w:p w14:paraId="36A8DEE5" w14:textId="291508A4" w:rsidR="00E812A5" w:rsidRDefault="00D812EF" w:rsidP="002247CD">
      <w:pPr>
        <w:spacing w:before="120" w:after="0"/>
      </w:pPr>
      <w:r>
        <w:t>Quantitative data i</w:t>
      </w:r>
      <w:r w:rsidR="00A0791D">
        <w:t xml:space="preserve">s collected across the above-mentioned field locations </w:t>
      </w:r>
      <w:r>
        <w:t xml:space="preserve">through a </w:t>
      </w:r>
      <w:r w:rsidR="00A0791D" w:rsidRPr="00A0791D">
        <w:rPr>
          <w:i/>
        </w:rPr>
        <w:t xml:space="preserve">structured </w:t>
      </w:r>
      <w:r w:rsidRPr="00A0791D">
        <w:rPr>
          <w:i/>
        </w:rPr>
        <w:t>multi-</w:t>
      </w:r>
      <w:r w:rsidR="00A0791D">
        <w:rPr>
          <w:i/>
        </w:rPr>
        <w:t xml:space="preserve">sector </w:t>
      </w:r>
      <w:r w:rsidRPr="00A0791D">
        <w:rPr>
          <w:i/>
        </w:rPr>
        <w:t>survey tool</w:t>
      </w:r>
      <w:r w:rsidR="005F761B">
        <w:t xml:space="preserve"> </w:t>
      </w:r>
      <w:r w:rsidR="00FE2BF3">
        <w:t>(see Annex 3</w:t>
      </w:r>
      <w:r w:rsidR="00625048">
        <w:t xml:space="preserve">) </w:t>
      </w:r>
      <w:r w:rsidR="005F761B">
        <w:t xml:space="preserve">that captures settlement-level information on displacement, FSL, WASH, Shelter, Nutrition, Protection, Education, and Health and can be used in both direct as well as remote data collection. In all REACH AoK field locations, the same </w:t>
      </w:r>
      <w:r w:rsidR="00E812A5">
        <w:t xml:space="preserve">multi-sector </w:t>
      </w:r>
      <w:r w:rsidR="005F761B">
        <w:t xml:space="preserve">tool and questions are used. </w:t>
      </w:r>
      <w:r w:rsidR="00A0791D">
        <w:t xml:space="preserve">The tool was designed </w:t>
      </w:r>
      <w:r w:rsidR="00A0791D">
        <w:rPr>
          <w:bCs/>
        </w:rPr>
        <w:t>in collaboration with the ICWG and input from cluster partners</w:t>
      </w:r>
      <w:r w:rsidR="00D04E03">
        <w:rPr>
          <w:bCs/>
        </w:rPr>
        <w:t xml:space="preserve">. </w:t>
      </w:r>
      <w:r w:rsidR="005F761B">
        <w:t xml:space="preserve">Feedback is encouraged from partners each month, however changes to existing questions are limited by the need for comparability over time. </w:t>
      </w:r>
    </w:p>
    <w:p w14:paraId="60939C96" w14:textId="0EE8A6FC" w:rsidR="002247CD" w:rsidRDefault="00D04E03" w:rsidP="002247CD">
      <w:pPr>
        <w:spacing w:before="120" w:after="0"/>
      </w:pPr>
      <w:r>
        <w:t xml:space="preserve">The tool is available in Dinka, Nuer, Arabic as well as English, with data </w:t>
      </w:r>
      <w:r w:rsidR="00E812A5">
        <w:t xml:space="preserve">collected </w:t>
      </w:r>
      <w:r>
        <w:t>on mobile phones through the Open Data Kit application (Kobo Toolbox). At the end of each data collection day, the forms are uploaded to the Kobo server, after which the datasets are merged, cleaned and uploaded to the REACH/IMPACT server on a daily basis. Data is collected by</w:t>
      </w:r>
      <w:r w:rsidR="00E812A5">
        <w:t xml:space="preserve"> enumerators who are supervised by Field Coordinators who in turn are managed by Assessment Officers. </w:t>
      </w:r>
      <w:r w:rsidR="00926758">
        <w:t>Before the start of data collection each morning, enumerators are briefed by Field Coordinators based on the data cleaning process of the previous day</w:t>
      </w:r>
      <w:r w:rsidR="00B92B0D">
        <w:t xml:space="preserve"> (described in the next section)</w:t>
      </w:r>
      <w:r w:rsidR="00926758">
        <w:t xml:space="preserve"> to ensure appropriate </w:t>
      </w:r>
      <w:r w:rsidR="00745749">
        <w:t xml:space="preserve">coverage, </w:t>
      </w:r>
      <w:r w:rsidR="00926758">
        <w:t>debrief on any potential data collec</w:t>
      </w:r>
      <w:r w:rsidR="00745749">
        <w:t xml:space="preserve">tion errors and achieve the highest quality in data collection. </w:t>
      </w:r>
    </w:p>
    <w:p w14:paraId="51242320" w14:textId="64201A4C" w:rsidR="00A0791D" w:rsidRDefault="00A0791D" w:rsidP="002247CD">
      <w:pPr>
        <w:spacing w:before="120" w:after="0"/>
        <w:rPr>
          <w:i/>
        </w:rPr>
      </w:pPr>
      <w:r w:rsidRPr="00A0791D">
        <w:rPr>
          <w:i/>
        </w:rPr>
        <w:t xml:space="preserve">Qualitative data collection </w:t>
      </w:r>
    </w:p>
    <w:p w14:paraId="3BA1F619" w14:textId="469AB1C0" w:rsidR="00812BBA" w:rsidRDefault="00A0791D" w:rsidP="00A0791D">
      <w:pPr>
        <w:spacing w:before="120" w:after="0"/>
      </w:pPr>
      <w:r>
        <w:t xml:space="preserve">In order to provide a more in-depth understanding of </w:t>
      </w:r>
      <w:r w:rsidR="00D04E03">
        <w:t xml:space="preserve">the dynamic context as well as to complement </w:t>
      </w:r>
      <w:r>
        <w:t xml:space="preserve">data collected through </w:t>
      </w:r>
      <w:r w:rsidR="00812BBA">
        <w:t xml:space="preserve">the quantitative </w:t>
      </w:r>
      <w:r w:rsidR="00412B82">
        <w:t>tool</w:t>
      </w:r>
      <w:r w:rsidR="00812BBA">
        <w:t xml:space="preserve">, </w:t>
      </w:r>
      <w:r w:rsidR="00E812A5">
        <w:t>the monthly</w:t>
      </w:r>
      <w:r w:rsidR="00812BBA">
        <w:t xml:space="preserve"> three-week data collection cycle </w:t>
      </w:r>
      <w:r w:rsidR="00E812A5">
        <w:t>also entails FGDs</w:t>
      </w:r>
      <w:r w:rsidR="00812BBA">
        <w:t>.</w:t>
      </w:r>
      <w:r w:rsidR="00E812A5">
        <w:t xml:space="preserve"> FGDs are conducted by Field Coordinators and/or Assessment Officers, with FGDs typically separated by gender of participants</w:t>
      </w:r>
      <w:r w:rsidR="00CD2364">
        <w:t xml:space="preserve"> (please see below for selection of FGD participants)</w:t>
      </w:r>
      <w:r w:rsidR="00E812A5">
        <w:t>.</w:t>
      </w:r>
      <w:r w:rsidR="00812BBA">
        <w:t xml:space="preserve"> During these FGDs the following tools are used:  </w:t>
      </w:r>
    </w:p>
    <w:p w14:paraId="42264E2C" w14:textId="60DCE28D" w:rsidR="00A0791D" w:rsidRDefault="00A0791D" w:rsidP="00812BBA">
      <w:pPr>
        <w:spacing w:before="120" w:after="0"/>
        <w:ind w:left="720"/>
      </w:pPr>
      <w:r w:rsidRPr="00812BBA">
        <w:rPr>
          <w:i/>
        </w:rPr>
        <w:t>Displacement mapping tool</w:t>
      </w:r>
      <w:r w:rsidR="00FE2BF3">
        <w:rPr>
          <w:i/>
        </w:rPr>
        <w:t xml:space="preserve"> (see Annex 4</w:t>
      </w:r>
      <w:r w:rsidR="00625048">
        <w:rPr>
          <w:i/>
        </w:rPr>
        <w:t>)</w:t>
      </w:r>
      <w:r>
        <w:t>: A participatory mapping tool for use within f</w:t>
      </w:r>
      <w:r w:rsidR="00812BBA">
        <w:t xml:space="preserve">ocus group discussions is used to </w:t>
      </w:r>
      <w:r>
        <w:t>capture displacement flows and push and pull factors to and from static IDP sites. This is conducted each month to provide an analysis of displacemen</w:t>
      </w:r>
      <w:r w:rsidR="00812BBA">
        <w:t>t trends per geographical area</w:t>
      </w:r>
      <w:r w:rsidR="00CD2364">
        <w:t>.</w:t>
      </w:r>
      <w:r w:rsidR="00812BBA">
        <w:t xml:space="preserve"> </w:t>
      </w:r>
      <w:r w:rsidR="00CD2364">
        <w:t xml:space="preserve">FGD participants are purposively sampled new arrivals (IDPs who arrived within the last month). </w:t>
      </w:r>
    </w:p>
    <w:p w14:paraId="3E9DC0E8" w14:textId="14EC14EA" w:rsidR="00A0791D" w:rsidRDefault="00812BBA" w:rsidP="00812BBA">
      <w:pPr>
        <w:spacing w:before="120" w:after="0"/>
        <w:ind w:left="720"/>
      </w:pPr>
      <w:r w:rsidRPr="00812BBA">
        <w:rPr>
          <w:i/>
        </w:rPr>
        <w:t>Food security and l</w:t>
      </w:r>
      <w:r w:rsidR="00A0791D" w:rsidRPr="00812BBA">
        <w:rPr>
          <w:i/>
        </w:rPr>
        <w:t>ivelihoods mapping tool</w:t>
      </w:r>
      <w:r w:rsidR="00625048">
        <w:t xml:space="preserve"> </w:t>
      </w:r>
      <w:r w:rsidR="00FE2BF3">
        <w:rPr>
          <w:i/>
        </w:rPr>
        <w:t>(see Annex 5</w:t>
      </w:r>
      <w:r w:rsidR="00625048">
        <w:rPr>
          <w:i/>
        </w:rPr>
        <w:t>)</w:t>
      </w:r>
      <w:r w:rsidR="00625048">
        <w:t>:</w:t>
      </w:r>
      <w:r w:rsidR="00A0791D">
        <w:t xml:space="preserve"> A participatory mapping too</w:t>
      </w:r>
      <w:r>
        <w:t>l</w:t>
      </w:r>
      <w:r w:rsidR="00A0791D">
        <w:t xml:space="preserve"> for use in focus group discussions is used to capture key changes in livelihoods, resultant impact on quality of life, understood as access to resources and severity of coping strategy usage</w:t>
      </w:r>
      <w:r w:rsidR="00CD2364">
        <w:t>. Using this tool information can be collected at both the settlement as well as county (or sub-county) level. In the majority of cases this tool is used to look at wider county-level FSL trends, with participants</w:t>
      </w:r>
      <w:r w:rsidR="009F3B35">
        <w:t xml:space="preserve"> purposively</w:t>
      </w:r>
      <w:r w:rsidR="00CD2364">
        <w:t xml:space="preserve"> selected according to their origin in a specific</w:t>
      </w:r>
      <w:r w:rsidR="009F3B35">
        <w:t xml:space="preserve"> county, ensuring that key population centers from a county are represented in the FGD. Depending on the county of interest, participants are either new arrivals, traders or host community members.  </w:t>
      </w:r>
      <w:r w:rsidR="00A0791D">
        <w:t>The tool has been shar</w:t>
      </w:r>
      <w:r>
        <w:t xml:space="preserve">ed with FSL partners for review. </w:t>
      </w:r>
    </w:p>
    <w:p w14:paraId="4188B6FE" w14:textId="697AB604" w:rsidR="000560F8" w:rsidRPr="00A0791D" w:rsidRDefault="00812BBA" w:rsidP="00032C5D">
      <w:pPr>
        <w:spacing w:before="120" w:after="0"/>
        <w:ind w:left="720"/>
      </w:pPr>
      <w:r>
        <w:rPr>
          <w:i/>
        </w:rPr>
        <w:t>Service access gap tool</w:t>
      </w:r>
      <w:r w:rsidR="00FE2BF3">
        <w:rPr>
          <w:i/>
        </w:rPr>
        <w:t xml:space="preserve"> (see Annex 6</w:t>
      </w:r>
      <w:r w:rsidR="00625048">
        <w:rPr>
          <w:i/>
        </w:rPr>
        <w:t>)</w:t>
      </w:r>
      <w:r w:rsidR="00625048">
        <w:t>:</w:t>
      </w:r>
      <w:r>
        <w:t xml:space="preserve"> </w:t>
      </w:r>
      <w:r w:rsidR="00412B82">
        <w:t xml:space="preserve">A participatory mapping tool for use in focus group discussions is used to capture </w:t>
      </w:r>
      <w:r w:rsidR="00E812A5">
        <w:t xml:space="preserve">level of access to services and service access constraints by sector (Health, WASH, Shelter/NFI, Education, FSL). </w:t>
      </w:r>
      <w:r w:rsidR="009F3B35">
        <w:t xml:space="preserve">Using this tool information can be collected at both the settlement as well as county (or sub-county) level. In the majority of cases this tool is used to look at wider county-level service access trends, with participants purposively selected according to their origin in a specific county, ensuring that key population centers from a county are represented in the FGD. Depending on the county of interest, participants are either new arrivals, traders or host community members. </w:t>
      </w:r>
    </w:p>
    <w:p w14:paraId="63100C61" w14:textId="46BDAD11" w:rsidR="00D04E03" w:rsidRPr="00A0791D" w:rsidRDefault="00A0791D" w:rsidP="002247CD">
      <w:pPr>
        <w:spacing w:before="120" w:after="0"/>
        <w:rPr>
          <w:i/>
        </w:rPr>
      </w:pPr>
      <w:r w:rsidRPr="00A0791D">
        <w:rPr>
          <w:i/>
        </w:rPr>
        <w:lastRenderedPageBreak/>
        <w:t>Sampling</w:t>
      </w:r>
    </w:p>
    <w:p w14:paraId="58641B8A" w14:textId="140C2557" w:rsidR="00D04E03" w:rsidRPr="00973A6A" w:rsidRDefault="00D04E03" w:rsidP="00D04E03">
      <w:pPr>
        <w:pStyle w:val="Paragraphe"/>
      </w:pPr>
      <w:r w:rsidRPr="00973A6A">
        <w:t>Th</w:t>
      </w:r>
      <w:r>
        <w:t xml:space="preserve">e rationale underpinning the </w:t>
      </w:r>
      <w:r w:rsidR="00604079">
        <w:t xml:space="preserve">AoK </w:t>
      </w:r>
      <w:r>
        <w:t>sampling</w:t>
      </w:r>
      <w:r w:rsidRPr="00973A6A">
        <w:t xml:space="preserve"> methodology rests on t</w:t>
      </w:r>
      <w:r>
        <w:t>hree</w:t>
      </w:r>
      <w:r w:rsidRPr="00973A6A">
        <w:t xml:space="preserve"> key parameters: </w:t>
      </w:r>
    </w:p>
    <w:p w14:paraId="13814F8F" w14:textId="77777777" w:rsidR="00D04E03" w:rsidRDefault="00D04E03" w:rsidP="00D04E03">
      <w:pPr>
        <w:pStyle w:val="Paragraphe"/>
        <w:numPr>
          <w:ilvl w:val="0"/>
          <w:numId w:val="16"/>
        </w:numPr>
        <w:jc w:val="both"/>
      </w:pPr>
      <w:r>
        <w:t xml:space="preserve">Do the research questions require either quantitative or qualitative research methods. If qualitative methods only are required, purposive sampling will be adopted. </w:t>
      </w:r>
    </w:p>
    <w:p w14:paraId="62D5CCEE" w14:textId="77777777" w:rsidR="00D04E03" w:rsidRPr="00973A6A" w:rsidRDefault="00D04E03" w:rsidP="00D04E03">
      <w:pPr>
        <w:pStyle w:val="Paragraphe"/>
        <w:numPr>
          <w:ilvl w:val="0"/>
          <w:numId w:val="16"/>
        </w:numPr>
        <w:jc w:val="both"/>
      </w:pPr>
      <w:r w:rsidRPr="00973A6A">
        <w:t xml:space="preserve">Level of humanitarian access </w:t>
      </w:r>
      <w:r>
        <w:t>to a geographic area</w:t>
      </w:r>
    </w:p>
    <w:p w14:paraId="3F23B834" w14:textId="77777777" w:rsidR="00D04E03" w:rsidRDefault="00D04E03" w:rsidP="00D04E03">
      <w:pPr>
        <w:pStyle w:val="Paragraphe"/>
        <w:numPr>
          <w:ilvl w:val="0"/>
          <w:numId w:val="16"/>
        </w:numPr>
        <w:jc w:val="both"/>
      </w:pPr>
      <w:r>
        <w:t>Level of access to the population of interest within a geographic area</w:t>
      </w:r>
      <w:r w:rsidRPr="00973A6A">
        <w:t xml:space="preserve"> </w:t>
      </w:r>
      <w:r>
        <w:t>,</w:t>
      </w:r>
      <w:r w:rsidRPr="00973A6A">
        <w:t xml:space="preserve"> which is driven by to what extent the </w:t>
      </w:r>
      <w:r>
        <w:t xml:space="preserve">displacement context </w:t>
      </w:r>
      <w:r w:rsidRPr="00973A6A">
        <w:t xml:space="preserve">is – </w:t>
      </w:r>
    </w:p>
    <w:p w14:paraId="585E7263" w14:textId="77777777" w:rsidR="00D04E03" w:rsidRPr="00973A6A" w:rsidRDefault="00D04E03" w:rsidP="00D04E03">
      <w:pPr>
        <w:pStyle w:val="Paragraphe"/>
        <w:numPr>
          <w:ilvl w:val="1"/>
          <w:numId w:val="16"/>
        </w:numPr>
        <w:jc w:val="both"/>
      </w:pPr>
      <w:r w:rsidRPr="00973A6A">
        <w:t xml:space="preserve">Dynamic (high levels of population movement) or </w:t>
      </w:r>
    </w:p>
    <w:p w14:paraId="3A573574" w14:textId="77777777" w:rsidR="00D04E03" w:rsidRDefault="00D04E03" w:rsidP="00D04E03">
      <w:pPr>
        <w:pStyle w:val="Paragraphe"/>
        <w:numPr>
          <w:ilvl w:val="1"/>
          <w:numId w:val="16"/>
        </w:numPr>
        <w:jc w:val="both"/>
      </w:pPr>
      <w:r w:rsidRPr="00973A6A">
        <w:t xml:space="preserve">Stable (low levels of population movement) </w:t>
      </w:r>
    </w:p>
    <w:p w14:paraId="3EAA75C9" w14:textId="77777777" w:rsidR="00D04E03" w:rsidRPr="00973A6A" w:rsidRDefault="00D04E03" w:rsidP="00D04E03">
      <w:pPr>
        <w:pStyle w:val="Paragraphe"/>
      </w:pPr>
    </w:p>
    <w:p w14:paraId="2C758746" w14:textId="26128D5C" w:rsidR="00D04E03" w:rsidRDefault="00D04E03" w:rsidP="00604079">
      <w:pPr>
        <w:pStyle w:val="Paragraphe"/>
        <w:jc w:val="both"/>
      </w:pPr>
      <w:r>
        <w:t>Approporate data collection methods will depend on both access and population movements, with sampling becoming purposive and, ultimately, remote, as access decreases, and probability sampling generally reserved for static populations</w:t>
      </w:r>
      <w:r w:rsidR="00A85495">
        <w:t xml:space="preserve"> which can be directly accessed</w:t>
      </w:r>
      <w:r>
        <w:t>.</w:t>
      </w:r>
      <w:r w:rsidRPr="00973A6A">
        <w:t xml:space="preserve"> </w:t>
      </w:r>
    </w:p>
    <w:p w14:paraId="403B7DA2" w14:textId="77777777" w:rsidR="00604079" w:rsidRDefault="00604079" w:rsidP="00604079">
      <w:pPr>
        <w:pStyle w:val="Paragraphe"/>
        <w:jc w:val="both"/>
      </w:pPr>
    </w:p>
    <w:p w14:paraId="6C984861" w14:textId="7EF659DF" w:rsidR="00A0791D" w:rsidRDefault="00D04E03" w:rsidP="00604079">
      <w:pPr>
        <w:pStyle w:val="Paragraphe"/>
        <w:jc w:val="both"/>
      </w:pPr>
      <w:r>
        <w:t xml:space="preserve">Where sufficient access is unavailable for a given geographic area, </w:t>
      </w:r>
      <w:r w:rsidRPr="00973A6A">
        <w:t>remote data collection methodologies can be employed to ensure</w:t>
      </w:r>
      <w:r>
        <w:t xml:space="preserve"> that</w:t>
      </w:r>
      <w:r w:rsidRPr="00973A6A">
        <w:t xml:space="preserve"> information </w:t>
      </w:r>
      <w:r>
        <w:t xml:space="preserve">can be collected on a population of concern to meet the identified research questions. </w:t>
      </w:r>
      <w:r w:rsidRPr="00973A6A">
        <w:t xml:space="preserve">The </w:t>
      </w:r>
      <w:r>
        <w:t>reduced</w:t>
      </w:r>
      <w:r w:rsidRPr="00973A6A">
        <w:t xml:space="preserve"> reliablity of data collected remotely is </w:t>
      </w:r>
      <w:r>
        <w:t xml:space="preserve">always clearly indicated to facilitate appropriate usage and interpretation of the data analyzed and reported upon. </w:t>
      </w:r>
      <w:r w:rsidRPr="00973A6A">
        <w:t>The process of decision-making</w:t>
      </w:r>
      <w:r>
        <w:t xml:space="preserve"> when selecting a sampling methodology</w:t>
      </w:r>
      <w:r w:rsidRPr="00973A6A">
        <w:t xml:space="preserve"> is out</w:t>
      </w:r>
      <w:r w:rsidR="000560F8">
        <w:t>lined in Table 2</w:t>
      </w:r>
      <w:r>
        <w:t xml:space="preserve"> below</w:t>
      </w:r>
      <w:r w:rsidR="00604079">
        <w:t xml:space="preserve">. </w:t>
      </w:r>
    </w:p>
    <w:p w14:paraId="72A5F3CC" w14:textId="4E777F4F" w:rsidR="00A0791D" w:rsidRDefault="00A0791D" w:rsidP="00A0791D">
      <w:pPr>
        <w:pStyle w:val="Paragraphe"/>
      </w:pPr>
    </w:p>
    <w:p w14:paraId="6386DABC" w14:textId="63619CE7" w:rsidR="00A0791D" w:rsidRPr="00AE2FC1" w:rsidRDefault="00A0791D" w:rsidP="005179C1">
      <w:pPr>
        <w:pStyle w:val="Caption"/>
        <w:keepNext/>
        <w:spacing w:after="0" w:line="240" w:lineRule="auto"/>
        <w:rPr>
          <w:b w:val="0"/>
          <w:color w:val="auto"/>
          <w:sz w:val="22"/>
          <w:szCs w:val="22"/>
        </w:rPr>
      </w:pPr>
      <w:r w:rsidRPr="00AE2FC1">
        <w:rPr>
          <w:b w:val="0"/>
          <w:color w:val="auto"/>
          <w:sz w:val="22"/>
          <w:szCs w:val="22"/>
        </w:rPr>
        <w:t xml:space="preserve">Table </w:t>
      </w:r>
      <w:r w:rsidR="00604079" w:rsidRPr="00AE2FC1">
        <w:rPr>
          <w:b w:val="0"/>
          <w:color w:val="auto"/>
          <w:sz w:val="22"/>
          <w:szCs w:val="22"/>
        </w:rPr>
        <w:t>2</w:t>
      </w:r>
      <w:r w:rsidRPr="00AE2FC1">
        <w:rPr>
          <w:b w:val="0"/>
          <w:color w:val="auto"/>
          <w:sz w:val="22"/>
          <w:szCs w:val="22"/>
        </w:rPr>
        <w:t xml:space="preserve"> Sampling by levels of access</w:t>
      </w:r>
    </w:p>
    <w:tbl>
      <w:tblPr>
        <w:tblStyle w:val="TableGrid"/>
        <w:tblW w:w="9062" w:type="dxa"/>
        <w:tblLayout w:type="fixed"/>
        <w:tblLook w:val="04A0" w:firstRow="1" w:lastRow="0" w:firstColumn="1" w:lastColumn="0" w:noHBand="0" w:noVBand="1"/>
      </w:tblPr>
      <w:tblGrid>
        <w:gridCol w:w="643"/>
        <w:gridCol w:w="1861"/>
        <w:gridCol w:w="486"/>
        <w:gridCol w:w="2023"/>
        <w:gridCol w:w="2023"/>
        <w:gridCol w:w="2026"/>
      </w:tblGrid>
      <w:tr w:rsidR="00A0791D" w14:paraId="19BCC1CD" w14:textId="77777777" w:rsidTr="00C34F07">
        <w:trPr>
          <w:trHeight w:val="171"/>
        </w:trPr>
        <w:tc>
          <w:tcPr>
            <w:tcW w:w="643" w:type="dxa"/>
            <w:tcBorders>
              <w:top w:val="nil"/>
              <w:left w:val="nil"/>
              <w:bottom w:val="nil"/>
              <w:right w:val="nil"/>
            </w:tcBorders>
            <w:shd w:val="clear" w:color="auto" w:fill="505859"/>
            <w:textDirection w:val="btLr"/>
            <w:vAlign w:val="center"/>
          </w:tcPr>
          <w:p w14:paraId="4782416D" w14:textId="77777777" w:rsidR="00A0791D" w:rsidRDefault="00A0791D" w:rsidP="00D8316B">
            <w:pPr>
              <w:pStyle w:val="Paragraphe"/>
              <w:ind w:left="113" w:right="113"/>
              <w:jc w:val="center"/>
              <w:rPr>
                <w:lang w:val="en-GB" w:eastAsia="fr-FR"/>
              </w:rPr>
            </w:pPr>
          </w:p>
        </w:tc>
        <w:tc>
          <w:tcPr>
            <w:tcW w:w="8419" w:type="dxa"/>
            <w:gridSpan w:val="5"/>
            <w:tcBorders>
              <w:top w:val="nil"/>
              <w:left w:val="nil"/>
              <w:bottom w:val="nil"/>
              <w:right w:val="nil"/>
            </w:tcBorders>
            <w:shd w:val="clear" w:color="auto" w:fill="505859"/>
            <w:vAlign w:val="center"/>
          </w:tcPr>
          <w:p w14:paraId="6B14D859" w14:textId="77777777" w:rsidR="00A0791D" w:rsidRPr="00DB2FAA" w:rsidRDefault="00A0791D" w:rsidP="00D8316B">
            <w:pPr>
              <w:pStyle w:val="NoSpacing"/>
              <w:jc w:val="center"/>
              <w:rPr>
                <w:rFonts w:asciiTheme="majorHAnsi" w:hAnsiTheme="majorHAnsi"/>
                <w:b/>
                <w:bCs/>
                <w:lang w:val="en-GB" w:eastAsia="fr-FR"/>
              </w:rPr>
            </w:pPr>
            <w:r w:rsidRPr="00DB2FAA">
              <w:rPr>
                <w:rFonts w:asciiTheme="majorHAnsi" w:hAnsiTheme="majorHAnsi"/>
                <w:b/>
                <w:bCs/>
                <w:color w:val="FFFFFF" w:themeColor="background1"/>
                <w:lang w:val="en-GB" w:eastAsia="fr-FR"/>
              </w:rPr>
              <w:t>LEVEL OF DATA COLLECTION ACCESS</w:t>
            </w:r>
          </w:p>
        </w:tc>
      </w:tr>
      <w:tr w:rsidR="00A0791D" w:rsidRPr="00432347" w14:paraId="15A1A127" w14:textId="77777777" w:rsidTr="00C34F07">
        <w:trPr>
          <w:trHeight w:val="313"/>
        </w:trPr>
        <w:tc>
          <w:tcPr>
            <w:tcW w:w="643" w:type="dxa"/>
            <w:vMerge w:val="restart"/>
            <w:tcBorders>
              <w:top w:val="nil"/>
              <w:left w:val="nil"/>
              <w:bottom w:val="nil"/>
              <w:right w:val="nil"/>
            </w:tcBorders>
            <w:shd w:val="clear" w:color="auto" w:fill="505859"/>
            <w:textDirection w:val="btLr"/>
            <w:vAlign w:val="center"/>
          </w:tcPr>
          <w:p w14:paraId="79638580" w14:textId="77777777" w:rsidR="00A0791D" w:rsidRPr="00432347" w:rsidRDefault="00A0791D" w:rsidP="00D8316B">
            <w:pPr>
              <w:pStyle w:val="NoSpacing"/>
              <w:jc w:val="center"/>
              <w:rPr>
                <w:rFonts w:asciiTheme="minorHAnsi" w:hAnsiTheme="minorHAnsi"/>
                <w:b/>
                <w:bCs/>
              </w:rPr>
            </w:pPr>
            <w:r w:rsidRPr="00432347">
              <w:rPr>
                <w:rFonts w:asciiTheme="minorHAnsi" w:hAnsiTheme="minorHAnsi"/>
                <w:b/>
                <w:bCs/>
                <w:color w:val="FFFFFF" w:themeColor="background1"/>
              </w:rPr>
              <w:t>CONTEXT AND SAMPLING</w:t>
            </w:r>
          </w:p>
        </w:tc>
        <w:tc>
          <w:tcPr>
            <w:tcW w:w="1861" w:type="dxa"/>
            <w:tcBorders>
              <w:top w:val="nil"/>
              <w:left w:val="nil"/>
              <w:bottom w:val="nil"/>
              <w:right w:val="nil"/>
            </w:tcBorders>
            <w:shd w:val="clear" w:color="auto" w:fill="505859"/>
          </w:tcPr>
          <w:p w14:paraId="7A0569E5" w14:textId="77777777" w:rsidR="00A0791D" w:rsidRPr="00432347" w:rsidRDefault="00A0791D" w:rsidP="00D8316B">
            <w:pPr>
              <w:pStyle w:val="Paragraphe"/>
              <w:rPr>
                <w:b/>
                <w:bCs/>
                <w:lang w:val="en-GB" w:eastAsia="fr-FR"/>
              </w:rPr>
            </w:pPr>
          </w:p>
        </w:tc>
        <w:tc>
          <w:tcPr>
            <w:tcW w:w="485" w:type="dxa"/>
            <w:tcBorders>
              <w:top w:val="nil"/>
              <w:left w:val="nil"/>
              <w:bottom w:val="nil"/>
              <w:right w:val="nil"/>
            </w:tcBorders>
            <w:shd w:val="clear" w:color="auto" w:fill="505859"/>
          </w:tcPr>
          <w:p w14:paraId="3CBC73B2" w14:textId="77777777" w:rsidR="00A0791D" w:rsidRPr="00432347" w:rsidRDefault="00A0791D" w:rsidP="00D8316B">
            <w:pPr>
              <w:pStyle w:val="Paragraphe"/>
              <w:rPr>
                <w:b/>
                <w:bCs/>
                <w:lang w:val="en-GB" w:eastAsia="fr-FR"/>
              </w:rPr>
            </w:pPr>
          </w:p>
        </w:tc>
        <w:tc>
          <w:tcPr>
            <w:tcW w:w="2023" w:type="dxa"/>
            <w:tcBorders>
              <w:top w:val="nil"/>
              <w:left w:val="nil"/>
            </w:tcBorders>
            <w:shd w:val="clear" w:color="auto" w:fill="FF0000"/>
            <w:vAlign w:val="center"/>
          </w:tcPr>
          <w:p w14:paraId="24AF5719" w14:textId="77777777" w:rsidR="00A0791D" w:rsidRPr="008573F3" w:rsidRDefault="00A0791D" w:rsidP="00D8316B">
            <w:pPr>
              <w:pStyle w:val="NoSpacing"/>
              <w:jc w:val="center"/>
              <w:rPr>
                <w:rFonts w:asciiTheme="majorHAnsi" w:hAnsiTheme="majorHAnsi"/>
                <w:b/>
                <w:bCs/>
                <w:lang w:eastAsia="fr-FR"/>
              </w:rPr>
            </w:pPr>
            <w:r w:rsidRPr="008573F3">
              <w:rPr>
                <w:rFonts w:asciiTheme="majorHAnsi" w:hAnsiTheme="majorHAnsi"/>
                <w:b/>
                <w:bCs/>
                <w:lang w:eastAsia="fr-FR"/>
              </w:rPr>
              <w:t>No Access</w:t>
            </w:r>
          </w:p>
        </w:tc>
        <w:tc>
          <w:tcPr>
            <w:tcW w:w="2023" w:type="dxa"/>
            <w:tcBorders>
              <w:top w:val="nil"/>
            </w:tcBorders>
            <w:shd w:val="clear" w:color="auto" w:fill="FFFF00"/>
            <w:vAlign w:val="center"/>
          </w:tcPr>
          <w:p w14:paraId="75AD0EFA" w14:textId="77777777" w:rsidR="00A0791D" w:rsidRPr="008573F3" w:rsidRDefault="00A0791D" w:rsidP="00D8316B">
            <w:pPr>
              <w:pStyle w:val="NoSpacing"/>
              <w:jc w:val="center"/>
              <w:rPr>
                <w:rFonts w:asciiTheme="majorHAnsi" w:hAnsiTheme="majorHAnsi"/>
                <w:b/>
                <w:bCs/>
                <w:lang w:eastAsia="fr-FR"/>
              </w:rPr>
            </w:pPr>
            <w:r w:rsidRPr="008573F3">
              <w:rPr>
                <w:rFonts w:asciiTheme="majorHAnsi" w:hAnsiTheme="majorHAnsi"/>
                <w:b/>
                <w:bCs/>
                <w:lang w:eastAsia="fr-FR"/>
              </w:rPr>
              <w:t>Restricted Access</w:t>
            </w:r>
          </w:p>
        </w:tc>
        <w:tc>
          <w:tcPr>
            <w:tcW w:w="2023" w:type="dxa"/>
            <w:tcBorders>
              <w:top w:val="nil"/>
            </w:tcBorders>
            <w:shd w:val="clear" w:color="auto" w:fill="92D050"/>
            <w:vAlign w:val="center"/>
          </w:tcPr>
          <w:p w14:paraId="0B24962B" w14:textId="77777777" w:rsidR="00A0791D" w:rsidRPr="008573F3" w:rsidRDefault="00A0791D" w:rsidP="00D8316B">
            <w:pPr>
              <w:pStyle w:val="NoSpacing"/>
              <w:jc w:val="center"/>
              <w:rPr>
                <w:rFonts w:asciiTheme="majorHAnsi" w:hAnsiTheme="majorHAnsi"/>
                <w:b/>
                <w:bCs/>
                <w:lang w:eastAsia="fr-FR"/>
              </w:rPr>
            </w:pPr>
            <w:r w:rsidRPr="008573F3">
              <w:rPr>
                <w:rFonts w:asciiTheme="majorHAnsi" w:hAnsiTheme="majorHAnsi"/>
                <w:b/>
                <w:bCs/>
                <w:lang w:eastAsia="fr-FR"/>
              </w:rPr>
              <w:t>Access</w:t>
            </w:r>
          </w:p>
        </w:tc>
      </w:tr>
      <w:tr w:rsidR="00A0791D" w14:paraId="48925A3E" w14:textId="77777777" w:rsidTr="00C34F07">
        <w:trPr>
          <w:cantSplit/>
          <w:trHeight w:val="1051"/>
        </w:trPr>
        <w:tc>
          <w:tcPr>
            <w:tcW w:w="643" w:type="dxa"/>
            <w:vMerge/>
            <w:tcBorders>
              <w:top w:val="nil"/>
              <w:left w:val="nil"/>
              <w:bottom w:val="nil"/>
              <w:right w:val="nil"/>
            </w:tcBorders>
            <w:shd w:val="clear" w:color="auto" w:fill="505859"/>
          </w:tcPr>
          <w:p w14:paraId="74B00B1D" w14:textId="77777777" w:rsidR="00A0791D" w:rsidRDefault="00A0791D" w:rsidP="00D8316B">
            <w:pPr>
              <w:pStyle w:val="Paragraphe"/>
              <w:rPr>
                <w:lang w:val="en-GB" w:eastAsia="fr-FR"/>
              </w:rPr>
            </w:pPr>
          </w:p>
        </w:tc>
        <w:tc>
          <w:tcPr>
            <w:tcW w:w="1861" w:type="dxa"/>
            <w:vMerge w:val="restart"/>
            <w:tcBorders>
              <w:top w:val="nil"/>
              <w:left w:val="nil"/>
            </w:tcBorders>
            <w:vAlign w:val="center"/>
          </w:tcPr>
          <w:p w14:paraId="20A74F59" w14:textId="77777777" w:rsidR="00A0791D" w:rsidRPr="008573F3" w:rsidRDefault="00A0791D" w:rsidP="00D8316B">
            <w:pPr>
              <w:pStyle w:val="Paragraphe"/>
              <w:jc w:val="center"/>
              <w:rPr>
                <w:b/>
                <w:bCs/>
                <w:lang w:val="en-GB" w:eastAsia="fr-FR"/>
              </w:rPr>
            </w:pPr>
            <w:r w:rsidRPr="008573F3">
              <w:rPr>
                <w:b/>
                <w:bCs/>
                <w:lang w:val="en-GB" w:eastAsia="fr-FR"/>
              </w:rPr>
              <w:t>Dynamic</w:t>
            </w:r>
          </w:p>
          <w:p w14:paraId="4D9BCDE4" w14:textId="77777777" w:rsidR="00A0791D" w:rsidRDefault="00A0791D" w:rsidP="00D8316B">
            <w:pPr>
              <w:pStyle w:val="Paragraphe"/>
              <w:jc w:val="center"/>
              <w:rPr>
                <w:lang w:val="en-GB" w:eastAsia="fr-FR"/>
              </w:rPr>
            </w:pPr>
            <w:r>
              <w:rPr>
                <w:lang w:val="en-GB" w:eastAsia="fr-FR"/>
              </w:rPr>
              <w:t>(high population movement)</w:t>
            </w:r>
          </w:p>
        </w:tc>
        <w:tc>
          <w:tcPr>
            <w:tcW w:w="485" w:type="dxa"/>
            <w:tcBorders>
              <w:top w:val="nil"/>
            </w:tcBorders>
            <w:shd w:val="clear" w:color="auto" w:fill="D2CBB8"/>
            <w:textDirection w:val="btLr"/>
            <w:vAlign w:val="center"/>
          </w:tcPr>
          <w:p w14:paraId="6D368562" w14:textId="77777777" w:rsidR="00A0791D" w:rsidRPr="00432347" w:rsidRDefault="00A0791D" w:rsidP="00D8316B">
            <w:pPr>
              <w:pStyle w:val="NoSpacing"/>
              <w:jc w:val="center"/>
              <w:rPr>
                <w:rFonts w:asciiTheme="majorHAnsi" w:hAnsiTheme="majorHAnsi"/>
                <w:b/>
                <w:bCs/>
                <w:lang w:eastAsia="fr-FR"/>
              </w:rPr>
            </w:pPr>
            <w:r w:rsidRPr="00432347">
              <w:rPr>
                <w:rFonts w:asciiTheme="majorHAnsi" w:hAnsiTheme="majorHAnsi"/>
                <w:b/>
                <w:bCs/>
                <w:lang w:eastAsia="fr-FR"/>
              </w:rPr>
              <w:t>Purposive</w:t>
            </w:r>
          </w:p>
        </w:tc>
        <w:tc>
          <w:tcPr>
            <w:tcW w:w="2023" w:type="dxa"/>
            <w:vAlign w:val="center"/>
          </w:tcPr>
          <w:p w14:paraId="5FA7ED79" w14:textId="77777777" w:rsidR="00A0791D" w:rsidRDefault="00A0791D" w:rsidP="00D8316B">
            <w:pPr>
              <w:pStyle w:val="Paragraphe"/>
              <w:jc w:val="center"/>
              <w:rPr>
                <w:lang w:val="en-GB" w:eastAsia="fr-FR"/>
              </w:rPr>
            </w:pPr>
            <w:r>
              <w:rPr>
                <w:lang w:val="en-GB" w:eastAsia="fr-FR"/>
              </w:rPr>
              <w:t>Remote key informant interviews</w:t>
            </w:r>
          </w:p>
          <w:p w14:paraId="484E11F3" w14:textId="77777777" w:rsidR="00A0791D" w:rsidRDefault="00A0791D" w:rsidP="00D8316B">
            <w:pPr>
              <w:pStyle w:val="Paragraphe"/>
              <w:jc w:val="center"/>
              <w:rPr>
                <w:lang w:val="en-GB" w:eastAsia="fr-FR"/>
              </w:rPr>
            </w:pPr>
            <w:r>
              <w:rPr>
                <w:lang w:val="en-GB" w:eastAsia="fr-FR"/>
              </w:rPr>
              <w:t>Remote participatory mapping</w:t>
            </w:r>
          </w:p>
        </w:tc>
        <w:tc>
          <w:tcPr>
            <w:tcW w:w="2023" w:type="dxa"/>
            <w:vAlign w:val="center"/>
          </w:tcPr>
          <w:p w14:paraId="76136CB1" w14:textId="77777777" w:rsidR="00A0791D" w:rsidRDefault="00A0791D" w:rsidP="00D8316B">
            <w:pPr>
              <w:pStyle w:val="Paragraphe"/>
              <w:jc w:val="center"/>
              <w:rPr>
                <w:lang w:val="en-GB" w:eastAsia="fr-FR"/>
              </w:rPr>
            </w:pPr>
            <w:r>
              <w:rPr>
                <w:lang w:val="en-GB" w:eastAsia="fr-FR"/>
              </w:rPr>
              <w:t>Direct key informant interviews</w:t>
            </w:r>
          </w:p>
          <w:p w14:paraId="623DC533" w14:textId="77777777" w:rsidR="00A0791D" w:rsidRDefault="00A0791D" w:rsidP="00D8316B">
            <w:pPr>
              <w:pStyle w:val="Paragraphe"/>
              <w:jc w:val="center"/>
              <w:rPr>
                <w:lang w:val="en-GB" w:eastAsia="fr-FR"/>
              </w:rPr>
            </w:pPr>
            <w:r>
              <w:rPr>
                <w:lang w:val="en-GB" w:eastAsia="fr-FR"/>
              </w:rPr>
              <w:t>Participatory mapping</w:t>
            </w:r>
          </w:p>
        </w:tc>
        <w:tc>
          <w:tcPr>
            <w:tcW w:w="2023" w:type="dxa"/>
            <w:vAlign w:val="center"/>
          </w:tcPr>
          <w:p w14:paraId="76C31BF4" w14:textId="77777777" w:rsidR="00A0791D" w:rsidRDefault="00A0791D" w:rsidP="00D8316B">
            <w:pPr>
              <w:pStyle w:val="Paragraphe"/>
              <w:jc w:val="center"/>
              <w:rPr>
                <w:lang w:val="en-GB" w:eastAsia="fr-FR"/>
              </w:rPr>
            </w:pPr>
            <w:r>
              <w:rPr>
                <w:lang w:val="en-GB" w:eastAsia="fr-FR"/>
              </w:rPr>
              <w:t>Direct key informant interviews</w:t>
            </w:r>
          </w:p>
          <w:p w14:paraId="36144518" w14:textId="77777777" w:rsidR="00A0791D" w:rsidRDefault="00A0791D" w:rsidP="00D8316B">
            <w:pPr>
              <w:pStyle w:val="Paragraphe"/>
              <w:jc w:val="center"/>
              <w:rPr>
                <w:lang w:val="en-GB" w:eastAsia="fr-FR"/>
              </w:rPr>
            </w:pPr>
            <w:r>
              <w:rPr>
                <w:lang w:val="en-GB" w:eastAsia="fr-FR"/>
              </w:rPr>
              <w:t>Participatory mapping</w:t>
            </w:r>
          </w:p>
          <w:p w14:paraId="42AB8176" w14:textId="77777777" w:rsidR="00A0791D" w:rsidRDefault="00A0791D" w:rsidP="00D8316B">
            <w:pPr>
              <w:pStyle w:val="Paragraphe"/>
              <w:jc w:val="center"/>
              <w:rPr>
                <w:lang w:val="en-GB" w:eastAsia="fr-FR"/>
              </w:rPr>
            </w:pPr>
            <w:r>
              <w:rPr>
                <w:lang w:val="en-GB" w:eastAsia="fr-FR"/>
              </w:rPr>
              <w:t>Direct household interviews</w:t>
            </w:r>
          </w:p>
        </w:tc>
      </w:tr>
      <w:tr w:rsidR="00A0791D" w14:paraId="5303DACD" w14:textId="77777777" w:rsidTr="00C34F07">
        <w:trPr>
          <w:cantSplit/>
          <w:trHeight w:val="1051"/>
        </w:trPr>
        <w:tc>
          <w:tcPr>
            <w:tcW w:w="643" w:type="dxa"/>
            <w:vMerge/>
            <w:tcBorders>
              <w:top w:val="nil"/>
              <w:left w:val="nil"/>
              <w:bottom w:val="nil"/>
              <w:right w:val="nil"/>
            </w:tcBorders>
            <w:shd w:val="clear" w:color="auto" w:fill="505859"/>
          </w:tcPr>
          <w:p w14:paraId="319CD637" w14:textId="77777777" w:rsidR="00A0791D" w:rsidRDefault="00A0791D" w:rsidP="00D8316B">
            <w:pPr>
              <w:pStyle w:val="Paragraphe"/>
              <w:rPr>
                <w:lang w:val="en-GB" w:eastAsia="fr-FR"/>
              </w:rPr>
            </w:pPr>
          </w:p>
        </w:tc>
        <w:tc>
          <w:tcPr>
            <w:tcW w:w="1861" w:type="dxa"/>
            <w:vMerge/>
            <w:tcBorders>
              <w:left w:val="nil"/>
            </w:tcBorders>
            <w:vAlign w:val="center"/>
          </w:tcPr>
          <w:p w14:paraId="68D2BFB7" w14:textId="77777777" w:rsidR="00A0791D" w:rsidRDefault="00A0791D" w:rsidP="00D8316B">
            <w:pPr>
              <w:pStyle w:val="Paragraphe"/>
              <w:jc w:val="center"/>
              <w:rPr>
                <w:lang w:val="en-GB" w:eastAsia="fr-FR"/>
              </w:rPr>
            </w:pPr>
          </w:p>
        </w:tc>
        <w:tc>
          <w:tcPr>
            <w:tcW w:w="485" w:type="dxa"/>
            <w:shd w:val="clear" w:color="auto" w:fill="D5D9D9"/>
            <w:textDirection w:val="btLr"/>
            <w:vAlign w:val="center"/>
          </w:tcPr>
          <w:p w14:paraId="7811B11C" w14:textId="77777777" w:rsidR="00A0791D" w:rsidRPr="00432347" w:rsidRDefault="00A0791D" w:rsidP="00D8316B">
            <w:pPr>
              <w:pStyle w:val="NoSpacing"/>
              <w:jc w:val="center"/>
              <w:rPr>
                <w:rFonts w:asciiTheme="majorHAnsi" w:hAnsiTheme="majorHAnsi"/>
                <w:b/>
                <w:bCs/>
                <w:lang w:eastAsia="fr-FR"/>
              </w:rPr>
            </w:pPr>
            <w:r w:rsidRPr="00432347">
              <w:rPr>
                <w:rFonts w:asciiTheme="majorHAnsi" w:hAnsiTheme="majorHAnsi"/>
                <w:b/>
                <w:bCs/>
                <w:lang w:eastAsia="fr-FR"/>
              </w:rPr>
              <w:t>Probability</w:t>
            </w:r>
          </w:p>
        </w:tc>
        <w:tc>
          <w:tcPr>
            <w:tcW w:w="2023" w:type="dxa"/>
            <w:shd w:val="clear" w:color="auto" w:fill="D5D9D9"/>
            <w:vAlign w:val="center"/>
          </w:tcPr>
          <w:p w14:paraId="59C47303" w14:textId="77777777" w:rsidR="00A0791D" w:rsidRPr="00432347" w:rsidRDefault="00A0791D" w:rsidP="00D8316B">
            <w:pPr>
              <w:pStyle w:val="Paragraphe"/>
              <w:jc w:val="center"/>
              <w:rPr>
                <w:color w:val="auto"/>
                <w:lang w:val="en-GB" w:eastAsia="fr-FR"/>
              </w:rPr>
            </w:pPr>
          </w:p>
        </w:tc>
        <w:tc>
          <w:tcPr>
            <w:tcW w:w="2023" w:type="dxa"/>
            <w:shd w:val="clear" w:color="auto" w:fill="D5D9D9"/>
            <w:vAlign w:val="center"/>
          </w:tcPr>
          <w:p w14:paraId="607D0D09" w14:textId="77777777" w:rsidR="00A0791D" w:rsidRPr="00432347" w:rsidRDefault="00A0791D" w:rsidP="00D8316B">
            <w:pPr>
              <w:pStyle w:val="Paragraphe"/>
              <w:jc w:val="center"/>
              <w:rPr>
                <w:color w:val="auto"/>
                <w:lang w:val="en-GB" w:eastAsia="fr-FR"/>
              </w:rPr>
            </w:pPr>
          </w:p>
        </w:tc>
        <w:tc>
          <w:tcPr>
            <w:tcW w:w="2023" w:type="dxa"/>
            <w:shd w:val="clear" w:color="auto" w:fill="D5D9D9"/>
            <w:vAlign w:val="center"/>
          </w:tcPr>
          <w:p w14:paraId="3869EF08" w14:textId="77777777" w:rsidR="00A0791D" w:rsidRPr="00432347" w:rsidRDefault="00A0791D" w:rsidP="00D8316B">
            <w:pPr>
              <w:pStyle w:val="Paragraphe"/>
              <w:jc w:val="center"/>
              <w:rPr>
                <w:color w:val="auto"/>
                <w:lang w:val="en-GB" w:eastAsia="fr-FR"/>
              </w:rPr>
            </w:pPr>
          </w:p>
        </w:tc>
      </w:tr>
      <w:tr w:rsidR="00A0791D" w14:paraId="5A7D06FA" w14:textId="77777777" w:rsidTr="00C34F07">
        <w:trPr>
          <w:cantSplit/>
          <w:trHeight w:val="1051"/>
        </w:trPr>
        <w:tc>
          <w:tcPr>
            <w:tcW w:w="643" w:type="dxa"/>
            <w:vMerge/>
            <w:tcBorders>
              <w:top w:val="nil"/>
              <w:left w:val="nil"/>
              <w:bottom w:val="nil"/>
              <w:right w:val="nil"/>
            </w:tcBorders>
            <w:shd w:val="clear" w:color="auto" w:fill="505859"/>
          </w:tcPr>
          <w:p w14:paraId="55EDBC98" w14:textId="77777777" w:rsidR="00A0791D" w:rsidRDefault="00A0791D" w:rsidP="00D8316B">
            <w:pPr>
              <w:pStyle w:val="Paragraphe"/>
              <w:rPr>
                <w:lang w:val="en-GB" w:eastAsia="fr-FR"/>
              </w:rPr>
            </w:pPr>
          </w:p>
        </w:tc>
        <w:tc>
          <w:tcPr>
            <w:tcW w:w="1861" w:type="dxa"/>
            <w:vMerge w:val="restart"/>
            <w:tcBorders>
              <w:left w:val="nil"/>
            </w:tcBorders>
            <w:vAlign w:val="center"/>
          </w:tcPr>
          <w:p w14:paraId="1C68F00F" w14:textId="77777777" w:rsidR="00A0791D" w:rsidRPr="008573F3" w:rsidRDefault="00A0791D" w:rsidP="00D8316B">
            <w:pPr>
              <w:pStyle w:val="Paragraphe"/>
              <w:jc w:val="center"/>
              <w:rPr>
                <w:b/>
                <w:bCs/>
                <w:lang w:val="en-GB" w:eastAsia="fr-FR"/>
              </w:rPr>
            </w:pPr>
            <w:r w:rsidRPr="008573F3">
              <w:rPr>
                <w:b/>
                <w:bCs/>
                <w:lang w:val="en-GB" w:eastAsia="fr-FR"/>
              </w:rPr>
              <w:t>Stable</w:t>
            </w:r>
          </w:p>
          <w:p w14:paraId="00CE24F4" w14:textId="77777777" w:rsidR="00A0791D" w:rsidRDefault="00A0791D" w:rsidP="00D8316B">
            <w:pPr>
              <w:pStyle w:val="Paragraphe"/>
              <w:jc w:val="center"/>
              <w:rPr>
                <w:lang w:val="en-GB" w:eastAsia="fr-FR"/>
              </w:rPr>
            </w:pPr>
            <w:r>
              <w:rPr>
                <w:lang w:val="en-GB" w:eastAsia="fr-FR"/>
              </w:rPr>
              <w:t xml:space="preserve"> (low population movement)</w:t>
            </w:r>
          </w:p>
        </w:tc>
        <w:tc>
          <w:tcPr>
            <w:tcW w:w="485" w:type="dxa"/>
            <w:shd w:val="clear" w:color="auto" w:fill="D2CBB8"/>
            <w:textDirection w:val="btLr"/>
            <w:vAlign w:val="center"/>
          </w:tcPr>
          <w:p w14:paraId="7F6C4C46" w14:textId="77777777" w:rsidR="00A0791D" w:rsidRPr="008573F3" w:rsidRDefault="00A0791D" w:rsidP="00D8316B">
            <w:pPr>
              <w:pStyle w:val="NoSpacing"/>
              <w:jc w:val="center"/>
              <w:rPr>
                <w:rFonts w:asciiTheme="majorHAnsi" w:hAnsiTheme="majorHAnsi"/>
                <w:b/>
                <w:bCs/>
                <w:lang w:eastAsia="fr-FR"/>
              </w:rPr>
            </w:pPr>
            <w:r w:rsidRPr="008573F3">
              <w:rPr>
                <w:rFonts w:asciiTheme="majorHAnsi" w:hAnsiTheme="majorHAnsi"/>
                <w:b/>
                <w:bCs/>
                <w:lang w:eastAsia="fr-FR"/>
              </w:rPr>
              <w:t>Purposive</w:t>
            </w:r>
          </w:p>
        </w:tc>
        <w:tc>
          <w:tcPr>
            <w:tcW w:w="2023" w:type="dxa"/>
            <w:vAlign w:val="center"/>
          </w:tcPr>
          <w:p w14:paraId="78B71D00" w14:textId="77777777" w:rsidR="00A0791D" w:rsidRDefault="00A0791D" w:rsidP="00D8316B">
            <w:pPr>
              <w:pStyle w:val="Paragraphe"/>
              <w:jc w:val="center"/>
              <w:rPr>
                <w:lang w:val="en-GB" w:eastAsia="fr-FR"/>
              </w:rPr>
            </w:pPr>
            <w:r>
              <w:rPr>
                <w:lang w:val="en-GB" w:eastAsia="fr-FR"/>
              </w:rPr>
              <w:t>Remote key informant interviews</w:t>
            </w:r>
          </w:p>
          <w:p w14:paraId="23E0933F" w14:textId="77777777" w:rsidR="00A0791D" w:rsidRDefault="00A0791D" w:rsidP="00D8316B">
            <w:pPr>
              <w:pStyle w:val="Paragraphe"/>
              <w:jc w:val="center"/>
              <w:rPr>
                <w:lang w:val="en-GB" w:eastAsia="fr-FR"/>
              </w:rPr>
            </w:pPr>
            <w:r>
              <w:rPr>
                <w:lang w:val="en-GB" w:eastAsia="fr-FR"/>
              </w:rPr>
              <w:t>Remote participatory mapping</w:t>
            </w:r>
          </w:p>
        </w:tc>
        <w:tc>
          <w:tcPr>
            <w:tcW w:w="2023" w:type="dxa"/>
            <w:vAlign w:val="center"/>
          </w:tcPr>
          <w:p w14:paraId="797D904E" w14:textId="77777777" w:rsidR="00A0791D" w:rsidRDefault="00A0791D" w:rsidP="00D8316B">
            <w:pPr>
              <w:pStyle w:val="Paragraphe"/>
              <w:jc w:val="center"/>
              <w:rPr>
                <w:lang w:val="en-GB" w:eastAsia="fr-FR"/>
              </w:rPr>
            </w:pPr>
            <w:r>
              <w:rPr>
                <w:lang w:val="en-GB" w:eastAsia="fr-FR"/>
              </w:rPr>
              <w:t>Direct key informant interviews</w:t>
            </w:r>
          </w:p>
          <w:p w14:paraId="6115F7EB" w14:textId="77777777" w:rsidR="00A0791D" w:rsidRDefault="00A0791D" w:rsidP="00D8316B">
            <w:pPr>
              <w:pStyle w:val="Paragraphe"/>
              <w:jc w:val="center"/>
              <w:rPr>
                <w:lang w:val="en-GB" w:eastAsia="fr-FR"/>
              </w:rPr>
            </w:pPr>
            <w:r>
              <w:rPr>
                <w:lang w:val="en-GB" w:eastAsia="fr-FR"/>
              </w:rPr>
              <w:t>Participatory mapping</w:t>
            </w:r>
          </w:p>
        </w:tc>
        <w:tc>
          <w:tcPr>
            <w:tcW w:w="2023" w:type="dxa"/>
            <w:vAlign w:val="center"/>
          </w:tcPr>
          <w:p w14:paraId="22D4EEAE" w14:textId="77777777" w:rsidR="00A0791D" w:rsidRDefault="00A0791D" w:rsidP="00D8316B">
            <w:pPr>
              <w:pStyle w:val="Paragraphe"/>
              <w:jc w:val="center"/>
              <w:rPr>
                <w:lang w:val="en-GB" w:eastAsia="fr-FR"/>
              </w:rPr>
            </w:pPr>
            <w:r>
              <w:rPr>
                <w:lang w:val="en-GB" w:eastAsia="fr-FR"/>
              </w:rPr>
              <w:t>Direct key informant interviews</w:t>
            </w:r>
          </w:p>
          <w:p w14:paraId="5DD549CC" w14:textId="77777777" w:rsidR="00A0791D" w:rsidRDefault="00A0791D" w:rsidP="00D8316B">
            <w:pPr>
              <w:pStyle w:val="Paragraphe"/>
              <w:jc w:val="center"/>
              <w:rPr>
                <w:lang w:val="en-GB" w:eastAsia="fr-FR"/>
              </w:rPr>
            </w:pPr>
            <w:r>
              <w:rPr>
                <w:lang w:val="en-GB" w:eastAsia="fr-FR"/>
              </w:rPr>
              <w:t>Participatory mapping</w:t>
            </w:r>
          </w:p>
        </w:tc>
      </w:tr>
      <w:tr w:rsidR="00A0791D" w14:paraId="5B51EF9F" w14:textId="77777777" w:rsidTr="00C34F07">
        <w:trPr>
          <w:cantSplit/>
          <w:trHeight w:val="1051"/>
        </w:trPr>
        <w:tc>
          <w:tcPr>
            <w:tcW w:w="643" w:type="dxa"/>
            <w:vMerge/>
            <w:tcBorders>
              <w:top w:val="nil"/>
              <w:left w:val="nil"/>
              <w:bottom w:val="nil"/>
              <w:right w:val="nil"/>
            </w:tcBorders>
            <w:shd w:val="clear" w:color="auto" w:fill="505859"/>
          </w:tcPr>
          <w:p w14:paraId="098185EE" w14:textId="77777777" w:rsidR="00A0791D" w:rsidRDefault="00A0791D" w:rsidP="00D8316B">
            <w:pPr>
              <w:pStyle w:val="Paragraphe"/>
              <w:rPr>
                <w:lang w:val="en-GB" w:eastAsia="fr-FR"/>
              </w:rPr>
            </w:pPr>
          </w:p>
        </w:tc>
        <w:tc>
          <w:tcPr>
            <w:tcW w:w="1861" w:type="dxa"/>
            <w:vMerge/>
            <w:tcBorders>
              <w:left w:val="nil"/>
            </w:tcBorders>
          </w:tcPr>
          <w:p w14:paraId="48FBBE86" w14:textId="77777777" w:rsidR="00A0791D" w:rsidRDefault="00A0791D" w:rsidP="00D8316B">
            <w:pPr>
              <w:pStyle w:val="Paragraphe"/>
              <w:rPr>
                <w:lang w:val="en-GB" w:eastAsia="fr-FR"/>
              </w:rPr>
            </w:pPr>
          </w:p>
        </w:tc>
        <w:tc>
          <w:tcPr>
            <w:tcW w:w="485" w:type="dxa"/>
            <w:shd w:val="clear" w:color="auto" w:fill="D5D9D9"/>
            <w:textDirection w:val="btLr"/>
            <w:vAlign w:val="center"/>
          </w:tcPr>
          <w:p w14:paraId="7CC8E3F5" w14:textId="77777777" w:rsidR="00A0791D" w:rsidRPr="008573F3" w:rsidRDefault="00A0791D" w:rsidP="00D8316B">
            <w:pPr>
              <w:pStyle w:val="NoSpacing"/>
              <w:jc w:val="center"/>
              <w:rPr>
                <w:rFonts w:asciiTheme="majorHAnsi" w:hAnsiTheme="majorHAnsi"/>
                <w:b/>
                <w:bCs/>
                <w:lang w:eastAsia="fr-FR"/>
              </w:rPr>
            </w:pPr>
            <w:r w:rsidRPr="008573F3">
              <w:rPr>
                <w:rFonts w:asciiTheme="majorHAnsi" w:hAnsiTheme="majorHAnsi"/>
                <w:b/>
                <w:bCs/>
                <w:lang w:eastAsia="fr-FR"/>
              </w:rPr>
              <w:t>Probability</w:t>
            </w:r>
          </w:p>
        </w:tc>
        <w:tc>
          <w:tcPr>
            <w:tcW w:w="2023" w:type="dxa"/>
            <w:shd w:val="clear" w:color="auto" w:fill="D5D9D9"/>
            <w:vAlign w:val="center"/>
          </w:tcPr>
          <w:p w14:paraId="41DE2092" w14:textId="77777777" w:rsidR="00A0791D" w:rsidRPr="008573F3" w:rsidRDefault="00A0791D" w:rsidP="00D8316B">
            <w:pPr>
              <w:pStyle w:val="Paragraphe"/>
              <w:jc w:val="center"/>
              <w:rPr>
                <w:b/>
                <w:bCs/>
                <w:lang w:val="en-GB" w:eastAsia="fr-FR"/>
              </w:rPr>
            </w:pPr>
          </w:p>
        </w:tc>
        <w:tc>
          <w:tcPr>
            <w:tcW w:w="2023" w:type="dxa"/>
            <w:shd w:val="clear" w:color="auto" w:fill="D5D9D9"/>
            <w:vAlign w:val="center"/>
          </w:tcPr>
          <w:p w14:paraId="0194508B" w14:textId="77777777" w:rsidR="00A0791D" w:rsidRPr="008573F3" w:rsidRDefault="00A0791D" w:rsidP="00D8316B">
            <w:pPr>
              <w:pStyle w:val="Paragraphe"/>
              <w:jc w:val="center"/>
              <w:rPr>
                <w:b/>
                <w:bCs/>
                <w:lang w:val="en-GB" w:eastAsia="fr-FR"/>
              </w:rPr>
            </w:pPr>
          </w:p>
        </w:tc>
        <w:tc>
          <w:tcPr>
            <w:tcW w:w="2023" w:type="dxa"/>
            <w:shd w:val="clear" w:color="auto" w:fill="D5D9D9"/>
            <w:vAlign w:val="center"/>
          </w:tcPr>
          <w:p w14:paraId="31E28D42" w14:textId="77777777" w:rsidR="00A0791D" w:rsidRPr="008573F3" w:rsidRDefault="00A0791D" w:rsidP="00D8316B">
            <w:pPr>
              <w:pStyle w:val="NoSpacing"/>
              <w:jc w:val="center"/>
              <w:rPr>
                <w:rFonts w:asciiTheme="majorHAnsi" w:hAnsiTheme="majorHAnsi"/>
                <w:lang w:eastAsia="fr-FR"/>
              </w:rPr>
            </w:pPr>
            <w:r w:rsidRPr="008573F3">
              <w:rPr>
                <w:rFonts w:asciiTheme="majorHAnsi" w:hAnsiTheme="majorHAnsi"/>
                <w:lang w:eastAsia="fr-FR"/>
              </w:rPr>
              <w:t>Direct household interviews</w:t>
            </w:r>
          </w:p>
        </w:tc>
      </w:tr>
      <w:tr w:rsidR="00A0791D" w14:paraId="7E01B462" w14:textId="77777777" w:rsidTr="00C34F07">
        <w:trPr>
          <w:trHeight w:val="604"/>
        </w:trPr>
        <w:tc>
          <w:tcPr>
            <w:tcW w:w="2990" w:type="dxa"/>
            <w:gridSpan w:val="3"/>
            <w:vAlign w:val="center"/>
          </w:tcPr>
          <w:p w14:paraId="71629983" w14:textId="77777777" w:rsidR="00A0791D" w:rsidRDefault="00A0791D" w:rsidP="00D8316B">
            <w:pPr>
              <w:pStyle w:val="Paragraphe"/>
              <w:rPr>
                <w:lang w:val="en-GB" w:eastAsia="fr-FR"/>
              </w:rPr>
            </w:pPr>
            <w:r>
              <w:rPr>
                <w:i/>
                <w:iCs/>
                <w:lang w:val="en-GB" w:eastAsia="fr-FR"/>
              </w:rPr>
              <w:t>Highest possible data reliability</w:t>
            </w:r>
          </w:p>
        </w:tc>
        <w:tc>
          <w:tcPr>
            <w:tcW w:w="2023" w:type="dxa"/>
            <w:vAlign w:val="center"/>
          </w:tcPr>
          <w:p w14:paraId="6EA82A94" w14:textId="77777777" w:rsidR="00A0791D" w:rsidRPr="008573F3" w:rsidRDefault="00A0791D" w:rsidP="00D8316B">
            <w:pPr>
              <w:pStyle w:val="Paragraphe"/>
              <w:jc w:val="center"/>
              <w:rPr>
                <w:b/>
                <w:bCs/>
                <w:lang w:val="en-GB" w:eastAsia="fr-FR"/>
              </w:rPr>
            </w:pPr>
            <w:r>
              <w:rPr>
                <w:lang w:val="en-GB" w:eastAsia="en-GB"/>
              </w:rPr>
              <w:drawing>
                <wp:inline distT="0" distB="0" distL="0" distR="0" wp14:anchorId="7C3DF1CC" wp14:editId="6F72259A">
                  <wp:extent cx="819150" cy="42322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824250" cy="425863"/>
                          </a:xfrm>
                          <a:prstGeom prst="rect">
                            <a:avLst/>
                          </a:prstGeom>
                        </pic:spPr>
                      </pic:pic>
                    </a:graphicData>
                  </a:graphic>
                </wp:inline>
              </w:drawing>
            </w:r>
          </w:p>
        </w:tc>
        <w:tc>
          <w:tcPr>
            <w:tcW w:w="2023" w:type="dxa"/>
            <w:vAlign w:val="center"/>
          </w:tcPr>
          <w:p w14:paraId="44765080" w14:textId="77777777" w:rsidR="00A0791D" w:rsidRDefault="00A0791D" w:rsidP="00D8316B">
            <w:pPr>
              <w:pStyle w:val="Paragraphe"/>
              <w:jc w:val="center"/>
              <w:rPr>
                <w:lang w:val="en-GB" w:eastAsia="fr-FR"/>
              </w:rPr>
            </w:pPr>
            <w:r>
              <w:rPr>
                <w:lang w:val="en-GB" w:eastAsia="en-GB"/>
              </w:rPr>
              <w:drawing>
                <wp:inline distT="0" distB="0" distL="0" distR="0" wp14:anchorId="091986F3" wp14:editId="335AD173">
                  <wp:extent cx="904875" cy="4629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933633" cy="477673"/>
                          </a:xfrm>
                          <a:prstGeom prst="rect">
                            <a:avLst/>
                          </a:prstGeom>
                        </pic:spPr>
                      </pic:pic>
                    </a:graphicData>
                  </a:graphic>
                </wp:inline>
              </w:drawing>
            </w:r>
          </w:p>
        </w:tc>
        <w:tc>
          <w:tcPr>
            <w:tcW w:w="2023" w:type="dxa"/>
            <w:vAlign w:val="center"/>
          </w:tcPr>
          <w:p w14:paraId="09FB0529" w14:textId="77777777" w:rsidR="00A0791D" w:rsidRDefault="00A0791D" w:rsidP="00D8316B">
            <w:pPr>
              <w:pStyle w:val="Paragraphe"/>
              <w:jc w:val="center"/>
              <w:rPr>
                <w:lang w:val="en-GB" w:eastAsia="fr-FR"/>
              </w:rPr>
            </w:pPr>
            <w:r>
              <w:rPr>
                <w:lang w:val="en-GB" w:eastAsia="en-GB"/>
              </w:rPr>
              <w:drawing>
                <wp:inline distT="0" distB="0" distL="0" distR="0" wp14:anchorId="3E21F2F5" wp14:editId="3772741A">
                  <wp:extent cx="962025" cy="46442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976311" cy="471323"/>
                          </a:xfrm>
                          <a:prstGeom prst="rect">
                            <a:avLst/>
                          </a:prstGeom>
                        </pic:spPr>
                      </pic:pic>
                    </a:graphicData>
                  </a:graphic>
                </wp:inline>
              </w:drawing>
            </w:r>
          </w:p>
        </w:tc>
      </w:tr>
    </w:tbl>
    <w:p w14:paraId="2272002D" w14:textId="77777777" w:rsidR="00A0791D" w:rsidRDefault="00A0791D" w:rsidP="00A0791D"/>
    <w:p w14:paraId="0A7D7978" w14:textId="4CA73AC5" w:rsidR="00A0791D" w:rsidRDefault="00A0791D" w:rsidP="00A0791D">
      <w:r>
        <w:t>Given the dynamic and fast-moving nature of the South Sudan crisis, nearly all data collection</w:t>
      </w:r>
      <w:r w:rsidR="00604079">
        <w:t xml:space="preserve">, </w:t>
      </w:r>
      <w:r>
        <w:t>falls within the “no access” and “restricted access” parameters, which means in practice the two following purposive sampling methods will be employed:</w:t>
      </w:r>
    </w:p>
    <w:p w14:paraId="0AA9B023" w14:textId="2BD38F23" w:rsidR="00A0791D" w:rsidRDefault="009F3B35" w:rsidP="00A0791D">
      <w:pPr>
        <w:pStyle w:val="ListParagraph"/>
        <w:numPr>
          <w:ilvl w:val="0"/>
          <w:numId w:val="15"/>
        </w:numPr>
        <w:spacing w:after="160" w:line="259" w:lineRule="auto"/>
      </w:pPr>
      <w:r>
        <w:t xml:space="preserve">Direct </w:t>
      </w:r>
      <w:r w:rsidR="00A0791D">
        <w:t xml:space="preserve">KI interviews: Key informants who have knowledge (defined as direct contact with persons living in the settlement in the last month) of a remote-settlement will be interviewed. KIs in this category are expected to be </w:t>
      </w:r>
      <w:r w:rsidR="00926758">
        <w:t xml:space="preserve">i) newly arrived </w:t>
      </w:r>
      <w:r w:rsidR="00926758">
        <w:lastRenderedPageBreak/>
        <w:t>IDPs, ii)</w:t>
      </w:r>
      <w:r w:rsidR="00A0791D">
        <w:t xml:space="preserve"> itinerants (traders, NGO officials), and/or </w:t>
      </w:r>
      <w:r w:rsidR="00926758">
        <w:t xml:space="preserve">iii) </w:t>
      </w:r>
      <w:r w:rsidR="00A0791D">
        <w:t xml:space="preserve">individuals who have regular phone/satellite/radio communication with individuals living in the settlement. </w:t>
      </w:r>
    </w:p>
    <w:p w14:paraId="2AD6E364" w14:textId="6E26F3CD" w:rsidR="00A0791D" w:rsidRDefault="00A0791D" w:rsidP="00A0791D">
      <w:pPr>
        <w:pStyle w:val="ListParagraph"/>
        <w:numPr>
          <w:ilvl w:val="0"/>
          <w:numId w:val="15"/>
        </w:numPr>
        <w:spacing w:after="160" w:line="259" w:lineRule="auto"/>
      </w:pPr>
      <w:r>
        <w:t xml:space="preserve">Remote </w:t>
      </w:r>
      <w:r w:rsidR="009F3B35">
        <w:t xml:space="preserve"> KI interviews through </w:t>
      </w:r>
      <w:r>
        <w:t xml:space="preserve">phone calling: REACH will directly interview </w:t>
      </w:r>
      <w:r w:rsidR="009F3B35">
        <w:t xml:space="preserve">KIs </w:t>
      </w:r>
      <w:r>
        <w:t>l</w:t>
      </w:r>
      <w:r w:rsidR="000560F8">
        <w:t>iving in settlements (understood</w:t>
      </w:r>
      <w:r>
        <w:t xml:space="preserve"> as camp or non-camp settlements) of interest, through phone calling from Juba. KIs are selected through snowball sampling, with each KI recommending additional respondents at the conclusion of each interview. As data collection continues on a monthly basis, it is anticipated that the number of KIs per settlement will increase over time, therefore improving the reliability of data over time. </w:t>
      </w:r>
    </w:p>
    <w:p w14:paraId="41C5312A" w14:textId="539D6681" w:rsidR="00A4451D" w:rsidRPr="0084557D" w:rsidRDefault="00B92B0D" w:rsidP="00926758">
      <w:r>
        <w:t>The</w:t>
      </w:r>
      <w:r w:rsidR="00926758">
        <w:t xml:space="preserve"> selection criteria for a KI</w:t>
      </w:r>
      <w:r>
        <w:t>, applicable to any KI type,</w:t>
      </w:r>
      <w:r w:rsidR="00926758">
        <w:t xml:space="preserve"> is that s/he </w:t>
      </w:r>
      <w:r>
        <w:t>has knowledge of a</w:t>
      </w:r>
      <w:r w:rsidR="00926758">
        <w:t xml:space="preserve"> </w:t>
      </w:r>
      <w:r>
        <w:t>remote settlement</w:t>
      </w:r>
      <w:r w:rsidR="00926758">
        <w:t xml:space="preserve"> from within the last month to ensure that gathered information is up-to-date. </w:t>
      </w:r>
    </w:p>
    <w:p w14:paraId="521149FC" w14:textId="1C33382B" w:rsidR="002F7B7E" w:rsidRPr="00B92B0D" w:rsidRDefault="002F7B7E" w:rsidP="000560F8">
      <w:pPr>
        <w:pStyle w:val="ListParagraph"/>
        <w:numPr>
          <w:ilvl w:val="1"/>
          <w:numId w:val="22"/>
        </w:numPr>
        <w:rPr>
          <w:lang w:val="en-GB"/>
        </w:rPr>
      </w:pPr>
      <w:r w:rsidRPr="00B92B0D">
        <w:rPr>
          <w:rStyle w:val="Heading5Char"/>
          <w:color w:val="auto"/>
          <w:lang w:val="en-GB"/>
        </w:rPr>
        <w:t xml:space="preserve">Data </w:t>
      </w:r>
      <w:r w:rsidR="00CB6AAE" w:rsidRPr="00B92B0D">
        <w:rPr>
          <w:rStyle w:val="Heading5Char"/>
          <w:color w:val="auto"/>
          <w:lang w:val="en-GB"/>
        </w:rPr>
        <w:t>Processing</w:t>
      </w:r>
      <w:r w:rsidR="00A70CF9" w:rsidRPr="00B92B0D">
        <w:rPr>
          <w:rStyle w:val="Heading5Char"/>
          <w:color w:val="auto"/>
          <w:lang w:val="en-GB"/>
        </w:rPr>
        <w:t xml:space="preserve"> &amp; </w:t>
      </w:r>
      <w:r w:rsidR="003500BA" w:rsidRPr="00B92B0D">
        <w:rPr>
          <w:rStyle w:val="Heading5Char"/>
          <w:color w:val="auto"/>
          <w:lang w:val="en-GB"/>
        </w:rPr>
        <w:t>Analysis</w:t>
      </w:r>
      <w:r w:rsidR="009325B8" w:rsidRPr="00B92B0D">
        <w:rPr>
          <w:lang w:val="en-GB"/>
        </w:rPr>
        <w:t xml:space="preserve"> </w:t>
      </w:r>
    </w:p>
    <w:p w14:paraId="15F65FD2" w14:textId="0AAF6540" w:rsidR="00B91DCC" w:rsidRPr="00B91DCC" w:rsidRDefault="00B91DCC" w:rsidP="00745749">
      <w:pPr>
        <w:rPr>
          <w:i/>
        </w:rPr>
      </w:pPr>
      <w:r w:rsidRPr="00B91DCC">
        <w:rPr>
          <w:i/>
        </w:rPr>
        <w:t xml:space="preserve">Data quality and cleaning </w:t>
      </w:r>
    </w:p>
    <w:p w14:paraId="16265112" w14:textId="1676C51A" w:rsidR="00745749" w:rsidRPr="00512A64" w:rsidRDefault="0057704C" w:rsidP="00745749">
      <w:r w:rsidRPr="0057704C">
        <w:rPr>
          <w:i/>
        </w:rPr>
        <w:t>Quantitative</w:t>
      </w:r>
      <w:r>
        <w:rPr>
          <w:i/>
        </w:rPr>
        <w:t xml:space="preserve"> data</w:t>
      </w:r>
      <w:r w:rsidRPr="0057704C">
        <w:rPr>
          <w:i/>
        </w:rPr>
        <w:t>:</w:t>
      </w:r>
      <w:r>
        <w:t xml:space="preserve"> </w:t>
      </w:r>
      <w:r w:rsidR="00B92B0D">
        <w:t>Every day, at the end of data collection, the surveys are uploaded on the REACH/IMPACT Kobo-server and downloaded in .xls format as one dataset for a specific site. This dataset is cleaned during the evening, logging deleted entries and value changes</w:t>
      </w:r>
      <w:r w:rsidR="00745749">
        <w:t xml:space="preserve">, whilst the raw dataset is also stored. </w:t>
      </w:r>
      <w:r w:rsidR="00745749">
        <w:rPr>
          <w:bCs/>
        </w:rPr>
        <w:t>Assessment Officers oversee Field Coordinators, who are in turn responsible for data quality assurance and the supervision of field teams. The following protocols are in place to ensure the quality of data collected:</w:t>
      </w:r>
    </w:p>
    <w:p w14:paraId="5700D5F0" w14:textId="77777777" w:rsidR="00745749" w:rsidRDefault="00745749" w:rsidP="00745749">
      <w:pPr>
        <w:pStyle w:val="ListParagraph"/>
        <w:numPr>
          <w:ilvl w:val="0"/>
          <w:numId w:val="15"/>
        </w:numPr>
        <w:spacing w:after="160" w:line="259" w:lineRule="auto"/>
        <w:rPr>
          <w:bCs/>
        </w:rPr>
      </w:pPr>
      <w:r>
        <w:rPr>
          <w:bCs/>
        </w:rPr>
        <w:t>Weekly spot checks of enumerators conducting interviews</w:t>
      </w:r>
    </w:p>
    <w:p w14:paraId="561C2D15" w14:textId="2019AE1A" w:rsidR="00745749" w:rsidRDefault="00745749" w:rsidP="00745749">
      <w:pPr>
        <w:pStyle w:val="ListParagraph"/>
        <w:numPr>
          <w:ilvl w:val="0"/>
          <w:numId w:val="15"/>
        </w:numPr>
        <w:spacing w:after="160" w:line="259" w:lineRule="auto"/>
        <w:rPr>
          <w:bCs/>
        </w:rPr>
      </w:pPr>
      <w:r>
        <w:rPr>
          <w:bCs/>
        </w:rPr>
        <w:t xml:space="preserve">Daily data cleaning by Field Coordinators, who identify </w:t>
      </w:r>
      <w:r w:rsidR="00B91DCC">
        <w:t>outliers, abnormalities and logical inconsistencies</w:t>
      </w:r>
      <w:r>
        <w:rPr>
          <w:bCs/>
        </w:rPr>
        <w:t xml:space="preserve"> and give regular feedback to enumerators through </w:t>
      </w:r>
      <w:r w:rsidR="00B91DCC">
        <w:rPr>
          <w:bCs/>
        </w:rPr>
        <w:t xml:space="preserve">monthly and ad-hoc trainings, </w:t>
      </w:r>
      <w:r>
        <w:rPr>
          <w:bCs/>
        </w:rPr>
        <w:t>during spot checks</w:t>
      </w:r>
      <w:r w:rsidR="00B91DCC">
        <w:rPr>
          <w:bCs/>
        </w:rPr>
        <w:t xml:space="preserve"> as well as the daily morning brief</w:t>
      </w:r>
      <w:r>
        <w:rPr>
          <w:bCs/>
        </w:rPr>
        <w:t>. Data points which can’t be resolved through discussions with enumerators are deleted and</w:t>
      </w:r>
      <w:r w:rsidR="00512A64">
        <w:rPr>
          <w:bCs/>
        </w:rPr>
        <w:t xml:space="preserve"> when records (surveys) have more than three</w:t>
      </w:r>
      <w:r>
        <w:rPr>
          <w:bCs/>
        </w:rPr>
        <w:t xml:space="preserve"> mistake</w:t>
      </w:r>
      <w:r w:rsidR="00512A64">
        <w:rPr>
          <w:bCs/>
        </w:rPr>
        <w:t>s</w:t>
      </w:r>
      <w:r>
        <w:rPr>
          <w:bCs/>
        </w:rPr>
        <w:t>, the entire record is deleted from the dataset.</w:t>
      </w:r>
    </w:p>
    <w:p w14:paraId="11FA50C1" w14:textId="59493812" w:rsidR="00745749" w:rsidRDefault="00512A64" w:rsidP="00745749">
      <w:pPr>
        <w:pStyle w:val="ListParagraph"/>
        <w:numPr>
          <w:ilvl w:val="0"/>
          <w:numId w:val="15"/>
        </w:numPr>
        <w:spacing w:after="160" w:line="259" w:lineRule="auto"/>
        <w:rPr>
          <w:bCs/>
        </w:rPr>
      </w:pPr>
      <w:r>
        <w:rPr>
          <w:bCs/>
        </w:rPr>
        <w:t>Weekly</w:t>
      </w:r>
      <w:r w:rsidR="00745749">
        <w:rPr>
          <w:bCs/>
        </w:rPr>
        <w:t xml:space="preserve"> data cleaning by Assessment O</w:t>
      </w:r>
      <w:r>
        <w:rPr>
          <w:bCs/>
        </w:rPr>
        <w:t xml:space="preserve">fficers, who review data cleaning conducted by Field Coordinators and provide additional feedback to the data collection teas in the form of re-training. </w:t>
      </w:r>
    </w:p>
    <w:p w14:paraId="317D1F8C" w14:textId="7A78D87F" w:rsidR="00745749" w:rsidRDefault="00745749" w:rsidP="00B92B0D">
      <w:pPr>
        <w:pStyle w:val="ListParagraph"/>
        <w:numPr>
          <w:ilvl w:val="0"/>
          <w:numId w:val="15"/>
        </w:numPr>
        <w:spacing w:after="160" w:line="259" w:lineRule="auto"/>
        <w:rPr>
          <w:bCs/>
        </w:rPr>
      </w:pPr>
      <w:r>
        <w:rPr>
          <w:bCs/>
        </w:rPr>
        <w:t xml:space="preserve">Monthly data aggregation and cleaning by GIS/Data Management Officers in Juba, who provide monthly feedback on outliers and common mistakes, which inform the design of monthly debriefs and enumerator trainings. </w:t>
      </w:r>
    </w:p>
    <w:p w14:paraId="09167421" w14:textId="77777777" w:rsidR="0057704C" w:rsidRDefault="0057704C" w:rsidP="0057704C">
      <w:pPr>
        <w:pStyle w:val="ListParagraph"/>
        <w:spacing w:after="160" w:line="259" w:lineRule="auto"/>
        <w:rPr>
          <w:bCs/>
        </w:rPr>
      </w:pPr>
    </w:p>
    <w:p w14:paraId="44DCB667" w14:textId="40862766" w:rsidR="0057704C" w:rsidRDefault="0057704C" w:rsidP="0057704C">
      <w:pPr>
        <w:rPr>
          <w:lang w:val="en-GB"/>
        </w:rPr>
      </w:pPr>
      <w:r>
        <w:rPr>
          <w:lang w:val="en-GB"/>
        </w:rPr>
        <w:t xml:space="preserve">After all dataset are cleaned, </w:t>
      </w:r>
      <w:r w:rsidRPr="0057704C">
        <w:rPr>
          <w:lang w:val="en-GB"/>
        </w:rPr>
        <w:t>the raw and cleaned dataset, along with the data cleaning log, will be saved and stored in a clearly labelled folder</w:t>
      </w:r>
      <w:r w:rsidR="00FD10DB">
        <w:rPr>
          <w:lang w:val="en-GB"/>
        </w:rPr>
        <w:t xml:space="preserve"> (see data management plan)</w:t>
      </w:r>
    </w:p>
    <w:p w14:paraId="013327B0" w14:textId="427444B4" w:rsidR="002F4088" w:rsidRPr="00032C5D" w:rsidRDefault="0057704C" w:rsidP="00032C5D">
      <w:pPr>
        <w:rPr>
          <w:lang w:val="en-GB"/>
        </w:rPr>
      </w:pPr>
      <w:r w:rsidRPr="0057704C">
        <w:rPr>
          <w:i/>
          <w:lang w:val="en-GB"/>
        </w:rPr>
        <w:t>Qualitative data:</w:t>
      </w:r>
      <w:r>
        <w:rPr>
          <w:lang w:val="en-GB"/>
        </w:rPr>
        <w:t xml:space="preserve"> all FGD transcripts</w:t>
      </w:r>
      <w:r w:rsidRPr="0057704C">
        <w:rPr>
          <w:lang w:val="en-GB"/>
        </w:rPr>
        <w:t xml:space="preserve"> will be written up and stored in a clearly labelled folder or</w:t>
      </w:r>
      <w:r>
        <w:rPr>
          <w:lang w:val="en-GB"/>
        </w:rPr>
        <w:t xml:space="preserve"> server</w:t>
      </w:r>
      <w:r w:rsidRPr="0057704C">
        <w:rPr>
          <w:lang w:val="en-GB"/>
        </w:rPr>
        <w:t xml:space="preserve">. </w:t>
      </w:r>
      <w:r w:rsidR="00AE2FC1">
        <w:rPr>
          <w:lang w:val="en-GB"/>
        </w:rPr>
        <w:t>A data s</w:t>
      </w:r>
      <w:r w:rsidRPr="0057704C">
        <w:rPr>
          <w:lang w:val="en-GB"/>
        </w:rPr>
        <w:t>aturation tracking table</w:t>
      </w:r>
      <w:r w:rsidR="00AE2FC1">
        <w:rPr>
          <w:lang w:val="en-GB"/>
        </w:rPr>
        <w:t xml:space="preserve"> will be used </w:t>
      </w:r>
      <w:r w:rsidRPr="0057704C">
        <w:rPr>
          <w:lang w:val="en-GB"/>
        </w:rPr>
        <w:t xml:space="preserve">utilized to ensure enough focus group discussions </w:t>
      </w:r>
      <w:r w:rsidR="00AE2FC1">
        <w:rPr>
          <w:lang w:val="en-GB"/>
        </w:rPr>
        <w:t xml:space="preserve">are </w:t>
      </w:r>
      <w:r w:rsidRPr="0057704C">
        <w:rPr>
          <w:lang w:val="en-GB"/>
        </w:rPr>
        <w:t xml:space="preserve">conducted </w:t>
      </w:r>
      <w:r w:rsidR="00A85495">
        <w:rPr>
          <w:lang w:val="en-GB"/>
        </w:rPr>
        <w:t xml:space="preserve">to reach saturation </w:t>
      </w:r>
      <w:r w:rsidRPr="0057704C">
        <w:rPr>
          <w:lang w:val="en-GB"/>
        </w:rPr>
        <w:t>a</w:t>
      </w:r>
      <w:r w:rsidR="00032C5D">
        <w:rPr>
          <w:lang w:val="en-GB"/>
        </w:rPr>
        <w:t xml:space="preserve">nd saved in dropbox or server. </w:t>
      </w:r>
    </w:p>
    <w:p w14:paraId="1A6A4463" w14:textId="769D076F" w:rsidR="00B91DCC" w:rsidRDefault="00B91DCC" w:rsidP="00B91DCC">
      <w:pPr>
        <w:spacing w:after="160" w:line="259" w:lineRule="auto"/>
        <w:rPr>
          <w:bCs/>
          <w:i/>
        </w:rPr>
      </w:pPr>
      <w:r w:rsidRPr="00B91DCC">
        <w:rPr>
          <w:bCs/>
          <w:i/>
        </w:rPr>
        <w:t xml:space="preserve">Data aggregation </w:t>
      </w:r>
    </w:p>
    <w:p w14:paraId="20CA679C" w14:textId="3248C799" w:rsidR="00B91DCC" w:rsidRDefault="00B91DCC" w:rsidP="00B91DCC">
      <w:pPr>
        <w:rPr>
          <w:bCs/>
        </w:rPr>
      </w:pPr>
      <w:r>
        <w:rPr>
          <w:bCs/>
        </w:rPr>
        <w:t xml:space="preserve">Given more than one </w:t>
      </w:r>
      <w:r w:rsidR="0057704C">
        <w:rPr>
          <w:bCs/>
        </w:rPr>
        <w:t xml:space="preserve">quantitative </w:t>
      </w:r>
      <w:r>
        <w:rPr>
          <w:bCs/>
        </w:rPr>
        <w:t>survey may be collected on a given settlement, d</w:t>
      </w:r>
      <w:r w:rsidRPr="00F209F1">
        <w:rPr>
          <w:bCs/>
        </w:rPr>
        <w:t xml:space="preserve">ata from key informants </w:t>
      </w:r>
      <w:r>
        <w:rPr>
          <w:bCs/>
        </w:rPr>
        <w:t xml:space="preserve">reporting on the same settlement </w:t>
      </w:r>
      <w:r w:rsidRPr="00F209F1">
        <w:rPr>
          <w:bCs/>
        </w:rPr>
        <w:t>is aggregated to the settlement level using a R script which employs the following logic to calculate settlement-level responses:</w:t>
      </w:r>
    </w:p>
    <w:p w14:paraId="2D1DF833" w14:textId="21308469" w:rsidR="00303E3A" w:rsidRPr="00303E3A" w:rsidRDefault="00303E3A" w:rsidP="00B91DCC">
      <w:pPr>
        <w:rPr>
          <w:b/>
        </w:rPr>
      </w:pPr>
      <w:r w:rsidRPr="00F209F1">
        <w:rPr>
          <w:b/>
        </w:rPr>
        <w:t>Aggregation of KI responses to settlement level:</w:t>
      </w:r>
    </w:p>
    <w:p w14:paraId="0FF58751" w14:textId="77777777" w:rsidR="00B91DCC" w:rsidRPr="00F209F1" w:rsidRDefault="00B91DCC" w:rsidP="00B91DCC">
      <w:pPr>
        <w:pStyle w:val="ListParagraph"/>
        <w:numPr>
          <w:ilvl w:val="0"/>
          <w:numId w:val="15"/>
        </w:numPr>
        <w:spacing w:after="160" w:line="259" w:lineRule="auto"/>
        <w:rPr>
          <w:bCs/>
        </w:rPr>
      </w:pPr>
      <w:r w:rsidRPr="00F209F1">
        <w:rPr>
          <w:b/>
        </w:rPr>
        <w:t xml:space="preserve">Single response questions: </w:t>
      </w:r>
      <w:r w:rsidRPr="00F209F1">
        <w:rPr>
          <w:bCs/>
        </w:rPr>
        <w:t xml:space="preserve">The majority of survey questions only allow a KI to select a single response. Data presented at the settlement level is the most prevalent (modal) response of KIs survey responses from each settlement. In the event there is not a clear majority, for example 5 KIs report “yes” and 5 KIs report “no”, the settlement response is coded as blank. </w:t>
      </w:r>
    </w:p>
    <w:p w14:paraId="5954F861" w14:textId="77777777" w:rsidR="00B91DCC" w:rsidRDefault="00B91DCC" w:rsidP="00B91DCC">
      <w:pPr>
        <w:pStyle w:val="ListParagraph"/>
        <w:numPr>
          <w:ilvl w:val="0"/>
          <w:numId w:val="15"/>
        </w:numPr>
        <w:spacing w:after="160" w:line="259" w:lineRule="auto"/>
        <w:rPr>
          <w:bCs/>
        </w:rPr>
      </w:pPr>
      <w:r w:rsidRPr="00F209F1">
        <w:rPr>
          <w:b/>
        </w:rPr>
        <w:t xml:space="preserve">Multiple response questions: </w:t>
      </w:r>
      <w:r w:rsidRPr="00F209F1">
        <w:rPr>
          <w:bCs/>
        </w:rPr>
        <w:t xml:space="preserve">Some questions present the KI with multiple responses from which to choose, such as the available shelter materials in the settlement. We disaggregate each possible response option as a single-response and code the logic according to single-response questions. </w:t>
      </w:r>
    </w:p>
    <w:p w14:paraId="1E7C9ED0" w14:textId="39D3B676" w:rsidR="009A3A05" w:rsidRPr="009A3A05" w:rsidRDefault="00B91DCC" w:rsidP="009A3A05">
      <w:pPr>
        <w:pStyle w:val="ListParagraph"/>
        <w:numPr>
          <w:ilvl w:val="1"/>
          <w:numId w:val="15"/>
        </w:numPr>
        <w:spacing w:after="160" w:line="259" w:lineRule="auto"/>
        <w:rPr>
          <w:bCs/>
          <w:i/>
          <w:iCs/>
        </w:rPr>
      </w:pPr>
      <w:r w:rsidRPr="00F209F1">
        <w:rPr>
          <w:bCs/>
          <w:i/>
          <w:iCs/>
        </w:rPr>
        <w:lastRenderedPageBreak/>
        <w:t>For example, the response option “plastic sheets” is coded as “</w:t>
      </w:r>
      <w:r w:rsidR="00CA5EB7">
        <w:rPr>
          <w:bCs/>
          <w:i/>
          <w:iCs/>
        </w:rPr>
        <w:t>YES</w:t>
      </w:r>
      <w:r w:rsidRPr="00F209F1">
        <w:rPr>
          <w:bCs/>
          <w:i/>
          <w:iCs/>
        </w:rPr>
        <w:t>” or “</w:t>
      </w:r>
      <w:r w:rsidR="00CA5EB7">
        <w:rPr>
          <w:bCs/>
          <w:i/>
          <w:iCs/>
        </w:rPr>
        <w:t>NO</w:t>
      </w:r>
      <w:r w:rsidRPr="00F209F1">
        <w:rPr>
          <w:bCs/>
          <w:i/>
          <w:iCs/>
        </w:rPr>
        <w:t>” and the most prevalent response from KIs dictate if the response is coded as “</w:t>
      </w:r>
      <w:r w:rsidR="00CA5EB7">
        <w:rPr>
          <w:bCs/>
          <w:i/>
          <w:iCs/>
        </w:rPr>
        <w:t>YES</w:t>
      </w:r>
      <w:r w:rsidRPr="00F209F1">
        <w:rPr>
          <w:bCs/>
          <w:i/>
          <w:iCs/>
        </w:rPr>
        <w:t>” or “</w:t>
      </w:r>
      <w:r w:rsidR="00CA5EB7">
        <w:rPr>
          <w:bCs/>
          <w:i/>
          <w:iCs/>
        </w:rPr>
        <w:t>NO</w:t>
      </w:r>
      <w:r w:rsidRPr="00F209F1">
        <w:rPr>
          <w:bCs/>
          <w:i/>
          <w:iCs/>
        </w:rPr>
        <w:t>”. In the event there is not a clear majority, for example 5 KIs report “</w:t>
      </w:r>
      <w:r w:rsidR="00CA5EB7">
        <w:rPr>
          <w:bCs/>
          <w:i/>
          <w:iCs/>
        </w:rPr>
        <w:t>YES</w:t>
      </w:r>
      <w:r w:rsidRPr="00F209F1">
        <w:rPr>
          <w:bCs/>
          <w:i/>
          <w:iCs/>
        </w:rPr>
        <w:t>” and 5 KIs report “</w:t>
      </w:r>
      <w:r w:rsidR="00CA5EB7">
        <w:rPr>
          <w:bCs/>
          <w:i/>
          <w:iCs/>
        </w:rPr>
        <w:t>NO</w:t>
      </w:r>
      <w:r w:rsidRPr="00F209F1">
        <w:rPr>
          <w:bCs/>
          <w:i/>
          <w:iCs/>
        </w:rPr>
        <w:t>”, the settlement response is coded as blank.</w:t>
      </w:r>
    </w:p>
    <w:p w14:paraId="1E79AB78" w14:textId="5F1F5BA0" w:rsidR="009A3A05" w:rsidRPr="009A3A05" w:rsidRDefault="009A3A05" w:rsidP="009A3A05">
      <w:pPr>
        <w:spacing w:after="160" w:line="259" w:lineRule="auto"/>
        <w:rPr>
          <w:bCs/>
          <w:iCs/>
        </w:rPr>
      </w:pPr>
      <w:r w:rsidRPr="009A3A05">
        <w:rPr>
          <w:bCs/>
          <w:iCs/>
        </w:rPr>
        <w:t>Please note that as of February 2018 REACH is in the process of making slight adjustments to the current aggregation model of ‘no consensus’: in some instances such as for sensitive questions in the protection section ‘no consensus’ may not be the most accurate reflection of KIs responses in cases of an equal number of ‘yes’ and ‘no’ responses as information may not have been shared at the settlement level due to sensitivities. In these cases, recording the ‘yes’ response is likely a better reflection. REACH will work with a question categorization system to determine which questions may be affected by potential changes to</w:t>
      </w:r>
      <w:r>
        <w:rPr>
          <w:bCs/>
          <w:iCs/>
        </w:rPr>
        <w:t xml:space="preserve"> the ‘no consensus’ aggregation. </w:t>
      </w:r>
    </w:p>
    <w:p w14:paraId="6D1E8D71" w14:textId="77777777" w:rsidR="00B91DCC" w:rsidRPr="00F209F1" w:rsidRDefault="00B91DCC" w:rsidP="00B91DCC">
      <w:pPr>
        <w:rPr>
          <w:b/>
        </w:rPr>
      </w:pPr>
      <w:r w:rsidRPr="00F209F1">
        <w:rPr>
          <w:b/>
        </w:rPr>
        <w:t>Aggregation of settlement responses to county level:</w:t>
      </w:r>
    </w:p>
    <w:p w14:paraId="482519F1" w14:textId="77777777" w:rsidR="00B91DCC" w:rsidRPr="00F209F1" w:rsidRDefault="00B91DCC" w:rsidP="00B91DCC">
      <w:pPr>
        <w:rPr>
          <w:bCs/>
        </w:rPr>
      </w:pPr>
      <w:r w:rsidRPr="00F209F1">
        <w:rPr>
          <w:bCs/>
        </w:rPr>
        <w:t>Data from settlements is aggregated to the county level using a R script which employs the following logic to calculate county-level responses:</w:t>
      </w:r>
    </w:p>
    <w:p w14:paraId="52610FFC" w14:textId="77777777" w:rsidR="00B91DCC" w:rsidRPr="00F209F1" w:rsidRDefault="00B91DCC" w:rsidP="00B91DCC">
      <w:pPr>
        <w:pStyle w:val="ListParagraph"/>
        <w:numPr>
          <w:ilvl w:val="0"/>
          <w:numId w:val="15"/>
        </w:numPr>
        <w:spacing w:after="160" w:line="259" w:lineRule="auto"/>
        <w:rPr>
          <w:b/>
        </w:rPr>
      </w:pPr>
      <w:r w:rsidRPr="00F209F1">
        <w:rPr>
          <w:b/>
        </w:rPr>
        <w:t xml:space="preserve">Single response questions: </w:t>
      </w:r>
      <w:r w:rsidRPr="00F209F1">
        <w:rPr>
          <w:bCs/>
        </w:rPr>
        <w:t>The majority of survey questions only allow a KI to select a single response. Data presented at the county level is the most prevalent response of each settlement from the survey.</w:t>
      </w:r>
    </w:p>
    <w:p w14:paraId="70AF23CA" w14:textId="77777777" w:rsidR="00B91DCC" w:rsidRPr="00F209F1" w:rsidRDefault="00B91DCC" w:rsidP="00B91DCC">
      <w:pPr>
        <w:pStyle w:val="ListParagraph"/>
        <w:numPr>
          <w:ilvl w:val="0"/>
          <w:numId w:val="15"/>
        </w:numPr>
        <w:spacing w:after="160" w:line="259" w:lineRule="auto"/>
        <w:rPr>
          <w:bCs/>
        </w:rPr>
      </w:pPr>
      <w:r w:rsidRPr="00F209F1">
        <w:rPr>
          <w:b/>
        </w:rPr>
        <w:t xml:space="preserve">Multiple response questions: </w:t>
      </w:r>
      <w:r w:rsidRPr="00F209F1">
        <w:rPr>
          <w:bCs/>
        </w:rPr>
        <w:t>Some questions present the KI with multiple responses from which to</w:t>
      </w:r>
      <w:r>
        <w:rPr>
          <w:bCs/>
        </w:rPr>
        <w:t xml:space="preserve"> </w:t>
      </w:r>
      <w:r w:rsidRPr="00F209F1">
        <w:rPr>
          <w:bCs/>
        </w:rPr>
        <w:t xml:space="preserve">choose, such as the available shelter materials in the settlement. For each possible response, REACH presents the percent of settlements in each county reporting that selected the response.  </w:t>
      </w:r>
    </w:p>
    <w:p w14:paraId="09FCF625" w14:textId="77777777" w:rsidR="00B91DCC" w:rsidRPr="00F209F1" w:rsidRDefault="00B91DCC" w:rsidP="00B91DCC">
      <w:pPr>
        <w:pStyle w:val="ListParagraph"/>
        <w:numPr>
          <w:ilvl w:val="0"/>
          <w:numId w:val="15"/>
        </w:numPr>
        <w:spacing w:after="160" w:line="259" w:lineRule="auto"/>
        <w:rPr>
          <w:b/>
        </w:rPr>
      </w:pPr>
      <w:r w:rsidRPr="00F209F1">
        <w:rPr>
          <w:b/>
        </w:rPr>
        <w:t xml:space="preserve">Yes/no questions: </w:t>
      </w:r>
      <w:r w:rsidRPr="00F209F1">
        <w:rPr>
          <w:bCs/>
        </w:rPr>
        <w:t>Yes/no questions are presented as the percent of settlements in the county with a response of "yes".</w:t>
      </w:r>
    </w:p>
    <w:p w14:paraId="61E59D61" w14:textId="720915A6" w:rsidR="00B91DCC" w:rsidRDefault="00B91DCC" w:rsidP="00B91DCC">
      <w:pPr>
        <w:spacing w:after="160" w:line="259" w:lineRule="auto"/>
        <w:rPr>
          <w:bCs/>
          <w:i/>
        </w:rPr>
      </w:pPr>
      <w:r w:rsidRPr="00B91DCC">
        <w:rPr>
          <w:bCs/>
          <w:i/>
        </w:rPr>
        <w:t>Data Analysis</w:t>
      </w:r>
    </w:p>
    <w:p w14:paraId="61906A5A" w14:textId="5935B010" w:rsidR="00B91DCC" w:rsidRDefault="001C3E58" w:rsidP="0057704C">
      <w:pPr>
        <w:spacing w:after="160" w:line="259" w:lineRule="auto"/>
        <w:rPr>
          <w:lang w:val="en-GB"/>
        </w:rPr>
      </w:pPr>
      <w:r>
        <w:rPr>
          <w:lang w:val="en-GB"/>
        </w:rPr>
        <w:t>For quantitative data gathered, a</w:t>
      </w:r>
      <w:r w:rsidR="0057704C" w:rsidRPr="0057704C">
        <w:rPr>
          <w:lang w:val="en-GB"/>
        </w:rPr>
        <w:t>nalysis will be</w:t>
      </w:r>
      <w:r>
        <w:rPr>
          <w:lang w:val="en-GB"/>
        </w:rPr>
        <w:t xml:space="preserve"> conducted using SPSS or excel. Please see </w:t>
      </w:r>
      <w:r w:rsidR="00AE2FC1">
        <w:rPr>
          <w:lang w:val="en-GB"/>
        </w:rPr>
        <w:t xml:space="preserve">the </w:t>
      </w:r>
      <w:r>
        <w:rPr>
          <w:lang w:val="en-GB"/>
        </w:rPr>
        <w:t>data analysis plan in</w:t>
      </w:r>
      <w:r w:rsidR="004C7DD7">
        <w:rPr>
          <w:lang w:val="en-GB"/>
        </w:rPr>
        <w:t xml:space="preserve"> Section 5 for th</w:t>
      </w:r>
      <w:r w:rsidR="00FE2BF3">
        <w:rPr>
          <w:lang w:val="en-GB"/>
        </w:rPr>
        <w:t xml:space="preserve">e data analysis plan and </w:t>
      </w:r>
      <w:r w:rsidR="00B46F6B">
        <w:rPr>
          <w:lang w:val="en-GB"/>
        </w:rPr>
        <w:t xml:space="preserve">Map 2 in </w:t>
      </w:r>
      <w:r w:rsidR="00FE2BF3">
        <w:rPr>
          <w:lang w:val="en-GB"/>
        </w:rPr>
        <w:t>Annex 7</w:t>
      </w:r>
      <w:r w:rsidR="004C7DD7">
        <w:rPr>
          <w:lang w:val="en-GB"/>
        </w:rPr>
        <w:t xml:space="preserve"> for an example of how</w:t>
      </w:r>
      <w:r w:rsidR="00B46F6B">
        <w:rPr>
          <w:lang w:val="en-GB"/>
        </w:rPr>
        <w:t xml:space="preserve"> quantitative AoK data is p</w:t>
      </w:r>
      <w:r w:rsidR="004C7DD7">
        <w:rPr>
          <w:lang w:val="en-GB"/>
        </w:rPr>
        <w:t xml:space="preserve">resented. </w:t>
      </w:r>
    </w:p>
    <w:p w14:paraId="6C5D101A" w14:textId="1FDFB397" w:rsidR="0057704C" w:rsidRDefault="0057704C" w:rsidP="0057704C">
      <w:pPr>
        <w:spacing w:after="160" w:line="259" w:lineRule="auto"/>
        <w:rPr>
          <w:lang w:val="en-GB"/>
        </w:rPr>
      </w:pPr>
      <w:r w:rsidRPr="0057704C">
        <w:rPr>
          <w:lang w:val="en-GB"/>
        </w:rPr>
        <w:t xml:space="preserve">Thematic analysis will be used to code and analyse FGD </w:t>
      </w:r>
      <w:r w:rsidR="001C3E58">
        <w:rPr>
          <w:lang w:val="en-GB"/>
        </w:rPr>
        <w:t>tr</w:t>
      </w:r>
      <w:r w:rsidRPr="0057704C">
        <w:rPr>
          <w:lang w:val="en-GB"/>
        </w:rPr>
        <w:t>anscripts from semi-structured data collection.</w:t>
      </w:r>
    </w:p>
    <w:p w14:paraId="52A99CCA" w14:textId="40CA4763" w:rsidR="002F4088" w:rsidRPr="002F4088" w:rsidRDefault="002F4088" w:rsidP="0057704C">
      <w:pPr>
        <w:spacing w:after="160" w:line="259" w:lineRule="auto"/>
        <w:rPr>
          <w:i/>
          <w:lang w:val="en-GB"/>
        </w:rPr>
      </w:pPr>
      <w:r w:rsidRPr="002F4088">
        <w:rPr>
          <w:i/>
          <w:lang w:val="en-GB"/>
        </w:rPr>
        <w:t>Outputs produced</w:t>
      </w:r>
    </w:p>
    <w:p w14:paraId="2B217FE7" w14:textId="5B443DA4" w:rsidR="002F4088" w:rsidRPr="002F4088" w:rsidRDefault="002F4088" w:rsidP="002F4088">
      <w:pPr>
        <w:spacing w:after="160" w:line="259" w:lineRule="auto"/>
        <w:rPr>
          <w:lang w:val="en-GB"/>
        </w:rPr>
      </w:pPr>
      <w:r>
        <w:rPr>
          <w:lang w:val="en-GB"/>
        </w:rPr>
        <w:t xml:space="preserve">The main outputs produced from the monthly Assessment of Hard to Reach Areas are Situation </w:t>
      </w:r>
      <w:r w:rsidR="009601DD">
        <w:rPr>
          <w:lang w:val="en-GB"/>
        </w:rPr>
        <w:t xml:space="preserve">Overviews and sector factsheets. </w:t>
      </w:r>
      <w:r>
        <w:rPr>
          <w:lang w:val="en-GB"/>
        </w:rPr>
        <w:t>Situation Overviews provide quarterly state-level analysis on</w:t>
      </w:r>
      <w:r w:rsidRPr="002F4088">
        <w:rPr>
          <w:lang w:val="en-GB"/>
        </w:rPr>
        <w:t xml:space="preserve"> displacement and population movement </w:t>
      </w:r>
      <w:r>
        <w:rPr>
          <w:lang w:val="en-GB"/>
        </w:rPr>
        <w:t xml:space="preserve">trends as well as </w:t>
      </w:r>
      <w:r w:rsidRPr="002F4088">
        <w:rPr>
          <w:lang w:val="en-GB"/>
        </w:rPr>
        <w:t>access to food and basic services for both IDP and non-displaced communities</w:t>
      </w:r>
      <w:r>
        <w:rPr>
          <w:lang w:val="en-GB"/>
        </w:rPr>
        <w:t xml:space="preserve"> in a given state</w:t>
      </w:r>
      <w:r w:rsidRPr="002F4088">
        <w:rPr>
          <w:lang w:val="en-GB"/>
        </w:rPr>
        <w:t>.</w:t>
      </w:r>
      <w:r>
        <w:rPr>
          <w:lang w:val="en-GB"/>
        </w:rPr>
        <w:t xml:space="preserve"> The sector-specific factsheets provide an overview over access to services trends and needs in each sector (FSL/Protection/CCCM/WASH/Education/Shelter/NFI), with the majority of data presented at county-level. </w:t>
      </w:r>
      <w:r w:rsidR="009601DD">
        <w:rPr>
          <w:lang w:val="en-GB"/>
        </w:rPr>
        <w:t xml:space="preserve">For information on other types of outputs produced using AoK data, please see Section 1. </w:t>
      </w:r>
    </w:p>
    <w:p w14:paraId="66C86EEB" w14:textId="2EEF2D6B" w:rsidR="006F3E44" w:rsidRPr="00BD7577" w:rsidRDefault="00303E3A" w:rsidP="007E2045">
      <w:pPr>
        <w:pStyle w:val="Heading1"/>
        <w:ind w:left="504"/>
        <w:rPr>
          <w:lang w:val="en-GB"/>
        </w:rPr>
      </w:pPr>
      <w:bookmarkStart w:id="0" w:name="_Toc377979131"/>
      <w:bookmarkStart w:id="1" w:name="_Toc377979262"/>
      <w:bookmarkStart w:id="2" w:name="_Toc377995761"/>
      <w:bookmarkEnd w:id="0"/>
      <w:bookmarkEnd w:id="1"/>
      <w:bookmarkEnd w:id="2"/>
      <w:r>
        <w:rPr>
          <w:lang w:val="en-GB"/>
        </w:rPr>
        <w:t>4</w:t>
      </w:r>
      <w:r w:rsidR="00D41BC9" w:rsidRPr="007E2045">
        <w:rPr>
          <w:lang w:val="en-GB"/>
        </w:rPr>
        <w:t xml:space="preserve">. </w:t>
      </w:r>
      <w:r w:rsidR="00251BCE" w:rsidRPr="007E2045">
        <w:rPr>
          <w:lang w:val="en-GB"/>
        </w:rPr>
        <w:t>Roles and responsibilities</w:t>
      </w:r>
    </w:p>
    <w:p w14:paraId="4B6F66CC" w14:textId="1FB3D9D8" w:rsidR="007D4BAC" w:rsidRPr="00A4451D" w:rsidRDefault="007D4BAC" w:rsidP="003A195C">
      <w:pPr>
        <w:pStyle w:val="Caption"/>
        <w:spacing w:after="120"/>
        <w:rPr>
          <w:rFonts w:cs="Arial"/>
          <w:b w:val="0"/>
          <w:color w:val="000000" w:themeColor="text1"/>
          <w:sz w:val="22"/>
          <w:szCs w:val="22"/>
          <w:lang w:val="en-GB"/>
        </w:rPr>
      </w:pPr>
      <w:bookmarkStart w:id="3" w:name="_Toc377979133"/>
      <w:bookmarkStart w:id="4" w:name="_Toc377979264"/>
      <w:bookmarkStart w:id="5" w:name="_Toc378417570"/>
      <w:bookmarkStart w:id="6" w:name="_Toc378417937"/>
      <w:bookmarkStart w:id="7" w:name="_Toc378690952"/>
      <w:bookmarkStart w:id="8" w:name="_Toc378691227"/>
      <w:bookmarkStart w:id="9" w:name="_Toc379274750"/>
      <w:r w:rsidRPr="00A4451D">
        <w:rPr>
          <w:b w:val="0"/>
          <w:color w:val="000000" w:themeColor="text1"/>
          <w:sz w:val="22"/>
          <w:szCs w:val="22"/>
          <w:lang w:val="en-GB"/>
        </w:rPr>
        <w:t xml:space="preserve">Table </w:t>
      </w:r>
      <w:r w:rsidR="00303E3A" w:rsidRPr="00A4451D">
        <w:rPr>
          <w:b w:val="0"/>
          <w:color w:val="000000" w:themeColor="text1"/>
          <w:sz w:val="22"/>
          <w:szCs w:val="22"/>
          <w:lang w:val="en-GB"/>
        </w:rPr>
        <w:t>3</w:t>
      </w:r>
      <w:r w:rsidRPr="00A4451D">
        <w:rPr>
          <w:b w:val="0"/>
          <w:color w:val="000000" w:themeColor="text1"/>
          <w:sz w:val="22"/>
          <w:szCs w:val="22"/>
          <w:lang w:val="en-GB"/>
        </w:rPr>
        <w:t>: Description of roles and responsibilities</w:t>
      </w:r>
    </w:p>
    <w:tbl>
      <w:tblPr>
        <w:tblStyle w:val="ListTable7Colorful-Accent1"/>
        <w:tblW w:w="0" w:type="auto"/>
        <w:tblLook w:val="04A0" w:firstRow="1" w:lastRow="0" w:firstColumn="1" w:lastColumn="0" w:noHBand="0" w:noVBand="1"/>
      </w:tblPr>
      <w:tblGrid>
        <w:gridCol w:w="2365"/>
        <w:gridCol w:w="1958"/>
        <w:gridCol w:w="1686"/>
        <w:gridCol w:w="1541"/>
        <w:gridCol w:w="1476"/>
      </w:tblGrid>
      <w:tr w:rsidR="00460607" w:rsidRPr="003500BA" w14:paraId="59BE6FAF" w14:textId="266A94EA" w:rsidTr="00AE2FC1">
        <w:trPr>
          <w:cnfStyle w:val="100000000000" w:firstRow="1" w:lastRow="0" w:firstColumn="0" w:lastColumn="0" w:oddVBand="0" w:evenVBand="0" w:oddHBand="0" w:evenHBand="0" w:firstRowFirstColumn="0" w:firstRowLastColumn="0" w:lastRowFirstColumn="0" w:lastRowLastColumn="0"/>
          <w:trHeight w:val="599"/>
        </w:trPr>
        <w:tc>
          <w:tcPr>
            <w:cnfStyle w:val="001000000100" w:firstRow="0" w:lastRow="0" w:firstColumn="1" w:lastColumn="0" w:oddVBand="0" w:evenVBand="0" w:oddHBand="0" w:evenHBand="0" w:firstRowFirstColumn="1" w:firstRowLastColumn="0" w:lastRowFirstColumn="0" w:lastRowLastColumn="0"/>
            <w:tcW w:w="2365" w:type="dxa"/>
            <w:vAlign w:val="center"/>
          </w:tcPr>
          <w:p w14:paraId="0EA13440" w14:textId="06FFA743" w:rsidR="00460607" w:rsidRPr="003500BA" w:rsidRDefault="00460607" w:rsidP="0032208C">
            <w:pPr>
              <w:pStyle w:val="Paragraphe"/>
              <w:rPr>
                <w:b/>
                <w:lang w:val="en-GB"/>
              </w:rPr>
            </w:pPr>
            <w:r w:rsidRPr="003500BA">
              <w:rPr>
                <w:b/>
                <w:lang w:val="en-GB"/>
              </w:rPr>
              <w:t>Task Description</w:t>
            </w:r>
          </w:p>
        </w:tc>
        <w:tc>
          <w:tcPr>
            <w:tcW w:w="1958" w:type="dxa"/>
            <w:vAlign w:val="center"/>
          </w:tcPr>
          <w:p w14:paraId="595E3984" w14:textId="2B0B8E5F" w:rsidR="00460607" w:rsidRPr="003500BA" w:rsidRDefault="00460607" w:rsidP="0032208C">
            <w:pPr>
              <w:pStyle w:val="Paragraphe"/>
              <w:cnfStyle w:val="100000000000" w:firstRow="1" w:lastRow="0" w:firstColumn="0" w:lastColumn="0" w:oddVBand="0" w:evenVBand="0" w:oddHBand="0" w:evenHBand="0" w:firstRowFirstColumn="0" w:firstRowLastColumn="0" w:lastRowFirstColumn="0" w:lastRowLastColumn="0"/>
              <w:rPr>
                <w:b/>
                <w:lang w:val="en-GB"/>
              </w:rPr>
            </w:pPr>
            <w:r w:rsidRPr="003500BA">
              <w:rPr>
                <w:b/>
                <w:lang w:val="en-GB"/>
              </w:rPr>
              <w:t>Responsible</w:t>
            </w:r>
          </w:p>
        </w:tc>
        <w:tc>
          <w:tcPr>
            <w:tcW w:w="1686" w:type="dxa"/>
            <w:vAlign w:val="center"/>
          </w:tcPr>
          <w:p w14:paraId="0ED1549F" w14:textId="3D745D82" w:rsidR="00460607" w:rsidRPr="003500BA" w:rsidRDefault="00460607" w:rsidP="0032208C">
            <w:pPr>
              <w:pStyle w:val="Paragraphe"/>
              <w:cnfStyle w:val="100000000000" w:firstRow="1" w:lastRow="0" w:firstColumn="0" w:lastColumn="0" w:oddVBand="0" w:evenVBand="0" w:oddHBand="0" w:evenHBand="0" w:firstRowFirstColumn="0" w:firstRowLastColumn="0" w:lastRowFirstColumn="0" w:lastRowLastColumn="0"/>
              <w:rPr>
                <w:b/>
                <w:lang w:val="en-GB"/>
              </w:rPr>
            </w:pPr>
            <w:r w:rsidRPr="003500BA">
              <w:rPr>
                <w:b/>
                <w:lang w:val="en-GB"/>
              </w:rPr>
              <w:t>Accountable</w:t>
            </w:r>
          </w:p>
        </w:tc>
        <w:tc>
          <w:tcPr>
            <w:tcW w:w="1541" w:type="dxa"/>
            <w:vAlign w:val="center"/>
          </w:tcPr>
          <w:p w14:paraId="0FA81F2C" w14:textId="4DD14B17" w:rsidR="00460607" w:rsidRPr="003500BA" w:rsidRDefault="00460607" w:rsidP="0032208C">
            <w:pPr>
              <w:pStyle w:val="Paragraphe"/>
              <w:cnfStyle w:val="100000000000" w:firstRow="1" w:lastRow="0" w:firstColumn="0" w:lastColumn="0" w:oddVBand="0" w:evenVBand="0" w:oddHBand="0" w:evenHBand="0" w:firstRowFirstColumn="0" w:firstRowLastColumn="0" w:lastRowFirstColumn="0" w:lastRowLastColumn="0"/>
              <w:rPr>
                <w:b/>
                <w:lang w:val="en-GB"/>
              </w:rPr>
            </w:pPr>
            <w:r w:rsidRPr="003500BA">
              <w:rPr>
                <w:b/>
                <w:lang w:val="en-GB"/>
              </w:rPr>
              <w:t>Consulted</w:t>
            </w:r>
          </w:p>
        </w:tc>
        <w:tc>
          <w:tcPr>
            <w:tcW w:w="1476" w:type="dxa"/>
            <w:vAlign w:val="center"/>
          </w:tcPr>
          <w:p w14:paraId="3FC0926F" w14:textId="6E008E93" w:rsidR="00460607" w:rsidRPr="003500BA" w:rsidRDefault="00460607" w:rsidP="0032208C">
            <w:pPr>
              <w:pStyle w:val="Paragraphe"/>
              <w:cnfStyle w:val="100000000000" w:firstRow="1" w:lastRow="0" w:firstColumn="0" w:lastColumn="0" w:oddVBand="0" w:evenVBand="0" w:oddHBand="0" w:evenHBand="0" w:firstRowFirstColumn="0" w:firstRowLastColumn="0" w:lastRowFirstColumn="0" w:lastRowLastColumn="0"/>
              <w:rPr>
                <w:b/>
                <w:lang w:val="en-GB"/>
              </w:rPr>
            </w:pPr>
            <w:r w:rsidRPr="003500BA">
              <w:rPr>
                <w:b/>
                <w:lang w:val="en-GB"/>
              </w:rPr>
              <w:t>Informed</w:t>
            </w:r>
          </w:p>
        </w:tc>
      </w:tr>
      <w:tr w:rsidR="00CA5EB7" w:rsidRPr="003500BA" w14:paraId="2F3D6437" w14:textId="1B71BF9C" w:rsidTr="00AE2FC1">
        <w:trPr>
          <w:cnfStyle w:val="000000100000" w:firstRow="0" w:lastRow="0" w:firstColumn="0" w:lastColumn="0" w:oddVBand="0" w:evenVBand="0" w:oddHBand="1" w:evenHBand="0" w:firstRowFirstColumn="0" w:firstRowLastColumn="0" w:lastRowFirstColumn="0" w:lastRowLastColumn="0"/>
          <w:trHeight w:val="599"/>
        </w:trPr>
        <w:tc>
          <w:tcPr>
            <w:cnfStyle w:val="001000000000" w:firstRow="0" w:lastRow="0" w:firstColumn="1" w:lastColumn="0" w:oddVBand="0" w:evenVBand="0" w:oddHBand="0" w:evenHBand="0" w:firstRowFirstColumn="0" w:firstRowLastColumn="0" w:lastRowFirstColumn="0" w:lastRowLastColumn="0"/>
            <w:tcW w:w="2365" w:type="dxa"/>
            <w:vAlign w:val="center"/>
          </w:tcPr>
          <w:p w14:paraId="79CF71B9" w14:textId="2E7D50B3" w:rsidR="00CA5EB7" w:rsidRPr="003500BA" w:rsidRDefault="00CA5EB7" w:rsidP="00CA5EB7">
            <w:pPr>
              <w:pStyle w:val="Paragraphe"/>
              <w:rPr>
                <w:b/>
                <w:lang w:val="en-GB"/>
              </w:rPr>
            </w:pPr>
            <w:r w:rsidRPr="003500BA">
              <w:rPr>
                <w:lang w:val="en-GB"/>
              </w:rPr>
              <w:t>Research design</w:t>
            </w:r>
          </w:p>
        </w:tc>
        <w:tc>
          <w:tcPr>
            <w:tcW w:w="1958" w:type="dxa"/>
            <w:vAlign w:val="center"/>
          </w:tcPr>
          <w:p w14:paraId="264ACEA7" w14:textId="490DEEB2" w:rsidR="00CA5EB7" w:rsidRPr="007E2045" w:rsidRDefault="00FD10DB" w:rsidP="00CA5EB7">
            <w:pPr>
              <w:pStyle w:val="Paragraphe"/>
              <w:cnfStyle w:val="000000100000" w:firstRow="0" w:lastRow="0" w:firstColumn="0" w:lastColumn="0" w:oddVBand="0" w:evenVBand="0" w:oddHBand="1" w:evenHBand="0" w:firstRowFirstColumn="0" w:firstRowLastColumn="0" w:lastRowFirstColumn="0" w:lastRowLastColumn="0"/>
              <w:rPr>
                <w:i/>
                <w:color w:val="58585A" w:themeColor="background2"/>
                <w:lang w:val="en-GB"/>
              </w:rPr>
            </w:pPr>
            <w:r>
              <w:rPr>
                <w:i/>
                <w:color w:val="58585A" w:themeColor="background2"/>
                <w:shd w:val="clear" w:color="auto" w:fill="FBDDDD" w:themeFill="accent1" w:themeFillTint="33"/>
                <w:lang w:val="en-GB"/>
              </w:rPr>
              <w:t>SMT</w:t>
            </w:r>
            <w:r w:rsidR="00CA5EB7">
              <w:rPr>
                <w:i/>
                <w:color w:val="58585A" w:themeColor="background2"/>
                <w:shd w:val="clear" w:color="auto" w:fill="FBDDDD" w:themeFill="accent1" w:themeFillTint="33"/>
                <w:lang w:val="en-GB"/>
              </w:rPr>
              <w:t xml:space="preserve">, </w:t>
            </w:r>
          </w:p>
        </w:tc>
        <w:tc>
          <w:tcPr>
            <w:tcW w:w="1686" w:type="dxa"/>
            <w:vAlign w:val="center"/>
          </w:tcPr>
          <w:p w14:paraId="1EE6ADAB" w14:textId="1E5F0971" w:rsidR="00CA5EB7" w:rsidRPr="007E2045" w:rsidRDefault="00FD10DB" w:rsidP="00CA5EB7">
            <w:pPr>
              <w:pStyle w:val="Paragraphe"/>
              <w:cnfStyle w:val="000000100000" w:firstRow="0" w:lastRow="0" w:firstColumn="0" w:lastColumn="0" w:oddVBand="0" w:evenVBand="0" w:oddHBand="1" w:evenHBand="0" w:firstRowFirstColumn="0" w:firstRowLastColumn="0" w:lastRowFirstColumn="0" w:lastRowLastColumn="0"/>
              <w:rPr>
                <w:i/>
                <w:color w:val="58585A" w:themeColor="background2"/>
                <w:lang w:val="en-GB"/>
              </w:rPr>
            </w:pPr>
            <w:r>
              <w:rPr>
                <w:i/>
                <w:color w:val="58585A" w:themeColor="background2"/>
                <w:shd w:val="clear" w:color="auto" w:fill="FBDDDD" w:themeFill="accent1" w:themeFillTint="33"/>
                <w:lang w:val="en-GB"/>
              </w:rPr>
              <w:t>Country Coordinator (CC)</w:t>
            </w:r>
          </w:p>
        </w:tc>
        <w:tc>
          <w:tcPr>
            <w:tcW w:w="1541" w:type="dxa"/>
            <w:vAlign w:val="center"/>
          </w:tcPr>
          <w:p w14:paraId="12A13A29" w14:textId="437AB0C1" w:rsidR="00CA5EB7" w:rsidRPr="007E2045" w:rsidRDefault="00FD10DB" w:rsidP="00CA5EB7">
            <w:pPr>
              <w:pStyle w:val="Paragraphe"/>
              <w:cnfStyle w:val="000000100000" w:firstRow="0" w:lastRow="0" w:firstColumn="0" w:lastColumn="0" w:oddVBand="0" w:evenVBand="0" w:oddHBand="1" w:evenHBand="0" w:firstRowFirstColumn="0" w:firstRowLastColumn="0" w:lastRowFirstColumn="0" w:lastRowLastColumn="0"/>
              <w:rPr>
                <w:i/>
                <w:color w:val="58585A" w:themeColor="background2"/>
                <w:lang w:val="en-GB"/>
              </w:rPr>
            </w:pPr>
            <w:r>
              <w:rPr>
                <w:i/>
                <w:color w:val="58585A" w:themeColor="background2"/>
                <w:shd w:val="clear" w:color="auto" w:fill="FBDDDD" w:themeFill="accent1" w:themeFillTint="33"/>
                <w:lang w:val="en-GB"/>
              </w:rPr>
              <w:t>AO, GIS team, Geneva review team</w:t>
            </w:r>
          </w:p>
        </w:tc>
        <w:tc>
          <w:tcPr>
            <w:tcW w:w="1476" w:type="dxa"/>
            <w:vAlign w:val="center"/>
          </w:tcPr>
          <w:p w14:paraId="4E4103D8" w14:textId="4C5ED076" w:rsidR="00CA5EB7" w:rsidRPr="007E2045" w:rsidRDefault="00FD10DB" w:rsidP="00CA5EB7">
            <w:pPr>
              <w:pStyle w:val="Paragraphe"/>
              <w:cnfStyle w:val="000000100000" w:firstRow="0" w:lastRow="0" w:firstColumn="0" w:lastColumn="0" w:oddVBand="0" w:evenVBand="0" w:oddHBand="1" w:evenHBand="0" w:firstRowFirstColumn="0" w:firstRowLastColumn="0" w:lastRowFirstColumn="0" w:lastRowLastColumn="0"/>
              <w:rPr>
                <w:i/>
                <w:color w:val="58585A" w:themeColor="background2"/>
                <w:lang w:val="en-GB"/>
              </w:rPr>
            </w:pPr>
            <w:r w:rsidRPr="003E159D">
              <w:rPr>
                <w:i/>
                <w:color w:val="58585A" w:themeColor="background2"/>
                <w:shd w:val="clear" w:color="auto" w:fill="FBDDDD" w:themeFill="accent1" w:themeFillTint="33"/>
                <w:lang w:val="en-GB"/>
              </w:rPr>
              <w:t>Clusters, OCHA</w:t>
            </w:r>
          </w:p>
        </w:tc>
      </w:tr>
      <w:tr w:rsidR="00CA5EB7" w:rsidRPr="003500BA" w14:paraId="52E63B29" w14:textId="77777777" w:rsidTr="00AE2FC1">
        <w:trPr>
          <w:trHeight w:val="651"/>
        </w:trPr>
        <w:tc>
          <w:tcPr>
            <w:cnfStyle w:val="001000000000" w:firstRow="0" w:lastRow="0" w:firstColumn="1" w:lastColumn="0" w:oddVBand="0" w:evenVBand="0" w:oddHBand="0" w:evenHBand="0" w:firstRowFirstColumn="0" w:firstRowLastColumn="0" w:lastRowFirstColumn="0" w:lastRowLastColumn="0"/>
            <w:tcW w:w="2365" w:type="dxa"/>
            <w:vAlign w:val="center"/>
          </w:tcPr>
          <w:p w14:paraId="40E30BF2" w14:textId="4740B389" w:rsidR="00CA5EB7" w:rsidRPr="003500BA" w:rsidDel="0055732B" w:rsidRDefault="00CA5EB7" w:rsidP="00CA5EB7">
            <w:pPr>
              <w:pStyle w:val="Paragraphe"/>
              <w:rPr>
                <w:lang w:val="en-GB"/>
              </w:rPr>
            </w:pPr>
            <w:r w:rsidRPr="003500BA">
              <w:rPr>
                <w:lang w:val="en-GB"/>
              </w:rPr>
              <w:t>Supervising data collection</w:t>
            </w:r>
          </w:p>
        </w:tc>
        <w:tc>
          <w:tcPr>
            <w:tcW w:w="1958" w:type="dxa"/>
            <w:vAlign w:val="center"/>
          </w:tcPr>
          <w:p w14:paraId="614E2A8A" w14:textId="1E928D9D" w:rsidR="00CA5EB7" w:rsidRPr="00E52385" w:rsidRDefault="00CA5EB7" w:rsidP="00CA5EB7">
            <w:pPr>
              <w:pStyle w:val="Paragraphe"/>
              <w:cnfStyle w:val="000000000000" w:firstRow="0" w:lastRow="0" w:firstColumn="0" w:lastColumn="0" w:oddVBand="0" w:evenVBand="0" w:oddHBand="0" w:evenHBand="0" w:firstRowFirstColumn="0" w:firstRowLastColumn="0" w:lastRowFirstColumn="0" w:lastRowLastColumn="0"/>
              <w:rPr>
                <w:i/>
                <w:color w:val="58585A" w:themeColor="background2"/>
                <w:shd w:val="clear" w:color="auto" w:fill="FBDDDD" w:themeFill="accent1" w:themeFillTint="33"/>
                <w:lang w:val="en-GB"/>
              </w:rPr>
            </w:pPr>
            <w:r w:rsidRPr="003E159D">
              <w:rPr>
                <w:i/>
                <w:color w:val="58585A" w:themeColor="background2"/>
                <w:shd w:val="clear" w:color="auto" w:fill="FBDDDD" w:themeFill="accent1" w:themeFillTint="33"/>
                <w:lang w:val="en-GB"/>
              </w:rPr>
              <w:t>Field Coordinator</w:t>
            </w:r>
          </w:p>
        </w:tc>
        <w:tc>
          <w:tcPr>
            <w:tcW w:w="1686" w:type="dxa"/>
            <w:vAlign w:val="center"/>
          </w:tcPr>
          <w:p w14:paraId="0EC2D1FE" w14:textId="7377026D" w:rsidR="00CA5EB7" w:rsidRPr="00E52385" w:rsidRDefault="00CA5EB7" w:rsidP="00CA5EB7">
            <w:pPr>
              <w:pStyle w:val="Paragraphe"/>
              <w:cnfStyle w:val="000000000000" w:firstRow="0" w:lastRow="0" w:firstColumn="0" w:lastColumn="0" w:oddVBand="0" w:evenVBand="0" w:oddHBand="0" w:evenHBand="0" w:firstRowFirstColumn="0" w:firstRowLastColumn="0" w:lastRowFirstColumn="0" w:lastRowLastColumn="0"/>
              <w:rPr>
                <w:i/>
                <w:color w:val="58585A" w:themeColor="background2"/>
                <w:shd w:val="clear" w:color="auto" w:fill="FBDDDD" w:themeFill="accent1" w:themeFillTint="33"/>
                <w:lang w:val="en-GB"/>
              </w:rPr>
            </w:pPr>
            <w:r w:rsidRPr="003E159D">
              <w:rPr>
                <w:i/>
                <w:color w:val="58585A" w:themeColor="background2"/>
                <w:shd w:val="clear" w:color="auto" w:fill="FBDDDD" w:themeFill="accent1" w:themeFillTint="33"/>
                <w:lang w:val="en-GB"/>
              </w:rPr>
              <w:t>Assessment Officer</w:t>
            </w:r>
          </w:p>
        </w:tc>
        <w:tc>
          <w:tcPr>
            <w:tcW w:w="1541" w:type="dxa"/>
            <w:vAlign w:val="center"/>
          </w:tcPr>
          <w:p w14:paraId="62FEB94A" w14:textId="3DF55B6D" w:rsidR="00CA5EB7" w:rsidRPr="00E52385" w:rsidRDefault="00CA5EB7" w:rsidP="00CA5EB7">
            <w:pPr>
              <w:pStyle w:val="Paragraphe"/>
              <w:cnfStyle w:val="000000000000" w:firstRow="0" w:lastRow="0" w:firstColumn="0" w:lastColumn="0" w:oddVBand="0" w:evenVBand="0" w:oddHBand="0" w:evenHBand="0" w:firstRowFirstColumn="0" w:firstRowLastColumn="0" w:lastRowFirstColumn="0" w:lastRowLastColumn="0"/>
              <w:rPr>
                <w:i/>
                <w:color w:val="58585A" w:themeColor="background2"/>
                <w:shd w:val="clear" w:color="auto" w:fill="FBDDDD" w:themeFill="accent1" w:themeFillTint="33"/>
                <w:lang w:val="en-GB"/>
              </w:rPr>
            </w:pPr>
            <w:r w:rsidRPr="003E159D">
              <w:rPr>
                <w:i/>
                <w:color w:val="58585A" w:themeColor="background2"/>
                <w:shd w:val="clear" w:color="auto" w:fill="FBDDDD" w:themeFill="accent1" w:themeFillTint="33"/>
                <w:lang w:val="en-GB"/>
              </w:rPr>
              <w:t>SMT</w:t>
            </w:r>
          </w:p>
        </w:tc>
        <w:tc>
          <w:tcPr>
            <w:tcW w:w="1476" w:type="dxa"/>
            <w:vAlign w:val="center"/>
          </w:tcPr>
          <w:p w14:paraId="611738AD" w14:textId="73846E13" w:rsidR="00CA5EB7" w:rsidRPr="00E52385" w:rsidRDefault="00FD10DB" w:rsidP="00CA5EB7">
            <w:pPr>
              <w:pStyle w:val="Paragraphe"/>
              <w:cnfStyle w:val="000000000000" w:firstRow="0" w:lastRow="0" w:firstColumn="0" w:lastColumn="0" w:oddVBand="0" w:evenVBand="0" w:oddHBand="0" w:evenHBand="0" w:firstRowFirstColumn="0" w:firstRowLastColumn="0" w:lastRowFirstColumn="0" w:lastRowLastColumn="0"/>
              <w:rPr>
                <w:i/>
                <w:color w:val="58585A" w:themeColor="background2"/>
                <w:shd w:val="clear" w:color="auto" w:fill="FBDDDD" w:themeFill="accent1" w:themeFillTint="33"/>
                <w:lang w:val="en-GB"/>
              </w:rPr>
            </w:pPr>
            <w:r>
              <w:rPr>
                <w:i/>
                <w:color w:val="58585A" w:themeColor="background2"/>
                <w:shd w:val="clear" w:color="auto" w:fill="FBDDDD" w:themeFill="accent1" w:themeFillTint="33"/>
                <w:lang w:val="en-GB"/>
              </w:rPr>
              <w:t>CC</w:t>
            </w:r>
          </w:p>
        </w:tc>
      </w:tr>
      <w:tr w:rsidR="00CA5EB7" w:rsidRPr="003500BA" w14:paraId="757EE258" w14:textId="77777777" w:rsidTr="00AE2FC1">
        <w:trPr>
          <w:cnfStyle w:val="000000100000" w:firstRow="0" w:lastRow="0" w:firstColumn="0" w:lastColumn="0" w:oddVBand="0" w:evenVBand="0" w:oddHBand="1" w:evenHBand="0" w:firstRowFirstColumn="0" w:firstRowLastColumn="0" w:lastRowFirstColumn="0" w:lastRowLastColumn="0"/>
          <w:trHeight w:val="599"/>
        </w:trPr>
        <w:tc>
          <w:tcPr>
            <w:cnfStyle w:val="001000000000" w:firstRow="0" w:lastRow="0" w:firstColumn="1" w:lastColumn="0" w:oddVBand="0" w:evenVBand="0" w:oddHBand="0" w:evenHBand="0" w:firstRowFirstColumn="0" w:firstRowLastColumn="0" w:lastRowFirstColumn="0" w:lastRowLastColumn="0"/>
            <w:tcW w:w="2365" w:type="dxa"/>
            <w:vAlign w:val="center"/>
          </w:tcPr>
          <w:p w14:paraId="492BC81D" w14:textId="224697E2" w:rsidR="00CA5EB7" w:rsidRPr="003500BA" w:rsidRDefault="00CA5EB7" w:rsidP="00CA5EB7">
            <w:pPr>
              <w:pStyle w:val="Paragraphe"/>
              <w:rPr>
                <w:lang w:val="en-GB"/>
              </w:rPr>
            </w:pPr>
            <w:r w:rsidRPr="003500BA">
              <w:rPr>
                <w:lang w:val="en-GB"/>
              </w:rPr>
              <w:t>Data processing (checking, cleaning)</w:t>
            </w:r>
          </w:p>
        </w:tc>
        <w:tc>
          <w:tcPr>
            <w:tcW w:w="1958" w:type="dxa"/>
            <w:vAlign w:val="center"/>
          </w:tcPr>
          <w:p w14:paraId="2FA8DEB9" w14:textId="7845E334" w:rsidR="00CA5EB7" w:rsidRPr="00E52385" w:rsidRDefault="00CA5EB7" w:rsidP="00CA5EB7">
            <w:pPr>
              <w:pStyle w:val="Paragraphe"/>
              <w:cnfStyle w:val="000000100000" w:firstRow="0" w:lastRow="0" w:firstColumn="0" w:lastColumn="0" w:oddVBand="0" w:evenVBand="0" w:oddHBand="1" w:evenHBand="0" w:firstRowFirstColumn="0" w:firstRowLastColumn="0" w:lastRowFirstColumn="0" w:lastRowLastColumn="0"/>
              <w:rPr>
                <w:i/>
                <w:color w:val="58585A" w:themeColor="background2"/>
                <w:shd w:val="clear" w:color="auto" w:fill="FBDDDD" w:themeFill="accent1" w:themeFillTint="33"/>
                <w:lang w:val="en-GB"/>
              </w:rPr>
            </w:pPr>
            <w:r w:rsidRPr="003E159D">
              <w:rPr>
                <w:i/>
                <w:color w:val="58585A" w:themeColor="background2"/>
                <w:shd w:val="clear" w:color="auto" w:fill="FBDDDD" w:themeFill="accent1" w:themeFillTint="33"/>
                <w:lang w:val="en-GB"/>
              </w:rPr>
              <w:t>Field coordinator</w:t>
            </w:r>
          </w:p>
        </w:tc>
        <w:tc>
          <w:tcPr>
            <w:tcW w:w="1686" w:type="dxa"/>
            <w:vAlign w:val="center"/>
          </w:tcPr>
          <w:p w14:paraId="7C751F0B" w14:textId="2C2A2938" w:rsidR="00CA5EB7" w:rsidRPr="00E52385" w:rsidRDefault="00CA5EB7" w:rsidP="00CA5EB7">
            <w:pPr>
              <w:pStyle w:val="Paragraphe"/>
              <w:cnfStyle w:val="000000100000" w:firstRow="0" w:lastRow="0" w:firstColumn="0" w:lastColumn="0" w:oddVBand="0" w:evenVBand="0" w:oddHBand="1" w:evenHBand="0" w:firstRowFirstColumn="0" w:firstRowLastColumn="0" w:lastRowFirstColumn="0" w:lastRowLastColumn="0"/>
              <w:rPr>
                <w:i/>
                <w:color w:val="58585A" w:themeColor="background2"/>
                <w:shd w:val="clear" w:color="auto" w:fill="FBDDDD" w:themeFill="accent1" w:themeFillTint="33"/>
                <w:lang w:val="en-GB"/>
              </w:rPr>
            </w:pPr>
            <w:r w:rsidRPr="003E159D">
              <w:rPr>
                <w:i/>
                <w:color w:val="58585A" w:themeColor="background2"/>
                <w:shd w:val="clear" w:color="auto" w:fill="FBDDDD" w:themeFill="accent1" w:themeFillTint="33"/>
                <w:lang w:val="en-GB"/>
              </w:rPr>
              <w:t>Assessment Officer</w:t>
            </w:r>
          </w:p>
        </w:tc>
        <w:tc>
          <w:tcPr>
            <w:tcW w:w="1541" w:type="dxa"/>
            <w:vAlign w:val="center"/>
          </w:tcPr>
          <w:p w14:paraId="3434DFE9" w14:textId="687C0F66" w:rsidR="00CA5EB7" w:rsidRPr="00E52385" w:rsidRDefault="00CA5EB7" w:rsidP="00CA5EB7">
            <w:pPr>
              <w:pStyle w:val="Paragraphe"/>
              <w:cnfStyle w:val="000000100000" w:firstRow="0" w:lastRow="0" w:firstColumn="0" w:lastColumn="0" w:oddVBand="0" w:evenVBand="0" w:oddHBand="1" w:evenHBand="0" w:firstRowFirstColumn="0" w:firstRowLastColumn="0" w:lastRowFirstColumn="0" w:lastRowLastColumn="0"/>
              <w:rPr>
                <w:i/>
                <w:color w:val="58585A" w:themeColor="background2"/>
                <w:shd w:val="clear" w:color="auto" w:fill="FBDDDD" w:themeFill="accent1" w:themeFillTint="33"/>
                <w:lang w:val="en-GB"/>
              </w:rPr>
            </w:pPr>
            <w:r w:rsidRPr="003E159D">
              <w:rPr>
                <w:i/>
                <w:color w:val="58585A" w:themeColor="background2"/>
                <w:shd w:val="clear" w:color="auto" w:fill="FBDDDD" w:themeFill="accent1" w:themeFillTint="33"/>
                <w:lang w:val="en-GB"/>
              </w:rPr>
              <w:t>SMT + GIS</w:t>
            </w:r>
          </w:p>
        </w:tc>
        <w:tc>
          <w:tcPr>
            <w:tcW w:w="1476" w:type="dxa"/>
            <w:vAlign w:val="center"/>
          </w:tcPr>
          <w:p w14:paraId="6B7EAB4F" w14:textId="6C70254B" w:rsidR="00CA5EB7" w:rsidRPr="00E52385" w:rsidRDefault="00FD10DB" w:rsidP="00CA5EB7">
            <w:pPr>
              <w:pStyle w:val="Paragraphe"/>
              <w:cnfStyle w:val="000000100000" w:firstRow="0" w:lastRow="0" w:firstColumn="0" w:lastColumn="0" w:oddVBand="0" w:evenVBand="0" w:oddHBand="1" w:evenHBand="0" w:firstRowFirstColumn="0" w:firstRowLastColumn="0" w:lastRowFirstColumn="0" w:lastRowLastColumn="0"/>
              <w:rPr>
                <w:i/>
                <w:color w:val="58585A" w:themeColor="background2"/>
                <w:shd w:val="clear" w:color="auto" w:fill="FBDDDD" w:themeFill="accent1" w:themeFillTint="33"/>
                <w:lang w:val="en-GB"/>
              </w:rPr>
            </w:pPr>
            <w:r>
              <w:rPr>
                <w:i/>
                <w:color w:val="58585A" w:themeColor="background2"/>
                <w:shd w:val="clear" w:color="auto" w:fill="FBDDDD" w:themeFill="accent1" w:themeFillTint="33"/>
                <w:lang w:val="en-GB"/>
              </w:rPr>
              <w:t>CC</w:t>
            </w:r>
          </w:p>
        </w:tc>
      </w:tr>
      <w:tr w:rsidR="00CA5EB7" w:rsidRPr="003500BA" w14:paraId="1272E30A" w14:textId="77777777" w:rsidTr="00AE2FC1">
        <w:trPr>
          <w:trHeight w:val="599"/>
        </w:trPr>
        <w:tc>
          <w:tcPr>
            <w:cnfStyle w:val="001000000000" w:firstRow="0" w:lastRow="0" w:firstColumn="1" w:lastColumn="0" w:oddVBand="0" w:evenVBand="0" w:oddHBand="0" w:evenHBand="0" w:firstRowFirstColumn="0" w:firstRowLastColumn="0" w:lastRowFirstColumn="0" w:lastRowLastColumn="0"/>
            <w:tcW w:w="2365" w:type="dxa"/>
            <w:vAlign w:val="center"/>
          </w:tcPr>
          <w:p w14:paraId="6AB0A17D" w14:textId="700C44E7" w:rsidR="00CA5EB7" w:rsidRPr="003500BA" w:rsidRDefault="00CA5EB7" w:rsidP="00CA5EB7">
            <w:pPr>
              <w:pStyle w:val="Paragraphe"/>
              <w:rPr>
                <w:lang w:val="en-GB"/>
              </w:rPr>
            </w:pPr>
            <w:r w:rsidRPr="003500BA">
              <w:rPr>
                <w:lang w:val="en-GB"/>
              </w:rPr>
              <w:lastRenderedPageBreak/>
              <w:t>Data analysis</w:t>
            </w:r>
          </w:p>
        </w:tc>
        <w:tc>
          <w:tcPr>
            <w:tcW w:w="1958" w:type="dxa"/>
            <w:vAlign w:val="center"/>
          </w:tcPr>
          <w:p w14:paraId="153031CC" w14:textId="77B9ACA3" w:rsidR="00CA5EB7" w:rsidRPr="00E52385" w:rsidRDefault="00CA5EB7" w:rsidP="00CA5EB7">
            <w:pPr>
              <w:pStyle w:val="Paragraphe"/>
              <w:cnfStyle w:val="000000000000" w:firstRow="0" w:lastRow="0" w:firstColumn="0" w:lastColumn="0" w:oddVBand="0" w:evenVBand="0" w:oddHBand="0" w:evenHBand="0" w:firstRowFirstColumn="0" w:firstRowLastColumn="0" w:lastRowFirstColumn="0" w:lastRowLastColumn="0"/>
              <w:rPr>
                <w:i/>
                <w:color w:val="58585A" w:themeColor="background2"/>
                <w:shd w:val="clear" w:color="auto" w:fill="FBDDDD" w:themeFill="accent1" w:themeFillTint="33"/>
                <w:lang w:val="en-GB"/>
              </w:rPr>
            </w:pPr>
            <w:r w:rsidRPr="003E159D">
              <w:rPr>
                <w:i/>
                <w:color w:val="58585A" w:themeColor="background2"/>
                <w:shd w:val="clear" w:color="auto" w:fill="FBDDDD" w:themeFill="accent1" w:themeFillTint="33"/>
                <w:lang w:val="en-GB"/>
              </w:rPr>
              <w:t>Assessment Officer</w:t>
            </w:r>
          </w:p>
        </w:tc>
        <w:tc>
          <w:tcPr>
            <w:tcW w:w="1686" w:type="dxa"/>
            <w:vAlign w:val="center"/>
          </w:tcPr>
          <w:p w14:paraId="74F31C79" w14:textId="1BC01DF6" w:rsidR="00CA5EB7" w:rsidRPr="00E52385" w:rsidRDefault="00CA5EB7" w:rsidP="00CA5EB7">
            <w:pPr>
              <w:pStyle w:val="Paragraphe"/>
              <w:cnfStyle w:val="000000000000" w:firstRow="0" w:lastRow="0" w:firstColumn="0" w:lastColumn="0" w:oddVBand="0" w:evenVBand="0" w:oddHBand="0" w:evenHBand="0" w:firstRowFirstColumn="0" w:firstRowLastColumn="0" w:lastRowFirstColumn="0" w:lastRowLastColumn="0"/>
              <w:rPr>
                <w:i/>
                <w:color w:val="58585A" w:themeColor="background2"/>
                <w:shd w:val="clear" w:color="auto" w:fill="FBDDDD" w:themeFill="accent1" w:themeFillTint="33"/>
                <w:lang w:val="en-GB"/>
              </w:rPr>
            </w:pPr>
            <w:r w:rsidRPr="003E159D">
              <w:rPr>
                <w:i/>
                <w:color w:val="58585A" w:themeColor="background2"/>
                <w:shd w:val="clear" w:color="auto" w:fill="FBDDDD" w:themeFill="accent1" w:themeFillTint="33"/>
                <w:lang w:val="en-GB"/>
              </w:rPr>
              <w:t>Assessment Manager</w:t>
            </w:r>
          </w:p>
        </w:tc>
        <w:tc>
          <w:tcPr>
            <w:tcW w:w="1541" w:type="dxa"/>
            <w:vAlign w:val="center"/>
          </w:tcPr>
          <w:p w14:paraId="2D984518" w14:textId="0AF480F2" w:rsidR="00CA5EB7" w:rsidRPr="003E159D" w:rsidRDefault="00CA5EB7" w:rsidP="00CA5EB7">
            <w:pPr>
              <w:pStyle w:val="Paragraphe"/>
              <w:cnfStyle w:val="000000000000" w:firstRow="0" w:lastRow="0" w:firstColumn="0" w:lastColumn="0" w:oddVBand="0" w:evenVBand="0" w:oddHBand="0" w:evenHBand="0" w:firstRowFirstColumn="0" w:firstRowLastColumn="0" w:lastRowFirstColumn="0" w:lastRowLastColumn="0"/>
              <w:rPr>
                <w:i/>
                <w:color w:val="58585A" w:themeColor="background2"/>
                <w:shd w:val="clear" w:color="auto" w:fill="FBDDDD" w:themeFill="accent1" w:themeFillTint="33"/>
                <w:lang w:val="en-GB"/>
              </w:rPr>
            </w:pPr>
            <w:r w:rsidRPr="003E159D">
              <w:rPr>
                <w:i/>
                <w:color w:val="58585A" w:themeColor="background2"/>
                <w:shd w:val="clear" w:color="auto" w:fill="FBDDDD" w:themeFill="accent1" w:themeFillTint="33"/>
                <w:lang w:val="en-GB"/>
              </w:rPr>
              <w:t>SMT + GIS</w:t>
            </w:r>
            <w:r w:rsidR="00FD10DB" w:rsidRPr="003E159D">
              <w:rPr>
                <w:i/>
                <w:color w:val="58585A" w:themeColor="background2"/>
                <w:shd w:val="clear" w:color="auto" w:fill="FBDDDD" w:themeFill="accent1" w:themeFillTint="33"/>
                <w:lang w:val="en-GB"/>
              </w:rPr>
              <w:t>, Geneva review team</w:t>
            </w:r>
          </w:p>
        </w:tc>
        <w:tc>
          <w:tcPr>
            <w:tcW w:w="1476" w:type="dxa"/>
            <w:vAlign w:val="center"/>
          </w:tcPr>
          <w:p w14:paraId="459F7C5D" w14:textId="125611C6" w:rsidR="00CA5EB7" w:rsidRPr="003E159D" w:rsidRDefault="00FD10DB" w:rsidP="00CA5EB7">
            <w:pPr>
              <w:pStyle w:val="Paragraphe"/>
              <w:cnfStyle w:val="000000000000" w:firstRow="0" w:lastRow="0" w:firstColumn="0" w:lastColumn="0" w:oddVBand="0" w:evenVBand="0" w:oddHBand="0" w:evenHBand="0" w:firstRowFirstColumn="0" w:firstRowLastColumn="0" w:lastRowFirstColumn="0" w:lastRowLastColumn="0"/>
              <w:rPr>
                <w:i/>
                <w:color w:val="58585A" w:themeColor="background2"/>
                <w:shd w:val="clear" w:color="auto" w:fill="FBDDDD" w:themeFill="accent1" w:themeFillTint="33"/>
                <w:lang w:val="en-GB"/>
              </w:rPr>
            </w:pPr>
            <w:r w:rsidRPr="003E159D">
              <w:rPr>
                <w:i/>
                <w:color w:val="58585A" w:themeColor="background2"/>
                <w:shd w:val="clear" w:color="auto" w:fill="FBDDDD" w:themeFill="accent1" w:themeFillTint="33"/>
                <w:lang w:val="en-GB"/>
              </w:rPr>
              <w:t>CC</w:t>
            </w:r>
          </w:p>
        </w:tc>
      </w:tr>
      <w:tr w:rsidR="00CA5EB7" w:rsidRPr="003500BA" w14:paraId="7D9B2852" w14:textId="77777777" w:rsidTr="00AE2FC1">
        <w:trPr>
          <w:cnfStyle w:val="000000100000" w:firstRow="0" w:lastRow="0" w:firstColumn="0" w:lastColumn="0" w:oddVBand="0" w:evenVBand="0" w:oddHBand="1" w:evenHBand="0" w:firstRowFirstColumn="0" w:firstRowLastColumn="0" w:lastRowFirstColumn="0" w:lastRowLastColumn="0"/>
          <w:trHeight w:val="599"/>
        </w:trPr>
        <w:tc>
          <w:tcPr>
            <w:cnfStyle w:val="001000000000" w:firstRow="0" w:lastRow="0" w:firstColumn="1" w:lastColumn="0" w:oddVBand="0" w:evenVBand="0" w:oddHBand="0" w:evenHBand="0" w:firstRowFirstColumn="0" w:firstRowLastColumn="0" w:lastRowFirstColumn="0" w:lastRowLastColumn="0"/>
            <w:tcW w:w="2365" w:type="dxa"/>
            <w:vAlign w:val="center"/>
          </w:tcPr>
          <w:p w14:paraId="69F80BEC" w14:textId="6F699B10" w:rsidR="00CA5EB7" w:rsidRPr="003500BA" w:rsidRDefault="00CA5EB7" w:rsidP="00CA5EB7">
            <w:pPr>
              <w:pStyle w:val="Paragraphe"/>
              <w:rPr>
                <w:lang w:val="en-GB"/>
              </w:rPr>
            </w:pPr>
            <w:r>
              <w:rPr>
                <w:lang w:val="en-GB"/>
              </w:rPr>
              <w:t>Mapping</w:t>
            </w:r>
          </w:p>
        </w:tc>
        <w:tc>
          <w:tcPr>
            <w:tcW w:w="1958" w:type="dxa"/>
            <w:vAlign w:val="center"/>
          </w:tcPr>
          <w:p w14:paraId="6BEE5DAF" w14:textId="1A1A4922" w:rsidR="00CA5EB7" w:rsidRPr="00E52385" w:rsidRDefault="00CA5EB7" w:rsidP="00CA5EB7">
            <w:pPr>
              <w:pStyle w:val="Paragraphe"/>
              <w:cnfStyle w:val="000000100000" w:firstRow="0" w:lastRow="0" w:firstColumn="0" w:lastColumn="0" w:oddVBand="0" w:evenVBand="0" w:oddHBand="1" w:evenHBand="0" w:firstRowFirstColumn="0" w:firstRowLastColumn="0" w:lastRowFirstColumn="0" w:lastRowLastColumn="0"/>
              <w:rPr>
                <w:i/>
                <w:color w:val="58585A" w:themeColor="background2"/>
                <w:shd w:val="clear" w:color="auto" w:fill="FBDDDD" w:themeFill="accent1" w:themeFillTint="33"/>
                <w:lang w:val="en-GB"/>
              </w:rPr>
            </w:pPr>
            <w:r w:rsidRPr="003E159D">
              <w:rPr>
                <w:i/>
                <w:color w:val="58585A" w:themeColor="background2"/>
                <w:shd w:val="clear" w:color="auto" w:fill="FBDDDD" w:themeFill="accent1" w:themeFillTint="33"/>
                <w:lang w:val="en-GB"/>
              </w:rPr>
              <w:t>Assessment Officer, GIS Team</w:t>
            </w:r>
          </w:p>
        </w:tc>
        <w:tc>
          <w:tcPr>
            <w:tcW w:w="1686" w:type="dxa"/>
            <w:vAlign w:val="center"/>
          </w:tcPr>
          <w:p w14:paraId="328CF391" w14:textId="7B3D6521" w:rsidR="00CA5EB7" w:rsidRPr="00E52385" w:rsidRDefault="00CA5EB7" w:rsidP="00CA5EB7">
            <w:pPr>
              <w:pStyle w:val="Paragraphe"/>
              <w:cnfStyle w:val="000000100000" w:firstRow="0" w:lastRow="0" w:firstColumn="0" w:lastColumn="0" w:oddVBand="0" w:evenVBand="0" w:oddHBand="1" w:evenHBand="0" w:firstRowFirstColumn="0" w:firstRowLastColumn="0" w:lastRowFirstColumn="0" w:lastRowLastColumn="0"/>
              <w:rPr>
                <w:i/>
                <w:color w:val="58585A" w:themeColor="background2"/>
                <w:shd w:val="clear" w:color="auto" w:fill="FBDDDD" w:themeFill="accent1" w:themeFillTint="33"/>
                <w:lang w:val="en-GB"/>
              </w:rPr>
            </w:pPr>
            <w:r w:rsidRPr="003E159D">
              <w:rPr>
                <w:i/>
                <w:color w:val="58585A" w:themeColor="background2"/>
                <w:shd w:val="clear" w:color="auto" w:fill="FBDDDD" w:themeFill="accent1" w:themeFillTint="33"/>
                <w:lang w:val="en-GB"/>
              </w:rPr>
              <w:t>SMT</w:t>
            </w:r>
          </w:p>
        </w:tc>
        <w:tc>
          <w:tcPr>
            <w:tcW w:w="1541" w:type="dxa"/>
            <w:vAlign w:val="center"/>
          </w:tcPr>
          <w:p w14:paraId="6468D837" w14:textId="6103773D" w:rsidR="00CA5EB7" w:rsidRPr="003E159D" w:rsidRDefault="00CA5EB7" w:rsidP="00CA5EB7">
            <w:pPr>
              <w:pStyle w:val="Paragraphe"/>
              <w:cnfStyle w:val="000000100000" w:firstRow="0" w:lastRow="0" w:firstColumn="0" w:lastColumn="0" w:oddVBand="0" w:evenVBand="0" w:oddHBand="1" w:evenHBand="0" w:firstRowFirstColumn="0" w:firstRowLastColumn="0" w:lastRowFirstColumn="0" w:lastRowLastColumn="0"/>
              <w:rPr>
                <w:i/>
                <w:color w:val="58585A" w:themeColor="background2"/>
                <w:shd w:val="clear" w:color="auto" w:fill="FBDDDD" w:themeFill="accent1" w:themeFillTint="33"/>
                <w:lang w:val="en-GB"/>
              </w:rPr>
            </w:pPr>
            <w:r w:rsidRPr="003E159D">
              <w:rPr>
                <w:i/>
                <w:color w:val="58585A" w:themeColor="background2"/>
                <w:shd w:val="clear" w:color="auto" w:fill="FBDDDD" w:themeFill="accent1" w:themeFillTint="33"/>
                <w:lang w:val="en-GB"/>
              </w:rPr>
              <w:t>CC</w:t>
            </w:r>
            <w:r w:rsidR="00FD10DB" w:rsidRPr="003E159D">
              <w:rPr>
                <w:i/>
                <w:color w:val="58585A" w:themeColor="background2"/>
                <w:shd w:val="clear" w:color="auto" w:fill="FBDDDD" w:themeFill="accent1" w:themeFillTint="33"/>
                <w:lang w:val="en-GB"/>
              </w:rPr>
              <w:t>, Geneva review team</w:t>
            </w:r>
          </w:p>
        </w:tc>
        <w:tc>
          <w:tcPr>
            <w:tcW w:w="1476" w:type="dxa"/>
            <w:vAlign w:val="center"/>
          </w:tcPr>
          <w:p w14:paraId="253BAE51" w14:textId="0E15973F" w:rsidR="00CA5EB7" w:rsidRPr="003E159D" w:rsidRDefault="00CA5EB7" w:rsidP="00CA5EB7">
            <w:pPr>
              <w:pStyle w:val="Paragraphe"/>
              <w:cnfStyle w:val="000000100000" w:firstRow="0" w:lastRow="0" w:firstColumn="0" w:lastColumn="0" w:oddVBand="0" w:evenVBand="0" w:oddHBand="1" w:evenHBand="0" w:firstRowFirstColumn="0" w:firstRowLastColumn="0" w:lastRowFirstColumn="0" w:lastRowLastColumn="0"/>
              <w:rPr>
                <w:i/>
                <w:color w:val="58585A" w:themeColor="background2"/>
                <w:shd w:val="clear" w:color="auto" w:fill="FBDDDD" w:themeFill="accent1" w:themeFillTint="33"/>
                <w:lang w:val="en-GB"/>
              </w:rPr>
            </w:pPr>
          </w:p>
        </w:tc>
      </w:tr>
      <w:tr w:rsidR="00CA5EB7" w:rsidRPr="003500BA" w14:paraId="64E8620D" w14:textId="510B6EB9" w:rsidTr="00AE2FC1">
        <w:trPr>
          <w:trHeight w:val="599"/>
        </w:trPr>
        <w:tc>
          <w:tcPr>
            <w:cnfStyle w:val="001000000000" w:firstRow="0" w:lastRow="0" w:firstColumn="1" w:lastColumn="0" w:oddVBand="0" w:evenVBand="0" w:oddHBand="0" w:evenHBand="0" w:firstRowFirstColumn="0" w:firstRowLastColumn="0" w:lastRowFirstColumn="0" w:lastRowLastColumn="0"/>
            <w:tcW w:w="2365" w:type="dxa"/>
            <w:vAlign w:val="center"/>
          </w:tcPr>
          <w:p w14:paraId="613A574A" w14:textId="188DB1DB" w:rsidR="00CA5EB7" w:rsidRPr="003500BA" w:rsidRDefault="00CA5EB7" w:rsidP="00CA5EB7">
            <w:pPr>
              <w:pStyle w:val="Paragraphe"/>
              <w:rPr>
                <w:b/>
                <w:lang w:val="en-GB"/>
              </w:rPr>
            </w:pPr>
            <w:r w:rsidRPr="003500BA">
              <w:rPr>
                <w:lang w:val="en-GB"/>
              </w:rPr>
              <w:t>Output production</w:t>
            </w:r>
            <w:r w:rsidRPr="003500BA" w:rsidDel="0055732B">
              <w:rPr>
                <w:lang w:val="en-GB"/>
              </w:rPr>
              <w:t xml:space="preserve"> </w:t>
            </w:r>
          </w:p>
        </w:tc>
        <w:tc>
          <w:tcPr>
            <w:tcW w:w="1958" w:type="dxa"/>
            <w:shd w:val="clear" w:color="auto" w:fill="auto"/>
            <w:vAlign w:val="center"/>
          </w:tcPr>
          <w:p w14:paraId="16338C66" w14:textId="19394759" w:rsidR="00CA5EB7" w:rsidRPr="00E52385" w:rsidRDefault="00CA5EB7" w:rsidP="00CA5EB7">
            <w:pPr>
              <w:pStyle w:val="Paragraphe"/>
              <w:cnfStyle w:val="000000000000" w:firstRow="0" w:lastRow="0" w:firstColumn="0" w:lastColumn="0" w:oddVBand="0" w:evenVBand="0" w:oddHBand="0" w:evenHBand="0" w:firstRowFirstColumn="0" w:firstRowLastColumn="0" w:lastRowFirstColumn="0" w:lastRowLastColumn="0"/>
              <w:rPr>
                <w:i/>
                <w:color w:val="58585A" w:themeColor="background2"/>
                <w:shd w:val="clear" w:color="auto" w:fill="FBDDDD" w:themeFill="accent1" w:themeFillTint="33"/>
                <w:lang w:val="en-GB"/>
              </w:rPr>
            </w:pPr>
            <w:r w:rsidRPr="003E159D">
              <w:rPr>
                <w:i/>
                <w:color w:val="58585A" w:themeColor="background2"/>
                <w:shd w:val="clear" w:color="auto" w:fill="FBDDDD" w:themeFill="accent1" w:themeFillTint="33"/>
                <w:lang w:val="en-GB"/>
              </w:rPr>
              <w:t>Assessment Officer</w:t>
            </w:r>
          </w:p>
        </w:tc>
        <w:tc>
          <w:tcPr>
            <w:tcW w:w="1686" w:type="dxa"/>
            <w:shd w:val="clear" w:color="auto" w:fill="auto"/>
            <w:vAlign w:val="center"/>
          </w:tcPr>
          <w:p w14:paraId="529DE8B7" w14:textId="7834FDB7" w:rsidR="00CA5EB7" w:rsidRPr="00E52385" w:rsidRDefault="00CA5EB7" w:rsidP="00CA5EB7">
            <w:pPr>
              <w:pStyle w:val="Paragraphe"/>
              <w:cnfStyle w:val="000000000000" w:firstRow="0" w:lastRow="0" w:firstColumn="0" w:lastColumn="0" w:oddVBand="0" w:evenVBand="0" w:oddHBand="0" w:evenHBand="0" w:firstRowFirstColumn="0" w:firstRowLastColumn="0" w:lastRowFirstColumn="0" w:lastRowLastColumn="0"/>
              <w:rPr>
                <w:i/>
                <w:color w:val="58585A" w:themeColor="background2"/>
                <w:shd w:val="clear" w:color="auto" w:fill="FBDDDD" w:themeFill="accent1" w:themeFillTint="33"/>
                <w:lang w:val="en-GB"/>
              </w:rPr>
            </w:pPr>
            <w:r w:rsidRPr="003E159D">
              <w:rPr>
                <w:i/>
                <w:color w:val="58585A" w:themeColor="background2"/>
                <w:shd w:val="clear" w:color="auto" w:fill="FBDDDD" w:themeFill="accent1" w:themeFillTint="33"/>
                <w:lang w:val="en-GB"/>
              </w:rPr>
              <w:t>SMT</w:t>
            </w:r>
          </w:p>
        </w:tc>
        <w:tc>
          <w:tcPr>
            <w:tcW w:w="1541" w:type="dxa"/>
            <w:shd w:val="clear" w:color="auto" w:fill="auto"/>
            <w:vAlign w:val="center"/>
          </w:tcPr>
          <w:p w14:paraId="0EF58F26" w14:textId="01F778EF" w:rsidR="00CA5EB7" w:rsidRPr="003E159D" w:rsidRDefault="00CA5EB7" w:rsidP="00FD10DB">
            <w:pPr>
              <w:pStyle w:val="Paragraphe"/>
              <w:cnfStyle w:val="000000000000" w:firstRow="0" w:lastRow="0" w:firstColumn="0" w:lastColumn="0" w:oddVBand="0" w:evenVBand="0" w:oddHBand="0" w:evenHBand="0" w:firstRowFirstColumn="0" w:firstRowLastColumn="0" w:lastRowFirstColumn="0" w:lastRowLastColumn="0"/>
              <w:rPr>
                <w:i/>
                <w:color w:val="58585A" w:themeColor="background2"/>
                <w:shd w:val="clear" w:color="auto" w:fill="FBDDDD" w:themeFill="accent1" w:themeFillTint="33"/>
                <w:lang w:val="en-GB"/>
              </w:rPr>
            </w:pPr>
            <w:r w:rsidRPr="003E159D">
              <w:rPr>
                <w:i/>
                <w:color w:val="58585A" w:themeColor="background2"/>
                <w:shd w:val="clear" w:color="auto" w:fill="FBDDDD" w:themeFill="accent1" w:themeFillTint="33"/>
                <w:lang w:val="en-GB"/>
              </w:rPr>
              <w:t>CC</w:t>
            </w:r>
            <w:r w:rsidR="00072525">
              <w:rPr>
                <w:i/>
                <w:color w:val="58585A" w:themeColor="background2"/>
                <w:shd w:val="clear" w:color="auto" w:fill="FBDDDD" w:themeFill="accent1" w:themeFillTint="33"/>
                <w:lang w:val="en-GB"/>
              </w:rPr>
              <w:t xml:space="preserve">, </w:t>
            </w:r>
            <w:r w:rsidR="00072525" w:rsidRPr="003E159D">
              <w:rPr>
                <w:i/>
                <w:color w:val="58585A" w:themeColor="background2"/>
                <w:shd w:val="clear" w:color="auto" w:fill="FBDDDD" w:themeFill="accent1" w:themeFillTint="33"/>
                <w:lang w:val="en-GB"/>
              </w:rPr>
              <w:t>Geneva review team</w:t>
            </w:r>
            <w:r w:rsidRPr="003E159D">
              <w:rPr>
                <w:i/>
                <w:color w:val="58585A" w:themeColor="background2"/>
                <w:shd w:val="clear" w:color="auto" w:fill="FBDDDD" w:themeFill="accent1" w:themeFillTint="33"/>
                <w:lang w:val="en-GB"/>
              </w:rPr>
              <w:t xml:space="preserve"> </w:t>
            </w:r>
          </w:p>
        </w:tc>
        <w:tc>
          <w:tcPr>
            <w:tcW w:w="1476" w:type="dxa"/>
            <w:shd w:val="clear" w:color="auto" w:fill="auto"/>
            <w:vAlign w:val="center"/>
          </w:tcPr>
          <w:p w14:paraId="7D815009" w14:textId="516C9B01" w:rsidR="00CA5EB7" w:rsidRPr="003E159D" w:rsidRDefault="00FD10DB" w:rsidP="00CA5EB7">
            <w:pPr>
              <w:pStyle w:val="Paragraphe"/>
              <w:cnfStyle w:val="000000000000" w:firstRow="0" w:lastRow="0" w:firstColumn="0" w:lastColumn="0" w:oddVBand="0" w:evenVBand="0" w:oddHBand="0" w:evenHBand="0" w:firstRowFirstColumn="0" w:firstRowLastColumn="0" w:lastRowFirstColumn="0" w:lastRowLastColumn="0"/>
              <w:rPr>
                <w:i/>
                <w:color w:val="58585A" w:themeColor="background2"/>
                <w:shd w:val="clear" w:color="auto" w:fill="FBDDDD" w:themeFill="accent1" w:themeFillTint="33"/>
                <w:lang w:val="en-GB"/>
              </w:rPr>
            </w:pPr>
            <w:r w:rsidRPr="003E159D">
              <w:rPr>
                <w:i/>
                <w:color w:val="58585A" w:themeColor="background2"/>
                <w:shd w:val="clear" w:color="auto" w:fill="FBDDDD" w:themeFill="accent1" w:themeFillTint="33"/>
                <w:lang w:val="en-GB"/>
              </w:rPr>
              <w:t>CM</w:t>
            </w:r>
          </w:p>
        </w:tc>
      </w:tr>
      <w:tr w:rsidR="00CA5EB7" w:rsidRPr="003500BA" w14:paraId="756E88FE" w14:textId="77777777" w:rsidTr="00AE2FC1">
        <w:trPr>
          <w:cnfStyle w:val="000000100000" w:firstRow="0" w:lastRow="0" w:firstColumn="0" w:lastColumn="0" w:oddVBand="0" w:evenVBand="0" w:oddHBand="1" w:evenHBand="0" w:firstRowFirstColumn="0" w:firstRowLastColumn="0" w:lastRowFirstColumn="0" w:lastRowLastColumn="0"/>
          <w:trHeight w:val="599"/>
        </w:trPr>
        <w:tc>
          <w:tcPr>
            <w:cnfStyle w:val="001000000000" w:firstRow="0" w:lastRow="0" w:firstColumn="1" w:lastColumn="0" w:oddVBand="0" w:evenVBand="0" w:oddHBand="0" w:evenHBand="0" w:firstRowFirstColumn="0" w:firstRowLastColumn="0" w:lastRowFirstColumn="0" w:lastRowLastColumn="0"/>
            <w:tcW w:w="2365" w:type="dxa"/>
            <w:vAlign w:val="center"/>
          </w:tcPr>
          <w:p w14:paraId="0FAD993B" w14:textId="3E5A137E" w:rsidR="00CA5EB7" w:rsidRPr="003500BA" w:rsidRDefault="00CA5EB7" w:rsidP="00CA5EB7">
            <w:pPr>
              <w:pStyle w:val="Paragraphe"/>
              <w:rPr>
                <w:lang w:val="en-GB"/>
              </w:rPr>
            </w:pPr>
            <w:r w:rsidRPr="003500BA">
              <w:rPr>
                <w:lang w:val="en-GB"/>
              </w:rPr>
              <w:t>Dissemination</w:t>
            </w:r>
          </w:p>
        </w:tc>
        <w:tc>
          <w:tcPr>
            <w:tcW w:w="1958" w:type="dxa"/>
            <w:vAlign w:val="center"/>
          </w:tcPr>
          <w:p w14:paraId="11DC23F5" w14:textId="2C6BF614" w:rsidR="00CA5EB7" w:rsidRPr="00E52385" w:rsidRDefault="00CA5EB7" w:rsidP="00CA5EB7">
            <w:pPr>
              <w:pStyle w:val="Paragraphe"/>
              <w:cnfStyle w:val="000000100000" w:firstRow="0" w:lastRow="0" w:firstColumn="0" w:lastColumn="0" w:oddVBand="0" w:evenVBand="0" w:oddHBand="1" w:evenHBand="0" w:firstRowFirstColumn="0" w:firstRowLastColumn="0" w:lastRowFirstColumn="0" w:lastRowLastColumn="0"/>
              <w:rPr>
                <w:i/>
                <w:color w:val="58585A" w:themeColor="background2"/>
                <w:shd w:val="clear" w:color="auto" w:fill="FBDDDD" w:themeFill="accent1" w:themeFillTint="33"/>
                <w:lang w:val="en-GB"/>
              </w:rPr>
            </w:pPr>
            <w:r w:rsidRPr="003E159D">
              <w:rPr>
                <w:i/>
                <w:color w:val="58585A" w:themeColor="background2"/>
                <w:shd w:val="clear" w:color="auto" w:fill="FBDDDD" w:themeFill="accent1" w:themeFillTint="33"/>
                <w:lang w:val="en-GB"/>
              </w:rPr>
              <w:t>CM + AO</w:t>
            </w:r>
          </w:p>
        </w:tc>
        <w:tc>
          <w:tcPr>
            <w:tcW w:w="1686" w:type="dxa"/>
            <w:vAlign w:val="center"/>
          </w:tcPr>
          <w:p w14:paraId="455C3855" w14:textId="2D24F6DD" w:rsidR="00CA5EB7" w:rsidRPr="00E52385" w:rsidRDefault="00CA5EB7" w:rsidP="00CA5EB7">
            <w:pPr>
              <w:pStyle w:val="Paragraphe"/>
              <w:cnfStyle w:val="000000100000" w:firstRow="0" w:lastRow="0" w:firstColumn="0" w:lastColumn="0" w:oddVBand="0" w:evenVBand="0" w:oddHBand="1" w:evenHBand="0" w:firstRowFirstColumn="0" w:firstRowLastColumn="0" w:lastRowFirstColumn="0" w:lastRowLastColumn="0"/>
              <w:rPr>
                <w:i/>
                <w:color w:val="58585A" w:themeColor="background2"/>
                <w:shd w:val="clear" w:color="auto" w:fill="FBDDDD" w:themeFill="accent1" w:themeFillTint="33"/>
                <w:lang w:val="en-GB"/>
              </w:rPr>
            </w:pPr>
            <w:r w:rsidRPr="003E159D">
              <w:rPr>
                <w:i/>
                <w:color w:val="58585A" w:themeColor="background2"/>
                <w:shd w:val="clear" w:color="auto" w:fill="FBDDDD" w:themeFill="accent1" w:themeFillTint="33"/>
                <w:lang w:val="en-GB"/>
              </w:rPr>
              <w:t>C</w:t>
            </w:r>
            <w:r w:rsidR="00FD10DB" w:rsidRPr="003E159D">
              <w:rPr>
                <w:i/>
                <w:color w:val="58585A" w:themeColor="background2"/>
                <w:shd w:val="clear" w:color="auto" w:fill="FBDDDD" w:themeFill="accent1" w:themeFillTint="33"/>
                <w:lang w:val="en-GB"/>
              </w:rPr>
              <w:t>C</w:t>
            </w:r>
          </w:p>
        </w:tc>
        <w:tc>
          <w:tcPr>
            <w:tcW w:w="1541" w:type="dxa"/>
            <w:vAlign w:val="center"/>
          </w:tcPr>
          <w:p w14:paraId="7DE9F5E8" w14:textId="6F4C7088" w:rsidR="00CA5EB7" w:rsidRPr="003E159D" w:rsidRDefault="00FD10DB" w:rsidP="00CA5EB7">
            <w:pPr>
              <w:pStyle w:val="Paragraphe"/>
              <w:cnfStyle w:val="000000100000" w:firstRow="0" w:lastRow="0" w:firstColumn="0" w:lastColumn="0" w:oddVBand="0" w:evenVBand="0" w:oddHBand="1" w:evenHBand="0" w:firstRowFirstColumn="0" w:firstRowLastColumn="0" w:lastRowFirstColumn="0" w:lastRowLastColumn="0"/>
              <w:rPr>
                <w:i/>
                <w:color w:val="58585A" w:themeColor="background2"/>
                <w:shd w:val="clear" w:color="auto" w:fill="FBDDDD" w:themeFill="accent1" w:themeFillTint="33"/>
                <w:lang w:val="en-GB"/>
              </w:rPr>
            </w:pPr>
            <w:r w:rsidRPr="003E159D">
              <w:rPr>
                <w:i/>
                <w:color w:val="58585A" w:themeColor="background2"/>
                <w:shd w:val="clear" w:color="auto" w:fill="FBDDDD" w:themeFill="accent1" w:themeFillTint="33"/>
                <w:lang w:val="en-GB"/>
              </w:rPr>
              <w:t>SMT</w:t>
            </w:r>
          </w:p>
        </w:tc>
        <w:tc>
          <w:tcPr>
            <w:tcW w:w="1476" w:type="dxa"/>
            <w:vAlign w:val="center"/>
          </w:tcPr>
          <w:p w14:paraId="138BCE1A" w14:textId="66B54462" w:rsidR="00CA5EB7" w:rsidRPr="003E159D" w:rsidRDefault="00CA5EB7" w:rsidP="00CA5EB7">
            <w:pPr>
              <w:pStyle w:val="Paragraphe"/>
              <w:cnfStyle w:val="000000100000" w:firstRow="0" w:lastRow="0" w:firstColumn="0" w:lastColumn="0" w:oddVBand="0" w:evenVBand="0" w:oddHBand="1" w:evenHBand="0" w:firstRowFirstColumn="0" w:firstRowLastColumn="0" w:lastRowFirstColumn="0" w:lastRowLastColumn="0"/>
              <w:rPr>
                <w:i/>
                <w:color w:val="58585A" w:themeColor="background2"/>
                <w:shd w:val="clear" w:color="auto" w:fill="FBDDDD" w:themeFill="accent1" w:themeFillTint="33"/>
                <w:lang w:val="en-GB"/>
              </w:rPr>
            </w:pPr>
          </w:p>
        </w:tc>
      </w:tr>
      <w:tr w:rsidR="00CA5EB7" w:rsidRPr="003500BA" w14:paraId="24F522D2" w14:textId="77777777" w:rsidTr="00AE2FC1">
        <w:trPr>
          <w:trHeight w:val="599"/>
        </w:trPr>
        <w:tc>
          <w:tcPr>
            <w:cnfStyle w:val="001000000000" w:firstRow="0" w:lastRow="0" w:firstColumn="1" w:lastColumn="0" w:oddVBand="0" w:evenVBand="0" w:oddHBand="0" w:evenHBand="0" w:firstRowFirstColumn="0" w:firstRowLastColumn="0" w:lastRowFirstColumn="0" w:lastRowLastColumn="0"/>
            <w:tcW w:w="2365" w:type="dxa"/>
            <w:vAlign w:val="center"/>
          </w:tcPr>
          <w:p w14:paraId="27F617B6" w14:textId="20AA9474" w:rsidR="00CA5EB7" w:rsidRPr="003500BA" w:rsidRDefault="00CA5EB7" w:rsidP="00CA5EB7">
            <w:pPr>
              <w:pStyle w:val="Paragraphe"/>
              <w:rPr>
                <w:lang w:val="en-GB"/>
              </w:rPr>
            </w:pPr>
            <w:r w:rsidRPr="003500BA">
              <w:rPr>
                <w:lang w:val="en-GB"/>
              </w:rPr>
              <w:t>Monitoring &amp; Evaluation</w:t>
            </w:r>
          </w:p>
        </w:tc>
        <w:tc>
          <w:tcPr>
            <w:tcW w:w="1958" w:type="dxa"/>
            <w:shd w:val="clear" w:color="auto" w:fill="auto"/>
            <w:vAlign w:val="center"/>
          </w:tcPr>
          <w:p w14:paraId="26F87377" w14:textId="1EFD893E" w:rsidR="00CA5EB7" w:rsidRPr="00E52385" w:rsidDel="0055732B" w:rsidRDefault="00CA5EB7" w:rsidP="00CA5EB7">
            <w:pPr>
              <w:pStyle w:val="Paragraphe"/>
              <w:cnfStyle w:val="000000000000" w:firstRow="0" w:lastRow="0" w:firstColumn="0" w:lastColumn="0" w:oddVBand="0" w:evenVBand="0" w:oddHBand="0" w:evenHBand="0" w:firstRowFirstColumn="0" w:firstRowLastColumn="0" w:lastRowFirstColumn="0" w:lastRowLastColumn="0"/>
              <w:rPr>
                <w:i/>
                <w:color w:val="58585A" w:themeColor="background2"/>
                <w:shd w:val="clear" w:color="auto" w:fill="FBDDDD" w:themeFill="accent1" w:themeFillTint="33"/>
                <w:lang w:val="en-GB"/>
              </w:rPr>
            </w:pPr>
            <w:r w:rsidRPr="003E159D">
              <w:rPr>
                <w:i/>
                <w:color w:val="58585A" w:themeColor="background2"/>
                <w:shd w:val="clear" w:color="auto" w:fill="FBDDDD" w:themeFill="accent1" w:themeFillTint="33"/>
                <w:lang w:val="en-GB"/>
              </w:rPr>
              <w:t>AO + CM</w:t>
            </w:r>
          </w:p>
        </w:tc>
        <w:tc>
          <w:tcPr>
            <w:tcW w:w="1686" w:type="dxa"/>
            <w:shd w:val="clear" w:color="auto" w:fill="auto"/>
            <w:vAlign w:val="center"/>
          </w:tcPr>
          <w:p w14:paraId="2472679C" w14:textId="6ED6CA86" w:rsidR="00CA5EB7" w:rsidRPr="00E52385" w:rsidDel="0055732B" w:rsidRDefault="00CA5EB7" w:rsidP="00CA5EB7">
            <w:pPr>
              <w:pStyle w:val="Paragraphe"/>
              <w:cnfStyle w:val="000000000000" w:firstRow="0" w:lastRow="0" w:firstColumn="0" w:lastColumn="0" w:oddVBand="0" w:evenVBand="0" w:oddHBand="0" w:evenHBand="0" w:firstRowFirstColumn="0" w:firstRowLastColumn="0" w:lastRowFirstColumn="0" w:lastRowLastColumn="0"/>
              <w:rPr>
                <w:i/>
                <w:color w:val="58585A" w:themeColor="background2"/>
                <w:shd w:val="clear" w:color="auto" w:fill="FBDDDD" w:themeFill="accent1" w:themeFillTint="33"/>
                <w:lang w:val="en-GB"/>
              </w:rPr>
            </w:pPr>
            <w:r w:rsidRPr="003E159D">
              <w:rPr>
                <w:i/>
                <w:color w:val="58585A" w:themeColor="background2"/>
                <w:shd w:val="clear" w:color="auto" w:fill="FBDDDD" w:themeFill="accent1" w:themeFillTint="33"/>
                <w:lang w:val="en-GB"/>
              </w:rPr>
              <w:t>SMT</w:t>
            </w:r>
          </w:p>
        </w:tc>
        <w:tc>
          <w:tcPr>
            <w:tcW w:w="1541" w:type="dxa"/>
            <w:shd w:val="clear" w:color="auto" w:fill="auto"/>
            <w:vAlign w:val="center"/>
          </w:tcPr>
          <w:p w14:paraId="53FD9B2B" w14:textId="41245C35" w:rsidR="00CA5EB7" w:rsidRPr="003E159D" w:rsidDel="0055732B" w:rsidRDefault="00CA5EB7" w:rsidP="00CA5EB7">
            <w:pPr>
              <w:pStyle w:val="Paragraphe"/>
              <w:cnfStyle w:val="000000000000" w:firstRow="0" w:lastRow="0" w:firstColumn="0" w:lastColumn="0" w:oddVBand="0" w:evenVBand="0" w:oddHBand="0" w:evenHBand="0" w:firstRowFirstColumn="0" w:firstRowLastColumn="0" w:lastRowFirstColumn="0" w:lastRowLastColumn="0"/>
              <w:rPr>
                <w:i/>
                <w:color w:val="58585A" w:themeColor="background2"/>
                <w:shd w:val="clear" w:color="auto" w:fill="FBDDDD" w:themeFill="accent1" w:themeFillTint="33"/>
                <w:lang w:val="en-GB"/>
              </w:rPr>
            </w:pPr>
            <w:r w:rsidRPr="003E159D">
              <w:rPr>
                <w:i/>
                <w:color w:val="58585A" w:themeColor="background2"/>
                <w:shd w:val="clear" w:color="auto" w:fill="FBDDDD" w:themeFill="accent1" w:themeFillTint="33"/>
                <w:lang w:val="en-GB"/>
              </w:rPr>
              <w:t>CC</w:t>
            </w:r>
          </w:p>
        </w:tc>
        <w:tc>
          <w:tcPr>
            <w:tcW w:w="1476" w:type="dxa"/>
            <w:shd w:val="clear" w:color="auto" w:fill="auto"/>
            <w:vAlign w:val="center"/>
          </w:tcPr>
          <w:p w14:paraId="4336B61C" w14:textId="530D4AED" w:rsidR="00CA5EB7" w:rsidRPr="007E2045" w:rsidDel="0055732B" w:rsidRDefault="00CA5EB7" w:rsidP="00CA5EB7">
            <w:pPr>
              <w:pStyle w:val="Paragraphe"/>
              <w:cnfStyle w:val="000000000000" w:firstRow="0" w:lastRow="0" w:firstColumn="0" w:lastColumn="0" w:oddVBand="0" w:evenVBand="0" w:oddHBand="0" w:evenHBand="0" w:firstRowFirstColumn="0" w:firstRowLastColumn="0" w:lastRowFirstColumn="0" w:lastRowLastColumn="0"/>
              <w:rPr>
                <w:rFonts w:eastAsiaTheme="majorEastAsia" w:cstheme="majorBidi"/>
                <w:i/>
                <w:iCs/>
                <w:lang w:val="en-GB"/>
              </w:rPr>
            </w:pPr>
          </w:p>
        </w:tc>
      </w:tr>
      <w:tr w:rsidR="00CA5EB7" w:rsidRPr="003500BA" w14:paraId="7BF8FF09" w14:textId="77777777" w:rsidTr="00AE2FC1">
        <w:trPr>
          <w:cnfStyle w:val="000000100000" w:firstRow="0" w:lastRow="0" w:firstColumn="0" w:lastColumn="0" w:oddVBand="0" w:evenVBand="0" w:oddHBand="1" w:evenHBand="0" w:firstRowFirstColumn="0" w:firstRowLastColumn="0" w:lastRowFirstColumn="0" w:lastRowLastColumn="0"/>
          <w:trHeight w:val="599"/>
        </w:trPr>
        <w:tc>
          <w:tcPr>
            <w:cnfStyle w:val="001000000000" w:firstRow="0" w:lastRow="0" w:firstColumn="1" w:lastColumn="0" w:oddVBand="0" w:evenVBand="0" w:oddHBand="0" w:evenHBand="0" w:firstRowFirstColumn="0" w:firstRowLastColumn="0" w:lastRowFirstColumn="0" w:lastRowLastColumn="0"/>
            <w:tcW w:w="2365" w:type="dxa"/>
            <w:vAlign w:val="center"/>
          </w:tcPr>
          <w:p w14:paraId="0367432F" w14:textId="7002F5CE" w:rsidR="00CA5EB7" w:rsidRPr="003500BA" w:rsidRDefault="00CA5EB7" w:rsidP="00CA5EB7">
            <w:pPr>
              <w:pStyle w:val="Paragraphe"/>
              <w:rPr>
                <w:lang w:val="en-GB"/>
              </w:rPr>
            </w:pPr>
            <w:r w:rsidRPr="003500BA">
              <w:rPr>
                <w:lang w:val="en-GB"/>
              </w:rPr>
              <w:t>Lessons learned</w:t>
            </w:r>
          </w:p>
        </w:tc>
        <w:tc>
          <w:tcPr>
            <w:tcW w:w="1958" w:type="dxa"/>
            <w:vAlign w:val="center"/>
          </w:tcPr>
          <w:p w14:paraId="2B891121" w14:textId="0587E550" w:rsidR="00CA5EB7" w:rsidRPr="003500BA" w:rsidRDefault="00CA5EB7" w:rsidP="00CA5EB7">
            <w:pPr>
              <w:pStyle w:val="Paragraphe"/>
              <w:cnfStyle w:val="000000100000" w:firstRow="0" w:lastRow="0" w:firstColumn="0" w:lastColumn="0" w:oddVBand="0" w:evenVBand="0" w:oddHBand="1" w:evenHBand="0" w:firstRowFirstColumn="0" w:firstRowLastColumn="0" w:lastRowFirstColumn="0" w:lastRowLastColumn="0"/>
              <w:rPr>
                <w:shd w:val="clear" w:color="auto" w:fill="FBDDDD" w:themeFill="accent1" w:themeFillTint="33"/>
                <w:lang w:val="en-GB"/>
              </w:rPr>
            </w:pPr>
          </w:p>
        </w:tc>
        <w:tc>
          <w:tcPr>
            <w:tcW w:w="1686" w:type="dxa"/>
            <w:vAlign w:val="center"/>
          </w:tcPr>
          <w:p w14:paraId="4462FB86" w14:textId="0D6562B1" w:rsidR="00CA5EB7" w:rsidRPr="003500BA" w:rsidRDefault="00CA5EB7" w:rsidP="00CA5EB7">
            <w:pPr>
              <w:pStyle w:val="Paragraphe"/>
              <w:cnfStyle w:val="000000100000" w:firstRow="0" w:lastRow="0" w:firstColumn="0" w:lastColumn="0" w:oddVBand="0" w:evenVBand="0" w:oddHBand="1" w:evenHBand="0" w:firstRowFirstColumn="0" w:firstRowLastColumn="0" w:lastRowFirstColumn="0" w:lastRowLastColumn="0"/>
              <w:rPr>
                <w:shd w:val="clear" w:color="auto" w:fill="FBDDDD" w:themeFill="accent1" w:themeFillTint="33"/>
                <w:lang w:val="en-GB"/>
              </w:rPr>
            </w:pPr>
          </w:p>
        </w:tc>
        <w:tc>
          <w:tcPr>
            <w:tcW w:w="1541" w:type="dxa"/>
            <w:vAlign w:val="center"/>
          </w:tcPr>
          <w:p w14:paraId="24582A09" w14:textId="789F2BEF" w:rsidR="00CA5EB7" w:rsidRPr="003500BA" w:rsidRDefault="00CA5EB7" w:rsidP="00CA5EB7">
            <w:pPr>
              <w:pStyle w:val="Paragraphe"/>
              <w:cnfStyle w:val="000000100000" w:firstRow="0" w:lastRow="0" w:firstColumn="0" w:lastColumn="0" w:oddVBand="0" w:evenVBand="0" w:oddHBand="1" w:evenHBand="0" w:firstRowFirstColumn="0" w:firstRowLastColumn="0" w:lastRowFirstColumn="0" w:lastRowLastColumn="0"/>
              <w:rPr>
                <w:shd w:val="clear" w:color="auto" w:fill="FBDDDD" w:themeFill="accent1" w:themeFillTint="33"/>
                <w:lang w:val="en-GB"/>
              </w:rPr>
            </w:pPr>
          </w:p>
        </w:tc>
        <w:tc>
          <w:tcPr>
            <w:tcW w:w="1476" w:type="dxa"/>
            <w:vAlign w:val="center"/>
          </w:tcPr>
          <w:p w14:paraId="65515364" w14:textId="77777777" w:rsidR="00CA5EB7" w:rsidRPr="003500BA" w:rsidRDefault="00CA5EB7" w:rsidP="00CA5EB7">
            <w:pPr>
              <w:pStyle w:val="Paragraphe"/>
              <w:cnfStyle w:val="000000100000" w:firstRow="0" w:lastRow="0" w:firstColumn="0" w:lastColumn="0" w:oddVBand="0" w:evenVBand="0" w:oddHBand="1" w:evenHBand="0" w:firstRowFirstColumn="0" w:firstRowLastColumn="0" w:lastRowFirstColumn="0" w:lastRowLastColumn="0"/>
              <w:rPr>
                <w:shd w:val="clear" w:color="auto" w:fill="FBDDDD" w:themeFill="accent1" w:themeFillTint="33"/>
                <w:lang w:val="en-GB"/>
              </w:rPr>
            </w:pPr>
          </w:p>
        </w:tc>
      </w:tr>
    </w:tbl>
    <w:p w14:paraId="2D70976B" w14:textId="77777777" w:rsidR="00251BCE" w:rsidRPr="003500BA" w:rsidRDefault="00251BCE" w:rsidP="00460607">
      <w:pPr>
        <w:spacing w:after="0" w:line="360" w:lineRule="auto"/>
        <w:rPr>
          <w:rFonts w:cs="Arial"/>
          <w:b/>
          <w:lang w:val="en-GB"/>
        </w:rPr>
      </w:pPr>
    </w:p>
    <w:p w14:paraId="328C5835" w14:textId="17008F90" w:rsidR="00460607" w:rsidRPr="003500BA" w:rsidRDefault="00460607" w:rsidP="00460607">
      <w:pPr>
        <w:spacing w:after="0" w:line="360" w:lineRule="auto"/>
        <w:rPr>
          <w:rFonts w:cs="Arial"/>
          <w:b/>
          <w:i/>
          <w:sz w:val="20"/>
          <w:szCs w:val="20"/>
          <w:lang w:val="en-GB"/>
        </w:rPr>
      </w:pPr>
      <w:r w:rsidRPr="003500BA">
        <w:rPr>
          <w:rFonts w:cs="Arial"/>
          <w:b/>
          <w:i/>
          <w:sz w:val="20"/>
          <w:szCs w:val="20"/>
          <w:lang w:val="en-GB"/>
        </w:rPr>
        <w:t>Responsible</w:t>
      </w:r>
      <w:r w:rsidR="00F6023E" w:rsidRPr="003500BA">
        <w:rPr>
          <w:rFonts w:cs="Arial"/>
          <w:b/>
          <w:i/>
          <w:sz w:val="20"/>
          <w:szCs w:val="20"/>
          <w:lang w:val="en-GB"/>
        </w:rPr>
        <w:t xml:space="preserve">: </w:t>
      </w:r>
      <w:r w:rsidR="00F6023E" w:rsidRPr="003500BA">
        <w:rPr>
          <w:rFonts w:cs="Arial"/>
          <w:i/>
          <w:sz w:val="20"/>
          <w:szCs w:val="20"/>
          <w:lang w:val="en-GB"/>
        </w:rPr>
        <w:t>the person(s) who execute</w:t>
      </w:r>
      <w:r w:rsidR="00076AEF" w:rsidRPr="003500BA">
        <w:rPr>
          <w:rFonts w:cs="Arial"/>
          <w:i/>
          <w:sz w:val="20"/>
          <w:szCs w:val="20"/>
          <w:lang w:val="en-GB"/>
        </w:rPr>
        <w:t>s</w:t>
      </w:r>
      <w:r w:rsidR="00F6023E" w:rsidRPr="003500BA">
        <w:rPr>
          <w:rFonts w:cs="Arial"/>
          <w:i/>
          <w:sz w:val="20"/>
          <w:szCs w:val="20"/>
          <w:lang w:val="en-GB"/>
        </w:rPr>
        <w:t xml:space="preserve"> the task</w:t>
      </w:r>
    </w:p>
    <w:p w14:paraId="1E85B6B2" w14:textId="21CB2B71" w:rsidR="00460607" w:rsidRPr="003500BA" w:rsidRDefault="00460607" w:rsidP="00460607">
      <w:pPr>
        <w:spacing w:after="0" w:line="360" w:lineRule="auto"/>
        <w:rPr>
          <w:rFonts w:cs="Arial"/>
          <w:b/>
          <w:i/>
          <w:sz w:val="20"/>
          <w:szCs w:val="20"/>
          <w:lang w:val="en-GB"/>
        </w:rPr>
      </w:pPr>
      <w:r w:rsidRPr="003500BA">
        <w:rPr>
          <w:rFonts w:cs="Arial"/>
          <w:b/>
          <w:i/>
          <w:sz w:val="20"/>
          <w:szCs w:val="20"/>
          <w:lang w:val="en-GB"/>
        </w:rPr>
        <w:t xml:space="preserve">Accountable: </w:t>
      </w:r>
      <w:r w:rsidRPr="003500BA">
        <w:rPr>
          <w:rFonts w:cs="Arial"/>
          <w:i/>
          <w:sz w:val="20"/>
          <w:szCs w:val="20"/>
          <w:lang w:val="en-GB"/>
        </w:rPr>
        <w:t>the person who validate</w:t>
      </w:r>
      <w:r w:rsidR="00076AEF" w:rsidRPr="003500BA">
        <w:rPr>
          <w:rFonts w:cs="Arial"/>
          <w:i/>
          <w:sz w:val="20"/>
          <w:szCs w:val="20"/>
          <w:lang w:val="en-GB"/>
        </w:rPr>
        <w:t>s</w:t>
      </w:r>
      <w:r w:rsidRPr="003500BA">
        <w:rPr>
          <w:rFonts w:cs="Arial"/>
          <w:i/>
          <w:sz w:val="20"/>
          <w:szCs w:val="20"/>
          <w:lang w:val="en-GB"/>
        </w:rPr>
        <w:t xml:space="preserve"> the completion of the task and is accountable of the final output or milestone</w:t>
      </w:r>
    </w:p>
    <w:p w14:paraId="08C9EA9A" w14:textId="023A67C2" w:rsidR="00460607" w:rsidRPr="003500BA" w:rsidRDefault="00460607" w:rsidP="00460607">
      <w:pPr>
        <w:spacing w:after="0" w:line="360" w:lineRule="auto"/>
        <w:rPr>
          <w:rFonts w:cs="Arial"/>
          <w:b/>
          <w:i/>
          <w:sz w:val="20"/>
          <w:szCs w:val="20"/>
          <w:lang w:val="en-GB"/>
        </w:rPr>
      </w:pPr>
      <w:r w:rsidRPr="003500BA">
        <w:rPr>
          <w:rFonts w:cs="Arial"/>
          <w:b/>
          <w:i/>
          <w:sz w:val="20"/>
          <w:szCs w:val="20"/>
          <w:lang w:val="en-GB"/>
        </w:rPr>
        <w:t xml:space="preserve">Consulted: </w:t>
      </w:r>
      <w:r w:rsidRPr="003500BA">
        <w:rPr>
          <w:rFonts w:cs="Arial"/>
          <w:i/>
          <w:sz w:val="20"/>
          <w:szCs w:val="20"/>
          <w:lang w:val="en-GB"/>
        </w:rPr>
        <w:t>the person(s) who must be consulted when the task is implemented</w:t>
      </w:r>
    </w:p>
    <w:p w14:paraId="581C67B8" w14:textId="7B900164" w:rsidR="006F6FD7" w:rsidRPr="00032C5D" w:rsidRDefault="00460607" w:rsidP="00032C5D">
      <w:pPr>
        <w:spacing w:after="0" w:line="360" w:lineRule="auto"/>
        <w:rPr>
          <w:rFonts w:cs="Arial"/>
          <w:i/>
          <w:sz w:val="20"/>
          <w:szCs w:val="20"/>
          <w:lang w:val="en-GB"/>
        </w:rPr>
        <w:sectPr w:rsidR="006F6FD7" w:rsidRPr="00032C5D" w:rsidSect="00DE5B7D">
          <w:headerReference w:type="default" r:id="rId12"/>
          <w:footerReference w:type="default" r:id="rId13"/>
          <w:footerReference w:type="first" r:id="rId14"/>
          <w:type w:val="continuous"/>
          <w:pgSz w:w="11906" w:h="16838"/>
          <w:pgMar w:top="993" w:right="991" w:bottom="1417" w:left="1134" w:header="720" w:footer="552" w:gutter="0"/>
          <w:cols w:space="720"/>
          <w:docGrid w:linePitch="360"/>
        </w:sectPr>
      </w:pPr>
      <w:r w:rsidRPr="003500BA">
        <w:rPr>
          <w:rFonts w:cs="Arial"/>
          <w:b/>
          <w:i/>
          <w:sz w:val="20"/>
          <w:szCs w:val="20"/>
          <w:lang w:val="en-GB"/>
        </w:rPr>
        <w:t xml:space="preserve">Informed: </w:t>
      </w:r>
      <w:r w:rsidRPr="003500BA">
        <w:rPr>
          <w:rFonts w:cs="Arial"/>
          <w:i/>
          <w:sz w:val="20"/>
          <w:szCs w:val="20"/>
          <w:lang w:val="en-GB"/>
        </w:rPr>
        <w:t>the person(s) who need to be informed when the task is complete</w:t>
      </w:r>
      <w:bookmarkEnd w:id="3"/>
      <w:bookmarkEnd w:id="4"/>
      <w:bookmarkEnd w:id="5"/>
      <w:bookmarkEnd w:id="6"/>
      <w:bookmarkEnd w:id="7"/>
      <w:bookmarkEnd w:id="8"/>
      <w:bookmarkEnd w:id="9"/>
    </w:p>
    <w:p w14:paraId="35FF497C" w14:textId="77777777" w:rsidR="006F6FD7" w:rsidRPr="007E2045" w:rsidRDefault="006F6FD7" w:rsidP="006F6FD7">
      <w:pPr>
        <w:pStyle w:val="Heading1"/>
        <w:ind w:left="360"/>
        <w:rPr>
          <w:lang w:val="en-GB"/>
        </w:rPr>
      </w:pPr>
      <w:r>
        <w:rPr>
          <w:lang w:val="en-GB"/>
        </w:rPr>
        <w:lastRenderedPageBreak/>
        <w:t xml:space="preserve">5. </w:t>
      </w:r>
      <w:r w:rsidRPr="007E2045">
        <w:rPr>
          <w:lang w:val="en-GB"/>
        </w:rPr>
        <w:t>Data Analysis Plan</w:t>
      </w:r>
    </w:p>
    <w:p w14:paraId="46845C9F" w14:textId="0E3E7ADD" w:rsidR="006F6FD7" w:rsidRPr="00032C5D" w:rsidRDefault="00A4451D" w:rsidP="00A4451D">
      <w:pPr>
        <w:pStyle w:val="BodyText"/>
        <w:spacing w:after="120"/>
        <w:rPr>
          <w:b/>
          <w:sz w:val="22"/>
          <w:szCs w:val="22"/>
          <w:lang w:val="en-GB"/>
        </w:rPr>
      </w:pPr>
      <w:r>
        <w:rPr>
          <w:b/>
          <w:sz w:val="22"/>
          <w:szCs w:val="22"/>
          <w:lang w:val="en-GB"/>
        </w:rPr>
        <w:t xml:space="preserve">5.1 </w:t>
      </w:r>
      <w:r w:rsidR="00032C5D">
        <w:rPr>
          <w:b/>
          <w:sz w:val="22"/>
          <w:szCs w:val="22"/>
          <w:lang w:val="en-GB"/>
        </w:rPr>
        <w:t>Analysis plan for s</w:t>
      </w:r>
      <w:r w:rsidR="00032C5D" w:rsidRPr="00032C5D">
        <w:rPr>
          <w:b/>
          <w:sz w:val="22"/>
          <w:szCs w:val="22"/>
          <w:lang w:val="en-GB"/>
        </w:rPr>
        <w:t xml:space="preserve">tructured multi-sector survey </w:t>
      </w:r>
    </w:p>
    <w:tbl>
      <w:tblPr>
        <w:tblW w:w="129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8"/>
        <w:gridCol w:w="1472"/>
        <w:gridCol w:w="1035"/>
        <w:gridCol w:w="635"/>
        <w:gridCol w:w="2790"/>
        <w:gridCol w:w="1962"/>
        <w:gridCol w:w="1843"/>
        <w:gridCol w:w="1985"/>
      </w:tblGrid>
      <w:tr w:rsidR="00716649" w:rsidRPr="00E77600" w14:paraId="57D30892" w14:textId="77777777" w:rsidTr="00716649">
        <w:trPr>
          <w:trHeight w:val="951"/>
        </w:trPr>
        <w:tc>
          <w:tcPr>
            <w:tcW w:w="1178" w:type="dxa"/>
            <w:shd w:val="clear" w:color="auto" w:fill="414143" w:themeFill="background2" w:themeFillShade="BF"/>
            <w:vAlign w:val="center"/>
            <w:hideMark/>
          </w:tcPr>
          <w:p w14:paraId="5B314225" w14:textId="77777777" w:rsidR="00716649" w:rsidRPr="00480C08" w:rsidRDefault="00716649" w:rsidP="00716649">
            <w:pPr>
              <w:spacing w:after="0" w:line="240" w:lineRule="auto"/>
              <w:jc w:val="left"/>
              <w:rPr>
                <w:rFonts w:eastAsia="Times New Roman" w:cs="Calibri"/>
                <w:b/>
                <w:bCs/>
                <w:color w:val="FFFFFF" w:themeColor="background1"/>
                <w:sz w:val="16"/>
                <w:szCs w:val="16"/>
                <w:lang w:val="en-GB" w:eastAsia="en-GB"/>
              </w:rPr>
            </w:pPr>
            <w:r w:rsidRPr="00480C08">
              <w:rPr>
                <w:rFonts w:eastAsia="Times New Roman" w:cs="Calibri"/>
                <w:b/>
                <w:bCs/>
                <w:color w:val="FFFFFF" w:themeColor="background1"/>
                <w:sz w:val="16"/>
                <w:szCs w:val="16"/>
                <w:lang w:val="en-GB" w:eastAsia="en-GB"/>
              </w:rPr>
              <w:t>Topic</w:t>
            </w:r>
          </w:p>
        </w:tc>
        <w:tc>
          <w:tcPr>
            <w:tcW w:w="1472" w:type="dxa"/>
            <w:shd w:val="clear" w:color="000000" w:fill="A5A5A5"/>
          </w:tcPr>
          <w:p w14:paraId="0BC372B1" w14:textId="77777777" w:rsidR="00716649" w:rsidRPr="00480C08" w:rsidRDefault="00716649" w:rsidP="00716649">
            <w:pPr>
              <w:spacing w:after="0" w:line="240" w:lineRule="auto"/>
              <w:jc w:val="left"/>
              <w:rPr>
                <w:rFonts w:eastAsia="Times New Roman" w:cs="Calibri"/>
                <w:b/>
                <w:bCs/>
                <w:color w:val="FFFFFF" w:themeColor="background1"/>
                <w:sz w:val="16"/>
                <w:szCs w:val="16"/>
                <w:lang w:val="en-GB" w:eastAsia="en-GB"/>
              </w:rPr>
            </w:pPr>
          </w:p>
          <w:p w14:paraId="64139D55" w14:textId="77777777" w:rsidR="00716649" w:rsidRPr="00480C08" w:rsidRDefault="00716649" w:rsidP="00716649">
            <w:pPr>
              <w:spacing w:after="0" w:line="240" w:lineRule="auto"/>
              <w:jc w:val="left"/>
              <w:rPr>
                <w:rFonts w:eastAsia="Times New Roman" w:cs="Calibri"/>
                <w:b/>
                <w:bCs/>
                <w:color w:val="FFFFFF" w:themeColor="background1"/>
                <w:sz w:val="16"/>
                <w:szCs w:val="16"/>
                <w:lang w:val="en-GB" w:eastAsia="en-GB"/>
              </w:rPr>
            </w:pPr>
          </w:p>
          <w:p w14:paraId="5F87A616" w14:textId="77777777" w:rsidR="00716649" w:rsidRPr="00480C08" w:rsidRDefault="00716649" w:rsidP="00716649">
            <w:pPr>
              <w:spacing w:after="0" w:line="240" w:lineRule="auto"/>
              <w:jc w:val="left"/>
              <w:rPr>
                <w:rFonts w:eastAsia="Times New Roman" w:cs="Calibri"/>
                <w:b/>
                <w:bCs/>
                <w:color w:val="FFFFFF" w:themeColor="background1"/>
                <w:sz w:val="16"/>
                <w:szCs w:val="16"/>
                <w:lang w:val="en-GB" w:eastAsia="en-GB"/>
              </w:rPr>
            </w:pPr>
            <w:r w:rsidRPr="00480C08">
              <w:rPr>
                <w:rFonts w:eastAsia="Times New Roman" w:cs="Calibri"/>
                <w:b/>
                <w:bCs/>
                <w:color w:val="FFFFFF" w:themeColor="background1"/>
                <w:sz w:val="16"/>
                <w:szCs w:val="16"/>
                <w:lang w:val="en-GB" w:eastAsia="en-GB"/>
              </w:rPr>
              <w:t>Sector</w:t>
            </w:r>
          </w:p>
        </w:tc>
        <w:tc>
          <w:tcPr>
            <w:tcW w:w="1035" w:type="dxa"/>
            <w:shd w:val="clear" w:color="000000" w:fill="A5A5A5"/>
            <w:vAlign w:val="center"/>
            <w:hideMark/>
          </w:tcPr>
          <w:p w14:paraId="71FB7C85" w14:textId="77777777" w:rsidR="00716649" w:rsidRPr="00480C08" w:rsidRDefault="00716649" w:rsidP="00716649">
            <w:pPr>
              <w:spacing w:after="0" w:line="240" w:lineRule="auto"/>
              <w:jc w:val="left"/>
              <w:rPr>
                <w:rFonts w:eastAsia="Times New Roman" w:cs="Calibri"/>
                <w:b/>
                <w:bCs/>
                <w:color w:val="FFFFFF" w:themeColor="background1"/>
                <w:sz w:val="16"/>
                <w:szCs w:val="16"/>
                <w:lang w:val="en-GB" w:eastAsia="en-GB"/>
              </w:rPr>
            </w:pPr>
            <w:r>
              <w:rPr>
                <w:rFonts w:eastAsia="Times New Roman" w:cs="Calibri"/>
                <w:b/>
                <w:bCs/>
                <w:color w:val="FFFFFF" w:themeColor="background1"/>
                <w:sz w:val="16"/>
                <w:szCs w:val="16"/>
                <w:lang w:val="en-GB" w:eastAsia="en-GB"/>
              </w:rPr>
              <w:t>Data collection method</w:t>
            </w:r>
          </w:p>
        </w:tc>
        <w:tc>
          <w:tcPr>
            <w:tcW w:w="635" w:type="dxa"/>
            <w:shd w:val="clear" w:color="000000" w:fill="A5A5A5"/>
            <w:vAlign w:val="center"/>
            <w:hideMark/>
          </w:tcPr>
          <w:p w14:paraId="57E4F50C" w14:textId="77777777" w:rsidR="00716649" w:rsidRPr="00480C08" w:rsidRDefault="00716649" w:rsidP="00716649">
            <w:pPr>
              <w:spacing w:after="0" w:line="240" w:lineRule="auto"/>
              <w:jc w:val="left"/>
              <w:rPr>
                <w:rFonts w:eastAsia="Times New Roman" w:cs="Calibri"/>
                <w:b/>
                <w:bCs/>
                <w:color w:val="FFFFFF" w:themeColor="background1"/>
                <w:sz w:val="16"/>
                <w:szCs w:val="16"/>
                <w:lang w:val="en-GB" w:eastAsia="en-GB"/>
              </w:rPr>
            </w:pPr>
            <w:r>
              <w:rPr>
                <w:rFonts w:eastAsia="Times New Roman" w:cs="Calibri"/>
                <w:b/>
                <w:bCs/>
                <w:color w:val="FFFFFF" w:themeColor="background1"/>
                <w:sz w:val="16"/>
                <w:szCs w:val="16"/>
                <w:lang w:val="en-GB" w:eastAsia="en-GB"/>
              </w:rPr>
              <w:t xml:space="preserve">Q </w:t>
            </w:r>
            <w:r w:rsidRPr="00480C08">
              <w:rPr>
                <w:rFonts w:eastAsia="Times New Roman" w:cs="Calibri"/>
                <w:b/>
                <w:bCs/>
                <w:color w:val="FFFFFF" w:themeColor="background1"/>
                <w:sz w:val="16"/>
                <w:szCs w:val="16"/>
                <w:lang w:val="en-GB" w:eastAsia="en-GB"/>
              </w:rPr>
              <w:t>#</w:t>
            </w:r>
          </w:p>
        </w:tc>
        <w:tc>
          <w:tcPr>
            <w:tcW w:w="2790" w:type="dxa"/>
            <w:shd w:val="clear" w:color="000000" w:fill="A5A5A5"/>
            <w:vAlign w:val="center"/>
            <w:hideMark/>
          </w:tcPr>
          <w:p w14:paraId="0599BB95" w14:textId="77777777" w:rsidR="00716649" w:rsidRPr="00480C08" w:rsidRDefault="00716649" w:rsidP="00716649">
            <w:pPr>
              <w:spacing w:after="0" w:line="240" w:lineRule="auto"/>
              <w:jc w:val="left"/>
              <w:rPr>
                <w:rFonts w:eastAsia="Times New Roman" w:cs="Calibri"/>
                <w:b/>
                <w:bCs/>
                <w:color w:val="FFFFFF" w:themeColor="background1"/>
                <w:sz w:val="16"/>
                <w:szCs w:val="16"/>
                <w:lang w:val="en-GB" w:eastAsia="en-GB"/>
              </w:rPr>
            </w:pPr>
            <w:r w:rsidRPr="00480C08">
              <w:rPr>
                <w:rFonts w:eastAsia="Times New Roman" w:cs="Calibri"/>
                <w:b/>
                <w:bCs/>
                <w:color w:val="FFFFFF" w:themeColor="background1"/>
                <w:sz w:val="16"/>
                <w:szCs w:val="16"/>
                <w:lang w:val="en-GB" w:eastAsia="en-GB"/>
              </w:rPr>
              <w:t>Indicator / Variable</w:t>
            </w:r>
          </w:p>
        </w:tc>
        <w:tc>
          <w:tcPr>
            <w:tcW w:w="1962" w:type="dxa"/>
            <w:shd w:val="clear" w:color="000000" w:fill="A5A5A5"/>
            <w:vAlign w:val="center"/>
          </w:tcPr>
          <w:p w14:paraId="75BDFE05" w14:textId="77777777" w:rsidR="00716649" w:rsidRPr="00480C08" w:rsidRDefault="00716649" w:rsidP="00716649">
            <w:pPr>
              <w:spacing w:after="0" w:line="240" w:lineRule="auto"/>
              <w:jc w:val="left"/>
              <w:rPr>
                <w:rFonts w:eastAsia="Times New Roman" w:cs="Calibri"/>
                <w:b/>
                <w:bCs/>
                <w:color w:val="FFFFFF" w:themeColor="background1"/>
                <w:sz w:val="16"/>
                <w:szCs w:val="16"/>
                <w:lang w:val="en-GB" w:eastAsia="en-GB"/>
              </w:rPr>
            </w:pPr>
            <w:r>
              <w:rPr>
                <w:rFonts w:eastAsia="Times New Roman" w:cs="Calibri"/>
                <w:b/>
                <w:bCs/>
                <w:color w:val="FFFFFF" w:themeColor="background1"/>
                <w:sz w:val="16"/>
                <w:szCs w:val="16"/>
                <w:lang w:val="en-GB" w:eastAsia="en-GB"/>
              </w:rPr>
              <w:t>Question</w:t>
            </w:r>
          </w:p>
        </w:tc>
        <w:tc>
          <w:tcPr>
            <w:tcW w:w="1843" w:type="dxa"/>
            <w:shd w:val="clear" w:color="000000" w:fill="A5A5A5"/>
            <w:vAlign w:val="center"/>
          </w:tcPr>
          <w:p w14:paraId="14C6FD2E" w14:textId="77777777" w:rsidR="00716649" w:rsidRPr="00480C08" w:rsidRDefault="00716649" w:rsidP="00716649">
            <w:pPr>
              <w:spacing w:after="0" w:line="240" w:lineRule="auto"/>
              <w:jc w:val="left"/>
              <w:rPr>
                <w:rFonts w:eastAsia="Times New Roman" w:cs="Calibri"/>
                <w:b/>
                <w:bCs/>
                <w:color w:val="FFFFFF" w:themeColor="background1"/>
                <w:sz w:val="16"/>
                <w:szCs w:val="16"/>
                <w:lang w:val="en-GB" w:eastAsia="en-GB"/>
              </w:rPr>
            </w:pPr>
            <w:r>
              <w:rPr>
                <w:rFonts w:eastAsia="Times New Roman" w:cs="Calibri"/>
                <w:b/>
                <w:bCs/>
                <w:color w:val="FFFFFF" w:themeColor="background1"/>
                <w:sz w:val="16"/>
                <w:szCs w:val="16"/>
                <w:lang w:val="en-GB" w:eastAsia="en-GB"/>
              </w:rPr>
              <w:t>Choices</w:t>
            </w:r>
          </w:p>
        </w:tc>
        <w:tc>
          <w:tcPr>
            <w:tcW w:w="1985" w:type="dxa"/>
            <w:shd w:val="clear" w:color="000000" w:fill="A5A5A5"/>
            <w:vAlign w:val="center"/>
            <w:hideMark/>
          </w:tcPr>
          <w:p w14:paraId="30EB8ED3" w14:textId="77777777" w:rsidR="00716649" w:rsidRPr="00480C08" w:rsidRDefault="00716649" w:rsidP="00716649">
            <w:pPr>
              <w:spacing w:after="0" w:line="240" w:lineRule="auto"/>
              <w:jc w:val="left"/>
              <w:rPr>
                <w:rFonts w:eastAsia="Times New Roman" w:cs="Calibri"/>
                <w:b/>
                <w:bCs/>
                <w:color w:val="FFFFFF" w:themeColor="background1"/>
                <w:sz w:val="16"/>
                <w:szCs w:val="16"/>
                <w:lang w:val="en-GB" w:eastAsia="en-GB"/>
              </w:rPr>
            </w:pPr>
            <w:r w:rsidRPr="00480C08">
              <w:rPr>
                <w:rFonts w:eastAsia="Times New Roman" w:cs="Calibri"/>
                <w:b/>
                <w:bCs/>
                <w:color w:val="FFFFFF" w:themeColor="background1"/>
                <w:sz w:val="16"/>
                <w:szCs w:val="16"/>
                <w:lang w:val="en-GB" w:eastAsia="en-GB"/>
              </w:rPr>
              <w:t>Data collection level</w:t>
            </w:r>
          </w:p>
        </w:tc>
      </w:tr>
      <w:tr w:rsidR="00716649" w:rsidRPr="00E77600" w14:paraId="5BDD1EA4" w14:textId="77777777" w:rsidTr="00716649">
        <w:trPr>
          <w:trHeight w:val="216"/>
        </w:trPr>
        <w:tc>
          <w:tcPr>
            <w:tcW w:w="1178" w:type="dxa"/>
            <w:vMerge w:val="restart"/>
            <w:shd w:val="clear" w:color="auto" w:fill="414143" w:themeFill="background2" w:themeFillShade="BF"/>
            <w:vAlign w:val="center"/>
          </w:tcPr>
          <w:p w14:paraId="55FCB3A9" w14:textId="77777777" w:rsidR="00716649" w:rsidRPr="006F6FD7" w:rsidRDefault="00716649" w:rsidP="00716649">
            <w:pPr>
              <w:spacing w:after="0" w:line="240" w:lineRule="auto"/>
              <w:jc w:val="left"/>
              <w:rPr>
                <w:rFonts w:eastAsia="Times New Roman" w:cs="Calibri"/>
                <w:b/>
                <w:bCs/>
                <w:color w:val="FFFFFF" w:themeColor="background1"/>
                <w:sz w:val="16"/>
                <w:szCs w:val="16"/>
                <w:lang w:val="en-GB" w:eastAsia="en-GB"/>
              </w:rPr>
            </w:pPr>
            <w:r w:rsidRPr="006F6FD7">
              <w:rPr>
                <w:rFonts w:eastAsia="Times New Roman" w:cs="Calibri"/>
                <w:b/>
                <w:bCs/>
                <w:color w:val="FFFFFF" w:themeColor="background1"/>
                <w:sz w:val="16"/>
                <w:szCs w:val="16"/>
                <w:lang w:val="en-GB" w:eastAsia="en-GB"/>
              </w:rPr>
              <w:t xml:space="preserve">Population characteristics </w:t>
            </w:r>
          </w:p>
        </w:tc>
        <w:tc>
          <w:tcPr>
            <w:tcW w:w="1472" w:type="dxa"/>
            <w:vMerge w:val="restart"/>
            <w:shd w:val="clear" w:color="000000" w:fill="FFFFFF"/>
            <w:vAlign w:val="center"/>
          </w:tcPr>
          <w:p w14:paraId="5A854671" w14:textId="77777777" w:rsidR="00716649" w:rsidRPr="006F6FD7" w:rsidRDefault="00716649" w:rsidP="00716649">
            <w:pPr>
              <w:spacing w:after="0" w:line="240" w:lineRule="auto"/>
              <w:jc w:val="left"/>
              <w:rPr>
                <w:rFonts w:eastAsia="Times New Roman" w:cs="Calibri"/>
                <w:bCs/>
                <w:color w:val="000000"/>
                <w:sz w:val="16"/>
                <w:szCs w:val="16"/>
                <w:lang w:val="en-GB" w:eastAsia="en-GB"/>
              </w:rPr>
            </w:pPr>
            <w:r>
              <w:rPr>
                <w:rFonts w:eastAsia="Times New Roman" w:cs="Calibri"/>
                <w:bCs/>
                <w:color w:val="000000"/>
                <w:sz w:val="16"/>
                <w:szCs w:val="16"/>
                <w:lang w:val="en-GB" w:eastAsia="en-GB"/>
              </w:rPr>
              <w:t>KI d</w:t>
            </w:r>
            <w:r w:rsidRPr="006F6FD7">
              <w:rPr>
                <w:rFonts w:eastAsia="Times New Roman" w:cs="Calibri"/>
                <w:bCs/>
                <w:color w:val="000000"/>
                <w:sz w:val="16"/>
                <w:szCs w:val="16"/>
                <w:lang w:val="en-GB" w:eastAsia="en-GB"/>
              </w:rPr>
              <w:t>emographics</w:t>
            </w:r>
          </w:p>
        </w:tc>
        <w:tc>
          <w:tcPr>
            <w:tcW w:w="1035" w:type="dxa"/>
            <w:vMerge w:val="restart"/>
            <w:shd w:val="clear" w:color="000000" w:fill="FFFFFF"/>
            <w:vAlign w:val="center"/>
          </w:tcPr>
          <w:p w14:paraId="45EC340B" w14:textId="77777777" w:rsidR="00716649" w:rsidRPr="00E77600" w:rsidRDefault="00716649" w:rsidP="00716649">
            <w:pPr>
              <w:spacing w:after="0" w:line="240" w:lineRule="auto"/>
              <w:jc w:val="left"/>
              <w:rPr>
                <w:rFonts w:eastAsia="Times New Roman" w:cs="Calibri"/>
                <w:b/>
                <w:bCs/>
                <w:color w:val="000000"/>
                <w:sz w:val="16"/>
                <w:szCs w:val="16"/>
                <w:lang w:val="en-GB" w:eastAsia="en-GB"/>
              </w:rPr>
            </w:pPr>
            <w:r w:rsidRPr="002C65E1">
              <w:rPr>
                <w:rFonts w:eastAsia="Times New Roman" w:cs="Calibri"/>
                <w:bCs/>
                <w:color w:val="000000"/>
                <w:sz w:val="16"/>
                <w:szCs w:val="16"/>
                <w:lang w:val="en-GB" w:eastAsia="en-GB"/>
              </w:rPr>
              <w:t>Quantitative KI interview</w:t>
            </w:r>
          </w:p>
        </w:tc>
        <w:tc>
          <w:tcPr>
            <w:tcW w:w="635" w:type="dxa"/>
            <w:shd w:val="clear" w:color="000000" w:fill="FFFFFF"/>
            <w:vAlign w:val="center"/>
          </w:tcPr>
          <w:p w14:paraId="11955F6B" w14:textId="77777777" w:rsidR="00716649" w:rsidRPr="00E77600" w:rsidRDefault="00716649" w:rsidP="00716649">
            <w:pPr>
              <w:spacing w:after="0" w:line="240" w:lineRule="auto"/>
              <w:jc w:val="left"/>
              <w:rPr>
                <w:rFonts w:eastAsia="Times New Roman" w:cs="Calibri"/>
                <w:color w:val="000000"/>
                <w:sz w:val="16"/>
                <w:szCs w:val="16"/>
                <w:lang w:val="en-GB" w:eastAsia="en-GB"/>
              </w:rPr>
            </w:pPr>
            <w:r>
              <w:rPr>
                <w:rFonts w:eastAsia="Times New Roman" w:cs="Calibri"/>
                <w:color w:val="000000"/>
                <w:sz w:val="16"/>
                <w:szCs w:val="16"/>
                <w:lang w:val="en-GB" w:eastAsia="en-GB"/>
              </w:rPr>
              <w:t xml:space="preserve">B.1 </w:t>
            </w:r>
          </w:p>
        </w:tc>
        <w:tc>
          <w:tcPr>
            <w:tcW w:w="2790" w:type="dxa"/>
            <w:shd w:val="clear" w:color="000000" w:fill="FFFFFF"/>
            <w:vAlign w:val="center"/>
          </w:tcPr>
          <w:p w14:paraId="2A7A420C" w14:textId="77777777" w:rsidR="00716649" w:rsidRPr="00E77600" w:rsidRDefault="00716649" w:rsidP="00716649">
            <w:pPr>
              <w:spacing w:after="0" w:line="240" w:lineRule="auto"/>
              <w:jc w:val="left"/>
              <w:rPr>
                <w:rFonts w:eastAsia="Times New Roman" w:cs="Calibri"/>
                <w:color w:val="000000"/>
                <w:sz w:val="16"/>
                <w:szCs w:val="16"/>
                <w:lang w:val="en-GB" w:eastAsia="en-GB"/>
              </w:rPr>
            </w:pPr>
            <w:r>
              <w:rPr>
                <w:rFonts w:eastAsia="Times New Roman" w:cs="Calibri"/>
                <w:color w:val="000000"/>
                <w:sz w:val="16"/>
                <w:szCs w:val="16"/>
                <w:lang w:val="en-GB" w:eastAsia="en-GB"/>
              </w:rPr>
              <w:t xml:space="preserve">Gender of KI </w:t>
            </w:r>
          </w:p>
        </w:tc>
        <w:tc>
          <w:tcPr>
            <w:tcW w:w="1962" w:type="dxa"/>
            <w:shd w:val="clear" w:color="000000" w:fill="FFFFFF"/>
            <w:vAlign w:val="center"/>
          </w:tcPr>
          <w:p w14:paraId="2F448659" w14:textId="77777777" w:rsidR="00716649" w:rsidRDefault="00716649" w:rsidP="00716649">
            <w:pPr>
              <w:spacing w:after="0" w:line="240" w:lineRule="auto"/>
              <w:jc w:val="left"/>
              <w:rPr>
                <w:rFonts w:eastAsia="Times New Roman" w:cs="Calibri"/>
                <w:color w:val="000000"/>
                <w:sz w:val="16"/>
                <w:szCs w:val="16"/>
                <w:lang w:val="en-GB" w:eastAsia="en-GB"/>
              </w:rPr>
            </w:pPr>
            <w:r>
              <w:rPr>
                <w:rFonts w:eastAsia="Times New Roman" w:cs="Calibri"/>
                <w:color w:val="000000"/>
                <w:sz w:val="16"/>
                <w:szCs w:val="16"/>
                <w:lang w:val="en-GB" w:eastAsia="en-GB"/>
              </w:rPr>
              <w:t>What is the gender of the interviewee?</w:t>
            </w:r>
          </w:p>
        </w:tc>
        <w:tc>
          <w:tcPr>
            <w:tcW w:w="1843" w:type="dxa"/>
            <w:shd w:val="clear" w:color="000000" w:fill="FFFFFF"/>
            <w:vAlign w:val="center"/>
          </w:tcPr>
          <w:p w14:paraId="72E2E2D0" w14:textId="77777777" w:rsidR="00716649" w:rsidRDefault="00716649" w:rsidP="00716649">
            <w:pPr>
              <w:spacing w:after="0" w:line="240" w:lineRule="auto"/>
              <w:jc w:val="left"/>
              <w:rPr>
                <w:rFonts w:eastAsia="Times New Roman" w:cs="Calibri"/>
                <w:color w:val="000000"/>
                <w:sz w:val="16"/>
                <w:szCs w:val="16"/>
                <w:lang w:val="en-GB" w:eastAsia="en-GB"/>
              </w:rPr>
            </w:pPr>
            <w:r>
              <w:rPr>
                <w:rFonts w:eastAsia="Times New Roman" w:cs="Calibri"/>
                <w:color w:val="000000"/>
                <w:sz w:val="16"/>
                <w:szCs w:val="16"/>
                <w:lang w:val="en-GB" w:eastAsia="en-GB"/>
              </w:rPr>
              <w:t>Male, Female</w:t>
            </w:r>
          </w:p>
        </w:tc>
        <w:tc>
          <w:tcPr>
            <w:tcW w:w="1985" w:type="dxa"/>
            <w:shd w:val="clear" w:color="000000" w:fill="FFFFFF"/>
            <w:vAlign w:val="center"/>
          </w:tcPr>
          <w:p w14:paraId="052447A4" w14:textId="77777777" w:rsidR="00716649" w:rsidRPr="00E77600" w:rsidRDefault="00716649" w:rsidP="00716649">
            <w:pPr>
              <w:spacing w:after="0" w:line="240" w:lineRule="auto"/>
              <w:jc w:val="left"/>
              <w:rPr>
                <w:rFonts w:eastAsia="Times New Roman" w:cs="Calibri"/>
                <w:color w:val="000000"/>
                <w:sz w:val="16"/>
                <w:szCs w:val="16"/>
                <w:lang w:val="en-GB" w:eastAsia="en-GB"/>
              </w:rPr>
            </w:pPr>
            <w:r>
              <w:rPr>
                <w:rFonts w:eastAsia="Times New Roman" w:cs="Calibri"/>
                <w:color w:val="000000"/>
                <w:sz w:val="16"/>
                <w:szCs w:val="16"/>
                <w:lang w:val="en-GB" w:eastAsia="en-GB"/>
              </w:rPr>
              <w:t>Individual level</w:t>
            </w:r>
          </w:p>
        </w:tc>
      </w:tr>
      <w:tr w:rsidR="00716649" w:rsidRPr="00E77600" w14:paraId="4320A561" w14:textId="77777777" w:rsidTr="00716649">
        <w:trPr>
          <w:trHeight w:val="216"/>
        </w:trPr>
        <w:tc>
          <w:tcPr>
            <w:tcW w:w="1178" w:type="dxa"/>
            <w:vMerge/>
            <w:shd w:val="clear" w:color="auto" w:fill="414143" w:themeFill="background2" w:themeFillShade="BF"/>
            <w:vAlign w:val="center"/>
          </w:tcPr>
          <w:p w14:paraId="4CED5F08" w14:textId="77777777" w:rsidR="00716649" w:rsidRDefault="00716649" w:rsidP="00716649">
            <w:pPr>
              <w:spacing w:after="0" w:line="240" w:lineRule="auto"/>
              <w:jc w:val="left"/>
              <w:rPr>
                <w:rFonts w:eastAsia="Times New Roman" w:cs="Calibri"/>
                <w:i/>
                <w:color w:val="000000"/>
                <w:sz w:val="16"/>
                <w:szCs w:val="16"/>
                <w:lang w:val="en-GB" w:eastAsia="en-GB"/>
              </w:rPr>
            </w:pPr>
          </w:p>
        </w:tc>
        <w:tc>
          <w:tcPr>
            <w:tcW w:w="1472" w:type="dxa"/>
            <w:vMerge/>
            <w:shd w:val="clear" w:color="000000" w:fill="FFFFFF"/>
            <w:vAlign w:val="center"/>
          </w:tcPr>
          <w:p w14:paraId="49638D7F" w14:textId="77777777" w:rsidR="00716649" w:rsidRPr="006F6FD7" w:rsidRDefault="00716649" w:rsidP="00716649">
            <w:pPr>
              <w:spacing w:after="0" w:line="240" w:lineRule="auto"/>
              <w:jc w:val="left"/>
              <w:rPr>
                <w:rFonts w:eastAsia="Times New Roman" w:cs="Calibri"/>
                <w:bCs/>
                <w:color w:val="000000"/>
                <w:sz w:val="16"/>
                <w:szCs w:val="16"/>
                <w:lang w:val="en-GB" w:eastAsia="en-GB"/>
              </w:rPr>
            </w:pPr>
          </w:p>
        </w:tc>
        <w:tc>
          <w:tcPr>
            <w:tcW w:w="1035" w:type="dxa"/>
            <w:vMerge/>
            <w:shd w:val="clear" w:color="000000" w:fill="FFFFFF"/>
            <w:vAlign w:val="center"/>
          </w:tcPr>
          <w:p w14:paraId="0B3827F1" w14:textId="77777777" w:rsidR="00716649" w:rsidRPr="002C65E1" w:rsidRDefault="00716649" w:rsidP="00716649">
            <w:pPr>
              <w:spacing w:after="0" w:line="240" w:lineRule="auto"/>
              <w:jc w:val="left"/>
              <w:rPr>
                <w:rFonts w:eastAsia="Times New Roman" w:cs="Calibri"/>
                <w:bCs/>
                <w:color w:val="000000"/>
                <w:sz w:val="16"/>
                <w:szCs w:val="16"/>
                <w:lang w:val="en-GB" w:eastAsia="en-GB"/>
              </w:rPr>
            </w:pPr>
          </w:p>
        </w:tc>
        <w:tc>
          <w:tcPr>
            <w:tcW w:w="635" w:type="dxa"/>
            <w:shd w:val="clear" w:color="000000" w:fill="FFFFFF"/>
            <w:vAlign w:val="center"/>
          </w:tcPr>
          <w:p w14:paraId="0461041F" w14:textId="77777777" w:rsidR="00716649" w:rsidRDefault="00716649" w:rsidP="00716649">
            <w:pPr>
              <w:spacing w:after="0" w:line="240" w:lineRule="auto"/>
              <w:jc w:val="left"/>
              <w:rPr>
                <w:rFonts w:eastAsia="Times New Roman" w:cs="Calibri"/>
                <w:color w:val="000000"/>
                <w:sz w:val="16"/>
                <w:szCs w:val="16"/>
                <w:lang w:val="en-GB" w:eastAsia="en-GB"/>
              </w:rPr>
            </w:pPr>
            <w:r>
              <w:rPr>
                <w:rFonts w:eastAsia="Times New Roman" w:cs="Calibri"/>
                <w:color w:val="000000"/>
                <w:sz w:val="16"/>
                <w:szCs w:val="16"/>
                <w:lang w:val="en-GB" w:eastAsia="en-GB"/>
              </w:rPr>
              <w:t>B.2</w:t>
            </w:r>
          </w:p>
        </w:tc>
        <w:tc>
          <w:tcPr>
            <w:tcW w:w="2790" w:type="dxa"/>
            <w:shd w:val="clear" w:color="000000" w:fill="FFFFFF"/>
            <w:vAlign w:val="center"/>
          </w:tcPr>
          <w:p w14:paraId="18E7DC40" w14:textId="77777777" w:rsidR="00716649" w:rsidRDefault="00716649" w:rsidP="00716649">
            <w:pPr>
              <w:spacing w:after="0" w:line="240" w:lineRule="auto"/>
              <w:jc w:val="left"/>
              <w:rPr>
                <w:rFonts w:eastAsia="Times New Roman" w:cs="Calibri"/>
                <w:color w:val="000000"/>
                <w:sz w:val="16"/>
                <w:szCs w:val="16"/>
                <w:lang w:val="en-GB" w:eastAsia="en-GB"/>
              </w:rPr>
            </w:pPr>
            <w:r>
              <w:rPr>
                <w:rFonts w:eastAsia="Times New Roman" w:cs="Calibri"/>
                <w:color w:val="000000"/>
                <w:sz w:val="16"/>
                <w:szCs w:val="16"/>
                <w:lang w:val="en-GB" w:eastAsia="en-GB"/>
              </w:rPr>
              <w:t xml:space="preserve">Age of KI </w:t>
            </w:r>
          </w:p>
        </w:tc>
        <w:tc>
          <w:tcPr>
            <w:tcW w:w="1962" w:type="dxa"/>
            <w:shd w:val="clear" w:color="000000" w:fill="FFFFFF"/>
            <w:vAlign w:val="center"/>
          </w:tcPr>
          <w:p w14:paraId="11F94591" w14:textId="77777777" w:rsidR="00716649" w:rsidRDefault="00716649" w:rsidP="00716649">
            <w:pPr>
              <w:spacing w:after="0" w:line="240" w:lineRule="auto"/>
              <w:jc w:val="left"/>
              <w:rPr>
                <w:rFonts w:eastAsia="Times New Roman" w:cs="Calibri"/>
                <w:color w:val="000000"/>
                <w:sz w:val="16"/>
                <w:szCs w:val="16"/>
                <w:lang w:val="en-GB" w:eastAsia="en-GB"/>
              </w:rPr>
            </w:pPr>
            <w:r>
              <w:rPr>
                <w:rFonts w:eastAsia="Times New Roman" w:cs="Calibri"/>
                <w:color w:val="000000"/>
                <w:sz w:val="16"/>
                <w:szCs w:val="16"/>
                <w:lang w:val="en-GB" w:eastAsia="en-GB"/>
              </w:rPr>
              <w:t>What is your age?</w:t>
            </w:r>
          </w:p>
        </w:tc>
        <w:tc>
          <w:tcPr>
            <w:tcW w:w="1843" w:type="dxa"/>
            <w:shd w:val="clear" w:color="000000" w:fill="FFFFFF"/>
            <w:vAlign w:val="center"/>
          </w:tcPr>
          <w:p w14:paraId="22EE75A3" w14:textId="77777777" w:rsidR="00716649" w:rsidRDefault="00716649" w:rsidP="00716649">
            <w:pPr>
              <w:spacing w:after="0" w:line="240" w:lineRule="auto"/>
              <w:jc w:val="left"/>
              <w:rPr>
                <w:rFonts w:eastAsia="Times New Roman" w:cs="Calibri"/>
                <w:color w:val="000000"/>
                <w:sz w:val="16"/>
                <w:szCs w:val="16"/>
                <w:lang w:val="en-GB" w:eastAsia="en-GB"/>
              </w:rPr>
            </w:pPr>
            <w:r>
              <w:rPr>
                <w:rFonts w:eastAsia="Times New Roman" w:cs="Calibri"/>
                <w:color w:val="000000"/>
                <w:sz w:val="16"/>
                <w:szCs w:val="16"/>
                <w:lang w:val="en-GB" w:eastAsia="en-GB"/>
              </w:rPr>
              <w:t>Continuous, 15 &lt; x &lt;126</w:t>
            </w:r>
          </w:p>
        </w:tc>
        <w:tc>
          <w:tcPr>
            <w:tcW w:w="1985" w:type="dxa"/>
            <w:shd w:val="clear" w:color="000000" w:fill="FFFFFF"/>
            <w:vAlign w:val="center"/>
          </w:tcPr>
          <w:p w14:paraId="3123BD44" w14:textId="77777777" w:rsidR="00716649" w:rsidRDefault="00716649" w:rsidP="00716649">
            <w:pPr>
              <w:spacing w:after="0" w:line="240" w:lineRule="auto"/>
              <w:jc w:val="left"/>
              <w:rPr>
                <w:rFonts w:eastAsia="Times New Roman" w:cs="Calibri"/>
                <w:color w:val="000000"/>
                <w:sz w:val="16"/>
                <w:szCs w:val="16"/>
                <w:lang w:val="en-GB" w:eastAsia="en-GB"/>
              </w:rPr>
            </w:pPr>
            <w:r>
              <w:rPr>
                <w:rFonts w:eastAsia="Times New Roman" w:cs="Calibri"/>
                <w:color w:val="000000"/>
                <w:sz w:val="16"/>
                <w:szCs w:val="16"/>
                <w:lang w:val="en-GB" w:eastAsia="en-GB"/>
              </w:rPr>
              <w:t>Individual level</w:t>
            </w:r>
          </w:p>
        </w:tc>
      </w:tr>
      <w:tr w:rsidR="00716649" w:rsidRPr="00E77600" w14:paraId="07A27503" w14:textId="77777777" w:rsidTr="00716649">
        <w:trPr>
          <w:trHeight w:val="216"/>
        </w:trPr>
        <w:tc>
          <w:tcPr>
            <w:tcW w:w="1178" w:type="dxa"/>
            <w:vMerge/>
            <w:shd w:val="clear" w:color="auto" w:fill="414143" w:themeFill="background2" w:themeFillShade="BF"/>
            <w:vAlign w:val="center"/>
          </w:tcPr>
          <w:p w14:paraId="5675659C" w14:textId="77777777" w:rsidR="00716649" w:rsidRDefault="00716649" w:rsidP="00716649">
            <w:pPr>
              <w:spacing w:after="0" w:line="240" w:lineRule="auto"/>
              <w:jc w:val="left"/>
              <w:rPr>
                <w:rFonts w:eastAsia="Times New Roman" w:cs="Calibri"/>
                <w:i/>
                <w:color w:val="000000"/>
                <w:sz w:val="16"/>
                <w:szCs w:val="16"/>
                <w:lang w:val="en-GB" w:eastAsia="en-GB"/>
              </w:rPr>
            </w:pPr>
          </w:p>
        </w:tc>
        <w:tc>
          <w:tcPr>
            <w:tcW w:w="1472" w:type="dxa"/>
            <w:vMerge/>
            <w:shd w:val="clear" w:color="000000" w:fill="FFFFFF"/>
            <w:vAlign w:val="center"/>
          </w:tcPr>
          <w:p w14:paraId="70C7F6AC" w14:textId="77777777" w:rsidR="00716649" w:rsidRPr="006F6FD7" w:rsidRDefault="00716649" w:rsidP="00716649">
            <w:pPr>
              <w:spacing w:after="0" w:line="240" w:lineRule="auto"/>
              <w:jc w:val="left"/>
              <w:rPr>
                <w:rFonts w:eastAsia="Times New Roman" w:cs="Calibri"/>
                <w:bCs/>
                <w:color w:val="000000"/>
                <w:sz w:val="16"/>
                <w:szCs w:val="16"/>
                <w:lang w:val="en-GB" w:eastAsia="en-GB"/>
              </w:rPr>
            </w:pPr>
          </w:p>
        </w:tc>
        <w:tc>
          <w:tcPr>
            <w:tcW w:w="1035" w:type="dxa"/>
            <w:vMerge/>
            <w:shd w:val="clear" w:color="000000" w:fill="FFFFFF"/>
            <w:vAlign w:val="center"/>
          </w:tcPr>
          <w:p w14:paraId="424F1EFE" w14:textId="77777777" w:rsidR="00716649" w:rsidRPr="002C65E1" w:rsidRDefault="00716649" w:rsidP="00716649">
            <w:pPr>
              <w:spacing w:after="0" w:line="240" w:lineRule="auto"/>
              <w:jc w:val="left"/>
              <w:rPr>
                <w:rFonts w:eastAsia="Times New Roman" w:cs="Calibri"/>
                <w:bCs/>
                <w:color w:val="000000"/>
                <w:sz w:val="16"/>
                <w:szCs w:val="16"/>
                <w:lang w:val="en-GB" w:eastAsia="en-GB"/>
              </w:rPr>
            </w:pPr>
          </w:p>
        </w:tc>
        <w:tc>
          <w:tcPr>
            <w:tcW w:w="635" w:type="dxa"/>
            <w:shd w:val="clear" w:color="000000" w:fill="FFFFFF"/>
            <w:vAlign w:val="center"/>
          </w:tcPr>
          <w:p w14:paraId="7064CF83" w14:textId="77777777" w:rsidR="00716649" w:rsidRDefault="00716649" w:rsidP="00716649">
            <w:pPr>
              <w:spacing w:after="0" w:line="240" w:lineRule="auto"/>
              <w:jc w:val="left"/>
              <w:rPr>
                <w:rFonts w:eastAsia="Times New Roman" w:cs="Calibri"/>
                <w:color w:val="000000"/>
                <w:sz w:val="16"/>
                <w:szCs w:val="16"/>
                <w:lang w:val="en-GB" w:eastAsia="en-GB"/>
              </w:rPr>
            </w:pPr>
            <w:r>
              <w:rPr>
                <w:rFonts w:eastAsia="Times New Roman" w:cs="Calibri"/>
                <w:color w:val="000000"/>
                <w:sz w:val="16"/>
                <w:szCs w:val="16"/>
                <w:lang w:val="en-GB" w:eastAsia="en-GB"/>
              </w:rPr>
              <w:t>B.3</w:t>
            </w:r>
          </w:p>
        </w:tc>
        <w:tc>
          <w:tcPr>
            <w:tcW w:w="2790" w:type="dxa"/>
            <w:shd w:val="clear" w:color="000000" w:fill="FFFFFF"/>
            <w:vAlign w:val="center"/>
          </w:tcPr>
          <w:p w14:paraId="6679BB3D" w14:textId="77777777" w:rsidR="00716649" w:rsidRDefault="00716649" w:rsidP="00716649">
            <w:pPr>
              <w:spacing w:after="0" w:line="240" w:lineRule="auto"/>
              <w:jc w:val="left"/>
              <w:rPr>
                <w:rFonts w:eastAsia="Times New Roman" w:cs="Calibri"/>
                <w:color w:val="000000"/>
                <w:sz w:val="16"/>
                <w:szCs w:val="16"/>
                <w:lang w:val="en-GB" w:eastAsia="en-GB"/>
              </w:rPr>
            </w:pPr>
            <w:r>
              <w:rPr>
                <w:rFonts w:eastAsia="Times New Roman" w:cs="Calibri"/>
                <w:color w:val="000000"/>
                <w:sz w:val="16"/>
                <w:szCs w:val="16"/>
                <w:lang w:val="en-GB" w:eastAsia="en-GB"/>
              </w:rPr>
              <w:t>Displacement status (categorical, IDP, refugee, returnee, host community)</w:t>
            </w:r>
          </w:p>
        </w:tc>
        <w:tc>
          <w:tcPr>
            <w:tcW w:w="1962" w:type="dxa"/>
            <w:shd w:val="clear" w:color="000000" w:fill="FFFFFF"/>
            <w:vAlign w:val="center"/>
          </w:tcPr>
          <w:p w14:paraId="67110DAA" w14:textId="77777777" w:rsidR="00716649" w:rsidRDefault="00716649" w:rsidP="00716649">
            <w:pPr>
              <w:spacing w:after="0" w:line="240" w:lineRule="auto"/>
              <w:jc w:val="left"/>
              <w:rPr>
                <w:rFonts w:eastAsia="Times New Roman" w:cs="Calibri"/>
                <w:color w:val="000000"/>
                <w:sz w:val="16"/>
                <w:szCs w:val="16"/>
                <w:lang w:val="en-GB" w:eastAsia="en-GB"/>
              </w:rPr>
            </w:pPr>
            <w:r>
              <w:rPr>
                <w:rFonts w:eastAsia="Times New Roman" w:cs="Calibri"/>
                <w:color w:val="000000"/>
                <w:sz w:val="16"/>
                <w:szCs w:val="16"/>
                <w:lang w:val="en-GB" w:eastAsia="en-GB"/>
              </w:rPr>
              <w:t>What is your current displacement status?</w:t>
            </w:r>
          </w:p>
        </w:tc>
        <w:tc>
          <w:tcPr>
            <w:tcW w:w="1843" w:type="dxa"/>
            <w:shd w:val="clear" w:color="000000" w:fill="FFFFFF"/>
            <w:vAlign w:val="center"/>
          </w:tcPr>
          <w:p w14:paraId="1446324A" w14:textId="77777777" w:rsidR="00716649" w:rsidRDefault="00716649" w:rsidP="00716649">
            <w:pPr>
              <w:spacing w:after="0" w:line="240" w:lineRule="auto"/>
              <w:jc w:val="left"/>
              <w:rPr>
                <w:rFonts w:eastAsia="Times New Roman" w:cs="Calibri"/>
                <w:color w:val="000000"/>
                <w:sz w:val="16"/>
                <w:szCs w:val="16"/>
                <w:lang w:val="en-GB" w:eastAsia="en-GB"/>
              </w:rPr>
            </w:pPr>
            <w:r>
              <w:rPr>
                <w:rFonts w:eastAsia="Times New Roman" w:cs="Calibri"/>
                <w:color w:val="000000"/>
                <w:sz w:val="16"/>
                <w:szCs w:val="16"/>
                <w:lang w:val="en-GB" w:eastAsia="en-GB"/>
              </w:rPr>
              <w:t>IDP, refugee, returnee, host community</w:t>
            </w:r>
          </w:p>
        </w:tc>
        <w:tc>
          <w:tcPr>
            <w:tcW w:w="1985" w:type="dxa"/>
            <w:shd w:val="clear" w:color="000000" w:fill="FFFFFF"/>
            <w:vAlign w:val="center"/>
          </w:tcPr>
          <w:p w14:paraId="6403FA33" w14:textId="77777777" w:rsidR="00716649" w:rsidRDefault="00716649" w:rsidP="00716649">
            <w:pPr>
              <w:spacing w:after="0" w:line="240" w:lineRule="auto"/>
              <w:jc w:val="left"/>
              <w:rPr>
                <w:rFonts w:eastAsia="Times New Roman" w:cs="Calibri"/>
                <w:color w:val="000000"/>
                <w:sz w:val="16"/>
                <w:szCs w:val="16"/>
                <w:lang w:val="en-GB" w:eastAsia="en-GB"/>
              </w:rPr>
            </w:pPr>
            <w:r>
              <w:rPr>
                <w:rFonts w:eastAsia="Times New Roman" w:cs="Calibri"/>
                <w:color w:val="000000"/>
                <w:sz w:val="16"/>
                <w:szCs w:val="16"/>
                <w:lang w:val="en-GB" w:eastAsia="en-GB"/>
              </w:rPr>
              <w:t>Individual level</w:t>
            </w:r>
          </w:p>
        </w:tc>
      </w:tr>
      <w:tr w:rsidR="00716649" w:rsidRPr="00E77600" w14:paraId="6A31EAAD" w14:textId="77777777" w:rsidTr="00716649">
        <w:trPr>
          <w:trHeight w:val="216"/>
        </w:trPr>
        <w:tc>
          <w:tcPr>
            <w:tcW w:w="1178" w:type="dxa"/>
            <w:vMerge/>
            <w:shd w:val="clear" w:color="auto" w:fill="414143" w:themeFill="background2" w:themeFillShade="BF"/>
            <w:vAlign w:val="center"/>
          </w:tcPr>
          <w:p w14:paraId="7E6F9894" w14:textId="77777777" w:rsidR="00716649" w:rsidRDefault="00716649" w:rsidP="00716649">
            <w:pPr>
              <w:spacing w:after="0" w:line="240" w:lineRule="auto"/>
              <w:jc w:val="left"/>
              <w:rPr>
                <w:rFonts w:eastAsia="Times New Roman" w:cs="Calibri"/>
                <w:i/>
                <w:color w:val="000000"/>
                <w:sz w:val="16"/>
                <w:szCs w:val="16"/>
                <w:lang w:val="en-GB" w:eastAsia="en-GB"/>
              </w:rPr>
            </w:pPr>
          </w:p>
        </w:tc>
        <w:tc>
          <w:tcPr>
            <w:tcW w:w="1472" w:type="dxa"/>
            <w:vMerge/>
            <w:shd w:val="clear" w:color="000000" w:fill="FFFFFF"/>
            <w:vAlign w:val="center"/>
          </w:tcPr>
          <w:p w14:paraId="1A3D5137" w14:textId="77777777" w:rsidR="00716649" w:rsidRPr="006F6FD7" w:rsidRDefault="00716649" w:rsidP="00716649">
            <w:pPr>
              <w:spacing w:after="0" w:line="240" w:lineRule="auto"/>
              <w:jc w:val="left"/>
              <w:rPr>
                <w:rFonts w:eastAsia="Times New Roman" w:cs="Calibri"/>
                <w:bCs/>
                <w:color w:val="000000"/>
                <w:sz w:val="16"/>
                <w:szCs w:val="16"/>
                <w:lang w:val="en-GB" w:eastAsia="en-GB"/>
              </w:rPr>
            </w:pPr>
          </w:p>
        </w:tc>
        <w:tc>
          <w:tcPr>
            <w:tcW w:w="1035" w:type="dxa"/>
            <w:vMerge/>
            <w:shd w:val="clear" w:color="000000" w:fill="FFFFFF"/>
            <w:vAlign w:val="center"/>
          </w:tcPr>
          <w:p w14:paraId="3D6170BD" w14:textId="77777777" w:rsidR="00716649" w:rsidRPr="002C65E1" w:rsidRDefault="00716649" w:rsidP="00716649">
            <w:pPr>
              <w:spacing w:after="0" w:line="240" w:lineRule="auto"/>
              <w:jc w:val="left"/>
              <w:rPr>
                <w:rFonts w:eastAsia="Times New Roman" w:cs="Calibri"/>
                <w:bCs/>
                <w:color w:val="000000"/>
                <w:sz w:val="16"/>
                <w:szCs w:val="16"/>
                <w:lang w:val="en-GB" w:eastAsia="en-GB"/>
              </w:rPr>
            </w:pPr>
          </w:p>
        </w:tc>
        <w:tc>
          <w:tcPr>
            <w:tcW w:w="635" w:type="dxa"/>
            <w:shd w:val="clear" w:color="000000" w:fill="FFFFFF"/>
            <w:vAlign w:val="center"/>
          </w:tcPr>
          <w:p w14:paraId="5E2EE09E" w14:textId="77777777" w:rsidR="00716649" w:rsidRDefault="00716649" w:rsidP="00716649">
            <w:pPr>
              <w:spacing w:after="0" w:line="240" w:lineRule="auto"/>
              <w:jc w:val="left"/>
              <w:rPr>
                <w:rFonts w:eastAsia="Times New Roman" w:cs="Calibri"/>
                <w:color w:val="000000"/>
                <w:sz w:val="16"/>
                <w:szCs w:val="16"/>
                <w:lang w:val="en-GB" w:eastAsia="en-GB"/>
              </w:rPr>
            </w:pPr>
            <w:r>
              <w:rPr>
                <w:rFonts w:eastAsia="Times New Roman" w:cs="Calibri"/>
                <w:color w:val="000000"/>
                <w:sz w:val="16"/>
                <w:szCs w:val="16"/>
                <w:lang w:val="en-GB" w:eastAsia="en-GB"/>
              </w:rPr>
              <w:t>B.4/B.5/B.6</w:t>
            </w:r>
          </w:p>
        </w:tc>
        <w:tc>
          <w:tcPr>
            <w:tcW w:w="2790" w:type="dxa"/>
            <w:shd w:val="clear" w:color="000000" w:fill="FFFFFF"/>
            <w:vAlign w:val="center"/>
          </w:tcPr>
          <w:p w14:paraId="476C050F" w14:textId="77777777" w:rsidR="00716649" w:rsidRDefault="00716649" w:rsidP="00716649">
            <w:pPr>
              <w:spacing w:after="0" w:line="240" w:lineRule="auto"/>
              <w:jc w:val="left"/>
              <w:rPr>
                <w:rFonts w:eastAsia="Times New Roman" w:cs="Calibri"/>
                <w:color w:val="000000"/>
                <w:sz w:val="16"/>
                <w:szCs w:val="16"/>
                <w:lang w:val="en-GB" w:eastAsia="en-GB"/>
              </w:rPr>
            </w:pPr>
            <w:r>
              <w:rPr>
                <w:rFonts w:eastAsia="Times New Roman" w:cs="Calibri"/>
                <w:color w:val="000000"/>
                <w:sz w:val="16"/>
                <w:szCs w:val="16"/>
                <w:lang w:val="en-GB" w:eastAsia="en-GB"/>
              </w:rPr>
              <w:t>Country and time of return, if returnee</w:t>
            </w:r>
          </w:p>
        </w:tc>
        <w:tc>
          <w:tcPr>
            <w:tcW w:w="1962" w:type="dxa"/>
            <w:shd w:val="clear" w:color="000000" w:fill="FFFFFF"/>
            <w:vAlign w:val="center"/>
          </w:tcPr>
          <w:p w14:paraId="160AED5D" w14:textId="77777777" w:rsidR="00716649" w:rsidRDefault="00716649" w:rsidP="00716649">
            <w:pPr>
              <w:spacing w:after="0" w:line="240" w:lineRule="auto"/>
              <w:jc w:val="left"/>
              <w:rPr>
                <w:rFonts w:eastAsia="Times New Roman" w:cs="Calibri"/>
                <w:color w:val="000000"/>
                <w:sz w:val="16"/>
                <w:szCs w:val="16"/>
                <w:lang w:val="en-GB" w:eastAsia="en-GB"/>
              </w:rPr>
            </w:pPr>
            <w:r>
              <w:rPr>
                <w:rFonts w:eastAsia="Times New Roman" w:cs="Calibri"/>
                <w:color w:val="000000"/>
                <w:sz w:val="16"/>
                <w:szCs w:val="16"/>
                <w:lang w:val="en-GB" w:eastAsia="en-GB"/>
              </w:rPr>
              <w:t xml:space="preserve">Are you returning from outside South Sudan? </w:t>
            </w:r>
          </w:p>
          <w:p w14:paraId="3C40C541" w14:textId="77777777" w:rsidR="00716649" w:rsidRDefault="00716649" w:rsidP="00716649">
            <w:pPr>
              <w:spacing w:after="0" w:line="240" w:lineRule="auto"/>
              <w:jc w:val="left"/>
              <w:rPr>
                <w:rFonts w:eastAsia="Times New Roman" w:cs="Calibri"/>
                <w:color w:val="000000"/>
                <w:sz w:val="16"/>
                <w:szCs w:val="16"/>
                <w:lang w:val="en-GB" w:eastAsia="en-GB"/>
              </w:rPr>
            </w:pPr>
            <w:r>
              <w:rPr>
                <w:rFonts w:eastAsia="Times New Roman" w:cs="Calibri"/>
                <w:color w:val="000000"/>
                <w:sz w:val="16"/>
                <w:szCs w:val="16"/>
                <w:lang w:val="en-GB" w:eastAsia="en-GB"/>
              </w:rPr>
              <w:t xml:space="preserve">Which country are you returning from? </w:t>
            </w:r>
          </w:p>
          <w:p w14:paraId="1BDC187F" w14:textId="77777777" w:rsidR="00716649" w:rsidRDefault="00716649" w:rsidP="00716649">
            <w:pPr>
              <w:spacing w:after="0" w:line="240" w:lineRule="auto"/>
              <w:jc w:val="left"/>
              <w:rPr>
                <w:rFonts w:eastAsia="Times New Roman" w:cs="Calibri"/>
                <w:color w:val="000000"/>
                <w:sz w:val="16"/>
                <w:szCs w:val="16"/>
                <w:lang w:val="en-GB" w:eastAsia="en-GB"/>
              </w:rPr>
            </w:pPr>
            <w:r>
              <w:rPr>
                <w:rFonts w:eastAsia="Times New Roman" w:cs="Calibri"/>
                <w:color w:val="000000"/>
                <w:sz w:val="16"/>
                <w:szCs w:val="16"/>
                <w:lang w:val="en-GB" w:eastAsia="en-GB"/>
              </w:rPr>
              <w:t>When did you return?</w:t>
            </w:r>
          </w:p>
        </w:tc>
        <w:tc>
          <w:tcPr>
            <w:tcW w:w="1843" w:type="dxa"/>
            <w:shd w:val="clear" w:color="000000" w:fill="FFFFFF"/>
            <w:vAlign w:val="center"/>
          </w:tcPr>
          <w:p w14:paraId="65A4775B" w14:textId="77777777" w:rsidR="00716649" w:rsidRDefault="00716649" w:rsidP="00716649">
            <w:pPr>
              <w:spacing w:after="0" w:line="240" w:lineRule="auto"/>
              <w:jc w:val="left"/>
              <w:rPr>
                <w:rFonts w:eastAsia="Times New Roman" w:cs="Calibri"/>
                <w:color w:val="000000"/>
                <w:sz w:val="16"/>
                <w:szCs w:val="16"/>
                <w:lang w:val="en-GB" w:eastAsia="en-GB"/>
              </w:rPr>
            </w:pPr>
            <w:r>
              <w:rPr>
                <w:rFonts w:eastAsia="Times New Roman" w:cs="Calibri"/>
                <w:color w:val="000000"/>
                <w:sz w:val="16"/>
                <w:szCs w:val="16"/>
                <w:lang w:val="en-GB" w:eastAsia="en-GB"/>
              </w:rPr>
              <w:t>Yes, no; Uganda, Kenya, Ethiopia, Sudan, CAR, DRC, other; List of months</w:t>
            </w:r>
          </w:p>
        </w:tc>
        <w:tc>
          <w:tcPr>
            <w:tcW w:w="1985" w:type="dxa"/>
            <w:shd w:val="clear" w:color="000000" w:fill="FFFFFF"/>
            <w:vAlign w:val="center"/>
          </w:tcPr>
          <w:p w14:paraId="7183D93D" w14:textId="77777777" w:rsidR="00716649" w:rsidRDefault="00716649" w:rsidP="00716649">
            <w:pPr>
              <w:spacing w:after="0" w:line="240" w:lineRule="auto"/>
              <w:jc w:val="left"/>
              <w:rPr>
                <w:rFonts w:eastAsia="Times New Roman" w:cs="Calibri"/>
                <w:color w:val="000000"/>
                <w:sz w:val="16"/>
                <w:szCs w:val="16"/>
                <w:lang w:val="en-GB" w:eastAsia="en-GB"/>
              </w:rPr>
            </w:pPr>
            <w:r>
              <w:rPr>
                <w:rFonts w:eastAsia="Times New Roman" w:cs="Calibri"/>
                <w:color w:val="000000"/>
                <w:sz w:val="16"/>
                <w:szCs w:val="16"/>
                <w:lang w:val="en-GB" w:eastAsia="en-GB"/>
              </w:rPr>
              <w:t>Individual level</w:t>
            </w:r>
          </w:p>
        </w:tc>
      </w:tr>
      <w:tr w:rsidR="00716649" w:rsidRPr="00E77600" w14:paraId="4DB3F7E8" w14:textId="77777777" w:rsidTr="00716649">
        <w:trPr>
          <w:trHeight w:val="216"/>
        </w:trPr>
        <w:tc>
          <w:tcPr>
            <w:tcW w:w="1178" w:type="dxa"/>
            <w:vMerge/>
            <w:shd w:val="clear" w:color="auto" w:fill="414143" w:themeFill="background2" w:themeFillShade="BF"/>
            <w:vAlign w:val="center"/>
          </w:tcPr>
          <w:p w14:paraId="1804CFE2" w14:textId="77777777" w:rsidR="00716649" w:rsidRDefault="00716649" w:rsidP="00716649">
            <w:pPr>
              <w:spacing w:after="0" w:line="240" w:lineRule="auto"/>
              <w:jc w:val="left"/>
              <w:rPr>
                <w:rFonts w:eastAsia="Times New Roman" w:cs="Calibri"/>
                <w:i/>
                <w:color w:val="000000"/>
                <w:sz w:val="16"/>
                <w:szCs w:val="16"/>
                <w:lang w:val="en-GB" w:eastAsia="en-GB"/>
              </w:rPr>
            </w:pPr>
          </w:p>
        </w:tc>
        <w:tc>
          <w:tcPr>
            <w:tcW w:w="1472" w:type="dxa"/>
            <w:vMerge/>
            <w:shd w:val="clear" w:color="000000" w:fill="FFFFFF"/>
            <w:vAlign w:val="center"/>
          </w:tcPr>
          <w:p w14:paraId="0BA7CD33" w14:textId="77777777" w:rsidR="00716649" w:rsidRPr="006F6FD7" w:rsidRDefault="00716649" w:rsidP="00716649">
            <w:pPr>
              <w:spacing w:after="0" w:line="240" w:lineRule="auto"/>
              <w:jc w:val="left"/>
              <w:rPr>
                <w:rFonts w:eastAsia="Times New Roman" w:cs="Calibri"/>
                <w:bCs/>
                <w:color w:val="000000"/>
                <w:sz w:val="16"/>
                <w:szCs w:val="16"/>
                <w:lang w:val="en-GB" w:eastAsia="en-GB"/>
              </w:rPr>
            </w:pPr>
          </w:p>
        </w:tc>
        <w:tc>
          <w:tcPr>
            <w:tcW w:w="1035" w:type="dxa"/>
            <w:vMerge/>
            <w:shd w:val="clear" w:color="000000" w:fill="FFFFFF"/>
            <w:vAlign w:val="center"/>
          </w:tcPr>
          <w:p w14:paraId="3F77C491" w14:textId="77777777" w:rsidR="00716649" w:rsidRPr="002C65E1" w:rsidRDefault="00716649" w:rsidP="00716649">
            <w:pPr>
              <w:spacing w:after="0" w:line="240" w:lineRule="auto"/>
              <w:jc w:val="left"/>
              <w:rPr>
                <w:rFonts w:eastAsia="Times New Roman" w:cs="Calibri"/>
                <w:bCs/>
                <w:color w:val="000000"/>
                <w:sz w:val="16"/>
                <w:szCs w:val="16"/>
                <w:lang w:val="en-GB" w:eastAsia="en-GB"/>
              </w:rPr>
            </w:pPr>
          </w:p>
        </w:tc>
        <w:tc>
          <w:tcPr>
            <w:tcW w:w="635" w:type="dxa"/>
            <w:shd w:val="clear" w:color="000000" w:fill="FFFFFF"/>
            <w:vAlign w:val="center"/>
          </w:tcPr>
          <w:p w14:paraId="70BCBA80" w14:textId="77777777" w:rsidR="00716649" w:rsidRDefault="00716649" w:rsidP="00716649">
            <w:pPr>
              <w:spacing w:after="0" w:line="240" w:lineRule="auto"/>
              <w:jc w:val="left"/>
              <w:rPr>
                <w:rFonts w:eastAsia="Times New Roman" w:cs="Calibri"/>
                <w:color w:val="000000"/>
                <w:sz w:val="16"/>
                <w:szCs w:val="16"/>
                <w:lang w:val="en-GB" w:eastAsia="en-GB"/>
              </w:rPr>
            </w:pPr>
            <w:r>
              <w:rPr>
                <w:rFonts w:eastAsia="Times New Roman" w:cs="Calibri"/>
                <w:color w:val="000000"/>
                <w:sz w:val="16"/>
                <w:szCs w:val="16"/>
                <w:lang w:val="en-GB" w:eastAsia="en-GB"/>
              </w:rPr>
              <w:t>B.7</w:t>
            </w:r>
          </w:p>
        </w:tc>
        <w:tc>
          <w:tcPr>
            <w:tcW w:w="2790" w:type="dxa"/>
            <w:shd w:val="clear" w:color="000000" w:fill="FFFFFF"/>
            <w:vAlign w:val="center"/>
          </w:tcPr>
          <w:p w14:paraId="134BB9D0" w14:textId="77777777" w:rsidR="00716649" w:rsidRDefault="00716649" w:rsidP="00716649">
            <w:pPr>
              <w:spacing w:after="0" w:line="240" w:lineRule="auto"/>
              <w:jc w:val="left"/>
              <w:rPr>
                <w:rFonts w:eastAsia="Times New Roman" w:cs="Calibri"/>
                <w:color w:val="000000"/>
                <w:sz w:val="16"/>
                <w:szCs w:val="16"/>
                <w:lang w:val="en-GB" w:eastAsia="en-GB"/>
              </w:rPr>
            </w:pPr>
            <w:r>
              <w:rPr>
                <w:rFonts w:eastAsia="Times New Roman" w:cs="Calibri"/>
                <w:color w:val="000000"/>
                <w:sz w:val="16"/>
                <w:szCs w:val="16"/>
                <w:lang w:val="en-GB" w:eastAsia="en-GB"/>
              </w:rPr>
              <w:t>New arrival status (dichotomous)</w:t>
            </w:r>
          </w:p>
        </w:tc>
        <w:tc>
          <w:tcPr>
            <w:tcW w:w="1962" w:type="dxa"/>
            <w:shd w:val="clear" w:color="000000" w:fill="FFFFFF"/>
            <w:vAlign w:val="center"/>
          </w:tcPr>
          <w:p w14:paraId="5B241709" w14:textId="77777777" w:rsidR="00716649" w:rsidRDefault="00716649" w:rsidP="00716649">
            <w:pPr>
              <w:spacing w:after="0" w:line="240" w:lineRule="auto"/>
              <w:jc w:val="left"/>
              <w:rPr>
                <w:rFonts w:eastAsia="Times New Roman" w:cs="Calibri"/>
                <w:color w:val="000000"/>
                <w:sz w:val="16"/>
                <w:szCs w:val="16"/>
                <w:lang w:val="en-GB" w:eastAsia="en-GB"/>
              </w:rPr>
            </w:pPr>
            <w:r>
              <w:rPr>
                <w:rFonts w:eastAsia="Times New Roman" w:cs="Calibri"/>
                <w:color w:val="000000"/>
                <w:sz w:val="16"/>
                <w:szCs w:val="16"/>
                <w:lang w:val="en-GB" w:eastAsia="en-GB"/>
              </w:rPr>
              <w:t>Did you arrive as a resident for the first time at this site within the last month?</w:t>
            </w:r>
          </w:p>
        </w:tc>
        <w:tc>
          <w:tcPr>
            <w:tcW w:w="1843" w:type="dxa"/>
            <w:shd w:val="clear" w:color="000000" w:fill="FFFFFF"/>
            <w:vAlign w:val="center"/>
          </w:tcPr>
          <w:p w14:paraId="12949022" w14:textId="77777777" w:rsidR="00716649" w:rsidRDefault="00716649" w:rsidP="00716649">
            <w:pPr>
              <w:spacing w:after="0" w:line="240" w:lineRule="auto"/>
              <w:jc w:val="left"/>
              <w:rPr>
                <w:rFonts w:eastAsia="Times New Roman" w:cs="Calibri"/>
                <w:color w:val="000000"/>
                <w:sz w:val="16"/>
                <w:szCs w:val="16"/>
                <w:lang w:val="en-GB" w:eastAsia="en-GB"/>
              </w:rPr>
            </w:pPr>
            <w:r>
              <w:rPr>
                <w:rFonts w:eastAsia="Times New Roman" w:cs="Calibri"/>
                <w:color w:val="000000"/>
                <w:sz w:val="16"/>
                <w:szCs w:val="16"/>
                <w:lang w:val="en-GB" w:eastAsia="en-GB"/>
              </w:rPr>
              <w:t>Yes, no</w:t>
            </w:r>
          </w:p>
        </w:tc>
        <w:tc>
          <w:tcPr>
            <w:tcW w:w="1985" w:type="dxa"/>
            <w:shd w:val="clear" w:color="000000" w:fill="FFFFFF"/>
            <w:vAlign w:val="center"/>
          </w:tcPr>
          <w:p w14:paraId="686A365A" w14:textId="77777777" w:rsidR="00716649" w:rsidRDefault="00716649" w:rsidP="00716649">
            <w:pPr>
              <w:spacing w:after="0" w:line="240" w:lineRule="auto"/>
              <w:jc w:val="left"/>
              <w:rPr>
                <w:rFonts w:eastAsia="Times New Roman" w:cs="Calibri"/>
                <w:color w:val="000000"/>
                <w:sz w:val="16"/>
                <w:szCs w:val="16"/>
                <w:lang w:val="en-GB" w:eastAsia="en-GB"/>
              </w:rPr>
            </w:pPr>
            <w:r>
              <w:rPr>
                <w:rFonts w:eastAsia="Times New Roman" w:cs="Calibri"/>
                <w:color w:val="000000"/>
                <w:sz w:val="16"/>
                <w:szCs w:val="16"/>
                <w:lang w:val="en-GB" w:eastAsia="en-GB"/>
              </w:rPr>
              <w:t>Individual level</w:t>
            </w:r>
          </w:p>
        </w:tc>
      </w:tr>
      <w:tr w:rsidR="00716649" w:rsidRPr="00E77600" w14:paraId="2F7404F7" w14:textId="77777777" w:rsidTr="00716649">
        <w:trPr>
          <w:trHeight w:val="216"/>
        </w:trPr>
        <w:tc>
          <w:tcPr>
            <w:tcW w:w="1178" w:type="dxa"/>
            <w:vMerge/>
            <w:shd w:val="clear" w:color="auto" w:fill="414143" w:themeFill="background2" w:themeFillShade="BF"/>
            <w:vAlign w:val="center"/>
          </w:tcPr>
          <w:p w14:paraId="0C3A57A0" w14:textId="77777777" w:rsidR="00716649" w:rsidRDefault="00716649" w:rsidP="00716649">
            <w:pPr>
              <w:spacing w:after="0" w:line="240" w:lineRule="auto"/>
              <w:jc w:val="left"/>
              <w:rPr>
                <w:rFonts w:eastAsia="Times New Roman" w:cs="Calibri"/>
                <w:i/>
                <w:color w:val="000000"/>
                <w:sz w:val="16"/>
                <w:szCs w:val="16"/>
                <w:lang w:val="en-GB" w:eastAsia="en-GB"/>
              </w:rPr>
            </w:pPr>
          </w:p>
        </w:tc>
        <w:tc>
          <w:tcPr>
            <w:tcW w:w="1472" w:type="dxa"/>
            <w:vMerge w:val="restart"/>
            <w:shd w:val="clear" w:color="000000" w:fill="FFFFFF"/>
            <w:vAlign w:val="center"/>
          </w:tcPr>
          <w:p w14:paraId="35404E85" w14:textId="77777777" w:rsidR="00716649" w:rsidRPr="006F6FD7" w:rsidRDefault="00716649" w:rsidP="00716649">
            <w:pPr>
              <w:spacing w:after="0" w:line="240" w:lineRule="auto"/>
              <w:jc w:val="left"/>
              <w:rPr>
                <w:rFonts w:eastAsia="Times New Roman" w:cs="Calibri"/>
                <w:bCs/>
                <w:color w:val="000000"/>
                <w:sz w:val="16"/>
                <w:szCs w:val="16"/>
                <w:lang w:val="en-GB" w:eastAsia="en-GB"/>
              </w:rPr>
            </w:pPr>
            <w:r>
              <w:rPr>
                <w:rFonts w:eastAsia="Times New Roman" w:cs="Calibri"/>
                <w:bCs/>
                <w:color w:val="000000"/>
                <w:sz w:val="16"/>
                <w:szCs w:val="16"/>
                <w:lang w:val="en-GB" w:eastAsia="en-GB"/>
              </w:rPr>
              <w:t>Displacement patterns / Intentions (new arrivals)</w:t>
            </w:r>
          </w:p>
        </w:tc>
        <w:tc>
          <w:tcPr>
            <w:tcW w:w="1035" w:type="dxa"/>
            <w:vMerge w:val="restart"/>
            <w:shd w:val="clear" w:color="000000" w:fill="FFFFFF"/>
            <w:vAlign w:val="center"/>
          </w:tcPr>
          <w:p w14:paraId="7F112366" w14:textId="77777777" w:rsidR="00716649" w:rsidRPr="002C65E1" w:rsidRDefault="00716649" w:rsidP="00716649">
            <w:pPr>
              <w:spacing w:after="0" w:line="240" w:lineRule="auto"/>
              <w:jc w:val="left"/>
              <w:rPr>
                <w:rFonts w:eastAsia="Times New Roman" w:cs="Calibri"/>
                <w:bCs/>
                <w:color w:val="000000"/>
                <w:sz w:val="16"/>
                <w:szCs w:val="16"/>
                <w:lang w:val="en-GB" w:eastAsia="en-GB"/>
              </w:rPr>
            </w:pPr>
            <w:r w:rsidRPr="002C65E1">
              <w:rPr>
                <w:rFonts w:eastAsia="Times New Roman" w:cs="Calibri"/>
                <w:bCs/>
                <w:color w:val="000000"/>
                <w:sz w:val="16"/>
                <w:szCs w:val="16"/>
                <w:lang w:val="en-GB" w:eastAsia="en-GB"/>
              </w:rPr>
              <w:t>Quantitative KI interview</w:t>
            </w:r>
          </w:p>
        </w:tc>
        <w:tc>
          <w:tcPr>
            <w:tcW w:w="635" w:type="dxa"/>
            <w:shd w:val="clear" w:color="000000" w:fill="FFFFFF"/>
            <w:vAlign w:val="center"/>
          </w:tcPr>
          <w:p w14:paraId="4F87ED26" w14:textId="77777777" w:rsidR="00716649" w:rsidRPr="00E77600" w:rsidRDefault="00716649" w:rsidP="00716649">
            <w:pPr>
              <w:spacing w:after="0" w:line="240" w:lineRule="auto"/>
              <w:jc w:val="left"/>
              <w:rPr>
                <w:rFonts w:eastAsia="Times New Roman" w:cs="Calibri"/>
                <w:color w:val="000000"/>
                <w:sz w:val="16"/>
                <w:szCs w:val="16"/>
                <w:lang w:val="en-GB" w:eastAsia="en-GB"/>
              </w:rPr>
            </w:pPr>
            <w:r>
              <w:rPr>
                <w:rFonts w:eastAsia="Times New Roman" w:cs="Calibri"/>
                <w:color w:val="000000"/>
                <w:sz w:val="16"/>
                <w:szCs w:val="16"/>
                <w:lang w:val="en-GB" w:eastAsia="en-GB"/>
              </w:rPr>
              <w:t>E.1</w:t>
            </w:r>
          </w:p>
        </w:tc>
        <w:tc>
          <w:tcPr>
            <w:tcW w:w="2790" w:type="dxa"/>
            <w:shd w:val="clear" w:color="000000" w:fill="FFFFFF"/>
            <w:vAlign w:val="center"/>
          </w:tcPr>
          <w:p w14:paraId="2CA1B6A1" w14:textId="77777777" w:rsidR="00716649" w:rsidRPr="00E77600" w:rsidRDefault="00716649" w:rsidP="00716649">
            <w:pPr>
              <w:spacing w:after="0" w:line="240" w:lineRule="auto"/>
              <w:jc w:val="left"/>
              <w:rPr>
                <w:rFonts w:eastAsia="Times New Roman" w:cs="Calibri"/>
                <w:color w:val="000000"/>
                <w:sz w:val="16"/>
                <w:szCs w:val="16"/>
                <w:lang w:val="en-GB" w:eastAsia="en-GB"/>
              </w:rPr>
            </w:pPr>
            <w:r>
              <w:rPr>
                <w:rFonts w:eastAsia="Times New Roman" w:cs="Calibri"/>
                <w:color w:val="000000"/>
                <w:sz w:val="16"/>
                <w:szCs w:val="16"/>
                <w:lang w:val="en-GB" w:eastAsia="en-GB"/>
              </w:rPr>
              <w:t>State of most recent displacement (categorical)</w:t>
            </w:r>
          </w:p>
        </w:tc>
        <w:tc>
          <w:tcPr>
            <w:tcW w:w="1962" w:type="dxa"/>
            <w:shd w:val="clear" w:color="000000" w:fill="FFFFFF"/>
            <w:vAlign w:val="center"/>
          </w:tcPr>
          <w:p w14:paraId="52E80093" w14:textId="77777777" w:rsidR="00716649" w:rsidRDefault="00716649" w:rsidP="00716649">
            <w:pPr>
              <w:spacing w:after="0" w:line="240" w:lineRule="auto"/>
              <w:jc w:val="left"/>
              <w:rPr>
                <w:rFonts w:eastAsia="Times New Roman" w:cs="Calibri"/>
                <w:color w:val="000000"/>
                <w:sz w:val="16"/>
                <w:szCs w:val="16"/>
                <w:lang w:val="en-GB" w:eastAsia="en-GB"/>
              </w:rPr>
            </w:pPr>
            <w:r>
              <w:rPr>
                <w:rFonts w:eastAsia="Times New Roman" w:cs="Calibri"/>
                <w:color w:val="000000"/>
                <w:sz w:val="16"/>
                <w:szCs w:val="16"/>
                <w:lang w:val="en-GB" w:eastAsia="en-GB"/>
              </w:rPr>
              <w:t>What state were you in, when you were most recently displaced?</w:t>
            </w:r>
          </w:p>
        </w:tc>
        <w:tc>
          <w:tcPr>
            <w:tcW w:w="1843" w:type="dxa"/>
            <w:shd w:val="clear" w:color="000000" w:fill="FFFFFF"/>
            <w:vAlign w:val="center"/>
          </w:tcPr>
          <w:p w14:paraId="296AE92F" w14:textId="77777777" w:rsidR="00716649" w:rsidRDefault="00716649" w:rsidP="00716649">
            <w:pPr>
              <w:spacing w:after="0" w:line="240" w:lineRule="auto"/>
              <w:jc w:val="left"/>
              <w:rPr>
                <w:rFonts w:eastAsia="Times New Roman" w:cs="Calibri"/>
                <w:color w:val="000000"/>
                <w:sz w:val="16"/>
                <w:szCs w:val="16"/>
                <w:lang w:val="en-GB" w:eastAsia="en-GB"/>
              </w:rPr>
            </w:pPr>
            <w:r>
              <w:rPr>
                <w:rFonts w:eastAsia="Times New Roman" w:cs="Calibri"/>
                <w:color w:val="000000"/>
                <w:sz w:val="16"/>
                <w:szCs w:val="16"/>
                <w:lang w:val="en-GB" w:eastAsia="en-GB"/>
              </w:rPr>
              <w:t>List of states</w:t>
            </w:r>
          </w:p>
        </w:tc>
        <w:tc>
          <w:tcPr>
            <w:tcW w:w="1985" w:type="dxa"/>
            <w:shd w:val="clear" w:color="000000" w:fill="FFFFFF"/>
            <w:vAlign w:val="center"/>
          </w:tcPr>
          <w:p w14:paraId="05808B7E" w14:textId="77777777" w:rsidR="00716649" w:rsidRPr="00E77600" w:rsidRDefault="00716649" w:rsidP="00716649">
            <w:pPr>
              <w:spacing w:after="0" w:line="240" w:lineRule="auto"/>
              <w:jc w:val="left"/>
              <w:rPr>
                <w:rFonts w:eastAsia="Times New Roman" w:cs="Calibri"/>
                <w:color w:val="000000"/>
                <w:sz w:val="16"/>
                <w:szCs w:val="16"/>
                <w:lang w:val="en-GB" w:eastAsia="en-GB"/>
              </w:rPr>
            </w:pPr>
            <w:r>
              <w:rPr>
                <w:rFonts w:eastAsia="Times New Roman" w:cs="Calibri"/>
                <w:color w:val="000000"/>
                <w:sz w:val="16"/>
                <w:szCs w:val="16"/>
                <w:lang w:val="en-GB" w:eastAsia="en-GB"/>
              </w:rPr>
              <w:t>Individual level</w:t>
            </w:r>
          </w:p>
        </w:tc>
      </w:tr>
      <w:tr w:rsidR="00716649" w:rsidRPr="00E77600" w14:paraId="793BC564" w14:textId="77777777" w:rsidTr="00716649">
        <w:trPr>
          <w:trHeight w:val="216"/>
        </w:trPr>
        <w:tc>
          <w:tcPr>
            <w:tcW w:w="1178" w:type="dxa"/>
            <w:vMerge/>
            <w:shd w:val="clear" w:color="auto" w:fill="414143" w:themeFill="background2" w:themeFillShade="BF"/>
            <w:vAlign w:val="center"/>
          </w:tcPr>
          <w:p w14:paraId="10EF474F" w14:textId="77777777" w:rsidR="00716649" w:rsidRDefault="00716649" w:rsidP="00716649">
            <w:pPr>
              <w:spacing w:after="0" w:line="240" w:lineRule="auto"/>
              <w:jc w:val="left"/>
              <w:rPr>
                <w:rFonts w:eastAsia="Times New Roman" w:cs="Calibri"/>
                <w:i/>
                <w:color w:val="000000"/>
                <w:sz w:val="16"/>
                <w:szCs w:val="16"/>
                <w:lang w:val="en-GB" w:eastAsia="en-GB"/>
              </w:rPr>
            </w:pPr>
          </w:p>
        </w:tc>
        <w:tc>
          <w:tcPr>
            <w:tcW w:w="1472" w:type="dxa"/>
            <w:vMerge/>
            <w:shd w:val="clear" w:color="000000" w:fill="FFFFFF"/>
            <w:vAlign w:val="center"/>
          </w:tcPr>
          <w:p w14:paraId="468F516E" w14:textId="77777777" w:rsidR="00716649" w:rsidRPr="006F6FD7" w:rsidRDefault="00716649" w:rsidP="00716649">
            <w:pPr>
              <w:spacing w:after="0" w:line="240" w:lineRule="auto"/>
              <w:jc w:val="left"/>
              <w:rPr>
                <w:rFonts w:eastAsia="Times New Roman" w:cs="Calibri"/>
                <w:bCs/>
                <w:color w:val="000000"/>
                <w:sz w:val="16"/>
                <w:szCs w:val="16"/>
                <w:lang w:val="en-GB" w:eastAsia="en-GB"/>
              </w:rPr>
            </w:pPr>
          </w:p>
        </w:tc>
        <w:tc>
          <w:tcPr>
            <w:tcW w:w="1035" w:type="dxa"/>
            <w:vMerge/>
            <w:shd w:val="clear" w:color="000000" w:fill="FFFFFF"/>
            <w:vAlign w:val="center"/>
          </w:tcPr>
          <w:p w14:paraId="0333B77D" w14:textId="77777777" w:rsidR="00716649" w:rsidRPr="002C65E1" w:rsidRDefault="00716649" w:rsidP="00716649">
            <w:pPr>
              <w:spacing w:after="0" w:line="240" w:lineRule="auto"/>
              <w:jc w:val="left"/>
              <w:rPr>
                <w:rFonts w:eastAsia="Times New Roman" w:cs="Calibri"/>
                <w:bCs/>
                <w:color w:val="000000"/>
                <w:sz w:val="16"/>
                <w:szCs w:val="16"/>
                <w:lang w:val="en-GB" w:eastAsia="en-GB"/>
              </w:rPr>
            </w:pPr>
          </w:p>
        </w:tc>
        <w:tc>
          <w:tcPr>
            <w:tcW w:w="635" w:type="dxa"/>
            <w:shd w:val="clear" w:color="000000" w:fill="FFFFFF"/>
            <w:vAlign w:val="center"/>
          </w:tcPr>
          <w:p w14:paraId="7212F7AC" w14:textId="77777777" w:rsidR="00716649" w:rsidRPr="00E77600" w:rsidRDefault="00716649" w:rsidP="00716649">
            <w:pPr>
              <w:spacing w:after="0" w:line="240" w:lineRule="auto"/>
              <w:jc w:val="left"/>
              <w:rPr>
                <w:rFonts w:eastAsia="Times New Roman" w:cs="Calibri"/>
                <w:color w:val="000000"/>
                <w:sz w:val="16"/>
                <w:szCs w:val="16"/>
                <w:lang w:val="en-GB" w:eastAsia="en-GB"/>
              </w:rPr>
            </w:pPr>
            <w:r>
              <w:rPr>
                <w:rFonts w:eastAsia="Times New Roman" w:cs="Calibri"/>
                <w:color w:val="000000"/>
                <w:sz w:val="16"/>
                <w:szCs w:val="16"/>
                <w:lang w:val="en-GB" w:eastAsia="en-GB"/>
              </w:rPr>
              <w:t>E.2</w:t>
            </w:r>
          </w:p>
        </w:tc>
        <w:tc>
          <w:tcPr>
            <w:tcW w:w="2790" w:type="dxa"/>
            <w:shd w:val="clear" w:color="000000" w:fill="FFFFFF"/>
            <w:vAlign w:val="center"/>
          </w:tcPr>
          <w:p w14:paraId="5CB46357" w14:textId="77777777" w:rsidR="00716649" w:rsidRPr="00E77600" w:rsidRDefault="00716649" w:rsidP="00716649">
            <w:pPr>
              <w:spacing w:after="0" w:line="240" w:lineRule="auto"/>
              <w:jc w:val="left"/>
              <w:rPr>
                <w:rFonts w:eastAsia="Times New Roman" w:cs="Calibri"/>
                <w:color w:val="000000"/>
                <w:sz w:val="16"/>
                <w:szCs w:val="16"/>
                <w:lang w:val="en-GB" w:eastAsia="en-GB"/>
              </w:rPr>
            </w:pPr>
            <w:r>
              <w:rPr>
                <w:rFonts w:eastAsia="Times New Roman" w:cs="Calibri"/>
                <w:color w:val="000000"/>
                <w:sz w:val="16"/>
                <w:szCs w:val="16"/>
                <w:lang w:val="en-GB" w:eastAsia="en-GB"/>
              </w:rPr>
              <w:t>County of most recent displacement (categorical)</w:t>
            </w:r>
          </w:p>
        </w:tc>
        <w:tc>
          <w:tcPr>
            <w:tcW w:w="1962" w:type="dxa"/>
            <w:shd w:val="clear" w:color="000000" w:fill="FFFFFF"/>
            <w:vAlign w:val="center"/>
          </w:tcPr>
          <w:p w14:paraId="0F53FA11" w14:textId="77777777" w:rsidR="00716649" w:rsidRDefault="00716649" w:rsidP="00716649">
            <w:pPr>
              <w:spacing w:after="0" w:line="240" w:lineRule="auto"/>
              <w:jc w:val="left"/>
              <w:rPr>
                <w:rFonts w:eastAsia="Times New Roman" w:cs="Calibri"/>
                <w:color w:val="000000"/>
                <w:sz w:val="16"/>
                <w:szCs w:val="16"/>
                <w:lang w:val="en-GB" w:eastAsia="en-GB"/>
              </w:rPr>
            </w:pPr>
            <w:r>
              <w:rPr>
                <w:rFonts w:eastAsia="Times New Roman" w:cs="Calibri"/>
                <w:color w:val="000000"/>
                <w:sz w:val="16"/>
                <w:szCs w:val="16"/>
                <w:lang w:val="en-GB" w:eastAsia="en-GB"/>
              </w:rPr>
              <w:t>What county were you in, when you were most recently displaced?</w:t>
            </w:r>
          </w:p>
        </w:tc>
        <w:tc>
          <w:tcPr>
            <w:tcW w:w="1843" w:type="dxa"/>
            <w:shd w:val="clear" w:color="000000" w:fill="FFFFFF"/>
            <w:vAlign w:val="center"/>
          </w:tcPr>
          <w:p w14:paraId="23AD2283" w14:textId="77777777" w:rsidR="00716649" w:rsidRDefault="00716649" w:rsidP="00716649">
            <w:pPr>
              <w:spacing w:after="0" w:line="240" w:lineRule="auto"/>
              <w:jc w:val="left"/>
              <w:rPr>
                <w:rFonts w:eastAsia="Times New Roman" w:cs="Calibri"/>
                <w:color w:val="000000"/>
                <w:sz w:val="16"/>
                <w:szCs w:val="16"/>
                <w:lang w:val="en-GB" w:eastAsia="en-GB"/>
              </w:rPr>
            </w:pPr>
            <w:r>
              <w:rPr>
                <w:rFonts w:eastAsia="Times New Roman" w:cs="Calibri"/>
                <w:color w:val="000000"/>
                <w:sz w:val="16"/>
                <w:szCs w:val="16"/>
                <w:lang w:val="en-GB" w:eastAsia="en-GB"/>
              </w:rPr>
              <w:t>List of counties</w:t>
            </w:r>
          </w:p>
        </w:tc>
        <w:tc>
          <w:tcPr>
            <w:tcW w:w="1985" w:type="dxa"/>
            <w:shd w:val="clear" w:color="000000" w:fill="FFFFFF"/>
            <w:vAlign w:val="center"/>
          </w:tcPr>
          <w:p w14:paraId="4411C83E" w14:textId="77777777" w:rsidR="00716649" w:rsidRPr="00E77600" w:rsidRDefault="00716649" w:rsidP="00716649">
            <w:pPr>
              <w:spacing w:after="0" w:line="240" w:lineRule="auto"/>
              <w:jc w:val="left"/>
              <w:rPr>
                <w:rFonts w:eastAsia="Times New Roman" w:cs="Calibri"/>
                <w:color w:val="000000"/>
                <w:sz w:val="16"/>
                <w:szCs w:val="16"/>
                <w:lang w:val="en-GB" w:eastAsia="en-GB"/>
              </w:rPr>
            </w:pPr>
            <w:r>
              <w:rPr>
                <w:rFonts w:eastAsia="Times New Roman" w:cs="Calibri"/>
                <w:color w:val="000000"/>
                <w:sz w:val="16"/>
                <w:szCs w:val="16"/>
                <w:lang w:val="en-GB" w:eastAsia="en-GB"/>
              </w:rPr>
              <w:t>Individual level</w:t>
            </w:r>
          </w:p>
        </w:tc>
      </w:tr>
      <w:tr w:rsidR="00716649" w:rsidRPr="00E77600" w14:paraId="689DBACB" w14:textId="77777777" w:rsidTr="00716649">
        <w:trPr>
          <w:trHeight w:val="216"/>
        </w:trPr>
        <w:tc>
          <w:tcPr>
            <w:tcW w:w="1178" w:type="dxa"/>
            <w:vMerge/>
            <w:shd w:val="clear" w:color="auto" w:fill="414143" w:themeFill="background2" w:themeFillShade="BF"/>
            <w:vAlign w:val="center"/>
          </w:tcPr>
          <w:p w14:paraId="0510897D" w14:textId="77777777" w:rsidR="00716649" w:rsidRDefault="00716649" w:rsidP="00716649">
            <w:pPr>
              <w:spacing w:after="0" w:line="240" w:lineRule="auto"/>
              <w:jc w:val="left"/>
              <w:rPr>
                <w:rFonts w:eastAsia="Times New Roman" w:cs="Calibri"/>
                <w:i/>
                <w:color w:val="000000"/>
                <w:sz w:val="16"/>
                <w:szCs w:val="16"/>
                <w:lang w:val="en-GB" w:eastAsia="en-GB"/>
              </w:rPr>
            </w:pPr>
          </w:p>
        </w:tc>
        <w:tc>
          <w:tcPr>
            <w:tcW w:w="1472" w:type="dxa"/>
            <w:vMerge/>
            <w:shd w:val="clear" w:color="000000" w:fill="FFFFFF"/>
            <w:vAlign w:val="center"/>
          </w:tcPr>
          <w:p w14:paraId="66773322" w14:textId="77777777" w:rsidR="00716649" w:rsidRPr="006F6FD7" w:rsidRDefault="00716649" w:rsidP="00716649">
            <w:pPr>
              <w:spacing w:after="0" w:line="240" w:lineRule="auto"/>
              <w:jc w:val="left"/>
              <w:rPr>
                <w:rFonts w:eastAsia="Times New Roman" w:cs="Calibri"/>
                <w:bCs/>
                <w:color w:val="000000"/>
                <w:sz w:val="16"/>
                <w:szCs w:val="16"/>
                <w:lang w:val="en-GB" w:eastAsia="en-GB"/>
              </w:rPr>
            </w:pPr>
          </w:p>
        </w:tc>
        <w:tc>
          <w:tcPr>
            <w:tcW w:w="1035" w:type="dxa"/>
            <w:vMerge/>
            <w:shd w:val="clear" w:color="000000" w:fill="FFFFFF"/>
            <w:vAlign w:val="center"/>
          </w:tcPr>
          <w:p w14:paraId="05F19E6F" w14:textId="77777777" w:rsidR="00716649" w:rsidRPr="002C65E1" w:rsidRDefault="00716649" w:rsidP="00716649">
            <w:pPr>
              <w:spacing w:after="0" w:line="240" w:lineRule="auto"/>
              <w:jc w:val="left"/>
              <w:rPr>
                <w:rFonts w:eastAsia="Times New Roman" w:cs="Calibri"/>
                <w:bCs/>
                <w:color w:val="000000"/>
                <w:sz w:val="16"/>
                <w:szCs w:val="16"/>
                <w:lang w:val="en-GB" w:eastAsia="en-GB"/>
              </w:rPr>
            </w:pPr>
          </w:p>
        </w:tc>
        <w:tc>
          <w:tcPr>
            <w:tcW w:w="635" w:type="dxa"/>
            <w:shd w:val="clear" w:color="000000" w:fill="FFFFFF"/>
            <w:vAlign w:val="center"/>
          </w:tcPr>
          <w:p w14:paraId="2157BE33" w14:textId="77777777" w:rsidR="00716649" w:rsidRPr="00E77600" w:rsidRDefault="00716649" w:rsidP="00716649">
            <w:pPr>
              <w:spacing w:after="0" w:line="240" w:lineRule="auto"/>
              <w:jc w:val="left"/>
              <w:rPr>
                <w:rFonts w:eastAsia="Times New Roman" w:cs="Calibri"/>
                <w:color w:val="000000"/>
                <w:sz w:val="16"/>
                <w:szCs w:val="16"/>
                <w:lang w:val="en-GB" w:eastAsia="en-GB"/>
              </w:rPr>
            </w:pPr>
            <w:r>
              <w:rPr>
                <w:rFonts w:eastAsia="Times New Roman" w:cs="Calibri"/>
                <w:color w:val="000000"/>
                <w:sz w:val="16"/>
                <w:szCs w:val="16"/>
                <w:lang w:val="en-GB" w:eastAsia="en-GB"/>
              </w:rPr>
              <w:t>E.3</w:t>
            </w:r>
          </w:p>
        </w:tc>
        <w:tc>
          <w:tcPr>
            <w:tcW w:w="2790" w:type="dxa"/>
            <w:shd w:val="clear" w:color="000000" w:fill="FFFFFF"/>
            <w:vAlign w:val="center"/>
          </w:tcPr>
          <w:p w14:paraId="3E287502" w14:textId="77777777" w:rsidR="00716649" w:rsidRPr="00E77600" w:rsidRDefault="00716649" w:rsidP="00716649">
            <w:pPr>
              <w:spacing w:after="0" w:line="240" w:lineRule="auto"/>
              <w:jc w:val="left"/>
              <w:rPr>
                <w:rFonts w:eastAsia="Times New Roman" w:cs="Calibri"/>
                <w:color w:val="000000"/>
                <w:sz w:val="16"/>
                <w:szCs w:val="16"/>
                <w:lang w:val="en-GB" w:eastAsia="en-GB"/>
              </w:rPr>
            </w:pPr>
            <w:r>
              <w:rPr>
                <w:rFonts w:eastAsia="Times New Roman" w:cs="Calibri"/>
                <w:color w:val="000000"/>
                <w:sz w:val="16"/>
                <w:szCs w:val="16"/>
                <w:lang w:val="en-GB" w:eastAsia="en-GB"/>
              </w:rPr>
              <w:t>Time of most recent displacement (categorical, ordinal)</w:t>
            </w:r>
          </w:p>
        </w:tc>
        <w:tc>
          <w:tcPr>
            <w:tcW w:w="1962" w:type="dxa"/>
            <w:shd w:val="clear" w:color="000000" w:fill="FFFFFF"/>
            <w:vAlign w:val="center"/>
          </w:tcPr>
          <w:p w14:paraId="311D9655" w14:textId="77777777" w:rsidR="00716649" w:rsidRDefault="00716649" w:rsidP="00716649">
            <w:pPr>
              <w:spacing w:after="0" w:line="240" w:lineRule="auto"/>
              <w:jc w:val="left"/>
              <w:rPr>
                <w:rFonts w:eastAsia="Times New Roman" w:cs="Calibri"/>
                <w:color w:val="000000"/>
                <w:sz w:val="16"/>
                <w:szCs w:val="16"/>
                <w:lang w:val="en-GB" w:eastAsia="en-GB"/>
              </w:rPr>
            </w:pPr>
            <w:r>
              <w:rPr>
                <w:rFonts w:eastAsia="Times New Roman" w:cs="Calibri"/>
                <w:color w:val="000000"/>
                <w:sz w:val="16"/>
                <w:szCs w:val="16"/>
                <w:lang w:val="en-GB" w:eastAsia="en-GB"/>
              </w:rPr>
              <w:t>When were you most recently displaced from that location?</w:t>
            </w:r>
          </w:p>
        </w:tc>
        <w:tc>
          <w:tcPr>
            <w:tcW w:w="1843" w:type="dxa"/>
            <w:shd w:val="clear" w:color="000000" w:fill="FFFFFF"/>
            <w:vAlign w:val="center"/>
          </w:tcPr>
          <w:p w14:paraId="571D1517" w14:textId="77777777" w:rsidR="00716649" w:rsidRDefault="00716649" w:rsidP="00716649">
            <w:pPr>
              <w:spacing w:after="0" w:line="240" w:lineRule="auto"/>
              <w:jc w:val="left"/>
              <w:rPr>
                <w:rFonts w:eastAsia="Times New Roman" w:cs="Calibri"/>
                <w:color w:val="000000"/>
                <w:sz w:val="16"/>
                <w:szCs w:val="16"/>
                <w:lang w:val="en-GB" w:eastAsia="en-GB"/>
              </w:rPr>
            </w:pPr>
            <w:r>
              <w:rPr>
                <w:rFonts w:eastAsia="Times New Roman" w:cs="Calibri"/>
                <w:color w:val="000000"/>
                <w:sz w:val="16"/>
                <w:szCs w:val="16"/>
                <w:lang w:val="en-GB" w:eastAsia="en-GB"/>
              </w:rPr>
              <w:t>List of months</w:t>
            </w:r>
          </w:p>
        </w:tc>
        <w:tc>
          <w:tcPr>
            <w:tcW w:w="1985" w:type="dxa"/>
            <w:shd w:val="clear" w:color="000000" w:fill="FFFFFF"/>
            <w:vAlign w:val="center"/>
          </w:tcPr>
          <w:p w14:paraId="11BF07DF" w14:textId="77777777" w:rsidR="00716649" w:rsidRPr="00E77600" w:rsidRDefault="00716649" w:rsidP="00716649">
            <w:pPr>
              <w:spacing w:after="0" w:line="240" w:lineRule="auto"/>
              <w:jc w:val="left"/>
              <w:rPr>
                <w:rFonts w:eastAsia="Times New Roman" w:cs="Calibri"/>
                <w:color w:val="000000"/>
                <w:sz w:val="16"/>
                <w:szCs w:val="16"/>
                <w:lang w:val="en-GB" w:eastAsia="en-GB"/>
              </w:rPr>
            </w:pPr>
            <w:r>
              <w:rPr>
                <w:rFonts w:eastAsia="Times New Roman" w:cs="Calibri"/>
                <w:color w:val="000000"/>
                <w:sz w:val="16"/>
                <w:szCs w:val="16"/>
                <w:lang w:val="en-GB" w:eastAsia="en-GB"/>
              </w:rPr>
              <w:t>Individual level</w:t>
            </w:r>
          </w:p>
        </w:tc>
      </w:tr>
      <w:tr w:rsidR="00716649" w:rsidRPr="00E77600" w14:paraId="7630D087" w14:textId="77777777" w:rsidTr="00716649">
        <w:trPr>
          <w:trHeight w:val="216"/>
        </w:trPr>
        <w:tc>
          <w:tcPr>
            <w:tcW w:w="1178" w:type="dxa"/>
            <w:vMerge/>
            <w:shd w:val="clear" w:color="auto" w:fill="414143" w:themeFill="background2" w:themeFillShade="BF"/>
            <w:vAlign w:val="center"/>
          </w:tcPr>
          <w:p w14:paraId="0613F436" w14:textId="77777777" w:rsidR="00716649" w:rsidRDefault="00716649" w:rsidP="00716649">
            <w:pPr>
              <w:spacing w:after="0" w:line="240" w:lineRule="auto"/>
              <w:jc w:val="left"/>
              <w:rPr>
                <w:rFonts w:eastAsia="Times New Roman" w:cs="Calibri"/>
                <w:i/>
                <w:color w:val="000000"/>
                <w:sz w:val="16"/>
                <w:szCs w:val="16"/>
                <w:lang w:val="en-GB" w:eastAsia="en-GB"/>
              </w:rPr>
            </w:pPr>
          </w:p>
        </w:tc>
        <w:tc>
          <w:tcPr>
            <w:tcW w:w="1472" w:type="dxa"/>
            <w:vMerge/>
            <w:shd w:val="clear" w:color="000000" w:fill="FFFFFF"/>
            <w:vAlign w:val="center"/>
          </w:tcPr>
          <w:p w14:paraId="468C75C3" w14:textId="77777777" w:rsidR="00716649" w:rsidRPr="006F6FD7" w:rsidRDefault="00716649" w:rsidP="00716649">
            <w:pPr>
              <w:spacing w:after="0" w:line="240" w:lineRule="auto"/>
              <w:jc w:val="left"/>
              <w:rPr>
                <w:rFonts w:eastAsia="Times New Roman" w:cs="Calibri"/>
                <w:bCs/>
                <w:color w:val="000000"/>
                <w:sz w:val="16"/>
                <w:szCs w:val="16"/>
                <w:lang w:val="en-GB" w:eastAsia="en-GB"/>
              </w:rPr>
            </w:pPr>
          </w:p>
        </w:tc>
        <w:tc>
          <w:tcPr>
            <w:tcW w:w="1035" w:type="dxa"/>
            <w:vMerge/>
            <w:shd w:val="clear" w:color="000000" w:fill="FFFFFF"/>
            <w:vAlign w:val="center"/>
          </w:tcPr>
          <w:p w14:paraId="158E91E2" w14:textId="77777777" w:rsidR="00716649" w:rsidRPr="002C65E1" w:rsidRDefault="00716649" w:rsidP="00716649">
            <w:pPr>
              <w:spacing w:after="0" w:line="240" w:lineRule="auto"/>
              <w:jc w:val="left"/>
              <w:rPr>
                <w:rFonts w:eastAsia="Times New Roman" w:cs="Calibri"/>
                <w:bCs/>
                <w:color w:val="000000"/>
                <w:sz w:val="16"/>
                <w:szCs w:val="16"/>
                <w:lang w:val="en-GB" w:eastAsia="en-GB"/>
              </w:rPr>
            </w:pPr>
          </w:p>
        </w:tc>
        <w:tc>
          <w:tcPr>
            <w:tcW w:w="635" w:type="dxa"/>
            <w:shd w:val="clear" w:color="000000" w:fill="FFFFFF"/>
            <w:vAlign w:val="center"/>
          </w:tcPr>
          <w:p w14:paraId="197F4EFD" w14:textId="77777777" w:rsidR="00716649" w:rsidRPr="00E77600" w:rsidRDefault="00716649" w:rsidP="00716649">
            <w:pPr>
              <w:spacing w:after="0" w:line="240" w:lineRule="auto"/>
              <w:jc w:val="left"/>
              <w:rPr>
                <w:rFonts w:eastAsia="Times New Roman" w:cs="Calibri"/>
                <w:color w:val="000000"/>
                <w:sz w:val="16"/>
                <w:szCs w:val="16"/>
                <w:lang w:val="en-GB" w:eastAsia="en-GB"/>
              </w:rPr>
            </w:pPr>
            <w:r>
              <w:rPr>
                <w:rFonts w:eastAsia="Times New Roman" w:cs="Calibri"/>
                <w:color w:val="000000"/>
                <w:sz w:val="16"/>
                <w:szCs w:val="16"/>
                <w:lang w:val="en-GB" w:eastAsia="en-GB"/>
              </w:rPr>
              <w:t>E.4</w:t>
            </w:r>
          </w:p>
        </w:tc>
        <w:tc>
          <w:tcPr>
            <w:tcW w:w="2790" w:type="dxa"/>
            <w:shd w:val="clear" w:color="000000" w:fill="FFFFFF"/>
            <w:vAlign w:val="center"/>
          </w:tcPr>
          <w:p w14:paraId="4406091D" w14:textId="77777777" w:rsidR="00716649" w:rsidRPr="00E77600" w:rsidRDefault="00716649" w:rsidP="00716649">
            <w:pPr>
              <w:spacing w:after="0" w:line="240" w:lineRule="auto"/>
              <w:jc w:val="left"/>
              <w:rPr>
                <w:rFonts w:eastAsia="Times New Roman" w:cs="Calibri"/>
                <w:color w:val="000000"/>
                <w:sz w:val="16"/>
                <w:szCs w:val="16"/>
                <w:lang w:val="en-GB" w:eastAsia="en-GB"/>
              </w:rPr>
            </w:pPr>
            <w:r>
              <w:rPr>
                <w:rFonts w:eastAsia="Times New Roman" w:cs="Calibri"/>
                <w:color w:val="000000"/>
                <w:sz w:val="16"/>
                <w:szCs w:val="16"/>
                <w:lang w:val="en-GB" w:eastAsia="en-GB"/>
              </w:rPr>
              <w:t>% of new arrivals by reason of displacement (categorical)</w:t>
            </w:r>
          </w:p>
        </w:tc>
        <w:tc>
          <w:tcPr>
            <w:tcW w:w="1962" w:type="dxa"/>
            <w:shd w:val="clear" w:color="000000" w:fill="FFFFFF"/>
            <w:vAlign w:val="center"/>
          </w:tcPr>
          <w:p w14:paraId="36988922" w14:textId="77777777" w:rsidR="00716649" w:rsidRDefault="00716649" w:rsidP="00716649">
            <w:pPr>
              <w:spacing w:after="0" w:line="240" w:lineRule="auto"/>
              <w:jc w:val="left"/>
              <w:rPr>
                <w:rFonts w:eastAsia="Times New Roman" w:cs="Calibri"/>
                <w:color w:val="000000"/>
                <w:sz w:val="16"/>
                <w:szCs w:val="16"/>
                <w:lang w:val="en-GB" w:eastAsia="en-GB"/>
              </w:rPr>
            </w:pPr>
            <w:r>
              <w:rPr>
                <w:rFonts w:eastAsia="Times New Roman" w:cs="Calibri"/>
                <w:color w:val="000000"/>
                <w:sz w:val="16"/>
                <w:szCs w:val="16"/>
                <w:lang w:val="en-GB" w:eastAsia="en-GB"/>
              </w:rPr>
              <w:t>What is the main reason that you left [disp county]?</w:t>
            </w:r>
          </w:p>
        </w:tc>
        <w:tc>
          <w:tcPr>
            <w:tcW w:w="1843" w:type="dxa"/>
            <w:shd w:val="clear" w:color="000000" w:fill="FFFFFF"/>
            <w:vAlign w:val="center"/>
          </w:tcPr>
          <w:p w14:paraId="14D1B0E6" w14:textId="77777777" w:rsidR="00716649" w:rsidRDefault="00716649" w:rsidP="00716649">
            <w:pPr>
              <w:spacing w:after="0" w:line="240" w:lineRule="auto"/>
              <w:jc w:val="left"/>
              <w:rPr>
                <w:rFonts w:eastAsia="Times New Roman" w:cs="Calibri"/>
                <w:color w:val="000000"/>
                <w:sz w:val="16"/>
                <w:szCs w:val="16"/>
                <w:lang w:val="en-GB" w:eastAsia="en-GB"/>
              </w:rPr>
            </w:pPr>
            <w:r>
              <w:rPr>
                <w:rFonts w:eastAsia="Times New Roman" w:cs="Calibri"/>
                <w:color w:val="000000"/>
                <w:sz w:val="16"/>
                <w:szCs w:val="16"/>
                <w:lang w:val="en-GB" w:eastAsia="en-GB"/>
              </w:rPr>
              <w:t>Lack of security; lack of health services; lack of edu services; lack of food; lack of shelter; lack of water; far from family; no job; tensions with host community; cattle raiding; disease outbreak; no reason; other; I don’t know or don’t want to answer</w:t>
            </w:r>
          </w:p>
        </w:tc>
        <w:tc>
          <w:tcPr>
            <w:tcW w:w="1985" w:type="dxa"/>
            <w:shd w:val="clear" w:color="000000" w:fill="FFFFFF"/>
            <w:vAlign w:val="center"/>
          </w:tcPr>
          <w:p w14:paraId="4B7C2F56" w14:textId="77777777" w:rsidR="00716649" w:rsidRPr="00E77600" w:rsidRDefault="00716649" w:rsidP="00716649">
            <w:pPr>
              <w:spacing w:after="0" w:line="240" w:lineRule="auto"/>
              <w:jc w:val="left"/>
              <w:rPr>
                <w:rFonts w:eastAsia="Times New Roman" w:cs="Calibri"/>
                <w:color w:val="000000"/>
                <w:sz w:val="16"/>
                <w:szCs w:val="16"/>
                <w:lang w:val="en-GB" w:eastAsia="en-GB"/>
              </w:rPr>
            </w:pPr>
            <w:r>
              <w:rPr>
                <w:rFonts w:eastAsia="Times New Roman" w:cs="Calibri"/>
                <w:color w:val="000000"/>
                <w:sz w:val="16"/>
                <w:szCs w:val="16"/>
                <w:lang w:val="en-GB" w:eastAsia="en-GB"/>
              </w:rPr>
              <w:t>Individual level</w:t>
            </w:r>
          </w:p>
        </w:tc>
      </w:tr>
      <w:tr w:rsidR="00716649" w:rsidRPr="00E77600" w14:paraId="644E31C8" w14:textId="77777777" w:rsidTr="00716649">
        <w:trPr>
          <w:trHeight w:val="216"/>
        </w:trPr>
        <w:tc>
          <w:tcPr>
            <w:tcW w:w="1178" w:type="dxa"/>
            <w:vMerge/>
            <w:shd w:val="clear" w:color="auto" w:fill="414143" w:themeFill="background2" w:themeFillShade="BF"/>
            <w:vAlign w:val="center"/>
          </w:tcPr>
          <w:p w14:paraId="49BCC686" w14:textId="77777777" w:rsidR="00716649" w:rsidRDefault="00716649" w:rsidP="00716649">
            <w:pPr>
              <w:spacing w:after="0" w:line="240" w:lineRule="auto"/>
              <w:jc w:val="left"/>
              <w:rPr>
                <w:rFonts w:eastAsia="Times New Roman" w:cs="Calibri"/>
                <w:i/>
                <w:color w:val="000000"/>
                <w:sz w:val="16"/>
                <w:szCs w:val="16"/>
                <w:lang w:val="en-GB" w:eastAsia="en-GB"/>
              </w:rPr>
            </w:pPr>
          </w:p>
        </w:tc>
        <w:tc>
          <w:tcPr>
            <w:tcW w:w="1472" w:type="dxa"/>
            <w:vMerge/>
            <w:shd w:val="clear" w:color="000000" w:fill="FFFFFF"/>
            <w:vAlign w:val="center"/>
          </w:tcPr>
          <w:p w14:paraId="6A18E9B4" w14:textId="77777777" w:rsidR="00716649" w:rsidRPr="006F6FD7" w:rsidRDefault="00716649" w:rsidP="00716649">
            <w:pPr>
              <w:spacing w:after="0" w:line="240" w:lineRule="auto"/>
              <w:jc w:val="left"/>
              <w:rPr>
                <w:rFonts w:eastAsia="Times New Roman" w:cs="Calibri"/>
                <w:bCs/>
                <w:color w:val="000000"/>
                <w:sz w:val="16"/>
                <w:szCs w:val="16"/>
                <w:lang w:val="en-GB" w:eastAsia="en-GB"/>
              </w:rPr>
            </w:pPr>
          </w:p>
        </w:tc>
        <w:tc>
          <w:tcPr>
            <w:tcW w:w="1035" w:type="dxa"/>
            <w:vMerge/>
            <w:shd w:val="clear" w:color="000000" w:fill="FFFFFF"/>
            <w:vAlign w:val="center"/>
          </w:tcPr>
          <w:p w14:paraId="58CA953A" w14:textId="77777777" w:rsidR="00716649" w:rsidRPr="002C65E1" w:rsidRDefault="00716649" w:rsidP="00716649">
            <w:pPr>
              <w:spacing w:after="0" w:line="240" w:lineRule="auto"/>
              <w:jc w:val="left"/>
              <w:rPr>
                <w:rFonts w:eastAsia="Times New Roman" w:cs="Calibri"/>
                <w:bCs/>
                <w:color w:val="000000"/>
                <w:sz w:val="16"/>
                <w:szCs w:val="16"/>
                <w:lang w:val="en-GB" w:eastAsia="en-GB"/>
              </w:rPr>
            </w:pPr>
          </w:p>
        </w:tc>
        <w:tc>
          <w:tcPr>
            <w:tcW w:w="635" w:type="dxa"/>
            <w:shd w:val="clear" w:color="000000" w:fill="FFFFFF"/>
            <w:vAlign w:val="center"/>
          </w:tcPr>
          <w:p w14:paraId="6ECBAF0E" w14:textId="77777777" w:rsidR="00716649" w:rsidRPr="00E77600" w:rsidRDefault="00716649" w:rsidP="00716649">
            <w:pPr>
              <w:spacing w:after="0" w:line="240" w:lineRule="auto"/>
              <w:jc w:val="left"/>
              <w:rPr>
                <w:rFonts w:eastAsia="Times New Roman" w:cs="Calibri"/>
                <w:color w:val="000000"/>
                <w:sz w:val="16"/>
                <w:szCs w:val="16"/>
                <w:lang w:val="en-GB" w:eastAsia="en-GB"/>
              </w:rPr>
            </w:pPr>
            <w:r>
              <w:rPr>
                <w:rFonts w:eastAsia="Times New Roman" w:cs="Calibri"/>
                <w:color w:val="000000"/>
                <w:sz w:val="16"/>
                <w:szCs w:val="16"/>
                <w:lang w:val="en-GB" w:eastAsia="en-GB"/>
              </w:rPr>
              <w:t>E.5</w:t>
            </w:r>
          </w:p>
        </w:tc>
        <w:tc>
          <w:tcPr>
            <w:tcW w:w="2790" w:type="dxa"/>
            <w:shd w:val="clear" w:color="000000" w:fill="FFFFFF"/>
            <w:vAlign w:val="center"/>
          </w:tcPr>
          <w:p w14:paraId="170795E3" w14:textId="77777777" w:rsidR="00716649" w:rsidRPr="00E77600" w:rsidRDefault="00716649" w:rsidP="00716649">
            <w:pPr>
              <w:spacing w:after="0" w:line="240" w:lineRule="auto"/>
              <w:jc w:val="left"/>
              <w:rPr>
                <w:rFonts w:eastAsia="Times New Roman" w:cs="Calibri"/>
                <w:color w:val="000000"/>
                <w:sz w:val="16"/>
                <w:szCs w:val="16"/>
                <w:lang w:val="en-GB" w:eastAsia="en-GB"/>
              </w:rPr>
            </w:pPr>
            <w:r>
              <w:rPr>
                <w:rFonts w:eastAsia="Times New Roman" w:cs="Calibri"/>
                <w:color w:val="000000"/>
                <w:sz w:val="16"/>
                <w:szCs w:val="16"/>
                <w:lang w:val="en-GB" w:eastAsia="en-GB"/>
              </w:rPr>
              <w:t>% of new arrivals by reason to come to current location (categorical)</w:t>
            </w:r>
          </w:p>
        </w:tc>
        <w:tc>
          <w:tcPr>
            <w:tcW w:w="1962" w:type="dxa"/>
            <w:shd w:val="clear" w:color="000000" w:fill="FFFFFF"/>
            <w:vAlign w:val="center"/>
          </w:tcPr>
          <w:p w14:paraId="190DEB3A" w14:textId="77777777" w:rsidR="00716649" w:rsidRDefault="00716649" w:rsidP="00716649">
            <w:pPr>
              <w:spacing w:after="0" w:line="240" w:lineRule="auto"/>
              <w:jc w:val="left"/>
              <w:rPr>
                <w:rFonts w:eastAsia="Times New Roman" w:cs="Calibri"/>
                <w:color w:val="000000"/>
                <w:sz w:val="16"/>
                <w:szCs w:val="16"/>
                <w:lang w:val="en-GB" w:eastAsia="en-GB"/>
              </w:rPr>
            </w:pPr>
            <w:r>
              <w:rPr>
                <w:rFonts w:eastAsia="Times New Roman" w:cs="Calibri"/>
                <w:color w:val="000000"/>
                <w:sz w:val="16"/>
                <w:szCs w:val="16"/>
                <w:lang w:val="en-GB" w:eastAsia="en-GB"/>
              </w:rPr>
              <w:t>What is the main reason you chose to come to [IDP site][location settlement] or the surrounding area?</w:t>
            </w:r>
          </w:p>
        </w:tc>
        <w:tc>
          <w:tcPr>
            <w:tcW w:w="1843" w:type="dxa"/>
            <w:shd w:val="clear" w:color="000000" w:fill="FFFFFF"/>
            <w:vAlign w:val="center"/>
          </w:tcPr>
          <w:p w14:paraId="4605C7AB" w14:textId="3EF05A05" w:rsidR="00716649" w:rsidRDefault="00716649" w:rsidP="00716649">
            <w:pPr>
              <w:spacing w:after="0" w:line="240" w:lineRule="auto"/>
              <w:jc w:val="left"/>
              <w:rPr>
                <w:rFonts w:eastAsia="Times New Roman" w:cs="Calibri"/>
                <w:color w:val="000000"/>
                <w:sz w:val="16"/>
                <w:szCs w:val="16"/>
                <w:lang w:val="en-GB" w:eastAsia="en-GB"/>
              </w:rPr>
            </w:pPr>
            <w:r>
              <w:rPr>
                <w:rFonts w:eastAsia="Times New Roman" w:cs="Calibri"/>
                <w:color w:val="000000"/>
                <w:sz w:val="16"/>
                <w:szCs w:val="16"/>
                <w:lang w:val="en-GB" w:eastAsia="en-GB"/>
              </w:rPr>
              <w:t>Security; presence of health services; presence of edu services; presence of food distribution; availability of local food; shelter; water; jobs; joining family; no reason; other; I don’t know or don’t want to answer</w:t>
            </w:r>
          </w:p>
        </w:tc>
        <w:tc>
          <w:tcPr>
            <w:tcW w:w="1985" w:type="dxa"/>
            <w:shd w:val="clear" w:color="000000" w:fill="FFFFFF"/>
            <w:vAlign w:val="center"/>
          </w:tcPr>
          <w:p w14:paraId="66C9BC6B" w14:textId="77777777" w:rsidR="00716649" w:rsidRPr="00E77600" w:rsidRDefault="00716649" w:rsidP="00716649">
            <w:pPr>
              <w:spacing w:after="0" w:line="240" w:lineRule="auto"/>
              <w:jc w:val="left"/>
              <w:rPr>
                <w:rFonts w:eastAsia="Times New Roman" w:cs="Calibri"/>
                <w:color w:val="000000"/>
                <w:sz w:val="16"/>
                <w:szCs w:val="16"/>
                <w:lang w:val="en-GB" w:eastAsia="en-GB"/>
              </w:rPr>
            </w:pPr>
            <w:r>
              <w:rPr>
                <w:rFonts w:eastAsia="Times New Roman" w:cs="Calibri"/>
                <w:color w:val="000000"/>
                <w:sz w:val="16"/>
                <w:szCs w:val="16"/>
                <w:lang w:val="en-GB" w:eastAsia="en-GB"/>
              </w:rPr>
              <w:t>Individual level</w:t>
            </w:r>
          </w:p>
        </w:tc>
      </w:tr>
      <w:tr w:rsidR="00716649" w:rsidRPr="00E77600" w14:paraId="628D016B" w14:textId="77777777" w:rsidTr="00716649">
        <w:trPr>
          <w:trHeight w:val="216"/>
        </w:trPr>
        <w:tc>
          <w:tcPr>
            <w:tcW w:w="1178" w:type="dxa"/>
            <w:vMerge/>
            <w:shd w:val="clear" w:color="auto" w:fill="414143" w:themeFill="background2" w:themeFillShade="BF"/>
            <w:vAlign w:val="center"/>
          </w:tcPr>
          <w:p w14:paraId="26D8A87D" w14:textId="77777777" w:rsidR="00716649" w:rsidRDefault="00716649" w:rsidP="00716649">
            <w:pPr>
              <w:spacing w:after="0" w:line="240" w:lineRule="auto"/>
              <w:jc w:val="left"/>
              <w:rPr>
                <w:rFonts w:eastAsia="Times New Roman" w:cs="Calibri"/>
                <w:i/>
                <w:color w:val="000000"/>
                <w:sz w:val="16"/>
                <w:szCs w:val="16"/>
                <w:lang w:val="en-GB" w:eastAsia="en-GB"/>
              </w:rPr>
            </w:pPr>
          </w:p>
        </w:tc>
        <w:tc>
          <w:tcPr>
            <w:tcW w:w="1472" w:type="dxa"/>
            <w:vMerge/>
            <w:shd w:val="clear" w:color="000000" w:fill="FFFFFF"/>
            <w:vAlign w:val="center"/>
          </w:tcPr>
          <w:p w14:paraId="60C48D4A" w14:textId="77777777" w:rsidR="00716649" w:rsidRPr="006F6FD7" w:rsidRDefault="00716649" w:rsidP="00716649">
            <w:pPr>
              <w:spacing w:after="0" w:line="240" w:lineRule="auto"/>
              <w:jc w:val="left"/>
              <w:rPr>
                <w:rFonts w:eastAsia="Times New Roman" w:cs="Calibri"/>
                <w:bCs/>
                <w:color w:val="000000"/>
                <w:sz w:val="16"/>
                <w:szCs w:val="16"/>
                <w:lang w:val="en-GB" w:eastAsia="en-GB"/>
              </w:rPr>
            </w:pPr>
          </w:p>
        </w:tc>
        <w:tc>
          <w:tcPr>
            <w:tcW w:w="1035" w:type="dxa"/>
            <w:vMerge/>
            <w:shd w:val="clear" w:color="000000" w:fill="FFFFFF"/>
            <w:vAlign w:val="center"/>
          </w:tcPr>
          <w:p w14:paraId="6F6D2D77" w14:textId="77777777" w:rsidR="00716649" w:rsidRPr="002C65E1" w:rsidRDefault="00716649" w:rsidP="00716649">
            <w:pPr>
              <w:spacing w:after="0" w:line="240" w:lineRule="auto"/>
              <w:jc w:val="left"/>
              <w:rPr>
                <w:rFonts w:eastAsia="Times New Roman" w:cs="Calibri"/>
                <w:bCs/>
                <w:color w:val="000000"/>
                <w:sz w:val="16"/>
                <w:szCs w:val="16"/>
                <w:lang w:val="en-GB" w:eastAsia="en-GB"/>
              </w:rPr>
            </w:pPr>
          </w:p>
        </w:tc>
        <w:tc>
          <w:tcPr>
            <w:tcW w:w="635" w:type="dxa"/>
            <w:shd w:val="clear" w:color="000000" w:fill="FFFFFF"/>
            <w:vAlign w:val="center"/>
          </w:tcPr>
          <w:p w14:paraId="4A76296A" w14:textId="77777777" w:rsidR="00716649" w:rsidRPr="00E77600" w:rsidRDefault="00716649" w:rsidP="00716649">
            <w:pPr>
              <w:spacing w:after="0" w:line="240" w:lineRule="auto"/>
              <w:jc w:val="left"/>
              <w:rPr>
                <w:rFonts w:eastAsia="Times New Roman" w:cs="Calibri"/>
                <w:color w:val="000000"/>
                <w:sz w:val="16"/>
                <w:szCs w:val="16"/>
                <w:lang w:val="en-GB" w:eastAsia="en-GB"/>
              </w:rPr>
            </w:pPr>
            <w:r>
              <w:rPr>
                <w:rFonts w:eastAsia="Times New Roman" w:cs="Calibri"/>
                <w:color w:val="000000"/>
                <w:sz w:val="16"/>
                <w:szCs w:val="16"/>
                <w:lang w:val="en-GB" w:eastAsia="en-GB"/>
              </w:rPr>
              <w:t>E.6</w:t>
            </w:r>
          </w:p>
        </w:tc>
        <w:tc>
          <w:tcPr>
            <w:tcW w:w="2790" w:type="dxa"/>
            <w:shd w:val="clear" w:color="000000" w:fill="FFFFFF"/>
            <w:vAlign w:val="center"/>
          </w:tcPr>
          <w:p w14:paraId="321F92A9" w14:textId="77777777" w:rsidR="00716649" w:rsidRPr="00E77600" w:rsidRDefault="00716649" w:rsidP="00716649">
            <w:pPr>
              <w:spacing w:after="0" w:line="240" w:lineRule="auto"/>
              <w:jc w:val="left"/>
              <w:rPr>
                <w:rFonts w:eastAsia="Times New Roman" w:cs="Calibri"/>
                <w:color w:val="000000"/>
                <w:sz w:val="16"/>
                <w:szCs w:val="16"/>
                <w:lang w:val="en-GB" w:eastAsia="en-GB"/>
              </w:rPr>
            </w:pPr>
            <w:r>
              <w:rPr>
                <w:rFonts w:eastAsia="Times New Roman" w:cs="Calibri"/>
                <w:color w:val="000000"/>
                <w:sz w:val="16"/>
                <w:szCs w:val="16"/>
                <w:lang w:val="en-GB" w:eastAsia="en-GB"/>
              </w:rPr>
              <w:t>% of new arrivals by intention to stay in current location (categorical, ordinal)</w:t>
            </w:r>
          </w:p>
        </w:tc>
        <w:tc>
          <w:tcPr>
            <w:tcW w:w="1962" w:type="dxa"/>
            <w:shd w:val="clear" w:color="000000" w:fill="FFFFFF"/>
            <w:vAlign w:val="center"/>
          </w:tcPr>
          <w:p w14:paraId="004A3E5B" w14:textId="77777777" w:rsidR="00716649" w:rsidRDefault="00716649" w:rsidP="00716649">
            <w:pPr>
              <w:spacing w:after="0" w:line="240" w:lineRule="auto"/>
              <w:jc w:val="left"/>
              <w:rPr>
                <w:rFonts w:eastAsia="Times New Roman" w:cs="Calibri"/>
                <w:color w:val="000000"/>
                <w:sz w:val="16"/>
                <w:szCs w:val="16"/>
                <w:lang w:val="en-GB" w:eastAsia="en-GB"/>
              </w:rPr>
            </w:pPr>
            <w:r>
              <w:rPr>
                <w:rFonts w:eastAsia="Times New Roman" w:cs="Calibri"/>
                <w:color w:val="000000"/>
                <w:sz w:val="16"/>
                <w:szCs w:val="16"/>
                <w:lang w:val="en-GB" w:eastAsia="en-GB"/>
              </w:rPr>
              <w:t xml:space="preserve">How long do you and your family intend to remain in </w:t>
            </w:r>
            <w:r>
              <w:rPr>
                <w:rFonts w:eastAsia="Times New Roman" w:cs="Calibri"/>
                <w:color w:val="000000"/>
                <w:sz w:val="16"/>
                <w:szCs w:val="16"/>
                <w:lang w:val="en-GB" w:eastAsia="en-GB"/>
              </w:rPr>
              <w:lastRenderedPageBreak/>
              <w:t>[IDP site][location settlement] or the surrounding area?</w:t>
            </w:r>
          </w:p>
        </w:tc>
        <w:tc>
          <w:tcPr>
            <w:tcW w:w="1843" w:type="dxa"/>
            <w:shd w:val="clear" w:color="000000" w:fill="FFFFFF"/>
            <w:vAlign w:val="center"/>
          </w:tcPr>
          <w:p w14:paraId="3B46DE2F" w14:textId="558D1C34" w:rsidR="00716649" w:rsidRDefault="00716649" w:rsidP="00716649">
            <w:pPr>
              <w:spacing w:after="0" w:line="240" w:lineRule="auto"/>
              <w:jc w:val="left"/>
              <w:rPr>
                <w:rFonts w:eastAsia="Times New Roman" w:cs="Calibri"/>
                <w:color w:val="000000"/>
                <w:sz w:val="16"/>
                <w:szCs w:val="16"/>
                <w:lang w:val="en-GB" w:eastAsia="en-GB"/>
              </w:rPr>
            </w:pPr>
            <w:r>
              <w:rPr>
                <w:rFonts w:eastAsia="Times New Roman" w:cs="Calibri"/>
                <w:color w:val="000000"/>
                <w:sz w:val="16"/>
                <w:szCs w:val="16"/>
                <w:lang w:val="en-GB" w:eastAsia="en-GB"/>
              </w:rPr>
              <w:lastRenderedPageBreak/>
              <w:t xml:space="preserve">Less than 2 weeks; 2 weeks – 1 month; 1-3 </w:t>
            </w:r>
            <w:r>
              <w:rPr>
                <w:rFonts w:eastAsia="Times New Roman" w:cs="Calibri"/>
                <w:color w:val="000000"/>
                <w:sz w:val="16"/>
                <w:szCs w:val="16"/>
                <w:lang w:val="en-GB" w:eastAsia="en-GB"/>
              </w:rPr>
              <w:lastRenderedPageBreak/>
              <w:t>months; 3-6 months; more than 6 months; I don’t know or don’t want to answer</w:t>
            </w:r>
          </w:p>
        </w:tc>
        <w:tc>
          <w:tcPr>
            <w:tcW w:w="1985" w:type="dxa"/>
            <w:shd w:val="clear" w:color="000000" w:fill="FFFFFF"/>
            <w:vAlign w:val="center"/>
          </w:tcPr>
          <w:p w14:paraId="28C68299" w14:textId="77777777" w:rsidR="00716649" w:rsidRPr="00E77600" w:rsidRDefault="00716649" w:rsidP="00716649">
            <w:pPr>
              <w:spacing w:after="0" w:line="240" w:lineRule="auto"/>
              <w:jc w:val="left"/>
              <w:rPr>
                <w:rFonts w:eastAsia="Times New Roman" w:cs="Calibri"/>
                <w:color w:val="000000"/>
                <w:sz w:val="16"/>
                <w:szCs w:val="16"/>
                <w:lang w:val="en-GB" w:eastAsia="en-GB"/>
              </w:rPr>
            </w:pPr>
            <w:r>
              <w:rPr>
                <w:rFonts w:eastAsia="Times New Roman" w:cs="Calibri"/>
                <w:color w:val="000000"/>
                <w:sz w:val="16"/>
                <w:szCs w:val="16"/>
                <w:lang w:val="en-GB" w:eastAsia="en-GB"/>
              </w:rPr>
              <w:lastRenderedPageBreak/>
              <w:t>Individual level</w:t>
            </w:r>
          </w:p>
        </w:tc>
      </w:tr>
      <w:tr w:rsidR="00716649" w:rsidRPr="00E77600" w14:paraId="3274267C" w14:textId="77777777" w:rsidTr="00716649">
        <w:trPr>
          <w:trHeight w:val="216"/>
        </w:trPr>
        <w:tc>
          <w:tcPr>
            <w:tcW w:w="1178" w:type="dxa"/>
            <w:vMerge/>
            <w:shd w:val="clear" w:color="auto" w:fill="414143" w:themeFill="background2" w:themeFillShade="BF"/>
            <w:vAlign w:val="center"/>
          </w:tcPr>
          <w:p w14:paraId="567C5DE8" w14:textId="77777777" w:rsidR="00716649" w:rsidRDefault="00716649" w:rsidP="00716649">
            <w:pPr>
              <w:spacing w:after="0" w:line="240" w:lineRule="auto"/>
              <w:jc w:val="left"/>
              <w:rPr>
                <w:rFonts w:eastAsia="Times New Roman" w:cs="Calibri"/>
                <w:i/>
                <w:color w:val="000000"/>
                <w:sz w:val="16"/>
                <w:szCs w:val="16"/>
                <w:lang w:val="en-GB" w:eastAsia="en-GB"/>
              </w:rPr>
            </w:pPr>
          </w:p>
        </w:tc>
        <w:tc>
          <w:tcPr>
            <w:tcW w:w="1472" w:type="dxa"/>
            <w:vMerge w:val="restart"/>
            <w:shd w:val="clear" w:color="000000" w:fill="FFFFFF"/>
            <w:vAlign w:val="center"/>
          </w:tcPr>
          <w:p w14:paraId="7C2B66AB" w14:textId="77777777" w:rsidR="00716649" w:rsidRPr="006F6FD7" w:rsidRDefault="00716649" w:rsidP="00716649">
            <w:pPr>
              <w:spacing w:after="0" w:line="240" w:lineRule="auto"/>
              <w:jc w:val="left"/>
              <w:rPr>
                <w:rFonts w:eastAsia="Times New Roman" w:cs="Calibri"/>
                <w:bCs/>
                <w:color w:val="000000"/>
                <w:sz w:val="16"/>
                <w:szCs w:val="16"/>
                <w:lang w:val="en-GB" w:eastAsia="en-GB"/>
              </w:rPr>
            </w:pPr>
            <w:r w:rsidRPr="006F6FD7">
              <w:rPr>
                <w:rFonts w:eastAsia="Times New Roman" w:cs="Calibri"/>
                <w:bCs/>
                <w:color w:val="000000"/>
                <w:sz w:val="16"/>
                <w:szCs w:val="16"/>
                <w:lang w:val="en-GB" w:eastAsia="en-GB"/>
              </w:rPr>
              <w:t>Area of knowledge</w:t>
            </w:r>
          </w:p>
        </w:tc>
        <w:tc>
          <w:tcPr>
            <w:tcW w:w="1035" w:type="dxa"/>
            <w:vMerge w:val="restart"/>
            <w:shd w:val="clear" w:color="000000" w:fill="FFFFFF"/>
            <w:vAlign w:val="center"/>
          </w:tcPr>
          <w:p w14:paraId="280EA2B6" w14:textId="77777777" w:rsidR="00716649" w:rsidRPr="002C65E1" w:rsidRDefault="00716649" w:rsidP="00716649">
            <w:pPr>
              <w:spacing w:after="0" w:line="240" w:lineRule="auto"/>
              <w:jc w:val="left"/>
              <w:rPr>
                <w:rFonts w:eastAsia="Times New Roman" w:cs="Calibri"/>
                <w:bCs/>
                <w:color w:val="000000"/>
                <w:sz w:val="16"/>
                <w:szCs w:val="16"/>
                <w:lang w:val="en-GB" w:eastAsia="en-GB"/>
              </w:rPr>
            </w:pPr>
            <w:r w:rsidRPr="002C65E1">
              <w:rPr>
                <w:rFonts w:eastAsia="Times New Roman" w:cs="Calibri"/>
                <w:bCs/>
                <w:color w:val="000000"/>
                <w:sz w:val="16"/>
                <w:szCs w:val="16"/>
                <w:lang w:val="en-GB" w:eastAsia="en-GB"/>
              </w:rPr>
              <w:t>Quantitative KI interview</w:t>
            </w:r>
          </w:p>
        </w:tc>
        <w:tc>
          <w:tcPr>
            <w:tcW w:w="635" w:type="dxa"/>
            <w:shd w:val="clear" w:color="000000" w:fill="FFFFFF"/>
            <w:vAlign w:val="center"/>
          </w:tcPr>
          <w:p w14:paraId="5484EBDE" w14:textId="77777777" w:rsidR="00716649" w:rsidRPr="00E77600" w:rsidRDefault="00716649" w:rsidP="00716649">
            <w:pPr>
              <w:spacing w:after="0" w:line="240" w:lineRule="auto"/>
              <w:jc w:val="left"/>
              <w:rPr>
                <w:rFonts w:eastAsia="Times New Roman" w:cs="Calibri"/>
                <w:color w:val="000000"/>
                <w:sz w:val="16"/>
                <w:szCs w:val="16"/>
                <w:lang w:val="en-GB" w:eastAsia="en-GB"/>
              </w:rPr>
            </w:pPr>
            <w:r>
              <w:rPr>
                <w:rFonts w:eastAsia="Times New Roman" w:cs="Calibri"/>
                <w:color w:val="000000"/>
                <w:sz w:val="16"/>
                <w:szCs w:val="16"/>
                <w:lang w:val="en-GB" w:eastAsia="en-GB"/>
              </w:rPr>
              <w:t>D.1</w:t>
            </w:r>
          </w:p>
        </w:tc>
        <w:tc>
          <w:tcPr>
            <w:tcW w:w="2790" w:type="dxa"/>
            <w:shd w:val="clear" w:color="000000" w:fill="FFFFFF"/>
            <w:vAlign w:val="center"/>
          </w:tcPr>
          <w:p w14:paraId="0A5995FE" w14:textId="77777777" w:rsidR="00716649" w:rsidRPr="00E77600" w:rsidRDefault="00716649" w:rsidP="00716649">
            <w:pPr>
              <w:spacing w:after="0" w:line="240" w:lineRule="auto"/>
              <w:jc w:val="left"/>
              <w:rPr>
                <w:rFonts w:eastAsia="Times New Roman" w:cs="Calibri"/>
                <w:color w:val="000000"/>
                <w:sz w:val="16"/>
                <w:szCs w:val="16"/>
                <w:lang w:val="en-GB" w:eastAsia="en-GB"/>
              </w:rPr>
            </w:pPr>
            <w:r>
              <w:rPr>
                <w:rFonts w:eastAsia="Times New Roman" w:cs="Calibri"/>
                <w:color w:val="000000"/>
                <w:sz w:val="16"/>
                <w:szCs w:val="16"/>
                <w:lang w:val="en-GB" w:eastAsia="en-GB"/>
              </w:rPr>
              <w:t>KI area of knowledge, state (categorical)</w:t>
            </w:r>
          </w:p>
        </w:tc>
        <w:tc>
          <w:tcPr>
            <w:tcW w:w="1962" w:type="dxa"/>
            <w:shd w:val="clear" w:color="000000" w:fill="FFFFFF"/>
            <w:vAlign w:val="center"/>
          </w:tcPr>
          <w:p w14:paraId="29DBEBCB" w14:textId="77777777" w:rsidR="00716649" w:rsidRDefault="00716649" w:rsidP="00716649">
            <w:pPr>
              <w:spacing w:after="0" w:line="240" w:lineRule="auto"/>
              <w:jc w:val="left"/>
              <w:rPr>
                <w:rFonts w:eastAsia="Times New Roman" w:cs="Calibri"/>
                <w:color w:val="000000"/>
                <w:sz w:val="16"/>
                <w:szCs w:val="16"/>
                <w:lang w:val="en-GB" w:eastAsia="en-GB"/>
              </w:rPr>
            </w:pPr>
            <w:r>
              <w:rPr>
                <w:rFonts w:eastAsia="Times New Roman" w:cs="Calibri"/>
                <w:color w:val="000000"/>
                <w:sz w:val="16"/>
                <w:szCs w:val="16"/>
                <w:lang w:val="en-GB" w:eastAsia="en-GB"/>
              </w:rPr>
              <w:t xml:space="preserve">What is the location in? </w:t>
            </w:r>
          </w:p>
        </w:tc>
        <w:tc>
          <w:tcPr>
            <w:tcW w:w="1843" w:type="dxa"/>
            <w:shd w:val="clear" w:color="000000" w:fill="FFFFFF"/>
            <w:vAlign w:val="center"/>
          </w:tcPr>
          <w:p w14:paraId="74F19F43" w14:textId="77777777" w:rsidR="00716649" w:rsidRDefault="00716649" w:rsidP="00716649">
            <w:pPr>
              <w:spacing w:after="0" w:line="240" w:lineRule="auto"/>
              <w:jc w:val="left"/>
              <w:rPr>
                <w:rFonts w:eastAsia="Times New Roman" w:cs="Calibri"/>
                <w:color w:val="000000"/>
                <w:sz w:val="16"/>
                <w:szCs w:val="16"/>
                <w:lang w:val="en-GB" w:eastAsia="en-GB"/>
              </w:rPr>
            </w:pPr>
            <w:r>
              <w:rPr>
                <w:rFonts w:eastAsia="Times New Roman" w:cs="Calibri"/>
                <w:color w:val="000000"/>
                <w:sz w:val="16"/>
                <w:szCs w:val="16"/>
                <w:lang w:val="en-GB" w:eastAsia="en-GB"/>
              </w:rPr>
              <w:t>List of states</w:t>
            </w:r>
          </w:p>
        </w:tc>
        <w:tc>
          <w:tcPr>
            <w:tcW w:w="1985" w:type="dxa"/>
            <w:shd w:val="clear" w:color="000000" w:fill="FFFFFF"/>
            <w:vAlign w:val="center"/>
          </w:tcPr>
          <w:p w14:paraId="7477C958" w14:textId="77777777" w:rsidR="00716649" w:rsidRPr="00E77600" w:rsidRDefault="00716649" w:rsidP="00716649">
            <w:pPr>
              <w:spacing w:after="0" w:line="240" w:lineRule="auto"/>
              <w:jc w:val="left"/>
              <w:rPr>
                <w:rFonts w:eastAsia="Times New Roman" w:cs="Calibri"/>
                <w:color w:val="000000"/>
                <w:sz w:val="16"/>
                <w:szCs w:val="16"/>
                <w:lang w:val="en-GB" w:eastAsia="en-GB"/>
              </w:rPr>
            </w:pPr>
            <w:r>
              <w:rPr>
                <w:rFonts w:eastAsia="Times New Roman" w:cs="Calibri"/>
                <w:color w:val="000000"/>
                <w:sz w:val="16"/>
                <w:szCs w:val="16"/>
                <w:lang w:val="en-GB" w:eastAsia="en-GB"/>
              </w:rPr>
              <w:t>Individual level</w:t>
            </w:r>
          </w:p>
        </w:tc>
      </w:tr>
      <w:tr w:rsidR="00716649" w:rsidRPr="00E77600" w14:paraId="6A66C3C6" w14:textId="77777777" w:rsidTr="00716649">
        <w:trPr>
          <w:trHeight w:val="216"/>
        </w:trPr>
        <w:tc>
          <w:tcPr>
            <w:tcW w:w="1178" w:type="dxa"/>
            <w:vMerge/>
            <w:shd w:val="clear" w:color="auto" w:fill="414143" w:themeFill="background2" w:themeFillShade="BF"/>
            <w:vAlign w:val="center"/>
          </w:tcPr>
          <w:p w14:paraId="2CF54415" w14:textId="77777777" w:rsidR="00716649" w:rsidRDefault="00716649" w:rsidP="00716649">
            <w:pPr>
              <w:spacing w:after="0" w:line="240" w:lineRule="auto"/>
              <w:jc w:val="left"/>
              <w:rPr>
                <w:rFonts w:eastAsia="Times New Roman" w:cs="Calibri"/>
                <w:i/>
                <w:color w:val="000000"/>
                <w:sz w:val="16"/>
                <w:szCs w:val="16"/>
                <w:lang w:val="en-GB" w:eastAsia="en-GB"/>
              </w:rPr>
            </w:pPr>
          </w:p>
        </w:tc>
        <w:tc>
          <w:tcPr>
            <w:tcW w:w="1472" w:type="dxa"/>
            <w:vMerge/>
            <w:shd w:val="clear" w:color="000000" w:fill="FFFFFF"/>
            <w:vAlign w:val="center"/>
          </w:tcPr>
          <w:p w14:paraId="584195B8" w14:textId="77777777" w:rsidR="00716649" w:rsidRDefault="00716649" w:rsidP="00716649">
            <w:pPr>
              <w:spacing w:after="0" w:line="240" w:lineRule="auto"/>
              <w:jc w:val="left"/>
              <w:rPr>
                <w:rFonts w:eastAsia="Times New Roman" w:cs="Calibri"/>
                <w:bCs/>
                <w:color w:val="000000"/>
                <w:sz w:val="16"/>
                <w:szCs w:val="16"/>
                <w:lang w:val="en-GB" w:eastAsia="en-GB"/>
              </w:rPr>
            </w:pPr>
          </w:p>
        </w:tc>
        <w:tc>
          <w:tcPr>
            <w:tcW w:w="1035" w:type="dxa"/>
            <w:vMerge/>
            <w:shd w:val="clear" w:color="000000" w:fill="FFFFFF"/>
            <w:vAlign w:val="center"/>
          </w:tcPr>
          <w:p w14:paraId="6719A79B" w14:textId="77777777" w:rsidR="00716649" w:rsidRPr="002C65E1" w:rsidRDefault="00716649" w:rsidP="00716649">
            <w:pPr>
              <w:spacing w:after="0" w:line="240" w:lineRule="auto"/>
              <w:jc w:val="left"/>
              <w:rPr>
                <w:rFonts w:eastAsia="Times New Roman" w:cs="Calibri"/>
                <w:bCs/>
                <w:color w:val="000000"/>
                <w:sz w:val="16"/>
                <w:szCs w:val="16"/>
                <w:lang w:val="en-GB" w:eastAsia="en-GB"/>
              </w:rPr>
            </w:pPr>
          </w:p>
        </w:tc>
        <w:tc>
          <w:tcPr>
            <w:tcW w:w="635" w:type="dxa"/>
            <w:shd w:val="clear" w:color="000000" w:fill="FFFFFF"/>
            <w:vAlign w:val="center"/>
          </w:tcPr>
          <w:p w14:paraId="5E3FD77F" w14:textId="77777777" w:rsidR="00716649" w:rsidRPr="00E77600" w:rsidRDefault="00716649" w:rsidP="00716649">
            <w:pPr>
              <w:spacing w:after="0" w:line="240" w:lineRule="auto"/>
              <w:jc w:val="left"/>
              <w:rPr>
                <w:rFonts w:eastAsia="Times New Roman" w:cs="Calibri"/>
                <w:color w:val="000000"/>
                <w:sz w:val="16"/>
                <w:szCs w:val="16"/>
                <w:lang w:val="en-GB" w:eastAsia="en-GB"/>
              </w:rPr>
            </w:pPr>
            <w:r>
              <w:rPr>
                <w:rFonts w:eastAsia="Times New Roman" w:cs="Calibri"/>
                <w:color w:val="000000"/>
                <w:sz w:val="16"/>
                <w:szCs w:val="16"/>
                <w:lang w:val="en-GB" w:eastAsia="en-GB"/>
              </w:rPr>
              <w:t>D.2</w:t>
            </w:r>
          </w:p>
        </w:tc>
        <w:tc>
          <w:tcPr>
            <w:tcW w:w="2790" w:type="dxa"/>
            <w:shd w:val="clear" w:color="000000" w:fill="FFFFFF"/>
            <w:vAlign w:val="center"/>
          </w:tcPr>
          <w:p w14:paraId="523B1C72" w14:textId="77777777" w:rsidR="00716649" w:rsidRPr="00E77600" w:rsidRDefault="00716649" w:rsidP="00716649">
            <w:pPr>
              <w:spacing w:after="0" w:line="240" w:lineRule="auto"/>
              <w:jc w:val="left"/>
              <w:rPr>
                <w:rFonts w:eastAsia="Times New Roman" w:cs="Calibri"/>
                <w:color w:val="000000"/>
                <w:sz w:val="16"/>
                <w:szCs w:val="16"/>
                <w:lang w:val="en-GB" w:eastAsia="en-GB"/>
              </w:rPr>
            </w:pPr>
            <w:r>
              <w:rPr>
                <w:rFonts w:eastAsia="Times New Roman" w:cs="Calibri"/>
                <w:color w:val="000000"/>
                <w:sz w:val="16"/>
                <w:szCs w:val="16"/>
                <w:lang w:val="en-GB" w:eastAsia="en-GB"/>
              </w:rPr>
              <w:t>KI area of knowledge, county (categorical)</w:t>
            </w:r>
          </w:p>
        </w:tc>
        <w:tc>
          <w:tcPr>
            <w:tcW w:w="1962" w:type="dxa"/>
            <w:shd w:val="clear" w:color="000000" w:fill="FFFFFF"/>
            <w:vAlign w:val="center"/>
          </w:tcPr>
          <w:p w14:paraId="40BF1E2D" w14:textId="77777777" w:rsidR="00716649" w:rsidRDefault="00716649" w:rsidP="00716649">
            <w:pPr>
              <w:spacing w:after="0" w:line="240" w:lineRule="auto"/>
              <w:jc w:val="left"/>
              <w:rPr>
                <w:rFonts w:eastAsia="Times New Roman" w:cs="Calibri"/>
                <w:color w:val="000000"/>
                <w:sz w:val="16"/>
                <w:szCs w:val="16"/>
                <w:lang w:val="en-GB" w:eastAsia="en-GB"/>
              </w:rPr>
            </w:pPr>
            <w:r>
              <w:rPr>
                <w:rFonts w:eastAsia="Times New Roman" w:cs="Calibri"/>
                <w:color w:val="000000"/>
                <w:sz w:val="16"/>
                <w:szCs w:val="16"/>
                <w:lang w:val="en-GB" w:eastAsia="en-GB"/>
              </w:rPr>
              <w:t>What county is the location in?</w:t>
            </w:r>
          </w:p>
        </w:tc>
        <w:tc>
          <w:tcPr>
            <w:tcW w:w="1843" w:type="dxa"/>
            <w:shd w:val="clear" w:color="000000" w:fill="FFFFFF"/>
            <w:vAlign w:val="center"/>
          </w:tcPr>
          <w:p w14:paraId="7EF5793D" w14:textId="77777777" w:rsidR="00716649" w:rsidRDefault="00716649" w:rsidP="00716649">
            <w:pPr>
              <w:spacing w:after="0" w:line="240" w:lineRule="auto"/>
              <w:jc w:val="left"/>
              <w:rPr>
                <w:rFonts w:eastAsia="Times New Roman" w:cs="Calibri"/>
                <w:color w:val="000000"/>
                <w:sz w:val="16"/>
                <w:szCs w:val="16"/>
                <w:lang w:val="en-GB" w:eastAsia="en-GB"/>
              </w:rPr>
            </w:pPr>
            <w:r>
              <w:rPr>
                <w:rFonts w:eastAsia="Times New Roman" w:cs="Calibri"/>
                <w:color w:val="000000"/>
                <w:sz w:val="16"/>
                <w:szCs w:val="16"/>
                <w:lang w:val="en-GB" w:eastAsia="en-GB"/>
              </w:rPr>
              <w:t>List of counties</w:t>
            </w:r>
          </w:p>
        </w:tc>
        <w:tc>
          <w:tcPr>
            <w:tcW w:w="1985" w:type="dxa"/>
            <w:shd w:val="clear" w:color="000000" w:fill="FFFFFF"/>
            <w:vAlign w:val="center"/>
          </w:tcPr>
          <w:p w14:paraId="2A3911A6" w14:textId="77777777" w:rsidR="00716649" w:rsidRPr="00E77600" w:rsidRDefault="00716649" w:rsidP="00716649">
            <w:pPr>
              <w:spacing w:after="0" w:line="240" w:lineRule="auto"/>
              <w:jc w:val="left"/>
              <w:rPr>
                <w:rFonts w:eastAsia="Times New Roman" w:cs="Calibri"/>
                <w:color w:val="000000"/>
                <w:sz w:val="16"/>
                <w:szCs w:val="16"/>
                <w:lang w:val="en-GB" w:eastAsia="en-GB"/>
              </w:rPr>
            </w:pPr>
            <w:r>
              <w:rPr>
                <w:rFonts w:eastAsia="Times New Roman" w:cs="Calibri"/>
                <w:color w:val="000000"/>
                <w:sz w:val="16"/>
                <w:szCs w:val="16"/>
                <w:lang w:val="en-GB" w:eastAsia="en-GB"/>
              </w:rPr>
              <w:t>Individual level</w:t>
            </w:r>
          </w:p>
        </w:tc>
      </w:tr>
      <w:tr w:rsidR="00716649" w:rsidRPr="00E77600" w14:paraId="08DED481" w14:textId="77777777" w:rsidTr="00716649">
        <w:trPr>
          <w:trHeight w:val="216"/>
        </w:trPr>
        <w:tc>
          <w:tcPr>
            <w:tcW w:w="1178" w:type="dxa"/>
            <w:vMerge/>
            <w:shd w:val="clear" w:color="auto" w:fill="414143" w:themeFill="background2" w:themeFillShade="BF"/>
            <w:vAlign w:val="center"/>
          </w:tcPr>
          <w:p w14:paraId="03718529" w14:textId="77777777" w:rsidR="00716649" w:rsidRDefault="00716649" w:rsidP="00716649">
            <w:pPr>
              <w:spacing w:after="0" w:line="240" w:lineRule="auto"/>
              <w:jc w:val="left"/>
              <w:rPr>
                <w:rFonts w:eastAsia="Times New Roman" w:cs="Calibri"/>
                <w:i/>
                <w:color w:val="000000"/>
                <w:sz w:val="16"/>
                <w:szCs w:val="16"/>
                <w:lang w:val="en-GB" w:eastAsia="en-GB"/>
              </w:rPr>
            </w:pPr>
          </w:p>
        </w:tc>
        <w:tc>
          <w:tcPr>
            <w:tcW w:w="1472" w:type="dxa"/>
            <w:vMerge/>
            <w:shd w:val="clear" w:color="000000" w:fill="FFFFFF"/>
            <w:vAlign w:val="center"/>
          </w:tcPr>
          <w:p w14:paraId="350E1D88" w14:textId="77777777" w:rsidR="00716649" w:rsidRDefault="00716649" w:rsidP="00716649">
            <w:pPr>
              <w:spacing w:after="0" w:line="240" w:lineRule="auto"/>
              <w:jc w:val="left"/>
              <w:rPr>
                <w:rFonts w:eastAsia="Times New Roman" w:cs="Calibri"/>
                <w:bCs/>
                <w:color w:val="000000"/>
                <w:sz w:val="16"/>
                <w:szCs w:val="16"/>
                <w:lang w:val="en-GB" w:eastAsia="en-GB"/>
              </w:rPr>
            </w:pPr>
          </w:p>
        </w:tc>
        <w:tc>
          <w:tcPr>
            <w:tcW w:w="1035" w:type="dxa"/>
            <w:vMerge/>
            <w:shd w:val="clear" w:color="000000" w:fill="FFFFFF"/>
            <w:vAlign w:val="center"/>
          </w:tcPr>
          <w:p w14:paraId="798FC79D" w14:textId="77777777" w:rsidR="00716649" w:rsidRPr="002C65E1" w:rsidRDefault="00716649" w:rsidP="00716649">
            <w:pPr>
              <w:spacing w:after="0" w:line="240" w:lineRule="auto"/>
              <w:jc w:val="left"/>
              <w:rPr>
                <w:rFonts w:eastAsia="Times New Roman" w:cs="Calibri"/>
                <w:bCs/>
                <w:color w:val="000000"/>
                <w:sz w:val="16"/>
                <w:szCs w:val="16"/>
                <w:lang w:val="en-GB" w:eastAsia="en-GB"/>
              </w:rPr>
            </w:pPr>
          </w:p>
        </w:tc>
        <w:tc>
          <w:tcPr>
            <w:tcW w:w="635" w:type="dxa"/>
            <w:shd w:val="clear" w:color="000000" w:fill="FFFFFF"/>
            <w:vAlign w:val="center"/>
          </w:tcPr>
          <w:p w14:paraId="1BE9D0BE" w14:textId="77777777" w:rsidR="00716649" w:rsidRPr="00E77600" w:rsidRDefault="00716649" w:rsidP="00716649">
            <w:pPr>
              <w:spacing w:after="0" w:line="240" w:lineRule="auto"/>
              <w:jc w:val="left"/>
              <w:rPr>
                <w:rFonts w:eastAsia="Times New Roman" w:cs="Calibri"/>
                <w:color w:val="000000"/>
                <w:sz w:val="16"/>
                <w:szCs w:val="16"/>
                <w:lang w:val="en-GB" w:eastAsia="en-GB"/>
              </w:rPr>
            </w:pPr>
            <w:r>
              <w:rPr>
                <w:rFonts w:eastAsia="Times New Roman" w:cs="Calibri"/>
                <w:color w:val="000000"/>
                <w:sz w:val="16"/>
                <w:szCs w:val="16"/>
                <w:lang w:val="en-GB" w:eastAsia="en-GB"/>
              </w:rPr>
              <w:t>D.3 / D.4</w:t>
            </w:r>
          </w:p>
        </w:tc>
        <w:tc>
          <w:tcPr>
            <w:tcW w:w="2790" w:type="dxa"/>
            <w:shd w:val="clear" w:color="000000" w:fill="FFFFFF"/>
            <w:vAlign w:val="center"/>
          </w:tcPr>
          <w:p w14:paraId="73F9C27E" w14:textId="77777777" w:rsidR="00716649" w:rsidRPr="00E77600" w:rsidRDefault="00716649" w:rsidP="00716649">
            <w:pPr>
              <w:spacing w:after="0" w:line="240" w:lineRule="auto"/>
              <w:jc w:val="left"/>
              <w:rPr>
                <w:rFonts w:eastAsia="Times New Roman" w:cs="Calibri"/>
                <w:color w:val="000000"/>
                <w:sz w:val="16"/>
                <w:szCs w:val="16"/>
                <w:lang w:val="en-GB" w:eastAsia="en-GB"/>
              </w:rPr>
            </w:pPr>
            <w:r>
              <w:rPr>
                <w:rFonts w:eastAsia="Times New Roman" w:cs="Calibri"/>
                <w:color w:val="000000"/>
                <w:sz w:val="16"/>
                <w:szCs w:val="16"/>
                <w:lang w:val="en-GB" w:eastAsia="en-GB"/>
              </w:rPr>
              <w:t>KI area of knowledge, settlement (categorical)</w:t>
            </w:r>
          </w:p>
        </w:tc>
        <w:tc>
          <w:tcPr>
            <w:tcW w:w="1962" w:type="dxa"/>
            <w:shd w:val="clear" w:color="000000" w:fill="FFFFFF"/>
            <w:vAlign w:val="center"/>
          </w:tcPr>
          <w:p w14:paraId="4FA741D3" w14:textId="77777777" w:rsidR="00716649" w:rsidRDefault="00716649" w:rsidP="00716649">
            <w:pPr>
              <w:spacing w:after="0" w:line="240" w:lineRule="auto"/>
              <w:jc w:val="left"/>
              <w:rPr>
                <w:rFonts w:eastAsia="Times New Roman" w:cs="Calibri"/>
                <w:color w:val="000000"/>
                <w:sz w:val="16"/>
                <w:szCs w:val="16"/>
                <w:lang w:val="en-GB" w:eastAsia="en-GB"/>
              </w:rPr>
            </w:pPr>
            <w:r>
              <w:rPr>
                <w:rFonts w:eastAsia="Times New Roman" w:cs="Calibri"/>
                <w:color w:val="000000"/>
                <w:sz w:val="16"/>
                <w:szCs w:val="16"/>
                <w:lang w:val="en-GB" w:eastAsia="en-GB"/>
              </w:rPr>
              <w:t>What settlement is the location in? If other, please specify</w:t>
            </w:r>
          </w:p>
        </w:tc>
        <w:tc>
          <w:tcPr>
            <w:tcW w:w="1843" w:type="dxa"/>
            <w:shd w:val="clear" w:color="000000" w:fill="FFFFFF"/>
            <w:vAlign w:val="center"/>
          </w:tcPr>
          <w:p w14:paraId="5E9524C6" w14:textId="77777777" w:rsidR="00716649" w:rsidRDefault="00716649" w:rsidP="00716649">
            <w:pPr>
              <w:spacing w:after="0" w:line="240" w:lineRule="auto"/>
              <w:jc w:val="left"/>
              <w:rPr>
                <w:rFonts w:eastAsia="Times New Roman" w:cs="Calibri"/>
                <w:color w:val="000000"/>
                <w:sz w:val="16"/>
                <w:szCs w:val="16"/>
                <w:lang w:val="en-GB" w:eastAsia="en-GB"/>
              </w:rPr>
            </w:pPr>
            <w:r>
              <w:rPr>
                <w:rFonts w:eastAsia="Times New Roman" w:cs="Calibri"/>
                <w:color w:val="000000"/>
                <w:sz w:val="16"/>
                <w:szCs w:val="16"/>
                <w:lang w:val="en-GB" w:eastAsia="en-GB"/>
              </w:rPr>
              <w:t>List of settlements; other</w:t>
            </w:r>
          </w:p>
        </w:tc>
        <w:tc>
          <w:tcPr>
            <w:tcW w:w="1985" w:type="dxa"/>
            <w:shd w:val="clear" w:color="000000" w:fill="FFFFFF"/>
            <w:vAlign w:val="center"/>
          </w:tcPr>
          <w:p w14:paraId="1AB0BA11" w14:textId="77777777" w:rsidR="00716649" w:rsidRPr="00E77600" w:rsidRDefault="00716649" w:rsidP="00716649">
            <w:pPr>
              <w:spacing w:after="0" w:line="240" w:lineRule="auto"/>
              <w:jc w:val="left"/>
              <w:rPr>
                <w:rFonts w:eastAsia="Times New Roman" w:cs="Calibri"/>
                <w:color w:val="000000"/>
                <w:sz w:val="16"/>
                <w:szCs w:val="16"/>
                <w:lang w:val="en-GB" w:eastAsia="en-GB"/>
              </w:rPr>
            </w:pPr>
            <w:r>
              <w:rPr>
                <w:rFonts w:eastAsia="Times New Roman" w:cs="Calibri"/>
                <w:color w:val="000000"/>
                <w:sz w:val="16"/>
                <w:szCs w:val="16"/>
                <w:lang w:val="en-GB" w:eastAsia="en-GB"/>
              </w:rPr>
              <w:t>Individual level</w:t>
            </w:r>
          </w:p>
        </w:tc>
      </w:tr>
      <w:tr w:rsidR="00716649" w:rsidRPr="00E77600" w14:paraId="1073354A" w14:textId="77777777" w:rsidTr="00716649">
        <w:trPr>
          <w:trHeight w:val="216"/>
        </w:trPr>
        <w:tc>
          <w:tcPr>
            <w:tcW w:w="1178" w:type="dxa"/>
            <w:vMerge/>
            <w:shd w:val="clear" w:color="auto" w:fill="414143" w:themeFill="background2" w:themeFillShade="BF"/>
            <w:vAlign w:val="center"/>
          </w:tcPr>
          <w:p w14:paraId="678B006C" w14:textId="77777777" w:rsidR="00716649" w:rsidRDefault="00716649" w:rsidP="00716649">
            <w:pPr>
              <w:spacing w:after="0" w:line="240" w:lineRule="auto"/>
              <w:jc w:val="left"/>
              <w:rPr>
                <w:rFonts w:eastAsia="Times New Roman" w:cs="Calibri"/>
                <w:i/>
                <w:color w:val="000000"/>
                <w:sz w:val="16"/>
                <w:szCs w:val="16"/>
                <w:lang w:val="en-GB" w:eastAsia="en-GB"/>
              </w:rPr>
            </w:pPr>
          </w:p>
        </w:tc>
        <w:tc>
          <w:tcPr>
            <w:tcW w:w="1472" w:type="dxa"/>
            <w:vMerge/>
            <w:shd w:val="clear" w:color="000000" w:fill="FFFFFF"/>
            <w:vAlign w:val="center"/>
          </w:tcPr>
          <w:p w14:paraId="5A9C2BD7" w14:textId="77777777" w:rsidR="00716649" w:rsidRDefault="00716649" w:rsidP="00716649">
            <w:pPr>
              <w:spacing w:after="0" w:line="240" w:lineRule="auto"/>
              <w:jc w:val="left"/>
              <w:rPr>
                <w:rFonts w:eastAsia="Times New Roman" w:cs="Calibri"/>
                <w:bCs/>
                <w:color w:val="000000"/>
                <w:sz w:val="16"/>
                <w:szCs w:val="16"/>
                <w:lang w:val="en-GB" w:eastAsia="en-GB"/>
              </w:rPr>
            </w:pPr>
          </w:p>
        </w:tc>
        <w:tc>
          <w:tcPr>
            <w:tcW w:w="1035" w:type="dxa"/>
            <w:vMerge/>
            <w:shd w:val="clear" w:color="000000" w:fill="FFFFFF"/>
            <w:vAlign w:val="center"/>
          </w:tcPr>
          <w:p w14:paraId="344AB391" w14:textId="77777777" w:rsidR="00716649" w:rsidRPr="002C65E1" w:rsidRDefault="00716649" w:rsidP="00716649">
            <w:pPr>
              <w:spacing w:after="0" w:line="240" w:lineRule="auto"/>
              <w:jc w:val="left"/>
              <w:rPr>
                <w:rFonts w:eastAsia="Times New Roman" w:cs="Calibri"/>
                <w:bCs/>
                <w:color w:val="000000"/>
                <w:sz w:val="16"/>
                <w:szCs w:val="16"/>
                <w:lang w:val="en-GB" w:eastAsia="en-GB"/>
              </w:rPr>
            </w:pPr>
          </w:p>
        </w:tc>
        <w:tc>
          <w:tcPr>
            <w:tcW w:w="635" w:type="dxa"/>
            <w:shd w:val="clear" w:color="000000" w:fill="FFFFFF"/>
            <w:vAlign w:val="center"/>
          </w:tcPr>
          <w:p w14:paraId="30D7A110" w14:textId="77777777" w:rsidR="00716649" w:rsidRPr="00E77600" w:rsidRDefault="00716649" w:rsidP="00716649">
            <w:pPr>
              <w:spacing w:after="0" w:line="240" w:lineRule="auto"/>
              <w:jc w:val="left"/>
              <w:rPr>
                <w:rFonts w:eastAsia="Times New Roman" w:cs="Calibri"/>
                <w:color w:val="000000"/>
                <w:sz w:val="16"/>
                <w:szCs w:val="16"/>
                <w:lang w:val="en-GB" w:eastAsia="en-GB"/>
              </w:rPr>
            </w:pPr>
            <w:r>
              <w:rPr>
                <w:rFonts w:eastAsia="Times New Roman" w:cs="Calibri"/>
                <w:color w:val="000000"/>
                <w:sz w:val="16"/>
                <w:szCs w:val="16"/>
                <w:lang w:val="en-GB" w:eastAsia="en-GB"/>
              </w:rPr>
              <w:t>D.5</w:t>
            </w:r>
          </w:p>
        </w:tc>
        <w:tc>
          <w:tcPr>
            <w:tcW w:w="2790" w:type="dxa"/>
            <w:shd w:val="clear" w:color="000000" w:fill="FFFFFF"/>
            <w:vAlign w:val="center"/>
          </w:tcPr>
          <w:p w14:paraId="5B4A9F0E" w14:textId="77777777" w:rsidR="00716649" w:rsidRPr="00E77600" w:rsidRDefault="00716649" w:rsidP="00716649">
            <w:pPr>
              <w:spacing w:after="0" w:line="240" w:lineRule="auto"/>
              <w:jc w:val="left"/>
              <w:rPr>
                <w:rFonts w:eastAsia="Times New Roman" w:cs="Calibri"/>
                <w:color w:val="000000"/>
                <w:sz w:val="16"/>
                <w:szCs w:val="16"/>
                <w:lang w:val="en-GB" w:eastAsia="en-GB"/>
              </w:rPr>
            </w:pPr>
            <w:r>
              <w:rPr>
                <w:rFonts w:eastAsia="Times New Roman" w:cs="Calibri"/>
                <w:color w:val="000000"/>
                <w:sz w:val="16"/>
                <w:szCs w:val="16"/>
                <w:lang w:val="en-GB" w:eastAsia="en-GB"/>
              </w:rPr>
              <w:t>Estimated size of settlement (categorical, ordinal)</w:t>
            </w:r>
          </w:p>
        </w:tc>
        <w:tc>
          <w:tcPr>
            <w:tcW w:w="1962" w:type="dxa"/>
            <w:shd w:val="clear" w:color="000000" w:fill="FFFFFF"/>
            <w:vAlign w:val="center"/>
          </w:tcPr>
          <w:p w14:paraId="58C4B76C" w14:textId="77777777" w:rsidR="00716649" w:rsidRDefault="00716649" w:rsidP="00716649">
            <w:pPr>
              <w:spacing w:after="0" w:line="240" w:lineRule="auto"/>
              <w:jc w:val="left"/>
              <w:rPr>
                <w:rFonts w:eastAsia="Times New Roman" w:cs="Calibri"/>
                <w:color w:val="000000"/>
                <w:sz w:val="16"/>
                <w:szCs w:val="16"/>
                <w:lang w:val="en-GB" w:eastAsia="en-GB"/>
              </w:rPr>
            </w:pPr>
            <w:r>
              <w:rPr>
                <w:rFonts w:eastAsia="Times New Roman" w:cs="Calibri"/>
                <w:color w:val="000000"/>
                <w:sz w:val="16"/>
                <w:szCs w:val="16"/>
                <w:lang w:val="en-GB" w:eastAsia="en-GB"/>
              </w:rPr>
              <w:t>In the last month, what is the estimated size of [info settlement] in terms of number of people?</w:t>
            </w:r>
          </w:p>
        </w:tc>
        <w:tc>
          <w:tcPr>
            <w:tcW w:w="1843" w:type="dxa"/>
            <w:shd w:val="clear" w:color="000000" w:fill="FFFFFF"/>
            <w:vAlign w:val="center"/>
          </w:tcPr>
          <w:p w14:paraId="0DBD9430" w14:textId="15244A73" w:rsidR="00716649" w:rsidRDefault="00716649" w:rsidP="00716649">
            <w:pPr>
              <w:spacing w:after="0" w:line="240" w:lineRule="auto"/>
              <w:jc w:val="left"/>
              <w:rPr>
                <w:rFonts w:eastAsia="Times New Roman" w:cs="Calibri"/>
                <w:color w:val="000000"/>
                <w:sz w:val="16"/>
                <w:szCs w:val="16"/>
                <w:lang w:val="en-GB" w:eastAsia="en-GB"/>
              </w:rPr>
            </w:pPr>
            <w:r>
              <w:rPr>
                <w:rFonts w:eastAsia="Times New Roman" w:cs="Calibri"/>
                <w:color w:val="000000"/>
                <w:sz w:val="16"/>
                <w:szCs w:val="16"/>
                <w:lang w:val="en-GB" w:eastAsia="en-GB"/>
              </w:rPr>
              <w:t>1-50; 51-100; 101-500; 501-1000; 1001+; I don’t know or don’t want to answer</w:t>
            </w:r>
          </w:p>
        </w:tc>
        <w:tc>
          <w:tcPr>
            <w:tcW w:w="1985" w:type="dxa"/>
            <w:shd w:val="clear" w:color="000000" w:fill="FFFFFF"/>
            <w:vAlign w:val="center"/>
          </w:tcPr>
          <w:p w14:paraId="3CEAA2C5" w14:textId="77777777" w:rsidR="00716649" w:rsidRPr="00E77600" w:rsidRDefault="00716649" w:rsidP="00716649">
            <w:pPr>
              <w:spacing w:after="0" w:line="240" w:lineRule="auto"/>
              <w:jc w:val="left"/>
              <w:rPr>
                <w:rFonts w:eastAsia="Times New Roman" w:cs="Calibri"/>
                <w:color w:val="000000"/>
                <w:sz w:val="16"/>
                <w:szCs w:val="16"/>
                <w:lang w:val="en-GB" w:eastAsia="en-GB"/>
              </w:rPr>
            </w:pPr>
            <w:r>
              <w:rPr>
                <w:rFonts w:eastAsia="Times New Roman" w:cs="Calibri"/>
                <w:color w:val="000000"/>
                <w:sz w:val="16"/>
                <w:szCs w:val="16"/>
                <w:lang w:val="en-GB" w:eastAsia="en-GB"/>
              </w:rPr>
              <w:t>Settlement-level</w:t>
            </w:r>
          </w:p>
        </w:tc>
      </w:tr>
      <w:tr w:rsidR="00716649" w:rsidRPr="00E77600" w14:paraId="621C7137" w14:textId="77777777" w:rsidTr="00716649">
        <w:trPr>
          <w:trHeight w:val="216"/>
        </w:trPr>
        <w:tc>
          <w:tcPr>
            <w:tcW w:w="1178" w:type="dxa"/>
            <w:vMerge/>
            <w:shd w:val="clear" w:color="auto" w:fill="414143" w:themeFill="background2" w:themeFillShade="BF"/>
            <w:vAlign w:val="center"/>
          </w:tcPr>
          <w:p w14:paraId="2ED00391" w14:textId="77777777" w:rsidR="00716649" w:rsidRDefault="00716649" w:rsidP="00716649">
            <w:pPr>
              <w:spacing w:after="0" w:line="240" w:lineRule="auto"/>
              <w:jc w:val="left"/>
              <w:rPr>
                <w:rFonts w:eastAsia="Times New Roman" w:cs="Calibri"/>
                <w:i/>
                <w:color w:val="000000"/>
                <w:sz w:val="16"/>
                <w:szCs w:val="16"/>
                <w:lang w:val="en-GB" w:eastAsia="en-GB"/>
              </w:rPr>
            </w:pPr>
          </w:p>
        </w:tc>
        <w:tc>
          <w:tcPr>
            <w:tcW w:w="1472" w:type="dxa"/>
            <w:vMerge/>
            <w:shd w:val="clear" w:color="000000" w:fill="FFFFFF"/>
            <w:vAlign w:val="center"/>
          </w:tcPr>
          <w:p w14:paraId="7D25A78A" w14:textId="77777777" w:rsidR="00716649" w:rsidRDefault="00716649" w:rsidP="00716649">
            <w:pPr>
              <w:spacing w:after="0" w:line="240" w:lineRule="auto"/>
              <w:jc w:val="left"/>
              <w:rPr>
                <w:rFonts w:eastAsia="Times New Roman" w:cs="Calibri"/>
                <w:bCs/>
                <w:color w:val="000000"/>
                <w:sz w:val="16"/>
                <w:szCs w:val="16"/>
                <w:lang w:val="en-GB" w:eastAsia="en-GB"/>
              </w:rPr>
            </w:pPr>
          </w:p>
        </w:tc>
        <w:tc>
          <w:tcPr>
            <w:tcW w:w="1035" w:type="dxa"/>
            <w:vMerge/>
            <w:shd w:val="clear" w:color="000000" w:fill="FFFFFF"/>
            <w:vAlign w:val="center"/>
          </w:tcPr>
          <w:p w14:paraId="28995F7B" w14:textId="77777777" w:rsidR="00716649" w:rsidRPr="002C65E1" w:rsidRDefault="00716649" w:rsidP="00716649">
            <w:pPr>
              <w:spacing w:after="0" w:line="240" w:lineRule="auto"/>
              <w:jc w:val="left"/>
              <w:rPr>
                <w:rFonts w:eastAsia="Times New Roman" w:cs="Calibri"/>
                <w:bCs/>
                <w:color w:val="000000"/>
                <w:sz w:val="16"/>
                <w:szCs w:val="16"/>
                <w:lang w:val="en-GB" w:eastAsia="en-GB"/>
              </w:rPr>
            </w:pPr>
          </w:p>
        </w:tc>
        <w:tc>
          <w:tcPr>
            <w:tcW w:w="635" w:type="dxa"/>
            <w:shd w:val="clear" w:color="000000" w:fill="FFFFFF"/>
            <w:vAlign w:val="center"/>
          </w:tcPr>
          <w:p w14:paraId="1EF0BF63" w14:textId="77777777" w:rsidR="00716649" w:rsidRPr="00E77600" w:rsidRDefault="00716649" w:rsidP="00716649">
            <w:pPr>
              <w:spacing w:after="0" w:line="240" w:lineRule="auto"/>
              <w:jc w:val="left"/>
              <w:rPr>
                <w:rFonts w:eastAsia="Times New Roman" w:cs="Calibri"/>
                <w:color w:val="000000"/>
                <w:sz w:val="16"/>
                <w:szCs w:val="16"/>
                <w:lang w:val="en-GB" w:eastAsia="en-GB"/>
              </w:rPr>
            </w:pPr>
            <w:r>
              <w:rPr>
                <w:rFonts w:eastAsia="Times New Roman" w:cs="Calibri"/>
                <w:color w:val="000000"/>
                <w:sz w:val="16"/>
                <w:szCs w:val="16"/>
                <w:lang w:val="en-GB" w:eastAsia="en-GB"/>
              </w:rPr>
              <w:t>D.6</w:t>
            </w:r>
          </w:p>
        </w:tc>
        <w:tc>
          <w:tcPr>
            <w:tcW w:w="2790" w:type="dxa"/>
            <w:shd w:val="clear" w:color="000000" w:fill="FFFFFF"/>
            <w:vAlign w:val="center"/>
          </w:tcPr>
          <w:p w14:paraId="14EAFA4E" w14:textId="77777777" w:rsidR="00716649" w:rsidRPr="00E77600" w:rsidRDefault="00716649" w:rsidP="00716649">
            <w:pPr>
              <w:spacing w:after="0" w:line="240" w:lineRule="auto"/>
              <w:jc w:val="left"/>
              <w:rPr>
                <w:rFonts w:eastAsia="Times New Roman" w:cs="Calibri"/>
                <w:color w:val="000000"/>
                <w:sz w:val="16"/>
                <w:szCs w:val="16"/>
                <w:lang w:val="en-GB" w:eastAsia="en-GB"/>
              </w:rPr>
            </w:pPr>
            <w:r>
              <w:rPr>
                <w:rFonts w:eastAsia="Times New Roman" w:cs="Calibri"/>
                <w:color w:val="000000"/>
                <w:sz w:val="16"/>
                <w:szCs w:val="16"/>
                <w:lang w:val="en-GB" w:eastAsia="en-GB"/>
              </w:rPr>
              <w:t xml:space="preserve">KI type of contact </w:t>
            </w:r>
          </w:p>
        </w:tc>
        <w:tc>
          <w:tcPr>
            <w:tcW w:w="1962" w:type="dxa"/>
            <w:shd w:val="clear" w:color="000000" w:fill="FFFFFF"/>
            <w:vAlign w:val="center"/>
          </w:tcPr>
          <w:p w14:paraId="159144CD" w14:textId="77777777" w:rsidR="00716649" w:rsidRDefault="00716649" w:rsidP="00716649">
            <w:pPr>
              <w:spacing w:after="0" w:line="240" w:lineRule="auto"/>
              <w:jc w:val="left"/>
              <w:rPr>
                <w:rFonts w:eastAsia="Times New Roman" w:cs="Calibri"/>
                <w:color w:val="000000"/>
                <w:sz w:val="16"/>
                <w:szCs w:val="16"/>
                <w:lang w:val="en-GB" w:eastAsia="en-GB"/>
              </w:rPr>
            </w:pPr>
            <w:r>
              <w:rPr>
                <w:rFonts w:eastAsia="Times New Roman" w:cs="Calibri"/>
                <w:color w:val="000000"/>
                <w:sz w:val="16"/>
                <w:szCs w:val="16"/>
                <w:lang w:val="en-GB" w:eastAsia="en-GB"/>
              </w:rPr>
              <w:t>How do you have knowledge about [info settlement]?</w:t>
            </w:r>
          </w:p>
        </w:tc>
        <w:tc>
          <w:tcPr>
            <w:tcW w:w="1843" w:type="dxa"/>
            <w:shd w:val="clear" w:color="000000" w:fill="FFFFFF"/>
            <w:vAlign w:val="center"/>
          </w:tcPr>
          <w:p w14:paraId="01092460" w14:textId="77777777" w:rsidR="00716649" w:rsidRDefault="00716649" w:rsidP="00716649">
            <w:pPr>
              <w:spacing w:after="0" w:line="240" w:lineRule="auto"/>
              <w:jc w:val="left"/>
              <w:rPr>
                <w:rFonts w:eastAsia="Times New Roman" w:cs="Calibri"/>
                <w:color w:val="000000"/>
                <w:sz w:val="16"/>
                <w:szCs w:val="16"/>
                <w:lang w:val="en-GB" w:eastAsia="en-GB"/>
              </w:rPr>
            </w:pPr>
            <w:r>
              <w:rPr>
                <w:rFonts w:eastAsia="Times New Roman" w:cs="Calibri"/>
                <w:color w:val="000000"/>
                <w:sz w:val="16"/>
                <w:szCs w:val="16"/>
                <w:lang w:val="en-GB" w:eastAsia="en-GB"/>
              </w:rPr>
              <w:t>Remote contact, direct contact</w:t>
            </w:r>
          </w:p>
        </w:tc>
        <w:tc>
          <w:tcPr>
            <w:tcW w:w="1985" w:type="dxa"/>
            <w:shd w:val="clear" w:color="000000" w:fill="FFFFFF"/>
            <w:vAlign w:val="center"/>
          </w:tcPr>
          <w:p w14:paraId="56C51751" w14:textId="77777777" w:rsidR="00716649" w:rsidRPr="00E77600" w:rsidRDefault="00716649" w:rsidP="00716649">
            <w:pPr>
              <w:spacing w:after="0" w:line="240" w:lineRule="auto"/>
              <w:jc w:val="left"/>
              <w:rPr>
                <w:rFonts w:eastAsia="Times New Roman" w:cs="Calibri"/>
                <w:color w:val="000000"/>
                <w:sz w:val="16"/>
                <w:szCs w:val="16"/>
                <w:lang w:val="en-GB" w:eastAsia="en-GB"/>
              </w:rPr>
            </w:pPr>
            <w:r>
              <w:rPr>
                <w:rFonts w:eastAsia="Times New Roman" w:cs="Calibri"/>
                <w:color w:val="000000"/>
                <w:sz w:val="16"/>
                <w:szCs w:val="16"/>
                <w:lang w:val="en-GB" w:eastAsia="en-GB"/>
              </w:rPr>
              <w:t>Individual-level</w:t>
            </w:r>
          </w:p>
        </w:tc>
      </w:tr>
      <w:tr w:rsidR="00716649" w:rsidRPr="00E77600" w14:paraId="04332253" w14:textId="77777777" w:rsidTr="00716649">
        <w:trPr>
          <w:trHeight w:val="216"/>
        </w:trPr>
        <w:tc>
          <w:tcPr>
            <w:tcW w:w="1178" w:type="dxa"/>
            <w:vMerge/>
            <w:shd w:val="clear" w:color="auto" w:fill="414143" w:themeFill="background2" w:themeFillShade="BF"/>
            <w:vAlign w:val="center"/>
          </w:tcPr>
          <w:p w14:paraId="78303AC5" w14:textId="77777777" w:rsidR="00716649" w:rsidRDefault="00716649" w:rsidP="00716649">
            <w:pPr>
              <w:spacing w:after="0" w:line="240" w:lineRule="auto"/>
              <w:jc w:val="left"/>
              <w:rPr>
                <w:rFonts w:eastAsia="Times New Roman" w:cs="Calibri"/>
                <w:i/>
                <w:color w:val="000000"/>
                <w:sz w:val="16"/>
                <w:szCs w:val="16"/>
                <w:lang w:val="en-GB" w:eastAsia="en-GB"/>
              </w:rPr>
            </w:pPr>
          </w:p>
        </w:tc>
        <w:tc>
          <w:tcPr>
            <w:tcW w:w="1472" w:type="dxa"/>
            <w:vMerge/>
            <w:shd w:val="clear" w:color="000000" w:fill="FFFFFF"/>
            <w:vAlign w:val="center"/>
          </w:tcPr>
          <w:p w14:paraId="6D4B9811" w14:textId="77777777" w:rsidR="00716649" w:rsidRDefault="00716649" w:rsidP="00716649">
            <w:pPr>
              <w:spacing w:after="0" w:line="240" w:lineRule="auto"/>
              <w:jc w:val="left"/>
              <w:rPr>
                <w:rFonts w:eastAsia="Times New Roman" w:cs="Calibri"/>
                <w:bCs/>
                <w:color w:val="000000"/>
                <w:sz w:val="16"/>
                <w:szCs w:val="16"/>
                <w:lang w:val="en-GB" w:eastAsia="en-GB"/>
              </w:rPr>
            </w:pPr>
          </w:p>
        </w:tc>
        <w:tc>
          <w:tcPr>
            <w:tcW w:w="1035" w:type="dxa"/>
            <w:vMerge/>
            <w:shd w:val="clear" w:color="000000" w:fill="FFFFFF"/>
            <w:vAlign w:val="center"/>
          </w:tcPr>
          <w:p w14:paraId="0815B1CD" w14:textId="77777777" w:rsidR="00716649" w:rsidRPr="002C65E1" w:rsidRDefault="00716649" w:rsidP="00716649">
            <w:pPr>
              <w:spacing w:after="0" w:line="240" w:lineRule="auto"/>
              <w:jc w:val="left"/>
              <w:rPr>
                <w:rFonts w:eastAsia="Times New Roman" w:cs="Calibri"/>
                <w:bCs/>
                <w:color w:val="000000"/>
                <w:sz w:val="16"/>
                <w:szCs w:val="16"/>
                <w:lang w:val="en-GB" w:eastAsia="en-GB"/>
              </w:rPr>
            </w:pPr>
          </w:p>
        </w:tc>
        <w:tc>
          <w:tcPr>
            <w:tcW w:w="635" w:type="dxa"/>
            <w:shd w:val="clear" w:color="000000" w:fill="FFFFFF"/>
            <w:vAlign w:val="center"/>
          </w:tcPr>
          <w:p w14:paraId="4352AF0F" w14:textId="77777777" w:rsidR="00716649" w:rsidRPr="00E77600" w:rsidRDefault="00716649" w:rsidP="00716649">
            <w:pPr>
              <w:spacing w:after="0" w:line="240" w:lineRule="auto"/>
              <w:jc w:val="left"/>
              <w:rPr>
                <w:rFonts w:eastAsia="Times New Roman" w:cs="Calibri"/>
                <w:color w:val="000000"/>
                <w:sz w:val="16"/>
                <w:szCs w:val="16"/>
                <w:lang w:val="en-GB" w:eastAsia="en-GB"/>
              </w:rPr>
            </w:pPr>
            <w:r>
              <w:rPr>
                <w:rFonts w:eastAsia="Times New Roman" w:cs="Calibri"/>
                <w:color w:val="000000"/>
                <w:sz w:val="16"/>
                <w:szCs w:val="16"/>
                <w:lang w:val="en-GB" w:eastAsia="en-GB"/>
              </w:rPr>
              <w:t>D.7</w:t>
            </w:r>
          </w:p>
        </w:tc>
        <w:tc>
          <w:tcPr>
            <w:tcW w:w="2790" w:type="dxa"/>
            <w:shd w:val="clear" w:color="000000" w:fill="FFFFFF"/>
            <w:vAlign w:val="center"/>
          </w:tcPr>
          <w:p w14:paraId="5612A505" w14:textId="77777777" w:rsidR="00716649" w:rsidRPr="00E77600" w:rsidRDefault="00716649" w:rsidP="00716649">
            <w:pPr>
              <w:spacing w:after="0" w:line="240" w:lineRule="auto"/>
              <w:jc w:val="left"/>
              <w:rPr>
                <w:rFonts w:eastAsia="Times New Roman" w:cs="Calibri"/>
                <w:color w:val="000000"/>
                <w:sz w:val="16"/>
                <w:szCs w:val="16"/>
                <w:lang w:val="en-GB" w:eastAsia="en-GB"/>
              </w:rPr>
            </w:pPr>
            <w:r>
              <w:rPr>
                <w:rFonts w:eastAsia="Times New Roman" w:cs="Calibri"/>
                <w:color w:val="000000"/>
                <w:sz w:val="16"/>
                <w:szCs w:val="16"/>
                <w:lang w:val="en-GB" w:eastAsia="en-GB"/>
              </w:rPr>
              <w:t xml:space="preserve">KI time of last visit to AoK settlement </w:t>
            </w:r>
          </w:p>
        </w:tc>
        <w:tc>
          <w:tcPr>
            <w:tcW w:w="1962" w:type="dxa"/>
            <w:shd w:val="clear" w:color="000000" w:fill="FFFFFF"/>
            <w:vAlign w:val="center"/>
          </w:tcPr>
          <w:p w14:paraId="2451911A" w14:textId="77777777" w:rsidR="00716649" w:rsidRDefault="00716649" w:rsidP="00716649">
            <w:pPr>
              <w:spacing w:after="0" w:line="240" w:lineRule="auto"/>
              <w:jc w:val="left"/>
              <w:rPr>
                <w:rFonts w:eastAsia="Times New Roman" w:cs="Calibri"/>
                <w:color w:val="000000"/>
                <w:sz w:val="16"/>
                <w:szCs w:val="16"/>
                <w:lang w:val="en-GB" w:eastAsia="en-GB"/>
              </w:rPr>
            </w:pPr>
            <w:r>
              <w:rPr>
                <w:rFonts w:eastAsia="Times New Roman" w:cs="Calibri"/>
                <w:color w:val="000000"/>
                <w:sz w:val="16"/>
                <w:szCs w:val="16"/>
                <w:lang w:val="en-GB" w:eastAsia="en-GB"/>
              </w:rPr>
              <w:t>When was the last time you have been in [info settlement]?</w:t>
            </w:r>
          </w:p>
        </w:tc>
        <w:tc>
          <w:tcPr>
            <w:tcW w:w="1843" w:type="dxa"/>
            <w:shd w:val="clear" w:color="000000" w:fill="FFFFFF"/>
            <w:vAlign w:val="center"/>
          </w:tcPr>
          <w:p w14:paraId="68385594" w14:textId="77777777" w:rsidR="00716649" w:rsidRDefault="00716649" w:rsidP="00716649">
            <w:pPr>
              <w:spacing w:after="0" w:line="240" w:lineRule="auto"/>
              <w:jc w:val="left"/>
              <w:rPr>
                <w:rFonts w:eastAsia="Times New Roman" w:cs="Calibri"/>
                <w:color w:val="000000"/>
                <w:sz w:val="16"/>
                <w:szCs w:val="16"/>
                <w:lang w:val="en-GB" w:eastAsia="en-GB"/>
              </w:rPr>
            </w:pPr>
            <w:r>
              <w:rPr>
                <w:rFonts w:eastAsia="Times New Roman" w:cs="Calibri"/>
                <w:color w:val="000000"/>
                <w:sz w:val="16"/>
                <w:szCs w:val="16"/>
                <w:lang w:val="en-GB" w:eastAsia="en-GB"/>
              </w:rPr>
              <w:t>Within the last month, more than a month</w:t>
            </w:r>
          </w:p>
        </w:tc>
        <w:tc>
          <w:tcPr>
            <w:tcW w:w="1985" w:type="dxa"/>
            <w:shd w:val="clear" w:color="000000" w:fill="FFFFFF"/>
            <w:vAlign w:val="center"/>
          </w:tcPr>
          <w:p w14:paraId="54380560" w14:textId="77777777" w:rsidR="00716649" w:rsidRPr="00E77600" w:rsidRDefault="00716649" w:rsidP="00716649">
            <w:pPr>
              <w:spacing w:after="0" w:line="240" w:lineRule="auto"/>
              <w:jc w:val="left"/>
              <w:rPr>
                <w:rFonts w:eastAsia="Times New Roman" w:cs="Calibri"/>
                <w:color w:val="000000"/>
                <w:sz w:val="16"/>
                <w:szCs w:val="16"/>
                <w:lang w:val="en-GB" w:eastAsia="en-GB"/>
              </w:rPr>
            </w:pPr>
            <w:r>
              <w:rPr>
                <w:rFonts w:eastAsia="Times New Roman" w:cs="Calibri"/>
                <w:color w:val="000000"/>
                <w:sz w:val="16"/>
                <w:szCs w:val="16"/>
                <w:lang w:val="en-GB" w:eastAsia="en-GB"/>
              </w:rPr>
              <w:t>Individual-level</w:t>
            </w:r>
          </w:p>
        </w:tc>
      </w:tr>
      <w:tr w:rsidR="00716649" w:rsidRPr="00E77600" w14:paraId="32B6A5F9" w14:textId="77777777" w:rsidTr="00716649">
        <w:trPr>
          <w:trHeight w:val="216"/>
        </w:trPr>
        <w:tc>
          <w:tcPr>
            <w:tcW w:w="1178" w:type="dxa"/>
            <w:vMerge/>
            <w:shd w:val="clear" w:color="auto" w:fill="414143" w:themeFill="background2" w:themeFillShade="BF"/>
            <w:vAlign w:val="center"/>
          </w:tcPr>
          <w:p w14:paraId="38B87397" w14:textId="77777777" w:rsidR="00716649" w:rsidRDefault="00716649" w:rsidP="00716649">
            <w:pPr>
              <w:spacing w:after="0" w:line="240" w:lineRule="auto"/>
              <w:jc w:val="left"/>
              <w:rPr>
                <w:rFonts w:eastAsia="Times New Roman" w:cs="Calibri"/>
                <w:i/>
                <w:color w:val="000000"/>
                <w:sz w:val="16"/>
                <w:szCs w:val="16"/>
                <w:lang w:val="en-GB" w:eastAsia="en-GB"/>
              </w:rPr>
            </w:pPr>
          </w:p>
        </w:tc>
        <w:tc>
          <w:tcPr>
            <w:tcW w:w="1472" w:type="dxa"/>
            <w:vMerge/>
            <w:shd w:val="clear" w:color="000000" w:fill="FFFFFF"/>
            <w:vAlign w:val="center"/>
          </w:tcPr>
          <w:p w14:paraId="17372C7E" w14:textId="77777777" w:rsidR="00716649" w:rsidRDefault="00716649" w:rsidP="00716649">
            <w:pPr>
              <w:spacing w:after="0" w:line="240" w:lineRule="auto"/>
              <w:jc w:val="left"/>
              <w:rPr>
                <w:rFonts w:eastAsia="Times New Roman" w:cs="Calibri"/>
                <w:bCs/>
                <w:color w:val="000000"/>
                <w:sz w:val="16"/>
                <w:szCs w:val="16"/>
                <w:lang w:val="en-GB" w:eastAsia="en-GB"/>
              </w:rPr>
            </w:pPr>
          </w:p>
        </w:tc>
        <w:tc>
          <w:tcPr>
            <w:tcW w:w="1035" w:type="dxa"/>
            <w:vMerge/>
            <w:shd w:val="clear" w:color="000000" w:fill="FFFFFF"/>
            <w:vAlign w:val="center"/>
          </w:tcPr>
          <w:p w14:paraId="3AB29FF0" w14:textId="77777777" w:rsidR="00716649" w:rsidRPr="002C65E1" w:rsidRDefault="00716649" w:rsidP="00716649">
            <w:pPr>
              <w:spacing w:after="0" w:line="240" w:lineRule="auto"/>
              <w:jc w:val="left"/>
              <w:rPr>
                <w:rFonts w:eastAsia="Times New Roman" w:cs="Calibri"/>
                <w:bCs/>
                <w:color w:val="000000"/>
                <w:sz w:val="16"/>
                <w:szCs w:val="16"/>
                <w:lang w:val="en-GB" w:eastAsia="en-GB"/>
              </w:rPr>
            </w:pPr>
          </w:p>
        </w:tc>
        <w:tc>
          <w:tcPr>
            <w:tcW w:w="635" w:type="dxa"/>
            <w:shd w:val="clear" w:color="000000" w:fill="FFFFFF"/>
            <w:vAlign w:val="center"/>
          </w:tcPr>
          <w:p w14:paraId="71AE7C92" w14:textId="77777777" w:rsidR="00716649" w:rsidRPr="00E77600" w:rsidRDefault="00716649" w:rsidP="00716649">
            <w:pPr>
              <w:spacing w:after="0" w:line="240" w:lineRule="auto"/>
              <w:jc w:val="left"/>
              <w:rPr>
                <w:rFonts w:eastAsia="Times New Roman" w:cs="Calibri"/>
                <w:color w:val="000000"/>
                <w:sz w:val="16"/>
                <w:szCs w:val="16"/>
                <w:lang w:val="en-GB" w:eastAsia="en-GB"/>
              </w:rPr>
            </w:pPr>
            <w:r>
              <w:rPr>
                <w:rFonts w:eastAsia="Times New Roman" w:cs="Calibri"/>
                <w:color w:val="000000"/>
                <w:sz w:val="16"/>
                <w:szCs w:val="16"/>
                <w:lang w:val="en-GB" w:eastAsia="en-GB"/>
              </w:rPr>
              <w:t>D.8</w:t>
            </w:r>
          </w:p>
        </w:tc>
        <w:tc>
          <w:tcPr>
            <w:tcW w:w="2790" w:type="dxa"/>
            <w:shd w:val="clear" w:color="000000" w:fill="FFFFFF"/>
            <w:vAlign w:val="center"/>
          </w:tcPr>
          <w:p w14:paraId="4DEDEAB1" w14:textId="77777777" w:rsidR="00716649" w:rsidRPr="00E77600" w:rsidRDefault="00716649" w:rsidP="00716649">
            <w:pPr>
              <w:spacing w:after="0" w:line="240" w:lineRule="auto"/>
              <w:jc w:val="left"/>
              <w:rPr>
                <w:rFonts w:eastAsia="Times New Roman" w:cs="Calibri"/>
                <w:color w:val="000000"/>
                <w:sz w:val="16"/>
                <w:szCs w:val="16"/>
                <w:lang w:val="en-GB" w:eastAsia="en-GB"/>
              </w:rPr>
            </w:pPr>
            <w:r>
              <w:rPr>
                <w:rFonts w:eastAsia="Times New Roman" w:cs="Calibri"/>
                <w:color w:val="000000"/>
                <w:sz w:val="16"/>
                <w:szCs w:val="16"/>
                <w:lang w:val="en-GB" w:eastAsia="en-GB"/>
              </w:rPr>
              <w:t>KI means of remote contact (categorical)</w:t>
            </w:r>
          </w:p>
        </w:tc>
        <w:tc>
          <w:tcPr>
            <w:tcW w:w="1962" w:type="dxa"/>
            <w:shd w:val="clear" w:color="000000" w:fill="FFFFFF"/>
            <w:vAlign w:val="center"/>
          </w:tcPr>
          <w:p w14:paraId="3B5179AB" w14:textId="77777777" w:rsidR="00716649" w:rsidRDefault="00716649" w:rsidP="00716649">
            <w:pPr>
              <w:spacing w:after="0" w:line="240" w:lineRule="auto"/>
              <w:jc w:val="left"/>
              <w:rPr>
                <w:rFonts w:eastAsia="Times New Roman" w:cs="Calibri"/>
                <w:color w:val="000000"/>
                <w:sz w:val="16"/>
                <w:szCs w:val="16"/>
                <w:lang w:val="en-GB" w:eastAsia="en-GB"/>
              </w:rPr>
            </w:pPr>
            <w:r>
              <w:rPr>
                <w:rFonts w:eastAsia="Times New Roman" w:cs="Calibri"/>
                <w:color w:val="000000"/>
                <w:sz w:val="16"/>
                <w:szCs w:val="16"/>
                <w:lang w:val="en-GB" w:eastAsia="en-GB"/>
              </w:rPr>
              <w:t>How is the person or persons contacted remotely?</w:t>
            </w:r>
          </w:p>
        </w:tc>
        <w:tc>
          <w:tcPr>
            <w:tcW w:w="1843" w:type="dxa"/>
            <w:shd w:val="clear" w:color="000000" w:fill="FFFFFF"/>
            <w:vAlign w:val="center"/>
          </w:tcPr>
          <w:p w14:paraId="3FB56824" w14:textId="5B08CB2C" w:rsidR="00716649" w:rsidRDefault="00716649" w:rsidP="00716649">
            <w:pPr>
              <w:spacing w:after="0" w:line="240" w:lineRule="auto"/>
              <w:jc w:val="left"/>
              <w:rPr>
                <w:rFonts w:eastAsia="Times New Roman" w:cs="Calibri"/>
                <w:color w:val="000000"/>
                <w:sz w:val="16"/>
                <w:szCs w:val="16"/>
                <w:lang w:val="en-GB" w:eastAsia="en-GB"/>
              </w:rPr>
            </w:pPr>
            <w:r>
              <w:rPr>
                <w:rFonts w:eastAsia="Times New Roman" w:cs="Calibri"/>
                <w:color w:val="000000"/>
                <w:sz w:val="16"/>
                <w:szCs w:val="16"/>
                <w:lang w:val="en-GB" w:eastAsia="en-GB"/>
              </w:rPr>
              <w:t>Mobile phone; satellite phone; computer internet; phone app; HF or VHF radio; other; I don’t know or don’t want to answer</w:t>
            </w:r>
          </w:p>
        </w:tc>
        <w:tc>
          <w:tcPr>
            <w:tcW w:w="1985" w:type="dxa"/>
            <w:shd w:val="clear" w:color="000000" w:fill="FFFFFF"/>
            <w:vAlign w:val="center"/>
          </w:tcPr>
          <w:p w14:paraId="2D6910CF" w14:textId="77777777" w:rsidR="00716649" w:rsidRPr="00E77600" w:rsidRDefault="00716649" w:rsidP="00716649">
            <w:pPr>
              <w:spacing w:after="0" w:line="240" w:lineRule="auto"/>
              <w:jc w:val="left"/>
              <w:rPr>
                <w:rFonts w:eastAsia="Times New Roman" w:cs="Calibri"/>
                <w:color w:val="000000"/>
                <w:sz w:val="16"/>
                <w:szCs w:val="16"/>
                <w:lang w:val="en-GB" w:eastAsia="en-GB"/>
              </w:rPr>
            </w:pPr>
            <w:r>
              <w:rPr>
                <w:rFonts w:eastAsia="Times New Roman" w:cs="Calibri"/>
                <w:color w:val="000000"/>
                <w:sz w:val="16"/>
                <w:szCs w:val="16"/>
                <w:lang w:val="en-GB" w:eastAsia="en-GB"/>
              </w:rPr>
              <w:t>Individual-level</w:t>
            </w:r>
          </w:p>
        </w:tc>
      </w:tr>
      <w:tr w:rsidR="00716649" w:rsidRPr="00E77600" w14:paraId="7D4A1708" w14:textId="77777777" w:rsidTr="00716649">
        <w:trPr>
          <w:trHeight w:val="216"/>
        </w:trPr>
        <w:tc>
          <w:tcPr>
            <w:tcW w:w="1178" w:type="dxa"/>
            <w:vMerge/>
            <w:shd w:val="clear" w:color="auto" w:fill="414143" w:themeFill="background2" w:themeFillShade="BF"/>
            <w:vAlign w:val="center"/>
          </w:tcPr>
          <w:p w14:paraId="240A13F5" w14:textId="77777777" w:rsidR="00716649" w:rsidRDefault="00716649" w:rsidP="00716649">
            <w:pPr>
              <w:spacing w:after="0" w:line="240" w:lineRule="auto"/>
              <w:jc w:val="left"/>
              <w:rPr>
                <w:rFonts w:eastAsia="Times New Roman" w:cs="Calibri"/>
                <w:i/>
                <w:color w:val="000000"/>
                <w:sz w:val="16"/>
                <w:szCs w:val="16"/>
                <w:lang w:val="en-GB" w:eastAsia="en-GB"/>
              </w:rPr>
            </w:pPr>
          </w:p>
        </w:tc>
        <w:tc>
          <w:tcPr>
            <w:tcW w:w="1472" w:type="dxa"/>
            <w:vMerge/>
            <w:shd w:val="clear" w:color="000000" w:fill="FFFFFF"/>
            <w:vAlign w:val="center"/>
          </w:tcPr>
          <w:p w14:paraId="31AC50F5" w14:textId="77777777" w:rsidR="00716649" w:rsidRDefault="00716649" w:rsidP="00716649">
            <w:pPr>
              <w:spacing w:after="0" w:line="240" w:lineRule="auto"/>
              <w:jc w:val="left"/>
              <w:rPr>
                <w:rFonts w:eastAsia="Times New Roman" w:cs="Calibri"/>
                <w:bCs/>
                <w:color w:val="000000"/>
                <w:sz w:val="16"/>
                <w:szCs w:val="16"/>
                <w:lang w:val="en-GB" w:eastAsia="en-GB"/>
              </w:rPr>
            </w:pPr>
          </w:p>
        </w:tc>
        <w:tc>
          <w:tcPr>
            <w:tcW w:w="1035" w:type="dxa"/>
            <w:vMerge/>
            <w:shd w:val="clear" w:color="000000" w:fill="FFFFFF"/>
            <w:vAlign w:val="center"/>
          </w:tcPr>
          <w:p w14:paraId="3AAA8E43" w14:textId="77777777" w:rsidR="00716649" w:rsidRPr="002C65E1" w:rsidRDefault="00716649" w:rsidP="00716649">
            <w:pPr>
              <w:spacing w:after="0" w:line="240" w:lineRule="auto"/>
              <w:jc w:val="left"/>
              <w:rPr>
                <w:rFonts w:eastAsia="Times New Roman" w:cs="Calibri"/>
                <w:bCs/>
                <w:color w:val="000000"/>
                <w:sz w:val="16"/>
                <w:szCs w:val="16"/>
                <w:lang w:val="en-GB" w:eastAsia="en-GB"/>
              </w:rPr>
            </w:pPr>
          </w:p>
        </w:tc>
        <w:tc>
          <w:tcPr>
            <w:tcW w:w="635" w:type="dxa"/>
            <w:shd w:val="clear" w:color="000000" w:fill="FFFFFF"/>
            <w:vAlign w:val="center"/>
          </w:tcPr>
          <w:p w14:paraId="3C207037" w14:textId="77777777" w:rsidR="00716649" w:rsidRPr="00E77600" w:rsidRDefault="00716649" w:rsidP="00716649">
            <w:pPr>
              <w:spacing w:after="0" w:line="240" w:lineRule="auto"/>
              <w:jc w:val="left"/>
              <w:rPr>
                <w:rFonts w:eastAsia="Times New Roman" w:cs="Calibri"/>
                <w:color w:val="000000"/>
                <w:sz w:val="16"/>
                <w:szCs w:val="16"/>
                <w:lang w:val="en-GB" w:eastAsia="en-GB"/>
              </w:rPr>
            </w:pPr>
            <w:r>
              <w:rPr>
                <w:rFonts w:eastAsia="Times New Roman" w:cs="Calibri"/>
                <w:color w:val="000000"/>
                <w:sz w:val="16"/>
                <w:szCs w:val="16"/>
                <w:lang w:val="en-GB" w:eastAsia="en-GB"/>
              </w:rPr>
              <w:t>D.9</w:t>
            </w:r>
          </w:p>
        </w:tc>
        <w:tc>
          <w:tcPr>
            <w:tcW w:w="2790" w:type="dxa"/>
            <w:shd w:val="clear" w:color="000000" w:fill="FFFFFF"/>
            <w:vAlign w:val="center"/>
          </w:tcPr>
          <w:p w14:paraId="437DB995" w14:textId="77777777" w:rsidR="00716649" w:rsidRPr="00E77600" w:rsidRDefault="00716649" w:rsidP="00716649">
            <w:pPr>
              <w:spacing w:after="0" w:line="240" w:lineRule="auto"/>
              <w:jc w:val="left"/>
              <w:rPr>
                <w:rFonts w:eastAsia="Times New Roman" w:cs="Calibri"/>
                <w:color w:val="000000"/>
                <w:sz w:val="16"/>
                <w:szCs w:val="16"/>
                <w:lang w:val="en-GB" w:eastAsia="en-GB"/>
              </w:rPr>
            </w:pPr>
            <w:r>
              <w:rPr>
                <w:rFonts w:eastAsia="Times New Roman" w:cs="Calibri"/>
                <w:color w:val="000000"/>
                <w:sz w:val="16"/>
                <w:szCs w:val="16"/>
                <w:lang w:val="en-GB" w:eastAsia="en-GB"/>
              </w:rPr>
              <w:t>KI time of last remote contact (dichotomous, within last month or not)</w:t>
            </w:r>
          </w:p>
        </w:tc>
        <w:tc>
          <w:tcPr>
            <w:tcW w:w="1962" w:type="dxa"/>
            <w:shd w:val="clear" w:color="000000" w:fill="FFFFFF"/>
            <w:vAlign w:val="center"/>
          </w:tcPr>
          <w:p w14:paraId="49456D88" w14:textId="77777777" w:rsidR="00716649" w:rsidRDefault="00716649" w:rsidP="00716649">
            <w:pPr>
              <w:spacing w:after="0" w:line="240" w:lineRule="auto"/>
              <w:jc w:val="left"/>
              <w:rPr>
                <w:rFonts w:eastAsia="Times New Roman" w:cs="Calibri"/>
                <w:color w:val="000000"/>
                <w:sz w:val="16"/>
                <w:szCs w:val="16"/>
                <w:lang w:val="en-GB" w:eastAsia="en-GB"/>
              </w:rPr>
            </w:pPr>
            <w:r>
              <w:rPr>
                <w:rFonts w:eastAsia="Times New Roman" w:cs="Calibri"/>
                <w:color w:val="000000"/>
                <w:sz w:val="16"/>
                <w:szCs w:val="16"/>
                <w:lang w:val="en-GB" w:eastAsia="en-GB"/>
              </w:rPr>
              <w:t>When was the last time this person or persons was contacted?</w:t>
            </w:r>
          </w:p>
        </w:tc>
        <w:tc>
          <w:tcPr>
            <w:tcW w:w="1843" w:type="dxa"/>
            <w:shd w:val="clear" w:color="000000" w:fill="FFFFFF"/>
            <w:vAlign w:val="center"/>
          </w:tcPr>
          <w:p w14:paraId="0787E389" w14:textId="77777777" w:rsidR="00716649" w:rsidRDefault="00716649" w:rsidP="00716649">
            <w:pPr>
              <w:spacing w:after="0" w:line="240" w:lineRule="auto"/>
              <w:jc w:val="left"/>
              <w:rPr>
                <w:rFonts w:eastAsia="Times New Roman" w:cs="Calibri"/>
                <w:color w:val="000000"/>
                <w:sz w:val="16"/>
                <w:szCs w:val="16"/>
                <w:lang w:val="en-GB" w:eastAsia="en-GB"/>
              </w:rPr>
            </w:pPr>
            <w:r>
              <w:rPr>
                <w:rFonts w:eastAsia="Times New Roman" w:cs="Calibri"/>
                <w:color w:val="000000"/>
                <w:sz w:val="16"/>
                <w:szCs w:val="16"/>
                <w:lang w:val="en-GB" w:eastAsia="en-GB"/>
              </w:rPr>
              <w:t>Within the last month, more than a month</w:t>
            </w:r>
          </w:p>
        </w:tc>
        <w:tc>
          <w:tcPr>
            <w:tcW w:w="1985" w:type="dxa"/>
            <w:shd w:val="clear" w:color="000000" w:fill="FFFFFF"/>
            <w:vAlign w:val="center"/>
          </w:tcPr>
          <w:p w14:paraId="0330AC2E" w14:textId="77777777" w:rsidR="00716649" w:rsidRPr="00E77600" w:rsidRDefault="00716649" w:rsidP="00716649">
            <w:pPr>
              <w:spacing w:after="0" w:line="240" w:lineRule="auto"/>
              <w:jc w:val="left"/>
              <w:rPr>
                <w:rFonts w:eastAsia="Times New Roman" w:cs="Calibri"/>
                <w:color w:val="000000"/>
                <w:sz w:val="16"/>
                <w:szCs w:val="16"/>
                <w:lang w:val="en-GB" w:eastAsia="en-GB"/>
              </w:rPr>
            </w:pPr>
            <w:r>
              <w:rPr>
                <w:rFonts w:eastAsia="Times New Roman" w:cs="Calibri"/>
                <w:color w:val="000000"/>
                <w:sz w:val="16"/>
                <w:szCs w:val="16"/>
                <w:lang w:val="en-GB" w:eastAsia="en-GB"/>
              </w:rPr>
              <w:t>Individual-level</w:t>
            </w:r>
          </w:p>
        </w:tc>
      </w:tr>
      <w:tr w:rsidR="00716649" w:rsidRPr="00E77600" w14:paraId="2AD3167F" w14:textId="77777777" w:rsidTr="00716649">
        <w:trPr>
          <w:trHeight w:val="216"/>
        </w:trPr>
        <w:tc>
          <w:tcPr>
            <w:tcW w:w="1178" w:type="dxa"/>
            <w:vMerge/>
            <w:shd w:val="clear" w:color="auto" w:fill="414143" w:themeFill="background2" w:themeFillShade="BF"/>
            <w:vAlign w:val="center"/>
          </w:tcPr>
          <w:p w14:paraId="1E628233" w14:textId="77777777" w:rsidR="00716649" w:rsidRDefault="00716649" w:rsidP="00716649">
            <w:pPr>
              <w:spacing w:after="0" w:line="240" w:lineRule="auto"/>
              <w:jc w:val="left"/>
              <w:rPr>
                <w:rFonts w:eastAsia="Times New Roman" w:cs="Calibri"/>
                <w:i/>
                <w:color w:val="000000"/>
                <w:sz w:val="16"/>
                <w:szCs w:val="16"/>
                <w:lang w:val="en-GB" w:eastAsia="en-GB"/>
              </w:rPr>
            </w:pPr>
          </w:p>
        </w:tc>
        <w:tc>
          <w:tcPr>
            <w:tcW w:w="1472" w:type="dxa"/>
            <w:vMerge w:val="restart"/>
            <w:shd w:val="clear" w:color="000000" w:fill="FFFFFF"/>
            <w:vAlign w:val="center"/>
          </w:tcPr>
          <w:p w14:paraId="4429A57C" w14:textId="77777777" w:rsidR="00716649" w:rsidRPr="0083067E" w:rsidRDefault="00716649" w:rsidP="00716649">
            <w:pPr>
              <w:spacing w:after="0" w:line="240" w:lineRule="auto"/>
              <w:jc w:val="left"/>
              <w:rPr>
                <w:rFonts w:eastAsia="Times New Roman" w:cs="Calibri"/>
                <w:bCs/>
                <w:color w:val="000000"/>
                <w:sz w:val="16"/>
                <w:szCs w:val="16"/>
                <w:lang w:val="en-GB" w:eastAsia="en-GB"/>
              </w:rPr>
            </w:pPr>
            <w:r>
              <w:rPr>
                <w:rFonts w:eastAsia="Times New Roman" w:cs="Calibri"/>
                <w:bCs/>
                <w:color w:val="000000"/>
                <w:sz w:val="16"/>
                <w:szCs w:val="16"/>
                <w:lang w:val="en-GB" w:eastAsia="en-GB"/>
              </w:rPr>
              <w:t>Demographics</w:t>
            </w:r>
          </w:p>
        </w:tc>
        <w:tc>
          <w:tcPr>
            <w:tcW w:w="1035" w:type="dxa"/>
            <w:vMerge w:val="restart"/>
            <w:shd w:val="clear" w:color="000000" w:fill="FFFFFF"/>
            <w:vAlign w:val="center"/>
          </w:tcPr>
          <w:p w14:paraId="0CBE606A" w14:textId="77777777" w:rsidR="00716649" w:rsidRPr="002C65E1" w:rsidRDefault="00716649" w:rsidP="00716649">
            <w:pPr>
              <w:spacing w:after="0" w:line="240" w:lineRule="auto"/>
              <w:jc w:val="left"/>
              <w:rPr>
                <w:rFonts w:eastAsia="Times New Roman" w:cs="Calibri"/>
                <w:bCs/>
                <w:color w:val="000000"/>
                <w:sz w:val="16"/>
                <w:szCs w:val="16"/>
                <w:lang w:val="en-GB" w:eastAsia="en-GB"/>
              </w:rPr>
            </w:pPr>
            <w:r w:rsidRPr="002C65E1">
              <w:rPr>
                <w:rFonts w:eastAsia="Times New Roman" w:cs="Calibri"/>
                <w:bCs/>
                <w:color w:val="000000"/>
                <w:sz w:val="16"/>
                <w:szCs w:val="16"/>
                <w:lang w:val="en-GB" w:eastAsia="en-GB"/>
              </w:rPr>
              <w:t>Quantitative KI interview</w:t>
            </w:r>
          </w:p>
        </w:tc>
        <w:tc>
          <w:tcPr>
            <w:tcW w:w="635" w:type="dxa"/>
            <w:shd w:val="clear" w:color="000000" w:fill="FFFFFF"/>
            <w:vAlign w:val="center"/>
          </w:tcPr>
          <w:p w14:paraId="7E85783A" w14:textId="77777777" w:rsidR="00716649" w:rsidRPr="00E77600" w:rsidRDefault="00716649" w:rsidP="00716649">
            <w:pPr>
              <w:spacing w:after="0" w:line="240" w:lineRule="auto"/>
              <w:jc w:val="left"/>
              <w:rPr>
                <w:rFonts w:eastAsia="Times New Roman" w:cs="Calibri"/>
                <w:color w:val="000000"/>
                <w:sz w:val="16"/>
                <w:szCs w:val="16"/>
                <w:lang w:val="en-GB" w:eastAsia="en-GB"/>
              </w:rPr>
            </w:pPr>
            <w:r>
              <w:rPr>
                <w:rFonts w:eastAsia="Times New Roman" w:cs="Calibri"/>
                <w:color w:val="000000"/>
                <w:sz w:val="16"/>
                <w:szCs w:val="16"/>
                <w:lang w:val="en-GB" w:eastAsia="en-GB"/>
              </w:rPr>
              <w:t>F1.1</w:t>
            </w:r>
          </w:p>
        </w:tc>
        <w:tc>
          <w:tcPr>
            <w:tcW w:w="2790" w:type="dxa"/>
            <w:shd w:val="clear" w:color="000000" w:fill="FFFFFF"/>
            <w:vAlign w:val="center"/>
          </w:tcPr>
          <w:p w14:paraId="61625256" w14:textId="77777777" w:rsidR="00716649" w:rsidRPr="00E77600" w:rsidRDefault="00716649" w:rsidP="00716649">
            <w:pPr>
              <w:spacing w:after="0" w:line="240" w:lineRule="auto"/>
              <w:jc w:val="left"/>
              <w:rPr>
                <w:rFonts w:eastAsia="Times New Roman" w:cs="Calibri"/>
                <w:color w:val="000000"/>
                <w:sz w:val="16"/>
                <w:szCs w:val="16"/>
                <w:lang w:val="en-GB" w:eastAsia="en-GB"/>
              </w:rPr>
            </w:pPr>
            <w:r>
              <w:rPr>
                <w:rFonts w:eastAsia="Times New Roman" w:cs="Calibri"/>
                <w:color w:val="000000"/>
                <w:sz w:val="16"/>
                <w:szCs w:val="16"/>
                <w:lang w:val="en-GB" w:eastAsia="en-GB"/>
              </w:rPr>
              <w:t xml:space="preserve">% of (de)populated settlements </w:t>
            </w:r>
          </w:p>
        </w:tc>
        <w:tc>
          <w:tcPr>
            <w:tcW w:w="1962" w:type="dxa"/>
            <w:shd w:val="clear" w:color="000000" w:fill="FFFFFF"/>
            <w:vAlign w:val="center"/>
          </w:tcPr>
          <w:p w14:paraId="13FDA475" w14:textId="77777777" w:rsidR="00716649" w:rsidRDefault="00716649" w:rsidP="00716649">
            <w:pPr>
              <w:spacing w:after="0" w:line="240" w:lineRule="auto"/>
              <w:jc w:val="left"/>
              <w:rPr>
                <w:rFonts w:eastAsia="Times New Roman" w:cs="Calibri"/>
                <w:color w:val="000000"/>
                <w:sz w:val="16"/>
                <w:szCs w:val="16"/>
                <w:lang w:val="en-GB" w:eastAsia="en-GB"/>
              </w:rPr>
            </w:pPr>
            <w:r>
              <w:rPr>
                <w:rFonts w:eastAsia="Times New Roman" w:cs="Calibri"/>
                <w:color w:val="000000"/>
                <w:sz w:val="16"/>
                <w:szCs w:val="16"/>
                <w:lang w:val="en-GB" w:eastAsia="en-GB"/>
              </w:rPr>
              <w:t>Are there still members of the local community living in [info settlement]?</w:t>
            </w:r>
          </w:p>
        </w:tc>
        <w:tc>
          <w:tcPr>
            <w:tcW w:w="1843" w:type="dxa"/>
            <w:shd w:val="clear" w:color="000000" w:fill="FFFFFF"/>
            <w:vAlign w:val="center"/>
          </w:tcPr>
          <w:p w14:paraId="049ACF9C" w14:textId="47AAC946" w:rsidR="00716649" w:rsidRDefault="00716649" w:rsidP="00716649">
            <w:pPr>
              <w:spacing w:after="0" w:line="240" w:lineRule="auto"/>
              <w:jc w:val="left"/>
              <w:rPr>
                <w:rFonts w:eastAsia="Times New Roman" w:cs="Calibri"/>
                <w:color w:val="000000"/>
                <w:sz w:val="16"/>
                <w:szCs w:val="16"/>
                <w:lang w:val="en-GB" w:eastAsia="en-GB"/>
              </w:rPr>
            </w:pPr>
            <w:r>
              <w:rPr>
                <w:rFonts w:eastAsia="Times New Roman" w:cs="Calibri"/>
                <w:color w:val="000000"/>
                <w:sz w:val="16"/>
                <w:szCs w:val="16"/>
                <w:lang w:val="en-GB" w:eastAsia="en-GB"/>
              </w:rPr>
              <w:t>Yes, no, I don’t know or don’t want to answer</w:t>
            </w:r>
          </w:p>
        </w:tc>
        <w:tc>
          <w:tcPr>
            <w:tcW w:w="1985" w:type="dxa"/>
            <w:shd w:val="clear" w:color="000000" w:fill="FFFFFF"/>
            <w:vAlign w:val="center"/>
          </w:tcPr>
          <w:p w14:paraId="421B4281" w14:textId="77777777" w:rsidR="00716649" w:rsidRPr="00E77600" w:rsidRDefault="00716649" w:rsidP="00716649">
            <w:pPr>
              <w:spacing w:after="0" w:line="240" w:lineRule="auto"/>
              <w:jc w:val="left"/>
              <w:rPr>
                <w:rFonts w:eastAsia="Times New Roman" w:cs="Calibri"/>
                <w:color w:val="000000"/>
                <w:sz w:val="16"/>
                <w:szCs w:val="16"/>
                <w:lang w:val="en-GB" w:eastAsia="en-GB"/>
              </w:rPr>
            </w:pPr>
            <w:r>
              <w:rPr>
                <w:rFonts w:eastAsia="Times New Roman" w:cs="Calibri"/>
                <w:color w:val="000000"/>
                <w:sz w:val="16"/>
                <w:szCs w:val="16"/>
                <w:lang w:val="en-GB" w:eastAsia="en-GB"/>
              </w:rPr>
              <w:t>Settlement-level</w:t>
            </w:r>
          </w:p>
        </w:tc>
      </w:tr>
      <w:tr w:rsidR="00716649" w:rsidRPr="00E77600" w14:paraId="4BE82C17" w14:textId="77777777" w:rsidTr="00716649">
        <w:trPr>
          <w:trHeight w:val="216"/>
        </w:trPr>
        <w:tc>
          <w:tcPr>
            <w:tcW w:w="1178" w:type="dxa"/>
            <w:vMerge/>
            <w:shd w:val="clear" w:color="auto" w:fill="414143" w:themeFill="background2" w:themeFillShade="BF"/>
            <w:vAlign w:val="center"/>
          </w:tcPr>
          <w:p w14:paraId="7F12D27C" w14:textId="77777777" w:rsidR="00716649" w:rsidRDefault="00716649" w:rsidP="00716649">
            <w:pPr>
              <w:spacing w:after="0" w:line="240" w:lineRule="auto"/>
              <w:jc w:val="left"/>
              <w:rPr>
                <w:rFonts w:eastAsia="Times New Roman" w:cs="Calibri"/>
                <w:i/>
                <w:color w:val="000000"/>
                <w:sz w:val="16"/>
                <w:szCs w:val="16"/>
                <w:lang w:val="en-GB" w:eastAsia="en-GB"/>
              </w:rPr>
            </w:pPr>
          </w:p>
        </w:tc>
        <w:tc>
          <w:tcPr>
            <w:tcW w:w="1472" w:type="dxa"/>
            <w:vMerge/>
            <w:shd w:val="clear" w:color="000000" w:fill="FFFFFF"/>
            <w:vAlign w:val="center"/>
          </w:tcPr>
          <w:p w14:paraId="1021E2C6" w14:textId="77777777" w:rsidR="00716649" w:rsidRDefault="00716649" w:rsidP="00716649">
            <w:pPr>
              <w:spacing w:after="0" w:line="240" w:lineRule="auto"/>
              <w:jc w:val="left"/>
              <w:rPr>
                <w:rFonts w:eastAsia="Times New Roman" w:cs="Calibri"/>
                <w:bCs/>
                <w:color w:val="000000"/>
                <w:sz w:val="16"/>
                <w:szCs w:val="16"/>
                <w:lang w:val="en-GB" w:eastAsia="en-GB"/>
              </w:rPr>
            </w:pPr>
          </w:p>
        </w:tc>
        <w:tc>
          <w:tcPr>
            <w:tcW w:w="1035" w:type="dxa"/>
            <w:vMerge/>
            <w:shd w:val="clear" w:color="000000" w:fill="FFFFFF"/>
            <w:vAlign w:val="center"/>
          </w:tcPr>
          <w:p w14:paraId="7F0585FD" w14:textId="77777777" w:rsidR="00716649" w:rsidRPr="002C65E1" w:rsidRDefault="00716649" w:rsidP="00716649">
            <w:pPr>
              <w:spacing w:after="0" w:line="240" w:lineRule="auto"/>
              <w:jc w:val="left"/>
              <w:rPr>
                <w:rFonts w:eastAsia="Times New Roman" w:cs="Calibri"/>
                <w:bCs/>
                <w:color w:val="000000"/>
                <w:sz w:val="16"/>
                <w:szCs w:val="16"/>
                <w:lang w:val="en-GB" w:eastAsia="en-GB"/>
              </w:rPr>
            </w:pPr>
          </w:p>
        </w:tc>
        <w:tc>
          <w:tcPr>
            <w:tcW w:w="635" w:type="dxa"/>
            <w:shd w:val="clear" w:color="000000" w:fill="FFFFFF"/>
            <w:vAlign w:val="center"/>
          </w:tcPr>
          <w:p w14:paraId="11F246BB" w14:textId="77777777" w:rsidR="00716649" w:rsidRDefault="00716649" w:rsidP="00716649">
            <w:pPr>
              <w:spacing w:after="0" w:line="240" w:lineRule="auto"/>
              <w:jc w:val="left"/>
              <w:rPr>
                <w:rFonts w:eastAsia="Times New Roman" w:cs="Calibri"/>
                <w:color w:val="000000"/>
                <w:sz w:val="16"/>
                <w:szCs w:val="16"/>
                <w:lang w:val="en-GB" w:eastAsia="en-GB"/>
              </w:rPr>
            </w:pPr>
            <w:r>
              <w:rPr>
                <w:rFonts w:eastAsia="Times New Roman" w:cs="Calibri"/>
                <w:color w:val="000000"/>
                <w:sz w:val="16"/>
                <w:szCs w:val="16"/>
                <w:lang w:val="en-GB" w:eastAsia="en-GB"/>
              </w:rPr>
              <w:t>F1.2</w:t>
            </w:r>
          </w:p>
        </w:tc>
        <w:tc>
          <w:tcPr>
            <w:tcW w:w="2790" w:type="dxa"/>
            <w:shd w:val="clear" w:color="000000" w:fill="FFFFFF"/>
            <w:vAlign w:val="center"/>
          </w:tcPr>
          <w:p w14:paraId="16902550" w14:textId="77777777" w:rsidR="00716649" w:rsidRDefault="00716649" w:rsidP="00716649">
            <w:pPr>
              <w:spacing w:after="0" w:line="240" w:lineRule="auto"/>
              <w:jc w:val="left"/>
              <w:rPr>
                <w:rFonts w:eastAsia="Times New Roman" w:cs="Calibri"/>
                <w:color w:val="000000"/>
                <w:sz w:val="16"/>
                <w:szCs w:val="16"/>
                <w:lang w:val="en-GB" w:eastAsia="en-GB"/>
              </w:rPr>
            </w:pPr>
            <w:r>
              <w:rPr>
                <w:rFonts w:eastAsia="Times New Roman" w:cs="Calibri"/>
                <w:color w:val="000000"/>
                <w:sz w:val="16"/>
                <w:szCs w:val="16"/>
                <w:lang w:val="en-GB" w:eastAsia="en-GB"/>
              </w:rPr>
              <w:t xml:space="preserve">% of settlements per proportion of remaining population </w:t>
            </w:r>
          </w:p>
        </w:tc>
        <w:tc>
          <w:tcPr>
            <w:tcW w:w="1962" w:type="dxa"/>
            <w:shd w:val="clear" w:color="000000" w:fill="FFFFFF"/>
            <w:vAlign w:val="center"/>
          </w:tcPr>
          <w:p w14:paraId="32F43C70" w14:textId="77777777" w:rsidR="00716649" w:rsidRDefault="00716649" w:rsidP="00716649">
            <w:pPr>
              <w:spacing w:after="0" w:line="240" w:lineRule="auto"/>
              <w:jc w:val="left"/>
              <w:rPr>
                <w:rFonts w:eastAsia="Times New Roman" w:cs="Calibri"/>
                <w:color w:val="000000"/>
                <w:sz w:val="16"/>
                <w:szCs w:val="16"/>
                <w:lang w:val="en-GB" w:eastAsia="en-GB"/>
              </w:rPr>
            </w:pPr>
            <w:r>
              <w:rPr>
                <w:rFonts w:eastAsia="Times New Roman" w:cs="Calibri"/>
                <w:color w:val="000000"/>
                <w:sz w:val="16"/>
                <w:szCs w:val="16"/>
                <w:lang w:val="en-GB" w:eastAsia="en-GB"/>
              </w:rPr>
              <w:t>In the last month, what proportion of the population remains in [info settlement]?</w:t>
            </w:r>
          </w:p>
        </w:tc>
        <w:tc>
          <w:tcPr>
            <w:tcW w:w="1843" w:type="dxa"/>
            <w:shd w:val="clear" w:color="000000" w:fill="FFFFFF"/>
            <w:vAlign w:val="center"/>
          </w:tcPr>
          <w:p w14:paraId="5EBF6E60" w14:textId="72F9090E" w:rsidR="00716649" w:rsidRDefault="00716649" w:rsidP="00716649">
            <w:pPr>
              <w:spacing w:after="0" w:line="240" w:lineRule="auto"/>
              <w:jc w:val="left"/>
              <w:rPr>
                <w:rFonts w:eastAsia="Times New Roman" w:cs="Calibri"/>
                <w:color w:val="000000"/>
                <w:sz w:val="16"/>
                <w:szCs w:val="16"/>
                <w:lang w:val="en-GB" w:eastAsia="en-GB"/>
              </w:rPr>
            </w:pPr>
            <w:r>
              <w:rPr>
                <w:rFonts w:eastAsia="Times New Roman" w:cs="Calibri"/>
                <w:color w:val="000000"/>
                <w:sz w:val="16"/>
                <w:szCs w:val="16"/>
                <w:lang w:val="en-GB" w:eastAsia="en-GB"/>
              </w:rPr>
              <w:t>None; less than half; half; more than half; all; I don’t know or don’t want to answer</w:t>
            </w:r>
          </w:p>
        </w:tc>
        <w:tc>
          <w:tcPr>
            <w:tcW w:w="1985" w:type="dxa"/>
            <w:shd w:val="clear" w:color="000000" w:fill="FFFFFF"/>
            <w:vAlign w:val="center"/>
          </w:tcPr>
          <w:p w14:paraId="70FA42F9" w14:textId="77777777" w:rsidR="00716649" w:rsidRDefault="00716649" w:rsidP="00716649">
            <w:pPr>
              <w:spacing w:after="0" w:line="240" w:lineRule="auto"/>
              <w:jc w:val="left"/>
              <w:rPr>
                <w:rFonts w:eastAsia="Times New Roman" w:cs="Calibri"/>
                <w:color w:val="000000"/>
                <w:sz w:val="16"/>
                <w:szCs w:val="16"/>
                <w:lang w:val="en-GB" w:eastAsia="en-GB"/>
              </w:rPr>
            </w:pPr>
            <w:r>
              <w:rPr>
                <w:rFonts w:eastAsia="Times New Roman" w:cs="Calibri"/>
                <w:color w:val="000000"/>
                <w:sz w:val="16"/>
                <w:szCs w:val="16"/>
                <w:lang w:val="en-GB" w:eastAsia="en-GB"/>
              </w:rPr>
              <w:t>Settlement-level</w:t>
            </w:r>
          </w:p>
        </w:tc>
      </w:tr>
      <w:tr w:rsidR="00716649" w:rsidRPr="00E77600" w14:paraId="71F12506" w14:textId="77777777" w:rsidTr="00716649">
        <w:trPr>
          <w:trHeight w:val="216"/>
        </w:trPr>
        <w:tc>
          <w:tcPr>
            <w:tcW w:w="1178" w:type="dxa"/>
            <w:vMerge/>
            <w:shd w:val="clear" w:color="auto" w:fill="414143" w:themeFill="background2" w:themeFillShade="BF"/>
            <w:vAlign w:val="center"/>
          </w:tcPr>
          <w:p w14:paraId="24F03BE9" w14:textId="77777777" w:rsidR="00716649" w:rsidRDefault="00716649" w:rsidP="00716649">
            <w:pPr>
              <w:spacing w:after="0" w:line="240" w:lineRule="auto"/>
              <w:jc w:val="left"/>
              <w:rPr>
                <w:rFonts w:eastAsia="Times New Roman" w:cs="Calibri"/>
                <w:i/>
                <w:color w:val="000000"/>
                <w:sz w:val="16"/>
                <w:szCs w:val="16"/>
                <w:lang w:val="en-GB" w:eastAsia="en-GB"/>
              </w:rPr>
            </w:pPr>
          </w:p>
        </w:tc>
        <w:tc>
          <w:tcPr>
            <w:tcW w:w="1472" w:type="dxa"/>
            <w:vMerge/>
            <w:shd w:val="clear" w:color="000000" w:fill="FFFFFF"/>
            <w:vAlign w:val="center"/>
          </w:tcPr>
          <w:p w14:paraId="2F370D0C" w14:textId="77777777" w:rsidR="00716649" w:rsidRDefault="00716649" w:rsidP="00716649">
            <w:pPr>
              <w:spacing w:after="0" w:line="240" w:lineRule="auto"/>
              <w:jc w:val="left"/>
              <w:rPr>
                <w:rFonts w:eastAsia="Times New Roman" w:cs="Calibri"/>
                <w:bCs/>
                <w:color w:val="000000"/>
                <w:sz w:val="16"/>
                <w:szCs w:val="16"/>
                <w:lang w:val="en-GB" w:eastAsia="en-GB"/>
              </w:rPr>
            </w:pPr>
          </w:p>
        </w:tc>
        <w:tc>
          <w:tcPr>
            <w:tcW w:w="1035" w:type="dxa"/>
            <w:vMerge/>
            <w:shd w:val="clear" w:color="000000" w:fill="FFFFFF"/>
            <w:vAlign w:val="center"/>
          </w:tcPr>
          <w:p w14:paraId="6DFC500F" w14:textId="77777777" w:rsidR="00716649" w:rsidRPr="002C65E1" w:rsidRDefault="00716649" w:rsidP="00716649">
            <w:pPr>
              <w:spacing w:after="0" w:line="240" w:lineRule="auto"/>
              <w:jc w:val="left"/>
              <w:rPr>
                <w:rFonts w:eastAsia="Times New Roman" w:cs="Calibri"/>
                <w:bCs/>
                <w:color w:val="000000"/>
                <w:sz w:val="16"/>
                <w:szCs w:val="16"/>
                <w:lang w:val="en-GB" w:eastAsia="en-GB"/>
              </w:rPr>
            </w:pPr>
          </w:p>
        </w:tc>
        <w:tc>
          <w:tcPr>
            <w:tcW w:w="635" w:type="dxa"/>
            <w:shd w:val="clear" w:color="000000" w:fill="FFFFFF"/>
            <w:vAlign w:val="center"/>
          </w:tcPr>
          <w:p w14:paraId="03985354" w14:textId="77777777" w:rsidR="00716649" w:rsidRDefault="00716649" w:rsidP="00716649">
            <w:pPr>
              <w:spacing w:after="0" w:line="240" w:lineRule="auto"/>
              <w:jc w:val="left"/>
              <w:rPr>
                <w:rFonts w:eastAsia="Times New Roman" w:cs="Calibri"/>
                <w:color w:val="000000"/>
                <w:sz w:val="16"/>
                <w:szCs w:val="16"/>
                <w:lang w:val="en-GB" w:eastAsia="en-GB"/>
              </w:rPr>
            </w:pPr>
            <w:r>
              <w:rPr>
                <w:rFonts w:eastAsia="Times New Roman" w:cs="Calibri"/>
                <w:color w:val="000000"/>
                <w:sz w:val="16"/>
                <w:szCs w:val="16"/>
                <w:lang w:val="en-GB" w:eastAsia="en-GB"/>
              </w:rPr>
              <w:t>F1.4</w:t>
            </w:r>
          </w:p>
        </w:tc>
        <w:tc>
          <w:tcPr>
            <w:tcW w:w="2790" w:type="dxa"/>
            <w:shd w:val="clear" w:color="000000" w:fill="FFFFFF"/>
            <w:vAlign w:val="center"/>
          </w:tcPr>
          <w:p w14:paraId="05C16502" w14:textId="77777777" w:rsidR="00716649" w:rsidRDefault="00716649" w:rsidP="00716649">
            <w:pPr>
              <w:spacing w:after="0" w:line="240" w:lineRule="auto"/>
              <w:jc w:val="left"/>
              <w:rPr>
                <w:rFonts w:eastAsia="Times New Roman" w:cs="Calibri"/>
                <w:color w:val="000000"/>
                <w:sz w:val="16"/>
                <w:szCs w:val="16"/>
                <w:lang w:val="en-GB" w:eastAsia="en-GB"/>
              </w:rPr>
            </w:pPr>
            <w:r>
              <w:rPr>
                <w:rFonts w:eastAsia="Times New Roman" w:cs="Calibri"/>
                <w:color w:val="000000"/>
                <w:sz w:val="16"/>
                <w:szCs w:val="16"/>
                <w:lang w:val="en-GB" w:eastAsia="en-GB"/>
              </w:rPr>
              <w:t xml:space="preserve">% of settlements per gender ratio category </w:t>
            </w:r>
          </w:p>
        </w:tc>
        <w:tc>
          <w:tcPr>
            <w:tcW w:w="1962" w:type="dxa"/>
            <w:shd w:val="clear" w:color="000000" w:fill="FFFFFF"/>
            <w:vAlign w:val="center"/>
          </w:tcPr>
          <w:p w14:paraId="674CA6A3" w14:textId="77777777" w:rsidR="00716649" w:rsidRDefault="00716649" w:rsidP="00716649">
            <w:pPr>
              <w:spacing w:after="0" w:line="240" w:lineRule="auto"/>
              <w:jc w:val="left"/>
              <w:rPr>
                <w:rFonts w:eastAsia="Times New Roman" w:cs="Calibri"/>
                <w:color w:val="000000"/>
                <w:sz w:val="16"/>
                <w:szCs w:val="16"/>
                <w:lang w:val="en-GB" w:eastAsia="en-GB"/>
              </w:rPr>
            </w:pPr>
            <w:r>
              <w:rPr>
                <w:rFonts w:eastAsia="Times New Roman" w:cs="Calibri"/>
                <w:color w:val="000000"/>
                <w:sz w:val="16"/>
                <w:szCs w:val="16"/>
                <w:lang w:val="en-GB" w:eastAsia="en-GB"/>
              </w:rPr>
              <w:t>What is the gender ratio for remaining local community members in [info settlement]?</w:t>
            </w:r>
          </w:p>
        </w:tc>
        <w:tc>
          <w:tcPr>
            <w:tcW w:w="1843" w:type="dxa"/>
            <w:shd w:val="clear" w:color="000000" w:fill="FFFFFF"/>
            <w:vAlign w:val="center"/>
          </w:tcPr>
          <w:p w14:paraId="02A19BCD" w14:textId="4032BAAE" w:rsidR="00716649" w:rsidRDefault="00716649" w:rsidP="00716649">
            <w:pPr>
              <w:spacing w:after="0" w:line="240" w:lineRule="auto"/>
              <w:jc w:val="left"/>
              <w:rPr>
                <w:rFonts w:eastAsia="Times New Roman" w:cs="Calibri"/>
                <w:color w:val="000000"/>
                <w:sz w:val="16"/>
                <w:szCs w:val="16"/>
                <w:lang w:val="en-GB" w:eastAsia="en-GB"/>
              </w:rPr>
            </w:pPr>
            <w:r>
              <w:rPr>
                <w:rFonts w:eastAsia="Times New Roman" w:cs="Calibri"/>
                <w:color w:val="000000"/>
                <w:sz w:val="16"/>
                <w:szCs w:val="16"/>
                <w:lang w:val="en-GB" w:eastAsia="en-GB"/>
              </w:rPr>
              <w:t>All/almost all women; more women than men; about equal; more men than women; all/almost all men; I don’t know or don’t want to answer</w:t>
            </w:r>
          </w:p>
        </w:tc>
        <w:tc>
          <w:tcPr>
            <w:tcW w:w="1985" w:type="dxa"/>
            <w:shd w:val="clear" w:color="000000" w:fill="FFFFFF"/>
            <w:vAlign w:val="center"/>
          </w:tcPr>
          <w:p w14:paraId="0CE2C01F" w14:textId="77777777" w:rsidR="00716649" w:rsidRDefault="00716649" w:rsidP="00716649">
            <w:pPr>
              <w:spacing w:after="0" w:line="240" w:lineRule="auto"/>
              <w:jc w:val="left"/>
              <w:rPr>
                <w:rFonts w:eastAsia="Times New Roman" w:cs="Calibri"/>
                <w:color w:val="000000"/>
                <w:sz w:val="16"/>
                <w:szCs w:val="16"/>
                <w:lang w:val="en-GB" w:eastAsia="en-GB"/>
              </w:rPr>
            </w:pPr>
            <w:r>
              <w:rPr>
                <w:rFonts w:eastAsia="Times New Roman" w:cs="Calibri"/>
                <w:color w:val="000000"/>
                <w:sz w:val="16"/>
                <w:szCs w:val="16"/>
                <w:lang w:val="en-GB" w:eastAsia="en-GB"/>
              </w:rPr>
              <w:t>Settlement-level</w:t>
            </w:r>
          </w:p>
        </w:tc>
      </w:tr>
      <w:tr w:rsidR="00716649" w:rsidRPr="00E77600" w14:paraId="206889CA" w14:textId="77777777" w:rsidTr="00716649">
        <w:trPr>
          <w:trHeight w:val="216"/>
        </w:trPr>
        <w:tc>
          <w:tcPr>
            <w:tcW w:w="1178" w:type="dxa"/>
            <w:vMerge/>
            <w:shd w:val="clear" w:color="auto" w:fill="414143" w:themeFill="background2" w:themeFillShade="BF"/>
            <w:vAlign w:val="center"/>
          </w:tcPr>
          <w:p w14:paraId="4B265E1E" w14:textId="77777777" w:rsidR="00716649" w:rsidRDefault="00716649" w:rsidP="00716649">
            <w:pPr>
              <w:spacing w:after="0" w:line="240" w:lineRule="auto"/>
              <w:jc w:val="left"/>
              <w:rPr>
                <w:rFonts w:eastAsia="Times New Roman" w:cs="Calibri"/>
                <w:i/>
                <w:color w:val="000000"/>
                <w:sz w:val="16"/>
                <w:szCs w:val="16"/>
                <w:lang w:val="en-GB" w:eastAsia="en-GB"/>
              </w:rPr>
            </w:pPr>
          </w:p>
        </w:tc>
        <w:tc>
          <w:tcPr>
            <w:tcW w:w="1472" w:type="dxa"/>
            <w:vMerge/>
            <w:shd w:val="clear" w:color="000000" w:fill="FFFFFF"/>
            <w:vAlign w:val="center"/>
          </w:tcPr>
          <w:p w14:paraId="19F574B3" w14:textId="77777777" w:rsidR="00716649" w:rsidRDefault="00716649" w:rsidP="00716649">
            <w:pPr>
              <w:spacing w:after="0" w:line="240" w:lineRule="auto"/>
              <w:jc w:val="left"/>
              <w:rPr>
                <w:rFonts w:eastAsia="Times New Roman" w:cs="Calibri"/>
                <w:bCs/>
                <w:color w:val="000000"/>
                <w:sz w:val="16"/>
                <w:szCs w:val="16"/>
                <w:lang w:val="en-GB" w:eastAsia="en-GB"/>
              </w:rPr>
            </w:pPr>
          </w:p>
        </w:tc>
        <w:tc>
          <w:tcPr>
            <w:tcW w:w="1035" w:type="dxa"/>
            <w:vMerge/>
            <w:shd w:val="clear" w:color="000000" w:fill="FFFFFF"/>
            <w:vAlign w:val="center"/>
          </w:tcPr>
          <w:p w14:paraId="788ABBA9" w14:textId="77777777" w:rsidR="00716649" w:rsidRPr="002C65E1" w:rsidRDefault="00716649" w:rsidP="00716649">
            <w:pPr>
              <w:spacing w:after="0" w:line="240" w:lineRule="auto"/>
              <w:jc w:val="left"/>
              <w:rPr>
                <w:rFonts w:eastAsia="Times New Roman" w:cs="Calibri"/>
                <w:bCs/>
                <w:color w:val="000000"/>
                <w:sz w:val="16"/>
                <w:szCs w:val="16"/>
                <w:lang w:val="en-GB" w:eastAsia="en-GB"/>
              </w:rPr>
            </w:pPr>
          </w:p>
        </w:tc>
        <w:tc>
          <w:tcPr>
            <w:tcW w:w="635" w:type="dxa"/>
            <w:shd w:val="clear" w:color="000000" w:fill="FFFFFF"/>
            <w:vAlign w:val="center"/>
          </w:tcPr>
          <w:p w14:paraId="7D4E2AEB" w14:textId="77777777" w:rsidR="00716649" w:rsidRDefault="00716649" w:rsidP="00716649">
            <w:pPr>
              <w:spacing w:after="0" w:line="240" w:lineRule="auto"/>
              <w:jc w:val="left"/>
              <w:rPr>
                <w:rFonts w:eastAsia="Times New Roman" w:cs="Calibri"/>
                <w:color w:val="000000"/>
                <w:sz w:val="16"/>
                <w:szCs w:val="16"/>
                <w:lang w:val="en-GB" w:eastAsia="en-GB"/>
              </w:rPr>
            </w:pPr>
            <w:r>
              <w:rPr>
                <w:rFonts w:eastAsia="Times New Roman" w:cs="Calibri"/>
                <w:color w:val="000000"/>
                <w:sz w:val="16"/>
                <w:szCs w:val="16"/>
                <w:lang w:val="en-GB" w:eastAsia="en-GB"/>
              </w:rPr>
              <w:t>F1.5</w:t>
            </w:r>
          </w:p>
        </w:tc>
        <w:tc>
          <w:tcPr>
            <w:tcW w:w="2790" w:type="dxa"/>
            <w:shd w:val="clear" w:color="000000" w:fill="FFFFFF"/>
            <w:vAlign w:val="center"/>
          </w:tcPr>
          <w:p w14:paraId="3AD16232" w14:textId="77777777" w:rsidR="00716649" w:rsidRDefault="00716649" w:rsidP="00716649">
            <w:pPr>
              <w:spacing w:after="0" w:line="240" w:lineRule="auto"/>
              <w:jc w:val="left"/>
              <w:rPr>
                <w:rFonts w:eastAsia="Times New Roman" w:cs="Calibri"/>
                <w:color w:val="000000"/>
                <w:sz w:val="16"/>
                <w:szCs w:val="16"/>
                <w:lang w:val="en-GB" w:eastAsia="en-GB"/>
              </w:rPr>
            </w:pPr>
            <w:r>
              <w:rPr>
                <w:rFonts w:eastAsia="Times New Roman" w:cs="Calibri"/>
                <w:color w:val="000000"/>
                <w:sz w:val="16"/>
                <w:szCs w:val="16"/>
                <w:lang w:val="en-GB" w:eastAsia="en-GB"/>
              </w:rPr>
              <w:t xml:space="preserve">% of settlements per age ratio category </w:t>
            </w:r>
          </w:p>
        </w:tc>
        <w:tc>
          <w:tcPr>
            <w:tcW w:w="1962" w:type="dxa"/>
            <w:shd w:val="clear" w:color="000000" w:fill="FFFFFF"/>
            <w:vAlign w:val="center"/>
          </w:tcPr>
          <w:p w14:paraId="0DB0F681" w14:textId="77777777" w:rsidR="00716649" w:rsidRDefault="00716649" w:rsidP="00716649">
            <w:pPr>
              <w:spacing w:after="0" w:line="240" w:lineRule="auto"/>
              <w:jc w:val="left"/>
              <w:rPr>
                <w:rFonts w:eastAsia="Times New Roman" w:cs="Calibri"/>
                <w:color w:val="000000"/>
                <w:sz w:val="16"/>
                <w:szCs w:val="16"/>
                <w:lang w:val="en-GB" w:eastAsia="en-GB"/>
              </w:rPr>
            </w:pPr>
            <w:r>
              <w:rPr>
                <w:rFonts w:eastAsia="Times New Roman" w:cs="Calibri"/>
                <w:color w:val="000000"/>
                <w:sz w:val="16"/>
                <w:szCs w:val="16"/>
                <w:lang w:val="en-GB" w:eastAsia="en-GB"/>
              </w:rPr>
              <w:t>What is the age ratio for remaining local community members in [info settlement]?</w:t>
            </w:r>
          </w:p>
        </w:tc>
        <w:tc>
          <w:tcPr>
            <w:tcW w:w="1843" w:type="dxa"/>
            <w:shd w:val="clear" w:color="000000" w:fill="FFFFFF"/>
            <w:vAlign w:val="center"/>
          </w:tcPr>
          <w:p w14:paraId="58ED5A46" w14:textId="5B679648" w:rsidR="00716649" w:rsidRDefault="00716649" w:rsidP="00716649">
            <w:pPr>
              <w:spacing w:after="0" w:line="240" w:lineRule="auto"/>
              <w:jc w:val="left"/>
              <w:rPr>
                <w:rFonts w:eastAsia="Times New Roman" w:cs="Calibri"/>
                <w:color w:val="000000"/>
                <w:sz w:val="16"/>
                <w:szCs w:val="16"/>
                <w:lang w:val="en-GB" w:eastAsia="en-GB"/>
              </w:rPr>
            </w:pPr>
            <w:r>
              <w:rPr>
                <w:rFonts w:eastAsia="Times New Roman" w:cs="Calibri"/>
                <w:color w:val="000000"/>
                <w:sz w:val="16"/>
                <w:szCs w:val="16"/>
                <w:lang w:val="en-GB" w:eastAsia="en-GB"/>
              </w:rPr>
              <w:t>Mostly older people; all/almost all adults; more adults than children; about the same number of children and adults; more children than adults; all/almost all children; I don’t know or don’t want to answer</w:t>
            </w:r>
          </w:p>
        </w:tc>
        <w:tc>
          <w:tcPr>
            <w:tcW w:w="1985" w:type="dxa"/>
            <w:shd w:val="clear" w:color="000000" w:fill="FFFFFF"/>
            <w:vAlign w:val="center"/>
          </w:tcPr>
          <w:p w14:paraId="24AD1E1A" w14:textId="77777777" w:rsidR="00716649" w:rsidRDefault="00716649" w:rsidP="00716649">
            <w:pPr>
              <w:spacing w:after="0" w:line="240" w:lineRule="auto"/>
              <w:jc w:val="left"/>
              <w:rPr>
                <w:rFonts w:eastAsia="Times New Roman" w:cs="Calibri"/>
                <w:color w:val="000000"/>
                <w:sz w:val="16"/>
                <w:szCs w:val="16"/>
                <w:lang w:val="en-GB" w:eastAsia="en-GB"/>
              </w:rPr>
            </w:pPr>
            <w:r>
              <w:rPr>
                <w:rFonts w:eastAsia="Times New Roman" w:cs="Calibri"/>
                <w:color w:val="000000"/>
                <w:sz w:val="16"/>
                <w:szCs w:val="16"/>
                <w:lang w:val="en-GB" w:eastAsia="en-GB"/>
              </w:rPr>
              <w:t>Settlement-level</w:t>
            </w:r>
          </w:p>
        </w:tc>
      </w:tr>
      <w:tr w:rsidR="00716649" w:rsidRPr="00E77600" w14:paraId="0D261EB8" w14:textId="77777777" w:rsidTr="00716649">
        <w:trPr>
          <w:trHeight w:val="216"/>
        </w:trPr>
        <w:tc>
          <w:tcPr>
            <w:tcW w:w="1178" w:type="dxa"/>
            <w:vMerge/>
            <w:shd w:val="clear" w:color="auto" w:fill="414143" w:themeFill="background2" w:themeFillShade="BF"/>
            <w:vAlign w:val="center"/>
          </w:tcPr>
          <w:p w14:paraId="657AC2A7" w14:textId="77777777" w:rsidR="00716649" w:rsidRDefault="00716649" w:rsidP="00716649">
            <w:pPr>
              <w:spacing w:after="0" w:line="240" w:lineRule="auto"/>
              <w:jc w:val="left"/>
              <w:rPr>
                <w:rFonts w:eastAsia="Times New Roman" w:cs="Calibri"/>
                <w:i/>
                <w:color w:val="000000"/>
                <w:sz w:val="16"/>
                <w:szCs w:val="16"/>
                <w:lang w:val="en-GB" w:eastAsia="en-GB"/>
              </w:rPr>
            </w:pPr>
          </w:p>
        </w:tc>
        <w:tc>
          <w:tcPr>
            <w:tcW w:w="1472" w:type="dxa"/>
            <w:vMerge/>
            <w:shd w:val="clear" w:color="000000" w:fill="FFFFFF"/>
            <w:vAlign w:val="center"/>
          </w:tcPr>
          <w:p w14:paraId="318A6A51" w14:textId="77777777" w:rsidR="00716649" w:rsidRDefault="00716649" w:rsidP="00716649">
            <w:pPr>
              <w:spacing w:after="0" w:line="240" w:lineRule="auto"/>
              <w:jc w:val="left"/>
              <w:rPr>
                <w:rFonts w:eastAsia="Times New Roman" w:cs="Calibri"/>
                <w:bCs/>
                <w:color w:val="000000"/>
                <w:sz w:val="16"/>
                <w:szCs w:val="16"/>
                <w:lang w:val="en-GB" w:eastAsia="en-GB"/>
              </w:rPr>
            </w:pPr>
          </w:p>
        </w:tc>
        <w:tc>
          <w:tcPr>
            <w:tcW w:w="1035" w:type="dxa"/>
            <w:vMerge/>
            <w:shd w:val="clear" w:color="000000" w:fill="FFFFFF"/>
            <w:vAlign w:val="center"/>
          </w:tcPr>
          <w:p w14:paraId="261D839D" w14:textId="77777777" w:rsidR="00716649" w:rsidRPr="002C65E1" w:rsidRDefault="00716649" w:rsidP="00716649">
            <w:pPr>
              <w:spacing w:after="0" w:line="240" w:lineRule="auto"/>
              <w:jc w:val="left"/>
              <w:rPr>
                <w:rFonts w:eastAsia="Times New Roman" w:cs="Calibri"/>
                <w:bCs/>
                <w:color w:val="000000"/>
                <w:sz w:val="16"/>
                <w:szCs w:val="16"/>
                <w:lang w:val="en-GB" w:eastAsia="en-GB"/>
              </w:rPr>
            </w:pPr>
          </w:p>
        </w:tc>
        <w:tc>
          <w:tcPr>
            <w:tcW w:w="635" w:type="dxa"/>
            <w:shd w:val="clear" w:color="000000" w:fill="FFFFFF"/>
            <w:vAlign w:val="center"/>
          </w:tcPr>
          <w:p w14:paraId="554EDDE0" w14:textId="77777777" w:rsidR="00716649" w:rsidRDefault="00716649" w:rsidP="00716649">
            <w:pPr>
              <w:spacing w:after="0" w:line="240" w:lineRule="auto"/>
              <w:jc w:val="left"/>
              <w:rPr>
                <w:rFonts w:eastAsia="Times New Roman" w:cs="Calibri"/>
                <w:color w:val="000000"/>
                <w:sz w:val="16"/>
                <w:szCs w:val="16"/>
                <w:lang w:val="en-GB" w:eastAsia="en-GB"/>
              </w:rPr>
            </w:pPr>
            <w:r>
              <w:rPr>
                <w:rFonts w:eastAsia="Times New Roman" w:cs="Calibri"/>
                <w:color w:val="000000"/>
                <w:sz w:val="16"/>
                <w:szCs w:val="16"/>
                <w:lang w:val="en-GB" w:eastAsia="en-GB"/>
              </w:rPr>
              <w:t>F2.1</w:t>
            </w:r>
          </w:p>
        </w:tc>
        <w:tc>
          <w:tcPr>
            <w:tcW w:w="2790" w:type="dxa"/>
            <w:shd w:val="clear" w:color="000000" w:fill="FFFFFF"/>
            <w:vAlign w:val="center"/>
          </w:tcPr>
          <w:p w14:paraId="4DA2AAEC" w14:textId="77777777" w:rsidR="00716649" w:rsidRDefault="00716649" w:rsidP="00716649">
            <w:pPr>
              <w:spacing w:after="0" w:line="240" w:lineRule="auto"/>
              <w:jc w:val="left"/>
              <w:rPr>
                <w:rFonts w:eastAsia="Times New Roman" w:cs="Calibri"/>
                <w:color w:val="000000"/>
                <w:sz w:val="16"/>
                <w:szCs w:val="16"/>
                <w:lang w:val="en-GB" w:eastAsia="en-GB"/>
              </w:rPr>
            </w:pPr>
            <w:r>
              <w:rPr>
                <w:rFonts w:eastAsia="Times New Roman" w:cs="Calibri"/>
                <w:color w:val="000000"/>
                <w:sz w:val="16"/>
                <w:szCs w:val="16"/>
                <w:lang w:val="en-GB" w:eastAsia="en-GB"/>
              </w:rPr>
              <w:t>% of settlements with IDPs</w:t>
            </w:r>
          </w:p>
        </w:tc>
        <w:tc>
          <w:tcPr>
            <w:tcW w:w="1962" w:type="dxa"/>
            <w:shd w:val="clear" w:color="000000" w:fill="FFFFFF"/>
            <w:vAlign w:val="center"/>
          </w:tcPr>
          <w:p w14:paraId="748403B0" w14:textId="77777777" w:rsidR="00716649" w:rsidRDefault="00716649" w:rsidP="00716649">
            <w:pPr>
              <w:spacing w:after="0" w:line="240" w:lineRule="auto"/>
              <w:jc w:val="left"/>
              <w:rPr>
                <w:rFonts w:eastAsia="Times New Roman" w:cs="Calibri"/>
                <w:color w:val="000000"/>
                <w:sz w:val="16"/>
                <w:szCs w:val="16"/>
                <w:lang w:val="en-GB" w:eastAsia="en-GB"/>
              </w:rPr>
            </w:pPr>
            <w:r>
              <w:rPr>
                <w:rFonts w:eastAsia="Times New Roman" w:cs="Calibri"/>
                <w:color w:val="000000"/>
                <w:sz w:val="16"/>
                <w:szCs w:val="16"/>
                <w:lang w:val="en-GB" w:eastAsia="en-GB"/>
              </w:rPr>
              <w:t>Are there any IDPs in [info settlement]?</w:t>
            </w:r>
          </w:p>
        </w:tc>
        <w:tc>
          <w:tcPr>
            <w:tcW w:w="1843" w:type="dxa"/>
            <w:shd w:val="clear" w:color="000000" w:fill="FFFFFF"/>
            <w:vAlign w:val="center"/>
          </w:tcPr>
          <w:p w14:paraId="078E5C9E" w14:textId="301E4F8C" w:rsidR="00716649" w:rsidRDefault="00716649" w:rsidP="00716649">
            <w:pPr>
              <w:spacing w:after="0" w:line="240" w:lineRule="auto"/>
              <w:jc w:val="left"/>
              <w:rPr>
                <w:rFonts w:eastAsia="Times New Roman" w:cs="Calibri"/>
                <w:color w:val="000000"/>
                <w:sz w:val="16"/>
                <w:szCs w:val="16"/>
                <w:lang w:val="en-GB" w:eastAsia="en-GB"/>
              </w:rPr>
            </w:pPr>
            <w:r>
              <w:rPr>
                <w:rFonts w:eastAsia="Times New Roman" w:cs="Calibri"/>
                <w:color w:val="000000"/>
                <w:sz w:val="16"/>
                <w:szCs w:val="16"/>
                <w:lang w:val="en-GB" w:eastAsia="en-GB"/>
              </w:rPr>
              <w:t>Yes, no, I don’t know or don’t want to answer</w:t>
            </w:r>
          </w:p>
        </w:tc>
        <w:tc>
          <w:tcPr>
            <w:tcW w:w="1985" w:type="dxa"/>
            <w:shd w:val="clear" w:color="000000" w:fill="FFFFFF"/>
            <w:vAlign w:val="center"/>
          </w:tcPr>
          <w:p w14:paraId="7B83DF9A" w14:textId="77777777" w:rsidR="00716649" w:rsidRDefault="00716649" w:rsidP="00716649">
            <w:pPr>
              <w:spacing w:after="0" w:line="240" w:lineRule="auto"/>
              <w:jc w:val="left"/>
              <w:rPr>
                <w:rFonts w:eastAsia="Times New Roman" w:cs="Calibri"/>
                <w:color w:val="000000"/>
                <w:sz w:val="16"/>
                <w:szCs w:val="16"/>
                <w:lang w:val="en-GB" w:eastAsia="en-GB"/>
              </w:rPr>
            </w:pPr>
            <w:r>
              <w:rPr>
                <w:rFonts w:eastAsia="Times New Roman" w:cs="Calibri"/>
                <w:color w:val="000000"/>
                <w:sz w:val="16"/>
                <w:szCs w:val="16"/>
                <w:lang w:val="en-GB" w:eastAsia="en-GB"/>
              </w:rPr>
              <w:t>Settlement-level</w:t>
            </w:r>
          </w:p>
        </w:tc>
      </w:tr>
      <w:tr w:rsidR="00716649" w:rsidRPr="00E77600" w14:paraId="0ADCB22F" w14:textId="77777777" w:rsidTr="00716649">
        <w:trPr>
          <w:trHeight w:val="216"/>
        </w:trPr>
        <w:tc>
          <w:tcPr>
            <w:tcW w:w="1178" w:type="dxa"/>
            <w:vMerge/>
            <w:shd w:val="clear" w:color="auto" w:fill="414143" w:themeFill="background2" w:themeFillShade="BF"/>
            <w:vAlign w:val="center"/>
          </w:tcPr>
          <w:p w14:paraId="0A75316B" w14:textId="77777777" w:rsidR="00716649" w:rsidRDefault="00716649" w:rsidP="00716649">
            <w:pPr>
              <w:spacing w:after="0" w:line="240" w:lineRule="auto"/>
              <w:jc w:val="left"/>
              <w:rPr>
                <w:rFonts w:eastAsia="Times New Roman" w:cs="Calibri"/>
                <w:i/>
                <w:color w:val="000000"/>
                <w:sz w:val="16"/>
                <w:szCs w:val="16"/>
                <w:lang w:val="en-GB" w:eastAsia="en-GB"/>
              </w:rPr>
            </w:pPr>
          </w:p>
        </w:tc>
        <w:tc>
          <w:tcPr>
            <w:tcW w:w="1472" w:type="dxa"/>
            <w:vMerge/>
            <w:shd w:val="clear" w:color="000000" w:fill="FFFFFF"/>
            <w:vAlign w:val="center"/>
          </w:tcPr>
          <w:p w14:paraId="4CF58EAB" w14:textId="77777777" w:rsidR="00716649" w:rsidRDefault="00716649" w:rsidP="00716649">
            <w:pPr>
              <w:spacing w:after="0" w:line="240" w:lineRule="auto"/>
              <w:jc w:val="left"/>
              <w:rPr>
                <w:rFonts w:eastAsia="Times New Roman" w:cs="Calibri"/>
                <w:bCs/>
                <w:color w:val="000000"/>
                <w:sz w:val="16"/>
                <w:szCs w:val="16"/>
                <w:lang w:val="en-GB" w:eastAsia="en-GB"/>
              </w:rPr>
            </w:pPr>
          </w:p>
        </w:tc>
        <w:tc>
          <w:tcPr>
            <w:tcW w:w="1035" w:type="dxa"/>
            <w:vMerge/>
            <w:shd w:val="clear" w:color="000000" w:fill="FFFFFF"/>
            <w:vAlign w:val="center"/>
          </w:tcPr>
          <w:p w14:paraId="036F03D3" w14:textId="77777777" w:rsidR="00716649" w:rsidRPr="002C65E1" w:rsidRDefault="00716649" w:rsidP="00716649">
            <w:pPr>
              <w:spacing w:after="0" w:line="240" w:lineRule="auto"/>
              <w:jc w:val="left"/>
              <w:rPr>
                <w:rFonts w:eastAsia="Times New Roman" w:cs="Calibri"/>
                <w:bCs/>
                <w:color w:val="000000"/>
                <w:sz w:val="16"/>
                <w:szCs w:val="16"/>
                <w:lang w:val="en-GB" w:eastAsia="en-GB"/>
              </w:rPr>
            </w:pPr>
          </w:p>
        </w:tc>
        <w:tc>
          <w:tcPr>
            <w:tcW w:w="635" w:type="dxa"/>
            <w:shd w:val="clear" w:color="000000" w:fill="FFFFFF"/>
            <w:vAlign w:val="center"/>
          </w:tcPr>
          <w:p w14:paraId="54F276FD" w14:textId="77777777" w:rsidR="00716649" w:rsidRDefault="00716649" w:rsidP="00716649">
            <w:pPr>
              <w:spacing w:after="0" w:line="240" w:lineRule="auto"/>
              <w:jc w:val="left"/>
              <w:rPr>
                <w:rFonts w:eastAsia="Times New Roman" w:cs="Calibri"/>
                <w:color w:val="000000"/>
                <w:sz w:val="16"/>
                <w:szCs w:val="16"/>
                <w:lang w:val="en-GB" w:eastAsia="en-GB"/>
              </w:rPr>
            </w:pPr>
            <w:r>
              <w:rPr>
                <w:rFonts w:eastAsia="Times New Roman" w:cs="Calibri"/>
                <w:color w:val="000000"/>
                <w:sz w:val="16"/>
                <w:szCs w:val="16"/>
                <w:lang w:val="en-GB" w:eastAsia="en-GB"/>
              </w:rPr>
              <w:t>F2.3</w:t>
            </w:r>
          </w:p>
        </w:tc>
        <w:tc>
          <w:tcPr>
            <w:tcW w:w="2790" w:type="dxa"/>
            <w:shd w:val="clear" w:color="000000" w:fill="FFFFFF"/>
            <w:vAlign w:val="center"/>
          </w:tcPr>
          <w:p w14:paraId="74CBB0BB" w14:textId="77777777" w:rsidR="00716649" w:rsidRDefault="00716649" w:rsidP="00716649">
            <w:pPr>
              <w:spacing w:after="0" w:line="240" w:lineRule="auto"/>
              <w:jc w:val="left"/>
              <w:rPr>
                <w:rFonts w:eastAsia="Times New Roman" w:cs="Calibri"/>
                <w:color w:val="000000"/>
                <w:sz w:val="16"/>
                <w:szCs w:val="16"/>
                <w:lang w:val="en-GB" w:eastAsia="en-GB"/>
              </w:rPr>
            </w:pPr>
            <w:r>
              <w:rPr>
                <w:rFonts w:eastAsia="Times New Roman" w:cs="Calibri"/>
                <w:color w:val="000000"/>
                <w:sz w:val="16"/>
                <w:szCs w:val="16"/>
                <w:lang w:val="en-GB" w:eastAsia="en-GB"/>
              </w:rPr>
              <w:t xml:space="preserve">% of settlements per given proportion of IDP population </w:t>
            </w:r>
          </w:p>
        </w:tc>
        <w:tc>
          <w:tcPr>
            <w:tcW w:w="1962" w:type="dxa"/>
            <w:shd w:val="clear" w:color="000000" w:fill="FFFFFF"/>
            <w:vAlign w:val="center"/>
          </w:tcPr>
          <w:p w14:paraId="4547FA8F" w14:textId="77777777" w:rsidR="00716649" w:rsidRDefault="00716649" w:rsidP="00716649">
            <w:pPr>
              <w:spacing w:after="0" w:line="240" w:lineRule="auto"/>
              <w:jc w:val="left"/>
              <w:rPr>
                <w:rFonts w:eastAsia="Times New Roman" w:cs="Calibri"/>
                <w:color w:val="000000"/>
                <w:sz w:val="16"/>
                <w:szCs w:val="16"/>
                <w:lang w:val="en-GB" w:eastAsia="en-GB"/>
              </w:rPr>
            </w:pPr>
            <w:r>
              <w:rPr>
                <w:rFonts w:eastAsia="Times New Roman" w:cs="Calibri"/>
                <w:color w:val="000000"/>
                <w:sz w:val="16"/>
                <w:szCs w:val="16"/>
                <w:lang w:val="en-GB" w:eastAsia="en-GB"/>
              </w:rPr>
              <w:t>What proportion of the population in [info settlement] consist of IDPs?</w:t>
            </w:r>
          </w:p>
        </w:tc>
        <w:tc>
          <w:tcPr>
            <w:tcW w:w="1843" w:type="dxa"/>
            <w:shd w:val="clear" w:color="000000" w:fill="FFFFFF"/>
            <w:vAlign w:val="center"/>
          </w:tcPr>
          <w:p w14:paraId="756406E7" w14:textId="1EA0DB70" w:rsidR="00716649" w:rsidRDefault="00716649" w:rsidP="00716649">
            <w:pPr>
              <w:spacing w:after="0" w:line="240" w:lineRule="auto"/>
              <w:jc w:val="left"/>
              <w:rPr>
                <w:rFonts w:eastAsia="Times New Roman" w:cs="Calibri"/>
                <w:color w:val="000000"/>
                <w:sz w:val="16"/>
                <w:szCs w:val="16"/>
                <w:lang w:val="en-GB" w:eastAsia="en-GB"/>
              </w:rPr>
            </w:pPr>
            <w:r>
              <w:rPr>
                <w:rFonts w:eastAsia="Times New Roman" w:cs="Calibri"/>
                <w:color w:val="000000"/>
                <w:sz w:val="16"/>
                <w:szCs w:val="16"/>
                <w:lang w:val="en-GB" w:eastAsia="en-GB"/>
              </w:rPr>
              <w:t>None, less than half, half, more than half, all, I don’t know or don’t want to answer</w:t>
            </w:r>
          </w:p>
        </w:tc>
        <w:tc>
          <w:tcPr>
            <w:tcW w:w="1985" w:type="dxa"/>
            <w:shd w:val="clear" w:color="000000" w:fill="FFFFFF"/>
            <w:vAlign w:val="center"/>
          </w:tcPr>
          <w:p w14:paraId="1969CCA6" w14:textId="77777777" w:rsidR="00716649" w:rsidRDefault="00716649" w:rsidP="00716649">
            <w:pPr>
              <w:spacing w:after="0" w:line="240" w:lineRule="auto"/>
              <w:jc w:val="left"/>
              <w:rPr>
                <w:rFonts w:eastAsia="Times New Roman" w:cs="Calibri"/>
                <w:color w:val="000000"/>
                <w:sz w:val="16"/>
                <w:szCs w:val="16"/>
                <w:lang w:val="en-GB" w:eastAsia="en-GB"/>
              </w:rPr>
            </w:pPr>
            <w:r>
              <w:rPr>
                <w:rFonts w:eastAsia="Times New Roman" w:cs="Calibri"/>
                <w:color w:val="000000"/>
                <w:sz w:val="16"/>
                <w:szCs w:val="16"/>
                <w:lang w:val="en-GB" w:eastAsia="en-GB"/>
              </w:rPr>
              <w:t>Settlement-level</w:t>
            </w:r>
          </w:p>
        </w:tc>
      </w:tr>
      <w:tr w:rsidR="00716649" w:rsidRPr="00E77600" w14:paraId="6B50788B" w14:textId="77777777" w:rsidTr="00716649">
        <w:trPr>
          <w:trHeight w:val="216"/>
        </w:trPr>
        <w:tc>
          <w:tcPr>
            <w:tcW w:w="1178" w:type="dxa"/>
            <w:vMerge/>
            <w:shd w:val="clear" w:color="auto" w:fill="414143" w:themeFill="background2" w:themeFillShade="BF"/>
            <w:vAlign w:val="center"/>
          </w:tcPr>
          <w:p w14:paraId="4FAC5930" w14:textId="77777777" w:rsidR="00716649" w:rsidRDefault="00716649" w:rsidP="00716649">
            <w:pPr>
              <w:spacing w:after="0" w:line="240" w:lineRule="auto"/>
              <w:jc w:val="left"/>
              <w:rPr>
                <w:rFonts w:eastAsia="Times New Roman" w:cs="Calibri"/>
                <w:i/>
                <w:color w:val="000000"/>
                <w:sz w:val="16"/>
                <w:szCs w:val="16"/>
                <w:lang w:val="en-GB" w:eastAsia="en-GB"/>
              </w:rPr>
            </w:pPr>
          </w:p>
        </w:tc>
        <w:tc>
          <w:tcPr>
            <w:tcW w:w="1472" w:type="dxa"/>
            <w:vMerge/>
            <w:shd w:val="clear" w:color="000000" w:fill="FFFFFF"/>
            <w:vAlign w:val="center"/>
          </w:tcPr>
          <w:p w14:paraId="21E67569" w14:textId="77777777" w:rsidR="00716649" w:rsidRDefault="00716649" w:rsidP="00716649">
            <w:pPr>
              <w:spacing w:after="0" w:line="240" w:lineRule="auto"/>
              <w:jc w:val="left"/>
              <w:rPr>
                <w:rFonts w:eastAsia="Times New Roman" w:cs="Calibri"/>
                <w:bCs/>
                <w:color w:val="000000"/>
                <w:sz w:val="16"/>
                <w:szCs w:val="16"/>
                <w:lang w:val="en-GB" w:eastAsia="en-GB"/>
              </w:rPr>
            </w:pPr>
          </w:p>
        </w:tc>
        <w:tc>
          <w:tcPr>
            <w:tcW w:w="1035" w:type="dxa"/>
            <w:vMerge/>
            <w:shd w:val="clear" w:color="000000" w:fill="FFFFFF"/>
            <w:vAlign w:val="center"/>
          </w:tcPr>
          <w:p w14:paraId="2132F0FF" w14:textId="77777777" w:rsidR="00716649" w:rsidRPr="002C65E1" w:rsidRDefault="00716649" w:rsidP="00716649">
            <w:pPr>
              <w:spacing w:after="0" w:line="240" w:lineRule="auto"/>
              <w:jc w:val="left"/>
              <w:rPr>
                <w:rFonts w:eastAsia="Times New Roman" w:cs="Calibri"/>
                <w:bCs/>
                <w:color w:val="000000"/>
                <w:sz w:val="16"/>
                <w:szCs w:val="16"/>
                <w:lang w:val="en-GB" w:eastAsia="en-GB"/>
              </w:rPr>
            </w:pPr>
          </w:p>
        </w:tc>
        <w:tc>
          <w:tcPr>
            <w:tcW w:w="635" w:type="dxa"/>
            <w:shd w:val="clear" w:color="000000" w:fill="FFFFFF"/>
            <w:vAlign w:val="center"/>
          </w:tcPr>
          <w:p w14:paraId="3A5434CA" w14:textId="77777777" w:rsidR="00716649" w:rsidRDefault="00716649" w:rsidP="00716649">
            <w:pPr>
              <w:spacing w:after="0" w:line="240" w:lineRule="auto"/>
              <w:jc w:val="left"/>
              <w:rPr>
                <w:rFonts w:eastAsia="Times New Roman" w:cs="Calibri"/>
                <w:color w:val="000000"/>
                <w:sz w:val="16"/>
                <w:szCs w:val="16"/>
                <w:lang w:val="en-GB" w:eastAsia="en-GB"/>
              </w:rPr>
            </w:pPr>
            <w:r>
              <w:rPr>
                <w:rFonts w:eastAsia="Times New Roman" w:cs="Calibri"/>
                <w:color w:val="000000"/>
                <w:sz w:val="16"/>
                <w:szCs w:val="16"/>
                <w:lang w:val="en-GB" w:eastAsia="en-GB"/>
              </w:rPr>
              <w:t>F2.4</w:t>
            </w:r>
          </w:p>
        </w:tc>
        <w:tc>
          <w:tcPr>
            <w:tcW w:w="2790" w:type="dxa"/>
            <w:shd w:val="clear" w:color="000000" w:fill="FFFFFF"/>
            <w:vAlign w:val="center"/>
          </w:tcPr>
          <w:p w14:paraId="4B79EE2B" w14:textId="77777777" w:rsidR="00716649" w:rsidRDefault="00716649" w:rsidP="00716649">
            <w:pPr>
              <w:spacing w:after="0" w:line="240" w:lineRule="auto"/>
              <w:jc w:val="left"/>
              <w:rPr>
                <w:rFonts w:eastAsia="Times New Roman" w:cs="Calibri"/>
                <w:color w:val="000000"/>
                <w:sz w:val="16"/>
                <w:szCs w:val="16"/>
                <w:lang w:val="en-GB" w:eastAsia="en-GB"/>
              </w:rPr>
            </w:pPr>
            <w:r>
              <w:rPr>
                <w:rFonts w:eastAsia="Times New Roman" w:cs="Calibri"/>
                <w:color w:val="000000"/>
                <w:sz w:val="16"/>
                <w:szCs w:val="16"/>
                <w:lang w:val="en-GB" w:eastAsia="en-GB"/>
              </w:rPr>
              <w:t xml:space="preserve">% of settlements per IDP gender ratio category </w:t>
            </w:r>
          </w:p>
        </w:tc>
        <w:tc>
          <w:tcPr>
            <w:tcW w:w="1962" w:type="dxa"/>
            <w:shd w:val="clear" w:color="000000" w:fill="FFFFFF"/>
            <w:vAlign w:val="center"/>
          </w:tcPr>
          <w:p w14:paraId="1FB2B7B9" w14:textId="77777777" w:rsidR="00716649" w:rsidRDefault="00716649" w:rsidP="00716649">
            <w:pPr>
              <w:spacing w:after="0" w:line="240" w:lineRule="auto"/>
              <w:jc w:val="left"/>
              <w:rPr>
                <w:rFonts w:eastAsia="Times New Roman" w:cs="Calibri"/>
                <w:color w:val="000000"/>
                <w:sz w:val="16"/>
                <w:szCs w:val="16"/>
                <w:lang w:val="en-GB" w:eastAsia="en-GB"/>
              </w:rPr>
            </w:pPr>
            <w:r>
              <w:rPr>
                <w:rFonts w:eastAsia="Times New Roman" w:cs="Calibri"/>
                <w:color w:val="000000"/>
                <w:sz w:val="16"/>
                <w:szCs w:val="16"/>
                <w:lang w:val="en-GB" w:eastAsia="en-GB"/>
              </w:rPr>
              <w:t xml:space="preserve">What is the gender ratio of IDPs in [info settlement]? </w:t>
            </w:r>
          </w:p>
        </w:tc>
        <w:tc>
          <w:tcPr>
            <w:tcW w:w="1843" w:type="dxa"/>
            <w:shd w:val="clear" w:color="000000" w:fill="FFFFFF"/>
            <w:vAlign w:val="center"/>
          </w:tcPr>
          <w:p w14:paraId="263EEE5A" w14:textId="384B2D4A" w:rsidR="00716649" w:rsidRDefault="00716649" w:rsidP="00716649">
            <w:pPr>
              <w:spacing w:after="0" w:line="240" w:lineRule="auto"/>
              <w:jc w:val="left"/>
              <w:rPr>
                <w:rFonts w:eastAsia="Times New Roman" w:cs="Calibri"/>
                <w:color w:val="000000"/>
                <w:sz w:val="16"/>
                <w:szCs w:val="16"/>
                <w:lang w:val="en-GB" w:eastAsia="en-GB"/>
              </w:rPr>
            </w:pPr>
            <w:r>
              <w:rPr>
                <w:rFonts w:eastAsia="Times New Roman" w:cs="Calibri"/>
                <w:color w:val="000000"/>
                <w:sz w:val="16"/>
                <w:szCs w:val="16"/>
                <w:lang w:val="en-GB" w:eastAsia="en-GB"/>
              </w:rPr>
              <w:t>All/almost all women; more women than men; about equal; more men than women; all/almost all men; I don’t know or don’t want to answer</w:t>
            </w:r>
          </w:p>
        </w:tc>
        <w:tc>
          <w:tcPr>
            <w:tcW w:w="1985" w:type="dxa"/>
            <w:shd w:val="clear" w:color="000000" w:fill="FFFFFF"/>
            <w:vAlign w:val="center"/>
          </w:tcPr>
          <w:p w14:paraId="574ACABC" w14:textId="77777777" w:rsidR="00716649" w:rsidRDefault="00716649" w:rsidP="00716649">
            <w:pPr>
              <w:spacing w:after="0" w:line="240" w:lineRule="auto"/>
              <w:jc w:val="left"/>
              <w:rPr>
                <w:rFonts w:eastAsia="Times New Roman" w:cs="Calibri"/>
                <w:color w:val="000000"/>
                <w:sz w:val="16"/>
                <w:szCs w:val="16"/>
                <w:lang w:val="en-GB" w:eastAsia="en-GB"/>
              </w:rPr>
            </w:pPr>
            <w:r>
              <w:rPr>
                <w:rFonts w:eastAsia="Times New Roman" w:cs="Calibri"/>
                <w:color w:val="000000"/>
                <w:sz w:val="16"/>
                <w:szCs w:val="16"/>
                <w:lang w:val="en-GB" w:eastAsia="en-GB"/>
              </w:rPr>
              <w:t>Settlement-level</w:t>
            </w:r>
          </w:p>
        </w:tc>
      </w:tr>
      <w:tr w:rsidR="00716649" w:rsidRPr="00E77600" w14:paraId="290E8ECE" w14:textId="77777777" w:rsidTr="00716649">
        <w:trPr>
          <w:trHeight w:val="216"/>
        </w:trPr>
        <w:tc>
          <w:tcPr>
            <w:tcW w:w="1178" w:type="dxa"/>
            <w:vMerge/>
            <w:shd w:val="clear" w:color="auto" w:fill="414143" w:themeFill="background2" w:themeFillShade="BF"/>
            <w:vAlign w:val="center"/>
          </w:tcPr>
          <w:p w14:paraId="092D5C11" w14:textId="77777777" w:rsidR="00716649" w:rsidRDefault="00716649" w:rsidP="00716649">
            <w:pPr>
              <w:spacing w:after="0" w:line="240" w:lineRule="auto"/>
              <w:jc w:val="left"/>
              <w:rPr>
                <w:rFonts w:eastAsia="Times New Roman" w:cs="Calibri"/>
                <w:i/>
                <w:color w:val="000000"/>
                <w:sz w:val="16"/>
                <w:szCs w:val="16"/>
                <w:lang w:val="en-GB" w:eastAsia="en-GB"/>
              </w:rPr>
            </w:pPr>
          </w:p>
        </w:tc>
        <w:tc>
          <w:tcPr>
            <w:tcW w:w="1472" w:type="dxa"/>
            <w:vMerge/>
            <w:shd w:val="clear" w:color="000000" w:fill="FFFFFF"/>
            <w:vAlign w:val="center"/>
          </w:tcPr>
          <w:p w14:paraId="2C31BD7C" w14:textId="77777777" w:rsidR="00716649" w:rsidRDefault="00716649" w:rsidP="00716649">
            <w:pPr>
              <w:spacing w:after="0" w:line="240" w:lineRule="auto"/>
              <w:jc w:val="left"/>
              <w:rPr>
                <w:rFonts w:eastAsia="Times New Roman" w:cs="Calibri"/>
                <w:bCs/>
                <w:color w:val="000000"/>
                <w:sz w:val="16"/>
                <w:szCs w:val="16"/>
                <w:lang w:val="en-GB" w:eastAsia="en-GB"/>
              </w:rPr>
            </w:pPr>
          </w:p>
        </w:tc>
        <w:tc>
          <w:tcPr>
            <w:tcW w:w="1035" w:type="dxa"/>
            <w:vMerge/>
            <w:shd w:val="clear" w:color="000000" w:fill="FFFFFF"/>
            <w:vAlign w:val="center"/>
          </w:tcPr>
          <w:p w14:paraId="0B3F1890" w14:textId="77777777" w:rsidR="00716649" w:rsidRPr="002C65E1" w:rsidRDefault="00716649" w:rsidP="00716649">
            <w:pPr>
              <w:spacing w:after="0" w:line="240" w:lineRule="auto"/>
              <w:jc w:val="left"/>
              <w:rPr>
                <w:rFonts w:eastAsia="Times New Roman" w:cs="Calibri"/>
                <w:bCs/>
                <w:color w:val="000000"/>
                <w:sz w:val="16"/>
                <w:szCs w:val="16"/>
                <w:lang w:val="en-GB" w:eastAsia="en-GB"/>
              </w:rPr>
            </w:pPr>
          </w:p>
        </w:tc>
        <w:tc>
          <w:tcPr>
            <w:tcW w:w="635" w:type="dxa"/>
            <w:shd w:val="clear" w:color="000000" w:fill="FFFFFF"/>
            <w:vAlign w:val="center"/>
          </w:tcPr>
          <w:p w14:paraId="0E9E0FFA" w14:textId="77777777" w:rsidR="00716649" w:rsidRDefault="00716649" w:rsidP="00716649">
            <w:pPr>
              <w:spacing w:after="0" w:line="240" w:lineRule="auto"/>
              <w:jc w:val="left"/>
              <w:rPr>
                <w:rFonts w:eastAsia="Times New Roman" w:cs="Calibri"/>
                <w:color w:val="000000"/>
                <w:sz w:val="16"/>
                <w:szCs w:val="16"/>
                <w:lang w:val="en-GB" w:eastAsia="en-GB"/>
              </w:rPr>
            </w:pPr>
            <w:r>
              <w:rPr>
                <w:rFonts w:eastAsia="Times New Roman" w:cs="Calibri"/>
                <w:color w:val="000000"/>
                <w:sz w:val="16"/>
                <w:szCs w:val="16"/>
                <w:lang w:val="en-GB" w:eastAsia="en-GB"/>
              </w:rPr>
              <w:t>F2.5</w:t>
            </w:r>
          </w:p>
        </w:tc>
        <w:tc>
          <w:tcPr>
            <w:tcW w:w="2790" w:type="dxa"/>
            <w:shd w:val="clear" w:color="000000" w:fill="FFFFFF"/>
            <w:vAlign w:val="center"/>
          </w:tcPr>
          <w:p w14:paraId="60D79E1E" w14:textId="77777777" w:rsidR="00716649" w:rsidRDefault="00716649" w:rsidP="00716649">
            <w:pPr>
              <w:spacing w:after="0" w:line="240" w:lineRule="auto"/>
              <w:jc w:val="left"/>
              <w:rPr>
                <w:rFonts w:eastAsia="Times New Roman" w:cs="Calibri"/>
                <w:color w:val="000000"/>
                <w:sz w:val="16"/>
                <w:szCs w:val="16"/>
                <w:lang w:val="en-GB" w:eastAsia="en-GB"/>
              </w:rPr>
            </w:pPr>
            <w:r>
              <w:rPr>
                <w:rFonts w:eastAsia="Times New Roman" w:cs="Calibri"/>
                <w:color w:val="000000"/>
                <w:sz w:val="16"/>
                <w:szCs w:val="16"/>
                <w:lang w:val="en-GB" w:eastAsia="en-GB"/>
              </w:rPr>
              <w:t xml:space="preserve">% of settlements per IDP age ratio category </w:t>
            </w:r>
          </w:p>
        </w:tc>
        <w:tc>
          <w:tcPr>
            <w:tcW w:w="1962" w:type="dxa"/>
            <w:shd w:val="clear" w:color="000000" w:fill="FFFFFF"/>
            <w:vAlign w:val="center"/>
          </w:tcPr>
          <w:p w14:paraId="4AD9DCDC" w14:textId="77777777" w:rsidR="00716649" w:rsidRDefault="00716649" w:rsidP="00716649">
            <w:pPr>
              <w:spacing w:after="0" w:line="240" w:lineRule="auto"/>
              <w:jc w:val="left"/>
              <w:rPr>
                <w:rFonts w:eastAsia="Times New Roman" w:cs="Calibri"/>
                <w:color w:val="000000"/>
                <w:sz w:val="16"/>
                <w:szCs w:val="16"/>
                <w:lang w:val="en-GB" w:eastAsia="en-GB"/>
              </w:rPr>
            </w:pPr>
            <w:r>
              <w:rPr>
                <w:rFonts w:eastAsia="Times New Roman" w:cs="Calibri"/>
                <w:color w:val="000000"/>
                <w:sz w:val="16"/>
                <w:szCs w:val="16"/>
                <w:lang w:val="en-GB" w:eastAsia="en-GB"/>
              </w:rPr>
              <w:t>What is the age ratio for IDPs in [info settlement]?</w:t>
            </w:r>
          </w:p>
        </w:tc>
        <w:tc>
          <w:tcPr>
            <w:tcW w:w="1843" w:type="dxa"/>
            <w:shd w:val="clear" w:color="000000" w:fill="FFFFFF"/>
            <w:vAlign w:val="center"/>
          </w:tcPr>
          <w:p w14:paraId="22FAB658" w14:textId="1BCA8370" w:rsidR="00716649" w:rsidRDefault="00716649" w:rsidP="00716649">
            <w:pPr>
              <w:spacing w:after="0" w:line="240" w:lineRule="auto"/>
              <w:jc w:val="left"/>
              <w:rPr>
                <w:rFonts w:eastAsia="Times New Roman" w:cs="Calibri"/>
                <w:color w:val="000000"/>
                <w:sz w:val="16"/>
                <w:szCs w:val="16"/>
                <w:lang w:val="en-GB" w:eastAsia="en-GB"/>
              </w:rPr>
            </w:pPr>
            <w:r>
              <w:rPr>
                <w:rFonts w:eastAsia="Times New Roman" w:cs="Calibri"/>
                <w:color w:val="000000"/>
                <w:sz w:val="16"/>
                <w:szCs w:val="16"/>
                <w:lang w:val="en-GB" w:eastAsia="en-GB"/>
              </w:rPr>
              <w:t>Mostly older people; all/almost all adults; more adults than children; about the same number of children and adults; more children than adults; all/almost all children;</w:t>
            </w:r>
            <w:r w:rsidR="009755EE">
              <w:rPr>
                <w:rFonts w:eastAsia="Times New Roman" w:cs="Calibri"/>
                <w:color w:val="000000"/>
                <w:sz w:val="16"/>
                <w:szCs w:val="16"/>
                <w:lang w:val="en-GB" w:eastAsia="en-GB"/>
              </w:rPr>
              <w:t xml:space="preserve"> I don’t know or don’t want to answer</w:t>
            </w:r>
          </w:p>
        </w:tc>
        <w:tc>
          <w:tcPr>
            <w:tcW w:w="1985" w:type="dxa"/>
            <w:shd w:val="clear" w:color="000000" w:fill="FFFFFF"/>
            <w:vAlign w:val="center"/>
          </w:tcPr>
          <w:p w14:paraId="07322052" w14:textId="77777777" w:rsidR="00716649" w:rsidRDefault="00716649" w:rsidP="00716649">
            <w:pPr>
              <w:spacing w:after="0" w:line="240" w:lineRule="auto"/>
              <w:jc w:val="left"/>
              <w:rPr>
                <w:rFonts w:eastAsia="Times New Roman" w:cs="Calibri"/>
                <w:color w:val="000000"/>
                <w:sz w:val="16"/>
                <w:szCs w:val="16"/>
                <w:lang w:val="en-GB" w:eastAsia="en-GB"/>
              </w:rPr>
            </w:pPr>
            <w:r>
              <w:rPr>
                <w:rFonts w:eastAsia="Times New Roman" w:cs="Calibri"/>
                <w:color w:val="000000"/>
                <w:sz w:val="16"/>
                <w:szCs w:val="16"/>
                <w:lang w:val="en-GB" w:eastAsia="en-GB"/>
              </w:rPr>
              <w:t>Settlement-level</w:t>
            </w:r>
          </w:p>
        </w:tc>
      </w:tr>
      <w:tr w:rsidR="00716649" w:rsidRPr="00E77600" w14:paraId="37D85720" w14:textId="77777777" w:rsidTr="00716649">
        <w:trPr>
          <w:trHeight w:val="216"/>
        </w:trPr>
        <w:tc>
          <w:tcPr>
            <w:tcW w:w="1178" w:type="dxa"/>
            <w:vMerge/>
            <w:shd w:val="clear" w:color="auto" w:fill="414143" w:themeFill="background2" w:themeFillShade="BF"/>
            <w:vAlign w:val="center"/>
          </w:tcPr>
          <w:p w14:paraId="2E894456" w14:textId="77777777" w:rsidR="00716649" w:rsidRDefault="00716649" w:rsidP="00716649">
            <w:pPr>
              <w:spacing w:after="0" w:line="240" w:lineRule="auto"/>
              <w:jc w:val="left"/>
              <w:rPr>
                <w:rFonts w:eastAsia="Times New Roman" w:cs="Calibri"/>
                <w:i/>
                <w:color w:val="000000"/>
                <w:sz w:val="16"/>
                <w:szCs w:val="16"/>
                <w:lang w:val="en-GB" w:eastAsia="en-GB"/>
              </w:rPr>
            </w:pPr>
          </w:p>
        </w:tc>
        <w:tc>
          <w:tcPr>
            <w:tcW w:w="1472" w:type="dxa"/>
            <w:vMerge/>
            <w:shd w:val="clear" w:color="000000" w:fill="FFFFFF"/>
            <w:vAlign w:val="center"/>
          </w:tcPr>
          <w:p w14:paraId="630F665D" w14:textId="77777777" w:rsidR="00716649" w:rsidRDefault="00716649" w:rsidP="00716649">
            <w:pPr>
              <w:spacing w:after="0" w:line="240" w:lineRule="auto"/>
              <w:jc w:val="left"/>
              <w:rPr>
                <w:rFonts w:eastAsia="Times New Roman" w:cs="Calibri"/>
                <w:bCs/>
                <w:color w:val="000000"/>
                <w:sz w:val="16"/>
                <w:szCs w:val="16"/>
                <w:lang w:val="en-GB" w:eastAsia="en-GB"/>
              </w:rPr>
            </w:pPr>
          </w:p>
        </w:tc>
        <w:tc>
          <w:tcPr>
            <w:tcW w:w="1035" w:type="dxa"/>
            <w:vMerge/>
            <w:shd w:val="clear" w:color="000000" w:fill="FFFFFF"/>
            <w:vAlign w:val="center"/>
          </w:tcPr>
          <w:p w14:paraId="60D6F6CB" w14:textId="77777777" w:rsidR="00716649" w:rsidRPr="002C65E1" w:rsidRDefault="00716649" w:rsidP="00716649">
            <w:pPr>
              <w:spacing w:after="0" w:line="240" w:lineRule="auto"/>
              <w:jc w:val="left"/>
              <w:rPr>
                <w:rFonts w:eastAsia="Times New Roman" w:cs="Calibri"/>
                <w:bCs/>
                <w:color w:val="000000"/>
                <w:sz w:val="16"/>
                <w:szCs w:val="16"/>
                <w:lang w:val="en-GB" w:eastAsia="en-GB"/>
              </w:rPr>
            </w:pPr>
          </w:p>
        </w:tc>
        <w:tc>
          <w:tcPr>
            <w:tcW w:w="635" w:type="dxa"/>
            <w:shd w:val="clear" w:color="000000" w:fill="FFFFFF"/>
            <w:vAlign w:val="center"/>
          </w:tcPr>
          <w:p w14:paraId="31C6B100" w14:textId="77777777" w:rsidR="00716649" w:rsidRDefault="00716649" w:rsidP="00716649">
            <w:pPr>
              <w:spacing w:after="0" w:line="240" w:lineRule="auto"/>
              <w:jc w:val="left"/>
              <w:rPr>
                <w:rFonts w:eastAsia="Times New Roman" w:cs="Calibri"/>
                <w:color w:val="000000"/>
                <w:sz w:val="16"/>
                <w:szCs w:val="16"/>
                <w:lang w:val="en-GB" w:eastAsia="en-GB"/>
              </w:rPr>
            </w:pPr>
            <w:r>
              <w:rPr>
                <w:rFonts w:eastAsia="Times New Roman" w:cs="Calibri"/>
                <w:color w:val="000000"/>
                <w:sz w:val="16"/>
                <w:szCs w:val="16"/>
                <w:lang w:val="en-GB" w:eastAsia="en-GB"/>
              </w:rPr>
              <w:t>F3.1</w:t>
            </w:r>
          </w:p>
        </w:tc>
        <w:tc>
          <w:tcPr>
            <w:tcW w:w="2790" w:type="dxa"/>
            <w:shd w:val="clear" w:color="000000" w:fill="FFFFFF"/>
            <w:vAlign w:val="center"/>
          </w:tcPr>
          <w:p w14:paraId="2E810C04" w14:textId="77777777" w:rsidR="00716649" w:rsidRDefault="00716649" w:rsidP="00716649">
            <w:pPr>
              <w:spacing w:after="0" w:line="240" w:lineRule="auto"/>
              <w:jc w:val="left"/>
              <w:rPr>
                <w:rFonts w:eastAsia="Times New Roman" w:cs="Calibri"/>
                <w:color w:val="000000"/>
                <w:sz w:val="16"/>
                <w:szCs w:val="16"/>
                <w:lang w:val="en-GB" w:eastAsia="en-GB"/>
              </w:rPr>
            </w:pPr>
            <w:r>
              <w:rPr>
                <w:rFonts w:eastAsia="Times New Roman" w:cs="Calibri"/>
                <w:color w:val="000000"/>
                <w:sz w:val="16"/>
                <w:szCs w:val="16"/>
                <w:lang w:val="en-GB" w:eastAsia="en-GB"/>
              </w:rPr>
              <w:t>% of settlements with returned (formerly displaced) community population</w:t>
            </w:r>
          </w:p>
        </w:tc>
        <w:tc>
          <w:tcPr>
            <w:tcW w:w="1962" w:type="dxa"/>
            <w:shd w:val="clear" w:color="000000" w:fill="FFFFFF"/>
            <w:vAlign w:val="center"/>
          </w:tcPr>
          <w:p w14:paraId="27B6C614" w14:textId="77777777" w:rsidR="00716649" w:rsidRDefault="00716649" w:rsidP="00716649">
            <w:pPr>
              <w:spacing w:after="0" w:line="240" w:lineRule="auto"/>
              <w:jc w:val="left"/>
              <w:rPr>
                <w:rFonts w:eastAsia="Times New Roman" w:cs="Calibri"/>
                <w:color w:val="000000"/>
                <w:sz w:val="16"/>
                <w:szCs w:val="16"/>
                <w:lang w:val="en-GB" w:eastAsia="en-GB"/>
              </w:rPr>
            </w:pPr>
            <w:r>
              <w:rPr>
                <w:rFonts w:eastAsia="Times New Roman" w:cs="Calibri"/>
                <w:color w:val="000000"/>
                <w:sz w:val="16"/>
                <w:szCs w:val="16"/>
                <w:lang w:val="en-GB" w:eastAsia="en-GB"/>
              </w:rPr>
              <w:t xml:space="preserve">Have any local community returned to [info settlement] after being displaced in another area? </w:t>
            </w:r>
          </w:p>
        </w:tc>
        <w:tc>
          <w:tcPr>
            <w:tcW w:w="1843" w:type="dxa"/>
            <w:shd w:val="clear" w:color="000000" w:fill="FFFFFF"/>
            <w:vAlign w:val="center"/>
          </w:tcPr>
          <w:p w14:paraId="29D9B1D4" w14:textId="624A89E1" w:rsidR="00716649" w:rsidRDefault="009755EE" w:rsidP="009755EE">
            <w:pPr>
              <w:spacing w:after="0" w:line="240" w:lineRule="auto"/>
              <w:jc w:val="left"/>
              <w:rPr>
                <w:rFonts w:eastAsia="Times New Roman" w:cs="Calibri"/>
                <w:color w:val="000000"/>
                <w:sz w:val="16"/>
                <w:szCs w:val="16"/>
                <w:lang w:val="en-GB" w:eastAsia="en-GB"/>
              </w:rPr>
            </w:pPr>
            <w:r>
              <w:rPr>
                <w:rFonts w:eastAsia="Times New Roman" w:cs="Calibri"/>
                <w:color w:val="000000"/>
                <w:sz w:val="16"/>
                <w:szCs w:val="16"/>
                <w:lang w:val="en-GB" w:eastAsia="en-GB"/>
              </w:rPr>
              <w:t>Yes, no, I don’t know or don’t want to answer</w:t>
            </w:r>
          </w:p>
        </w:tc>
        <w:tc>
          <w:tcPr>
            <w:tcW w:w="1985" w:type="dxa"/>
            <w:shd w:val="clear" w:color="000000" w:fill="FFFFFF"/>
            <w:vAlign w:val="center"/>
          </w:tcPr>
          <w:p w14:paraId="1F87CD36" w14:textId="77777777" w:rsidR="00716649" w:rsidRDefault="00716649" w:rsidP="00716649">
            <w:pPr>
              <w:spacing w:after="0" w:line="240" w:lineRule="auto"/>
              <w:jc w:val="left"/>
              <w:rPr>
                <w:rFonts w:eastAsia="Times New Roman" w:cs="Calibri"/>
                <w:color w:val="000000"/>
                <w:sz w:val="16"/>
                <w:szCs w:val="16"/>
                <w:lang w:val="en-GB" w:eastAsia="en-GB"/>
              </w:rPr>
            </w:pPr>
            <w:r>
              <w:rPr>
                <w:rFonts w:eastAsia="Times New Roman" w:cs="Calibri"/>
                <w:color w:val="000000"/>
                <w:sz w:val="16"/>
                <w:szCs w:val="16"/>
                <w:lang w:val="en-GB" w:eastAsia="en-GB"/>
              </w:rPr>
              <w:t>Settlement-level</w:t>
            </w:r>
          </w:p>
        </w:tc>
      </w:tr>
      <w:tr w:rsidR="00716649" w:rsidRPr="00E77600" w14:paraId="14C63213" w14:textId="77777777" w:rsidTr="00716649">
        <w:trPr>
          <w:trHeight w:val="216"/>
        </w:trPr>
        <w:tc>
          <w:tcPr>
            <w:tcW w:w="1178" w:type="dxa"/>
            <w:vMerge/>
            <w:shd w:val="clear" w:color="auto" w:fill="414143" w:themeFill="background2" w:themeFillShade="BF"/>
            <w:vAlign w:val="center"/>
          </w:tcPr>
          <w:p w14:paraId="01933D8C" w14:textId="77777777" w:rsidR="00716649" w:rsidRDefault="00716649" w:rsidP="00716649">
            <w:pPr>
              <w:spacing w:after="0" w:line="240" w:lineRule="auto"/>
              <w:jc w:val="left"/>
              <w:rPr>
                <w:rFonts w:eastAsia="Times New Roman" w:cs="Calibri"/>
                <w:i/>
                <w:color w:val="000000"/>
                <w:sz w:val="16"/>
                <w:szCs w:val="16"/>
                <w:lang w:val="en-GB" w:eastAsia="en-GB"/>
              </w:rPr>
            </w:pPr>
          </w:p>
        </w:tc>
        <w:tc>
          <w:tcPr>
            <w:tcW w:w="1472" w:type="dxa"/>
            <w:vMerge w:val="restart"/>
            <w:shd w:val="clear" w:color="000000" w:fill="FFFFFF"/>
            <w:vAlign w:val="center"/>
          </w:tcPr>
          <w:p w14:paraId="08ACCBF3" w14:textId="77777777" w:rsidR="00716649" w:rsidRPr="0083067E" w:rsidRDefault="00716649" w:rsidP="00716649">
            <w:pPr>
              <w:spacing w:after="0" w:line="240" w:lineRule="auto"/>
              <w:jc w:val="left"/>
              <w:rPr>
                <w:rFonts w:eastAsia="Times New Roman" w:cs="Calibri"/>
                <w:bCs/>
                <w:color w:val="000000"/>
                <w:sz w:val="16"/>
                <w:szCs w:val="16"/>
                <w:lang w:val="en-GB" w:eastAsia="en-GB"/>
              </w:rPr>
            </w:pPr>
            <w:r>
              <w:rPr>
                <w:rFonts w:eastAsia="Times New Roman" w:cs="Calibri"/>
                <w:bCs/>
                <w:color w:val="000000"/>
                <w:sz w:val="16"/>
                <w:szCs w:val="16"/>
                <w:lang w:val="en-GB" w:eastAsia="en-GB"/>
              </w:rPr>
              <w:t>Displacement</w:t>
            </w:r>
          </w:p>
          <w:p w14:paraId="6818E392" w14:textId="77777777" w:rsidR="00716649" w:rsidRPr="0083067E" w:rsidRDefault="00716649" w:rsidP="00716649">
            <w:pPr>
              <w:spacing w:after="0" w:line="240" w:lineRule="auto"/>
              <w:jc w:val="left"/>
              <w:rPr>
                <w:rFonts w:eastAsia="Times New Roman" w:cs="Calibri"/>
                <w:bCs/>
                <w:color w:val="000000"/>
                <w:sz w:val="16"/>
                <w:szCs w:val="16"/>
                <w:lang w:val="en-GB" w:eastAsia="en-GB"/>
              </w:rPr>
            </w:pPr>
            <w:r>
              <w:rPr>
                <w:rFonts w:eastAsia="Times New Roman" w:cs="Calibri"/>
                <w:bCs/>
                <w:color w:val="000000"/>
                <w:sz w:val="16"/>
                <w:szCs w:val="16"/>
                <w:lang w:val="en-GB" w:eastAsia="en-GB"/>
              </w:rPr>
              <w:t xml:space="preserve"> </w:t>
            </w:r>
          </w:p>
        </w:tc>
        <w:tc>
          <w:tcPr>
            <w:tcW w:w="1035" w:type="dxa"/>
            <w:vMerge w:val="restart"/>
            <w:shd w:val="clear" w:color="000000" w:fill="FFFFFF"/>
            <w:vAlign w:val="center"/>
          </w:tcPr>
          <w:p w14:paraId="1DDF4985" w14:textId="77777777" w:rsidR="00716649" w:rsidRPr="002C65E1" w:rsidRDefault="00716649" w:rsidP="00716649">
            <w:pPr>
              <w:spacing w:after="0" w:line="240" w:lineRule="auto"/>
              <w:jc w:val="left"/>
              <w:rPr>
                <w:rFonts w:eastAsia="Times New Roman" w:cs="Calibri"/>
                <w:bCs/>
                <w:color w:val="000000"/>
                <w:sz w:val="16"/>
                <w:szCs w:val="16"/>
                <w:lang w:val="en-GB" w:eastAsia="en-GB"/>
              </w:rPr>
            </w:pPr>
            <w:r w:rsidRPr="002C65E1">
              <w:rPr>
                <w:rFonts w:eastAsia="Times New Roman" w:cs="Calibri"/>
                <w:bCs/>
                <w:color w:val="000000"/>
                <w:sz w:val="16"/>
                <w:szCs w:val="16"/>
                <w:lang w:val="en-GB" w:eastAsia="en-GB"/>
              </w:rPr>
              <w:t>Quantitative KI interview</w:t>
            </w:r>
          </w:p>
          <w:p w14:paraId="1A143DA6" w14:textId="77777777" w:rsidR="00716649" w:rsidRPr="002C65E1" w:rsidRDefault="00716649" w:rsidP="00716649">
            <w:pPr>
              <w:spacing w:after="0" w:line="240" w:lineRule="auto"/>
              <w:jc w:val="left"/>
              <w:rPr>
                <w:rFonts w:eastAsia="Times New Roman" w:cs="Calibri"/>
                <w:bCs/>
                <w:color w:val="000000"/>
                <w:sz w:val="16"/>
                <w:szCs w:val="16"/>
                <w:lang w:val="en-GB" w:eastAsia="en-GB"/>
              </w:rPr>
            </w:pPr>
            <w:r>
              <w:rPr>
                <w:rFonts w:eastAsia="Times New Roman" w:cs="Calibri"/>
                <w:bCs/>
                <w:color w:val="000000"/>
                <w:sz w:val="16"/>
                <w:szCs w:val="16"/>
                <w:lang w:val="en-GB" w:eastAsia="en-GB"/>
              </w:rPr>
              <w:t xml:space="preserve"> </w:t>
            </w:r>
          </w:p>
        </w:tc>
        <w:tc>
          <w:tcPr>
            <w:tcW w:w="635" w:type="dxa"/>
            <w:shd w:val="clear" w:color="000000" w:fill="FFFFFF"/>
            <w:vAlign w:val="center"/>
          </w:tcPr>
          <w:p w14:paraId="158DC3FA" w14:textId="77777777" w:rsidR="00716649" w:rsidRPr="00E77600" w:rsidRDefault="00716649" w:rsidP="00716649">
            <w:pPr>
              <w:spacing w:after="0" w:line="240" w:lineRule="auto"/>
              <w:jc w:val="left"/>
              <w:rPr>
                <w:rFonts w:eastAsia="Times New Roman" w:cs="Calibri"/>
                <w:color w:val="000000"/>
                <w:sz w:val="16"/>
                <w:szCs w:val="16"/>
                <w:lang w:val="en-GB" w:eastAsia="en-GB"/>
              </w:rPr>
            </w:pPr>
            <w:r>
              <w:rPr>
                <w:rFonts w:eastAsia="Times New Roman" w:cs="Calibri"/>
                <w:color w:val="000000"/>
                <w:sz w:val="16"/>
                <w:szCs w:val="16"/>
                <w:lang w:val="en-GB" w:eastAsia="en-GB"/>
              </w:rPr>
              <w:t>F2.1</w:t>
            </w:r>
          </w:p>
        </w:tc>
        <w:tc>
          <w:tcPr>
            <w:tcW w:w="2790" w:type="dxa"/>
            <w:shd w:val="clear" w:color="000000" w:fill="FFFFFF"/>
            <w:vAlign w:val="center"/>
          </w:tcPr>
          <w:p w14:paraId="7AA409E9" w14:textId="77777777" w:rsidR="00716649" w:rsidRPr="00E77600" w:rsidRDefault="00716649" w:rsidP="00716649">
            <w:pPr>
              <w:spacing w:after="0" w:line="240" w:lineRule="auto"/>
              <w:jc w:val="left"/>
              <w:rPr>
                <w:rFonts w:eastAsia="Times New Roman" w:cs="Calibri"/>
                <w:color w:val="000000"/>
                <w:sz w:val="16"/>
                <w:szCs w:val="16"/>
                <w:lang w:val="en-GB" w:eastAsia="en-GB"/>
              </w:rPr>
            </w:pPr>
            <w:r>
              <w:rPr>
                <w:rFonts w:eastAsia="Times New Roman" w:cs="Calibri"/>
                <w:color w:val="000000"/>
                <w:sz w:val="16"/>
                <w:szCs w:val="16"/>
                <w:lang w:val="en-GB" w:eastAsia="en-GB"/>
              </w:rPr>
              <w:t>% of settlements with IDPs</w:t>
            </w:r>
          </w:p>
        </w:tc>
        <w:tc>
          <w:tcPr>
            <w:tcW w:w="1962" w:type="dxa"/>
            <w:shd w:val="clear" w:color="000000" w:fill="FFFFFF"/>
            <w:vAlign w:val="center"/>
          </w:tcPr>
          <w:p w14:paraId="021D236A" w14:textId="77777777" w:rsidR="00716649" w:rsidRDefault="00716649" w:rsidP="00716649">
            <w:pPr>
              <w:spacing w:after="0" w:line="240" w:lineRule="auto"/>
              <w:jc w:val="left"/>
              <w:rPr>
                <w:rFonts w:eastAsia="Times New Roman" w:cs="Calibri"/>
                <w:color w:val="000000"/>
                <w:sz w:val="16"/>
                <w:szCs w:val="16"/>
                <w:lang w:val="en-GB" w:eastAsia="en-GB"/>
              </w:rPr>
            </w:pPr>
            <w:r>
              <w:rPr>
                <w:rFonts w:eastAsia="Times New Roman" w:cs="Calibri"/>
                <w:color w:val="000000"/>
                <w:sz w:val="16"/>
                <w:szCs w:val="16"/>
                <w:lang w:val="en-GB" w:eastAsia="en-GB"/>
              </w:rPr>
              <w:t>Are there any IDPs in [info settlement]?</w:t>
            </w:r>
          </w:p>
        </w:tc>
        <w:tc>
          <w:tcPr>
            <w:tcW w:w="1843" w:type="dxa"/>
            <w:shd w:val="clear" w:color="000000" w:fill="FFFFFF"/>
            <w:vAlign w:val="center"/>
          </w:tcPr>
          <w:p w14:paraId="32E43F0C" w14:textId="47D7E367" w:rsidR="00716649" w:rsidRDefault="00716649" w:rsidP="00716649">
            <w:pPr>
              <w:spacing w:after="0" w:line="240" w:lineRule="auto"/>
              <w:jc w:val="left"/>
              <w:rPr>
                <w:rFonts w:eastAsia="Times New Roman" w:cs="Calibri"/>
                <w:color w:val="000000"/>
                <w:sz w:val="16"/>
                <w:szCs w:val="16"/>
                <w:lang w:val="en-GB" w:eastAsia="en-GB"/>
              </w:rPr>
            </w:pPr>
            <w:r>
              <w:rPr>
                <w:rFonts w:eastAsia="Times New Roman" w:cs="Calibri"/>
                <w:color w:val="000000"/>
                <w:sz w:val="16"/>
                <w:szCs w:val="16"/>
                <w:lang w:val="en-GB" w:eastAsia="en-GB"/>
              </w:rPr>
              <w:t xml:space="preserve">Yes, no, </w:t>
            </w:r>
            <w:r w:rsidR="009755EE">
              <w:rPr>
                <w:rFonts w:eastAsia="Times New Roman" w:cs="Calibri"/>
                <w:color w:val="000000"/>
                <w:sz w:val="16"/>
                <w:szCs w:val="16"/>
                <w:lang w:val="en-GB" w:eastAsia="en-GB"/>
              </w:rPr>
              <w:t>I don’t know or don’t want to answer</w:t>
            </w:r>
          </w:p>
        </w:tc>
        <w:tc>
          <w:tcPr>
            <w:tcW w:w="1985" w:type="dxa"/>
            <w:shd w:val="clear" w:color="000000" w:fill="FFFFFF"/>
            <w:vAlign w:val="center"/>
          </w:tcPr>
          <w:p w14:paraId="79538946" w14:textId="77777777" w:rsidR="00716649" w:rsidRPr="00E77600" w:rsidRDefault="00716649" w:rsidP="00716649">
            <w:pPr>
              <w:spacing w:after="0" w:line="240" w:lineRule="auto"/>
              <w:jc w:val="left"/>
              <w:rPr>
                <w:rFonts w:eastAsia="Times New Roman" w:cs="Calibri"/>
                <w:color w:val="000000"/>
                <w:sz w:val="16"/>
                <w:szCs w:val="16"/>
                <w:lang w:val="en-GB" w:eastAsia="en-GB"/>
              </w:rPr>
            </w:pPr>
            <w:r>
              <w:rPr>
                <w:rFonts w:eastAsia="Times New Roman" w:cs="Calibri"/>
                <w:color w:val="000000"/>
                <w:sz w:val="16"/>
                <w:szCs w:val="16"/>
                <w:lang w:val="en-GB" w:eastAsia="en-GB"/>
              </w:rPr>
              <w:t>Settlement-level</w:t>
            </w:r>
          </w:p>
        </w:tc>
      </w:tr>
      <w:tr w:rsidR="00716649" w:rsidRPr="00E77600" w14:paraId="3239A483" w14:textId="77777777" w:rsidTr="00716649">
        <w:trPr>
          <w:trHeight w:val="216"/>
        </w:trPr>
        <w:tc>
          <w:tcPr>
            <w:tcW w:w="1178" w:type="dxa"/>
            <w:vMerge/>
            <w:shd w:val="clear" w:color="auto" w:fill="414143" w:themeFill="background2" w:themeFillShade="BF"/>
            <w:vAlign w:val="center"/>
          </w:tcPr>
          <w:p w14:paraId="127BCF42" w14:textId="77777777" w:rsidR="00716649" w:rsidRDefault="00716649" w:rsidP="00716649">
            <w:pPr>
              <w:spacing w:after="0" w:line="240" w:lineRule="auto"/>
              <w:jc w:val="left"/>
              <w:rPr>
                <w:rFonts w:eastAsia="Times New Roman" w:cs="Calibri"/>
                <w:i/>
                <w:color w:val="000000"/>
                <w:sz w:val="16"/>
                <w:szCs w:val="16"/>
                <w:lang w:val="en-GB" w:eastAsia="en-GB"/>
              </w:rPr>
            </w:pPr>
          </w:p>
        </w:tc>
        <w:tc>
          <w:tcPr>
            <w:tcW w:w="1472" w:type="dxa"/>
            <w:vMerge/>
            <w:shd w:val="clear" w:color="000000" w:fill="FFFFFF"/>
            <w:vAlign w:val="center"/>
          </w:tcPr>
          <w:p w14:paraId="32CACDFA" w14:textId="77777777" w:rsidR="00716649" w:rsidRDefault="00716649" w:rsidP="00716649">
            <w:pPr>
              <w:spacing w:after="0" w:line="240" w:lineRule="auto"/>
              <w:jc w:val="left"/>
              <w:rPr>
                <w:rFonts w:eastAsia="Times New Roman" w:cs="Calibri"/>
                <w:bCs/>
                <w:color w:val="000000"/>
                <w:sz w:val="16"/>
                <w:szCs w:val="16"/>
                <w:lang w:val="en-GB" w:eastAsia="en-GB"/>
              </w:rPr>
            </w:pPr>
          </w:p>
        </w:tc>
        <w:tc>
          <w:tcPr>
            <w:tcW w:w="1035" w:type="dxa"/>
            <w:vMerge/>
            <w:shd w:val="clear" w:color="000000" w:fill="FFFFFF"/>
            <w:vAlign w:val="center"/>
          </w:tcPr>
          <w:p w14:paraId="294CAFBC" w14:textId="77777777" w:rsidR="00716649" w:rsidRPr="002C65E1" w:rsidRDefault="00716649" w:rsidP="00716649">
            <w:pPr>
              <w:spacing w:after="0" w:line="240" w:lineRule="auto"/>
              <w:jc w:val="left"/>
              <w:rPr>
                <w:rFonts w:eastAsia="Times New Roman" w:cs="Calibri"/>
                <w:bCs/>
                <w:color w:val="000000"/>
                <w:sz w:val="16"/>
                <w:szCs w:val="16"/>
                <w:lang w:val="en-GB" w:eastAsia="en-GB"/>
              </w:rPr>
            </w:pPr>
          </w:p>
        </w:tc>
        <w:tc>
          <w:tcPr>
            <w:tcW w:w="635" w:type="dxa"/>
            <w:shd w:val="clear" w:color="000000" w:fill="FFFFFF"/>
            <w:vAlign w:val="center"/>
          </w:tcPr>
          <w:p w14:paraId="7DFE96CF" w14:textId="77777777" w:rsidR="00716649" w:rsidRPr="00E77600" w:rsidRDefault="00716649" w:rsidP="00716649">
            <w:pPr>
              <w:spacing w:after="0" w:line="240" w:lineRule="auto"/>
              <w:jc w:val="left"/>
              <w:rPr>
                <w:rFonts w:eastAsia="Times New Roman" w:cs="Calibri"/>
                <w:color w:val="000000"/>
                <w:sz w:val="16"/>
                <w:szCs w:val="16"/>
                <w:lang w:val="en-GB" w:eastAsia="en-GB"/>
              </w:rPr>
            </w:pPr>
            <w:r>
              <w:rPr>
                <w:rFonts w:eastAsia="Times New Roman" w:cs="Calibri"/>
                <w:color w:val="000000"/>
                <w:sz w:val="16"/>
                <w:szCs w:val="16"/>
                <w:lang w:val="en-GB" w:eastAsia="en-GB"/>
              </w:rPr>
              <w:t>F2.2</w:t>
            </w:r>
          </w:p>
        </w:tc>
        <w:tc>
          <w:tcPr>
            <w:tcW w:w="2790" w:type="dxa"/>
            <w:shd w:val="clear" w:color="000000" w:fill="FFFFFF"/>
            <w:vAlign w:val="center"/>
          </w:tcPr>
          <w:p w14:paraId="2AEC8966" w14:textId="77777777" w:rsidR="00716649" w:rsidRDefault="00716649" w:rsidP="00716649">
            <w:pPr>
              <w:spacing w:after="0" w:line="240" w:lineRule="auto"/>
              <w:jc w:val="left"/>
              <w:rPr>
                <w:rFonts w:eastAsia="Times New Roman" w:cs="Calibri"/>
                <w:color w:val="000000"/>
                <w:sz w:val="16"/>
                <w:szCs w:val="16"/>
                <w:lang w:val="en-GB" w:eastAsia="en-GB"/>
              </w:rPr>
            </w:pPr>
            <w:r>
              <w:rPr>
                <w:rFonts w:eastAsia="Times New Roman" w:cs="Calibri"/>
                <w:color w:val="000000"/>
                <w:sz w:val="16"/>
                <w:szCs w:val="16"/>
                <w:lang w:val="en-GB" w:eastAsia="en-GB"/>
              </w:rPr>
              <w:t>% of settlements per month of present IDP’s arrival</w:t>
            </w:r>
          </w:p>
        </w:tc>
        <w:tc>
          <w:tcPr>
            <w:tcW w:w="1962" w:type="dxa"/>
            <w:shd w:val="clear" w:color="000000" w:fill="FFFFFF"/>
            <w:vAlign w:val="center"/>
          </w:tcPr>
          <w:p w14:paraId="4F5FCDD1" w14:textId="77777777" w:rsidR="00716649" w:rsidRDefault="00716649" w:rsidP="00716649">
            <w:pPr>
              <w:spacing w:after="0" w:line="240" w:lineRule="auto"/>
              <w:jc w:val="left"/>
              <w:rPr>
                <w:rFonts w:eastAsia="Times New Roman" w:cs="Calibri"/>
                <w:color w:val="000000"/>
                <w:sz w:val="16"/>
                <w:szCs w:val="16"/>
                <w:lang w:val="en-GB" w:eastAsia="en-GB"/>
              </w:rPr>
            </w:pPr>
            <w:r>
              <w:rPr>
                <w:rFonts w:eastAsia="Times New Roman" w:cs="Calibri"/>
                <w:color w:val="000000"/>
                <w:sz w:val="16"/>
                <w:szCs w:val="16"/>
                <w:lang w:val="en-GB" w:eastAsia="en-GB"/>
              </w:rPr>
              <w:t>Approximately when did the most recent IDPs arrive in [info settlement]?</w:t>
            </w:r>
          </w:p>
        </w:tc>
        <w:tc>
          <w:tcPr>
            <w:tcW w:w="1843" w:type="dxa"/>
            <w:shd w:val="clear" w:color="000000" w:fill="FFFFFF"/>
            <w:vAlign w:val="center"/>
          </w:tcPr>
          <w:p w14:paraId="2967BADF" w14:textId="77777777" w:rsidR="00716649" w:rsidRDefault="00716649" w:rsidP="00716649">
            <w:pPr>
              <w:spacing w:after="0" w:line="240" w:lineRule="auto"/>
              <w:jc w:val="left"/>
              <w:rPr>
                <w:rFonts w:eastAsia="Times New Roman" w:cs="Calibri"/>
                <w:color w:val="000000"/>
                <w:sz w:val="16"/>
                <w:szCs w:val="16"/>
                <w:lang w:val="en-GB" w:eastAsia="en-GB"/>
              </w:rPr>
            </w:pPr>
            <w:r>
              <w:rPr>
                <w:rFonts w:eastAsia="Times New Roman" w:cs="Calibri"/>
                <w:color w:val="000000"/>
                <w:sz w:val="16"/>
                <w:szCs w:val="16"/>
                <w:lang w:val="en-GB" w:eastAsia="en-GB"/>
              </w:rPr>
              <w:t>List of months</w:t>
            </w:r>
          </w:p>
        </w:tc>
        <w:tc>
          <w:tcPr>
            <w:tcW w:w="1985" w:type="dxa"/>
            <w:shd w:val="clear" w:color="000000" w:fill="FFFFFF"/>
            <w:vAlign w:val="center"/>
          </w:tcPr>
          <w:p w14:paraId="0B78BEBA" w14:textId="77777777" w:rsidR="00716649" w:rsidRDefault="00716649" w:rsidP="00716649">
            <w:pPr>
              <w:spacing w:after="0" w:line="240" w:lineRule="auto"/>
              <w:jc w:val="left"/>
              <w:rPr>
                <w:rFonts w:eastAsia="Times New Roman" w:cs="Calibri"/>
                <w:color w:val="000000"/>
                <w:sz w:val="16"/>
                <w:szCs w:val="16"/>
                <w:lang w:val="en-GB" w:eastAsia="en-GB"/>
              </w:rPr>
            </w:pPr>
            <w:r>
              <w:rPr>
                <w:rFonts w:eastAsia="Times New Roman" w:cs="Calibri"/>
                <w:color w:val="000000"/>
                <w:sz w:val="16"/>
                <w:szCs w:val="16"/>
                <w:lang w:val="en-GB" w:eastAsia="en-GB"/>
              </w:rPr>
              <w:t>Settlement-level</w:t>
            </w:r>
          </w:p>
        </w:tc>
      </w:tr>
      <w:tr w:rsidR="00716649" w:rsidRPr="00E77600" w14:paraId="6025D877" w14:textId="77777777" w:rsidTr="00716649">
        <w:trPr>
          <w:trHeight w:val="216"/>
        </w:trPr>
        <w:tc>
          <w:tcPr>
            <w:tcW w:w="1178" w:type="dxa"/>
            <w:vMerge/>
            <w:shd w:val="clear" w:color="auto" w:fill="414143" w:themeFill="background2" w:themeFillShade="BF"/>
            <w:vAlign w:val="center"/>
          </w:tcPr>
          <w:p w14:paraId="6868FF3E" w14:textId="77777777" w:rsidR="00716649" w:rsidRDefault="00716649" w:rsidP="00716649">
            <w:pPr>
              <w:spacing w:after="0" w:line="240" w:lineRule="auto"/>
              <w:jc w:val="left"/>
              <w:rPr>
                <w:rFonts w:eastAsia="Times New Roman" w:cs="Calibri"/>
                <w:i/>
                <w:color w:val="000000"/>
                <w:sz w:val="16"/>
                <w:szCs w:val="16"/>
                <w:lang w:val="en-GB" w:eastAsia="en-GB"/>
              </w:rPr>
            </w:pPr>
          </w:p>
        </w:tc>
        <w:tc>
          <w:tcPr>
            <w:tcW w:w="1472" w:type="dxa"/>
            <w:vMerge/>
            <w:shd w:val="clear" w:color="000000" w:fill="FFFFFF"/>
            <w:vAlign w:val="center"/>
          </w:tcPr>
          <w:p w14:paraId="1F14DC92" w14:textId="77777777" w:rsidR="00716649" w:rsidRDefault="00716649" w:rsidP="00716649">
            <w:pPr>
              <w:spacing w:after="0" w:line="240" w:lineRule="auto"/>
              <w:jc w:val="left"/>
              <w:rPr>
                <w:rFonts w:eastAsia="Times New Roman" w:cs="Calibri"/>
                <w:bCs/>
                <w:color w:val="000000"/>
                <w:sz w:val="16"/>
                <w:szCs w:val="16"/>
                <w:lang w:val="en-GB" w:eastAsia="en-GB"/>
              </w:rPr>
            </w:pPr>
          </w:p>
        </w:tc>
        <w:tc>
          <w:tcPr>
            <w:tcW w:w="1035" w:type="dxa"/>
            <w:vMerge/>
            <w:shd w:val="clear" w:color="000000" w:fill="FFFFFF"/>
            <w:vAlign w:val="center"/>
          </w:tcPr>
          <w:p w14:paraId="7E5E87DB" w14:textId="77777777" w:rsidR="00716649" w:rsidRPr="002C65E1" w:rsidRDefault="00716649" w:rsidP="00716649">
            <w:pPr>
              <w:spacing w:after="0" w:line="240" w:lineRule="auto"/>
              <w:jc w:val="left"/>
              <w:rPr>
                <w:rFonts w:eastAsia="Times New Roman" w:cs="Calibri"/>
                <w:bCs/>
                <w:color w:val="000000"/>
                <w:sz w:val="16"/>
                <w:szCs w:val="16"/>
                <w:lang w:val="en-GB" w:eastAsia="en-GB"/>
              </w:rPr>
            </w:pPr>
          </w:p>
        </w:tc>
        <w:tc>
          <w:tcPr>
            <w:tcW w:w="635" w:type="dxa"/>
            <w:shd w:val="clear" w:color="000000" w:fill="FFFFFF"/>
            <w:vAlign w:val="center"/>
          </w:tcPr>
          <w:p w14:paraId="0B8ECCF4" w14:textId="77777777" w:rsidR="00716649" w:rsidRPr="00E77600" w:rsidRDefault="00716649" w:rsidP="00716649">
            <w:pPr>
              <w:spacing w:after="0" w:line="240" w:lineRule="auto"/>
              <w:jc w:val="left"/>
              <w:rPr>
                <w:rFonts w:eastAsia="Times New Roman" w:cs="Calibri"/>
                <w:color w:val="000000"/>
                <w:sz w:val="16"/>
                <w:szCs w:val="16"/>
                <w:lang w:val="en-GB" w:eastAsia="en-GB"/>
              </w:rPr>
            </w:pPr>
            <w:r>
              <w:rPr>
                <w:rFonts w:eastAsia="Times New Roman" w:cs="Calibri"/>
                <w:color w:val="000000"/>
                <w:sz w:val="16"/>
                <w:szCs w:val="16"/>
                <w:lang w:val="en-GB" w:eastAsia="en-GB"/>
              </w:rPr>
              <w:t>F2.7</w:t>
            </w:r>
          </w:p>
        </w:tc>
        <w:tc>
          <w:tcPr>
            <w:tcW w:w="2790" w:type="dxa"/>
            <w:shd w:val="clear" w:color="000000" w:fill="FFFFFF"/>
            <w:vAlign w:val="center"/>
          </w:tcPr>
          <w:p w14:paraId="005971CE" w14:textId="77777777" w:rsidR="00716649" w:rsidRDefault="00716649" w:rsidP="00716649">
            <w:pPr>
              <w:spacing w:after="0" w:line="240" w:lineRule="auto"/>
              <w:jc w:val="left"/>
              <w:rPr>
                <w:rFonts w:eastAsia="Times New Roman" w:cs="Calibri"/>
                <w:color w:val="000000"/>
                <w:sz w:val="16"/>
                <w:szCs w:val="16"/>
                <w:lang w:val="en-GB" w:eastAsia="en-GB"/>
              </w:rPr>
            </w:pPr>
            <w:r>
              <w:rPr>
                <w:rFonts w:eastAsia="Times New Roman" w:cs="Calibri"/>
                <w:color w:val="000000"/>
                <w:sz w:val="16"/>
                <w:szCs w:val="16"/>
                <w:lang w:val="en-GB" w:eastAsia="en-GB"/>
              </w:rPr>
              <w:t>% of settlements per main state of present IDP’s displacement</w:t>
            </w:r>
          </w:p>
        </w:tc>
        <w:tc>
          <w:tcPr>
            <w:tcW w:w="1962" w:type="dxa"/>
            <w:shd w:val="clear" w:color="000000" w:fill="FFFFFF"/>
            <w:vAlign w:val="center"/>
          </w:tcPr>
          <w:p w14:paraId="026F920E" w14:textId="77777777" w:rsidR="00716649" w:rsidRDefault="00716649" w:rsidP="00716649">
            <w:pPr>
              <w:spacing w:after="0" w:line="240" w:lineRule="auto"/>
              <w:jc w:val="left"/>
              <w:rPr>
                <w:rFonts w:eastAsia="Times New Roman" w:cs="Calibri"/>
                <w:color w:val="000000"/>
                <w:sz w:val="16"/>
                <w:szCs w:val="16"/>
                <w:lang w:val="en-GB" w:eastAsia="en-GB"/>
              </w:rPr>
            </w:pPr>
            <w:r>
              <w:rPr>
                <w:rFonts w:eastAsia="Times New Roman" w:cs="Calibri"/>
                <w:color w:val="000000"/>
                <w:sz w:val="16"/>
                <w:szCs w:val="16"/>
                <w:lang w:val="en-GB" w:eastAsia="en-GB"/>
              </w:rPr>
              <w:t>What state are the IDPs mainly from?</w:t>
            </w:r>
          </w:p>
        </w:tc>
        <w:tc>
          <w:tcPr>
            <w:tcW w:w="1843" w:type="dxa"/>
            <w:shd w:val="clear" w:color="000000" w:fill="FFFFFF"/>
            <w:vAlign w:val="center"/>
          </w:tcPr>
          <w:p w14:paraId="0D42C8A1" w14:textId="77777777" w:rsidR="00716649" w:rsidRDefault="00716649" w:rsidP="00716649">
            <w:pPr>
              <w:spacing w:after="0" w:line="240" w:lineRule="auto"/>
              <w:jc w:val="left"/>
              <w:rPr>
                <w:rFonts w:eastAsia="Times New Roman" w:cs="Calibri"/>
                <w:color w:val="000000"/>
                <w:sz w:val="16"/>
                <w:szCs w:val="16"/>
                <w:lang w:val="en-GB" w:eastAsia="en-GB"/>
              </w:rPr>
            </w:pPr>
            <w:r>
              <w:rPr>
                <w:rFonts w:eastAsia="Times New Roman" w:cs="Calibri"/>
                <w:color w:val="000000"/>
                <w:sz w:val="16"/>
                <w:szCs w:val="16"/>
                <w:lang w:val="en-GB" w:eastAsia="en-GB"/>
              </w:rPr>
              <w:t>List of states</w:t>
            </w:r>
          </w:p>
        </w:tc>
        <w:tc>
          <w:tcPr>
            <w:tcW w:w="1985" w:type="dxa"/>
            <w:shd w:val="clear" w:color="000000" w:fill="FFFFFF"/>
            <w:vAlign w:val="center"/>
          </w:tcPr>
          <w:p w14:paraId="56178A6A" w14:textId="77777777" w:rsidR="00716649" w:rsidRDefault="00716649" w:rsidP="00716649">
            <w:pPr>
              <w:spacing w:after="0" w:line="240" w:lineRule="auto"/>
              <w:jc w:val="left"/>
              <w:rPr>
                <w:rFonts w:eastAsia="Times New Roman" w:cs="Calibri"/>
                <w:color w:val="000000"/>
                <w:sz w:val="16"/>
                <w:szCs w:val="16"/>
                <w:lang w:val="en-GB" w:eastAsia="en-GB"/>
              </w:rPr>
            </w:pPr>
            <w:r>
              <w:rPr>
                <w:rFonts w:eastAsia="Times New Roman" w:cs="Calibri"/>
                <w:color w:val="000000"/>
                <w:sz w:val="16"/>
                <w:szCs w:val="16"/>
                <w:lang w:val="en-GB" w:eastAsia="en-GB"/>
              </w:rPr>
              <w:t>Settlement-level</w:t>
            </w:r>
          </w:p>
        </w:tc>
      </w:tr>
      <w:tr w:rsidR="00716649" w:rsidRPr="00E77600" w14:paraId="0B7BFDB7" w14:textId="77777777" w:rsidTr="00716649">
        <w:trPr>
          <w:trHeight w:val="216"/>
        </w:trPr>
        <w:tc>
          <w:tcPr>
            <w:tcW w:w="1178" w:type="dxa"/>
            <w:vMerge/>
            <w:shd w:val="clear" w:color="auto" w:fill="414143" w:themeFill="background2" w:themeFillShade="BF"/>
            <w:vAlign w:val="center"/>
          </w:tcPr>
          <w:p w14:paraId="26EE2832" w14:textId="77777777" w:rsidR="00716649" w:rsidRDefault="00716649" w:rsidP="00716649">
            <w:pPr>
              <w:spacing w:after="0" w:line="240" w:lineRule="auto"/>
              <w:jc w:val="left"/>
              <w:rPr>
                <w:rFonts w:eastAsia="Times New Roman" w:cs="Calibri"/>
                <w:i/>
                <w:color w:val="000000"/>
                <w:sz w:val="16"/>
                <w:szCs w:val="16"/>
                <w:lang w:val="en-GB" w:eastAsia="en-GB"/>
              </w:rPr>
            </w:pPr>
          </w:p>
        </w:tc>
        <w:tc>
          <w:tcPr>
            <w:tcW w:w="1472" w:type="dxa"/>
            <w:vMerge/>
            <w:shd w:val="clear" w:color="000000" w:fill="FFFFFF"/>
            <w:vAlign w:val="center"/>
          </w:tcPr>
          <w:p w14:paraId="1988CD46" w14:textId="77777777" w:rsidR="00716649" w:rsidRDefault="00716649" w:rsidP="00716649">
            <w:pPr>
              <w:spacing w:after="0" w:line="240" w:lineRule="auto"/>
              <w:jc w:val="left"/>
              <w:rPr>
                <w:rFonts w:eastAsia="Times New Roman" w:cs="Calibri"/>
                <w:bCs/>
                <w:color w:val="000000"/>
                <w:sz w:val="16"/>
                <w:szCs w:val="16"/>
                <w:lang w:val="en-GB" w:eastAsia="en-GB"/>
              </w:rPr>
            </w:pPr>
          </w:p>
        </w:tc>
        <w:tc>
          <w:tcPr>
            <w:tcW w:w="1035" w:type="dxa"/>
            <w:vMerge/>
            <w:shd w:val="clear" w:color="000000" w:fill="FFFFFF"/>
            <w:vAlign w:val="center"/>
          </w:tcPr>
          <w:p w14:paraId="3037B85E" w14:textId="77777777" w:rsidR="00716649" w:rsidRPr="002C65E1" w:rsidRDefault="00716649" w:rsidP="00716649">
            <w:pPr>
              <w:spacing w:after="0" w:line="240" w:lineRule="auto"/>
              <w:jc w:val="left"/>
              <w:rPr>
                <w:rFonts w:eastAsia="Times New Roman" w:cs="Calibri"/>
                <w:bCs/>
                <w:color w:val="000000"/>
                <w:sz w:val="16"/>
                <w:szCs w:val="16"/>
                <w:lang w:val="en-GB" w:eastAsia="en-GB"/>
              </w:rPr>
            </w:pPr>
          </w:p>
        </w:tc>
        <w:tc>
          <w:tcPr>
            <w:tcW w:w="635" w:type="dxa"/>
            <w:shd w:val="clear" w:color="000000" w:fill="FFFFFF"/>
            <w:vAlign w:val="center"/>
          </w:tcPr>
          <w:p w14:paraId="64A8C1FE" w14:textId="77777777" w:rsidR="00716649" w:rsidRPr="00E77600" w:rsidRDefault="00716649" w:rsidP="00716649">
            <w:pPr>
              <w:spacing w:after="0" w:line="240" w:lineRule="auto"/>
              <w:jc w:val="left"/>
              <w:rPr>
                <w:rFonts w:eastAsia="Times New Roman" w:cs="Calibri"/>
                <w:color w:val="000000"/>
                <w:sz w:val="16"/>
                <w:szCs w:val="16"/>
                <w:lang w:val="en-GB" w:eastAsia="en-GB"/>
              </w:rPr>
            </w:pPr>
            <w:r>
              <w:rPr>
                <w:rFonts w:eastAsia="Times New Roman" w:cs="Calibri"/>
                <w:color w:val="000000"/>
                <w:sz w:val="16"/>
                <w:szCs w:val="16"/>
                <w:lang w:val="en-GB" w:eastAsia="en-GB"/>
              </w:rPr>
              <w:t>F2.8</w:t>
            </w:r>
          </w:p>
        </w:tc>
        <w:tc>
          <w:tcPr>
            <w:tcW w:w="2790" w:type="dxa"/>
            <w:shd w:val="clear" w:color="000000" w:fill="FFFFFF"/>
            <w:vAlign w:val="center"/>
          </w:tcPr>
          <w:p w14:paraId="392710EE" w14:textId="77777777" w:rsidR="00716649" w:rsidRDefault="00716649" w:rsidP="00716649">
            <w:pPr>
              <w:spacing w:after="0" w:line="240" w:lineRule="auto"/>
              <w:jc w:val="left"/>
              <w:rPr>
                <w:rFonts w:eastAsia="Times New Roman" w:cs="Calibri"/>
                <w:color w:val="000000"/>
                <w:sz w:val="16"/>
                <w:szCs w:val="16"/>
                <w:lang w:val="en-GB" w:eastAsia="en-GB"/>
              </w:rPr>
            </w:pPr>
            <w:r>
              <w:rPr>
                <w:rFonts w:eastAsia="Times New Roman" w:cs="Calibri"/>
                <w:color w:val="000000"/>
                <w:sz w:val="16"/>
                <w:szCs w:val="16"/>
                <w:lang w:val="en-GB" w:eastAsia="en-GB"/>
              </w:rPr>
              <w:t>% of settlements per main county of present IDP’s displacement</w:t>
            </w:r>
          </w:p>
        </w:tc>
        <w:tc>
          <w:tcPr>
            <w:tcW w:w="1962" w:type="dxa"/>
            <w:shd w:val="clear" w:color="000000" w:fill="FFFFFF"/>
            <w:vAlign w:val="center"/>
          </w:tcPr>
          <w:p w14:paraId="2AC14444" w14:textId="77777777" w:rsidR="00716649" w:rsidRDefault="00716649" w:rsidP="00716649">
            <w:pPr>
              <w:spacing w:after="0" w:line="240" w:lineRule="auto"/>
              <w:jc w:val="left"/>
              <w:rPr>
                <w:rFonts w:eastAsia="Times New Roman" w:cs="Calibri"/>
                <w:color w:val="000000"/>
                <w:sz w:val="16"/>
                <w:szCs w:val="16"/>
                <w:lang w:val="en-GB" w:eastAsia="en-GB"/>
              </w:rPr>
            </w:pPr>
            <w:r>
              <w:rPr>
                <w:rFonts w:eastAsia="Times New Roman" w:cs="Calibri"/>
                <w:color w:val="000000"/>
                <w:sz w:val="16"/>
                <w:szCs w:val="16"/>
                <w:lang w:val="en-GB" w:eastAsia="en-GB"/>
              </w:rPr>
              <w:t>What county are the IDPs mainly from?</w:t>
            </w:r>
          </w:p>
        </w:tc>
        <w:tc>
          <w:tcPr>
            <w:tcW w:w="1843" w:type="dxa"/>
            <w:shd w:val="clear" w:color="000000" w:fill="FFFFFF"/>
            <w:vAlign w:val="center"/>
          </w:tcPr>
          <w:p w14:paraId="5364BB52" w14:textId="77777777" w:rsidR="00716649" w:rsidRDefault="00716649" w:rsidP="00716649">
            <w:pPr>
              <w:spacing w:after="0" w:line="240" w:lineRule="auto"/>
              <w:jc w:val="left"/>
              <w:rPr>
                <w:rFonts w:eastAsia="Times New Roman" w:cs="Calibri"/>
                <w:color w:val="000000"/>
                <w:sz w:val="16"/>
                <w:szCs w:val="16"/>
                <w:lang w:val="en-GB" w:eastAsia="en-GB"/>
              </w:rPr>
            </w:pPr>
            <w:r>
              <w:rPr>
                <w:rFonts w:eastAsia="Times New Roman" w:cs="Calibri"/>
                <w:color w:val="000000"/>
                <w:sz w:val="16"/>
                <w:szCs w:val="16"/>
                <w:lang w:val="en-GB" w:eastAsia="en-GB"/>
              </w:rPr>
              <w:t>List of counties</w:t>
            </w:r>
          </w:p>
        </w:tc>
        <w:tc>
          <w:tcPr>
            <w:tcW w:w="1985" w:type="dxa"/>
            <w:shd w:val="clear" w:color="000000" w:fill="FFFFFF"/>
            <w:vAlign w:val="center"/>
          </w:tcPr>
          <w:p w14:paraId="5A7311BA" w14:textId="77777777" w:rsidR="00716649" w:rsidRDefault="00716649" w:rsidP="00716649">
            <w:pPr>
              <w:spacing w:after="0" w:line="240" w:lineRule="auto"/>
              <w:jc w:val="left"/>
              <w:rPr>
                <w:rFonts w:eastAsia="Times New Roman" w:cs="Calibri"/>
                <w:color w:val="000000"/>
                <w:sz w:val="16"/>
                <w:szCs w:val="16"/>
                <w:lang w:val="en-GB" w:eastAsia="en-GB"/>
              </w:rPr>
            </w:pPr>
            <w:r>
              <w:rPr>
                <w:rFonts w:eastAsia="Times New Roman" w:cs="Calibri"/>
                <w:color w:val="000000"/>
                <w:sz w:val="16"/>
                <w:szCs w:val="16"/>
                <w:lang w:val="en-GB" w:eastAsia="en-GB"/>
              </w:rPr>
              <w:t>Settlement-level</w:t>
            </w:r>
          </w:p>
        </w:tc>
      </w:tr>
      <w:tr w:rsidR="00716649" w:rsidRPr="00E77600" w14:paraId="00B495CD" w14:textId="77777777" w:rsidTr="00716649">
        <w:trPr>
          <w:trHeight w:val="216"/>
        </w:trPr>
        <w:tc>
          <w:tcPr>
            <w:tcW w:w="1178" w:type="dxa"/>
            <w:vMerge/>
            <w:shd w:val="clear" w:color="auto" w:fill="414143" w:themeFill="background2" w:themeFillShade="BF"/>
            <w:vAlign w:val="center"/>
          </w:tcPr>
          <w:p w14:paraId="2EC11399" w14:textId="77777777" w:rsidR="00716649" w:rsidRDefault="00716649" w:rsidP="00716649">
            <w:pPr>
              <w:spacing w:after="0" w:line="240" w:lineRule="auto"/>
              <w:jc w:val="left"/>
              <w:rPr>
                <w:rFonts w:eastAsia="Times New Roman" w:cs="Calibri"/>
                <w:i/>
                <w:color w:val="000000"/>
                <w:sz w:val="16"/>
                <w:szCs w:val="16"/>
                <w:lang w:val="en-GB" w:eastAsia="en-GB"/>
              </w:rPr>
            </w:pPr>
          </w:p>
        </w:tc>
        <w:tc>
          <w:tcPr>
            <w:tcW w:w="1472" w:type="dxa"/>
            <w:vMerge/>
            <w:shd w:val="clear" w:color="000000" w:fill="FFFFFF"/>
            <w:vAlign w:val="center"/>
          </w:tcPr>
          <w:p w14:paraId="40199E50" w14:textId="77777777" w:rsidR="00716649" w:rsidRDefault="00716649" w:rsidP="00716649">
            <w:pPr>
              <w:spacing w:after="0" w:line="240" w:lineRule="auto"/>
              <w:jc w:val="left"/>
              <w:rPr>
                <w:rFonts w:eastAsia="Times New Roman" w:cs="Calibri"/>
                <w:bCs/>
                <w:color w:val="000000"/>
                <w:sz w:val="16"/>
                <w:szCs w:val="16"/>
                <w:lang w:val="en-GB" w:eastAsia="en-GB"/>
              </w:rPr>
            </w:pPr>
          </w:p>
        </w:tc>
        <w:tc>
          <w:tcPr>
            <w:tcW w:w="1035" w:type="dxa"/>
            <w:vMerge/>
            <w:shd w:val="clear" w:color="000000" w:fill="FFFFFF"/>
            <w:vAlign w:val="center"/>
          </w:tcPr>
          <w:p w14:paraId="31DB32B6" w14:textId="77777777" w:rsidR="00716649" w:rsidRPr="002C65E1" w:rsidRDefault="00716649" w:rsidP="00716649">
            <w:pPr>
              <w:spacing w:after="0" w:line="240" w:lineRule="auto"/>
              <w:jc w:val="left"/>
              <w:rPr>
                <w:rFonts w:eastAsia="Times New Roman" w:cs="Calibri"/>
                <w:bCs/>
                <w:color w:val="000000"/>
                <w:sz w:val="16"/>
                <w:szCs w:val="16"/>
                <w:lang w:val="en-GB" w:eastAsia="en-GB"/>
              </w:rPr>
            </w:pPr>
          </w:p>
        </w:tc>
        <w:tc>
          <w:tcPr>
            <w:tcW w:w="635" w:type="dxa"/>
            <w:shd w:val="clear" w:color="000000" w:fill="FFFFFF"/>
            <w:vAlign w:val="center"/>
          </w:tcPr>
          <w:p w14:paraId="41354D2E" w14:textId="77777777" w:rsidR="00716649" w:rsidRPr="00E77600" w:rsidRDefault="00716649" w:rsidP="00716649">
            <w:pPr>
              <w:spacing w:after="0" w:line="240" w:lineRule="auto"/>
              <w:jc w:val="left"/>
              <w:rPr>
                <w:rFonts w:eastAsia="Times New Roman" w:cs="Calibri"/>
                <w:color w:val="000000"/>
                <w:sz w:val="16"/>
                <w:szCs w:val="16"/>
                <w:lang w:val="en-GB" w:eastAsia="en-GB"/>
              </w:rPr>
            </w:pPr>
            <w:r>
              <w:rPr>
                <w:rFonts w:eastAsia="Times New Roman" w:cs="Calibri"/>
                <w:color w:val="000000"/>
                <w:sz w:val="16"/>
                <w:szCs w:val="16"/>
                <w:lang w:val="en-GB" w:eastAsia="en-GB"/>
              </w:rPr>
              <w:t>F2.9</w:t>
            </w:r>
          </w:p>
        </w:tc>
        <w:tc>
          <w:tcPr>
            <w:tcW w:w="2790" w:type="dxa"/>
            <w:shd w:val="clear" w:color="000000" w:fill="FFFFFF"/>
            <w:vAlign w:val="center"/>
          </w:tcPr>
          <w:p w14:paraId="34DEA81E" w14:textId="77777777" w:rsidR="00716649" w:rsidRDefault="00716649" w:rsidP="00716649">
            <w:pPr>
              <w:spacing w:after="0" w:line="240" w:lineRule="auto"/>
              <w:jc w:val="left"/>
              <w:rPr>
                <w:rFonts w:eastAsia="Times New Roman" w:cs="Calibri"/>
                <w:color w:val="000000"/>
                <w:sz w:val="16"/>
                <w:szCs w:val="16"/>
                <w:lang w:val="en-GB" w:eastAsia="en-GB"/>
              </w:rPr>
            </w:pPr>
            <w:r>
              <w:rPr>
                <w:rFonts w:eastAsia="Times New Roman" w:cs="Calibri"/>
                <w:color w:val="000000"/>
                <w:sz w:val="16"/>
                <w:szCs w:val="16"/>
                <w:lang w:val="en-GB" w:eastAsia="en-GB"/>
              </w:rPr>
              <w:t>% of settlements per timeframe of present IDP’s intention to remain</w:t>
            </w:r>
          </w:p>
        </w:tc>
        <w:tc>
          <w:tcPr>
            <w:tcW w:w="1962" w:type="dxa"/>
            <w:shd w:val="clear" w:color="000000" w:fill="FFFFFF"/>
            <w:vAlign w:val="center"/>
          </w:tcPr>
          <w:p w14:paraId="5CE44889" w14:textId="77777777" w:rsidR="00716649" w:rsidRDefault="00716649" w:rsidP="00716649">
            <w:pPr>
              <w:spacing w:after="0" w:line="240" w:lineRule="auto"/>
              <w:jc w:val="left"/>
              <w:rPr>
                <w:rFonts w:eastAsia="Times New Roman" w:cs="Calibri"/>
                <w:color w:val="000000"/>
                <w:sz w:val="16"/>
                <w:szCs w:val="16"/>
                <w:lang w:val="en-GB" w:eastAsia="en-GB"/>
              </w:rPr>
            </w:pPr>
            <w:r>
              <w:rPr>
                <w:rFonts w:eastAsia="Times New Roman" w:cs="Calibri"/>
                <w:color w:val="000000"/>
                <w:sz w:val="16"/>
                <w:szCs w:val="16"/>
                <w:lang w:val="en-GB" w:eastAsia="en-GB"/>
              </w:rPr>
              <w:t>Do you know how long do most IDPs living in [info settlement] intend to remain?</w:t>
            </w:r>
          </w:p>
        </w:tc>
        <w:tc>
          <w:tcPr>
            <w:tcW w:w="1843" w:type="dxa"/>
            <w:shd w:val="clear" w:color="000000" w:fill="FFFFFF"/>
            <w:vAlign w:val="center"/>
          </w:tcPr>
          <w:p w14:paraId="3CBF8E1B" w14:textId="315F8E3A" w:rsidR="00716649" w:rsidRDefault="00716649" w:rsidP="00716649">
            <w:pPr>
              <w:spacing w:after="0" w:line="240" w:lineRule="auto"/>
              <w:jc w:val="left"/>
              <w:rPr>
                <w:rFonts w:eastAsia="Times New Roman" w:cs="Calibri"/>
                <w:color w:val="000000"/>
                <w:sz w:val="16"/>
                <w:szCs w:val="16"/>
                <w:lang w:val="en-GB" w:eastAsia="en-GB"/>
              </w:rPr>
            </w:pPr>
            <w:r>
              <w:rPr>
                <w:rFonts w:eastAsia="Times New Roman" w:cs="Calibri"/>
                <w:color w:val="000000"/>
                <w:sz w:val="16"/>
                <w:szCs w:val="16"/>
                <w:lang w:val="en-GB" w:eastAsia="en-GB"/>
              </w:rPr>
              <w:t xml:space="preserve">Less than 2 weeks, 2 weeks – less than 1 month; 1 month – less than 3 months; 3 months – less than 6 months; </w:t>
            </w:r>
            <w:r w:rsidR="009755EE">
              <w:rPr>
                <w:rFonts w:eastAsia="Times New Roman" w:cs="Calibri"/>
                <w:color w:val="000000"/>
                <w:sz w:val="16"/>
                <w:szCs w:val="16"/>
                <w:lang w:val="en-GB" w:eastAsia="en-GB"/>
              </w:rPr>
              <w:t>I don’t know or don’t want to answer</w:t>
            </w:r>
          </w:p>
        </w:tc>
        <w:tc>
          <w:tcPr>
            <w:tcW w:w="1985" w:type="dxa"/>
            <w:shd w:val="clear" w:color="000000" w:fill="FFFFFF"/>
            <w:vAlign w:val="center"/>
          </w:tcPr>
          <w:p w14:paraId="1BBB6F96" w14:textId="77777777" w:rsidR="00716649" w:rsidRDefault="00716649" w:rsidP="00716649">
            <w:pPr>
              <w:spacing w:after="0" w:line="240" w:lineRule="auto"/>
              <w:jc w:val="left"/>
              <w:rPr>
                <w:rFonts w:eastAsia="Times New Roman" w:cs="Calibri"/>
                <w:color w:val="000000"/>
                <w:sz w:val="16"/>
                <w:szCs w:val="16"/>
                <w:lang w:val="en-GB" w:eastAsia="en-GB"/>
              </w:rPr>
            </w:pPr>
            <w:r>
              <w:rPr>
                <w:rFonts w:eastAsia="Times New Roman" w:cs="Calibri"/>
                <w:color w:val="000000"/>
                <w:sz w:val="16"/>
                <w:szCs w:val="16"/>
                <w:lang w:val="en-GB" w:eastAsia="en-GB"/>
              </w:rPr>
              <w:t>Settlement-level</w:t>
            </w:r>
          </w:p>
        </w:tc>
      </w:tr>
      <w:tr w:rsidR="00716649" w:rsidRPr="00E77600" w14:paraId="7F975CFC" w14:textId="77777777" w:rsidTr="00716649">
        <w:trPr>
          <w:trHeight w:val="216"/>
        </w:trPr>
        <w:tc>
          <w:tcPr>
            <w:tcW w:w="1178" w:type="dxa"/>
            <w:vMerge/>
            <w:shd w:val="clear" w:color="auto" w:fill="414143" w:themeFill="background2" w:themeFillShade="BF"/>
            <w:vAlign w:val="center"/>
          </w:tcPr>
          <w:p w14:paraId="2AE397D1" w14:textId="77777777" w:rsidR="00716649" w:rsidRDefault="00716649" w:rsidP="00716649">
            <w:pPr>
              <w:spacing w:after="0" w:line="240" w:lineRule="auto"/>
              <w:jc w:val="left"/>
              <w:rPr>
                <w:rFonts w:eastAsia="Times New Roman" w:cs="Calibri"/>
                <w:i/>
                <w:color w:val="000000"/>
                <w:sz w:val="16"/>
                <w:szCs w:val="16"/>
                <w:lang w:val="en-GB" w:eastAsia="en-GB"/>
              </w:rPr>
            </w:pPr>
          </w:p>
        </w:tc>
        <w:tc>
          <w:tcPr>
            <w:tcW w:w="1472" w:type="dxa"/>
            <w:vMerge/>
            <w:shd w:val="clear" w:color="000000" w:fill="FFFFFF"/>
            <w:vAlign w:val="center"/>
          </w:tcPr>
          <w:p w14:paraId="7843E532" w14:textId="77777777" w:rsidR="00716649" w:rsidRDefault="00716649" w:rsidP="00716649">
            <w:pPr>
              <w:spacing w:after="0" w:line="240" w:lineRule="auto"/>
              <w:jc w:val="left"/>
              <w:rPr>
                <w:rFonts w:eastAsia="Times New Roman" w:cs="Calibri"/>
                <w:bCs/>
                <w:color w:val="000000"/>
                <w:sz w:val="16"/>
                <w:szCs w:val="16"/>
                <w:lang w:val="en-GB" w:eastAsia="en-GB"/>
              </w:rPr>
            </w:pPr>
          </w:p>
        </w:tc>
        <w:tc>
          <w:tcPr>
            <w:tcW w:w="1035" w:type="dxa"/>
            <w:vMerge/>
            <w:shd w:val="clear" w:color="000000" w:fill="FFFFFF"/>
            <w:vAlign w:val="center"/>
          </w:tcPr>
          <w:p w14:paraId="5FBCA450" w14:textId="77777777" w:rsidR="00716649" w:rsidRPr="002C65E1" w:rsidRDefault="00716649" w:rsidP="00716649">
            <w:pPr>
              <w:spacing w:after="0" w:line="240" w:lineRule="auto"/>
              <w:jc w:val="left"/>
              <w:rPr>
                <w:rFonts w:eastAsia="Times New Roman" w:cs="Calibri"/>
                <w:bCs/>
                <w:color w:val="000000"/>
                <w:sz w:val="16"/>
                <w:szCs w:val="16"/>
                <w:lang w:val="en-GB" w:eastAsia="en-GB"/>
              </w:rPr>
            </w:pPr>
          </w:p>
        </w:tc>
        <w:tc>
          <w:tcPr>
            <w:tcW w:w="635" w:type="dxa"/>
            <w:shd w:val="clear" w:color="000000" w:fill="FFFFFF"/>
            <w:vAlign w:val="center"/>
          </w:tcPr>
          <w:p w14:paraId="62F87DEE" w14:textId="77777777" w:rsidR="00716649" w:rsidRPr="00E77600" w:rsidRDefault="00716649" w:rsidP="00716649">
            <w:pPr>
              <w:spacing w:after="0" w:line="240" w:lineRule="auto"/>
              <w:jc w:val="left"/>
              <w:rPr>
                <w:rFonts w:eastAsia="Times New Roman" w:cs="Calibri"/>
                <w:color w:val="000000"/>
                <w:sz w:val="16"/>
                <w:szCs w:val="16"/>
                <w:lang w:val="en-GB" w:eastAsia="en-GB"/>
              </w:rPr>
            </w:pPr>
            <w:r>
              <w:rPr>
                <w:rFonts w:eastAsia="Times New Roman" w:cs="Calibri"/>
                <w:color w:val="000000"/>
                <w:sz w:val="16"/>
                <w:szCs w:val="16"/>
                <w:lang w:val="en-GB" w:eastAsia="en-GB"/>
              </w:rPr>
              <w:t>F3.1</w:t>
            </w:r>
          </w:p>
        </w:tc>
        <w:tc>
          <w:tcPr>
            <w:tcW w:w="2790" w:type="dxa"/>
            <w:shd w:val="clear" w:color="000000" w:fill="FFFFFF"/>
            <w:vAlign w:val="center"/>
          </w:tcPr>
          <w:p w14:paraId="720410BD" w14:textId="77777777" w:rsidR="00716649" w:rsidRDefault="00716649" w:rsidP="00716649">
            <w:pPr>
              <w:spacing w:after="0" w:line="240" w:lineRule="auto"/>
              <w:jc w:val="left"/>
              <w:rPr>
                <w:rFonts w:eastAsia="Times New Roman" w:cs="Calibri"/>
                <w:color w:val="000000"/>
                <w:sz w:val="16"/>
                <w:szCs w:val="16"/>
                <w:lang w:val="en-GB" w:eastAsia="en-GB"/>
              </w:rPr>
            </w:pPr>
            <w:r>
              <w:rPr>
                <w:rFonts w:eastAsia="Times New Roman" w:cs="Calibri"/>
                <w:color w:val="000000"/>
                <w:sz w:val="16"/>
                <w:szCs w:val="16"/>
                <w:lang w:val="en-GB" w:eastAsia="en-GB"/>
              </w:rPr>
              <w:t>% of settlements with returned (formerly displaced) community population</w:t>
            </w:r>
          </w:p>
        </w:tc>
        <w:tc>
          <w:tcPr>
            <w:tcW w:w="1962" w:type="dxa"/>
            <w:shd w:val="clear" w:color="000000" w:fill="FFFFFF"/>
            <w:vAlign w:val="center"/>
          </w:tcPr>
          <w:p w14:paraId="2103177A" w14:textId="77777777" w:rsidR="00716649" w:rsidRDefault="00716649" w:rsidP="00716649">
            <w:pPr>
              <w:spacing w:after="0" w:line="240" w:lineRule="auto"/>
              <w:jc w:val="left"/>
              <w:rPr>
                <w:rFonts w:eastAsia="Times New Roman" w:cs="Calibri"/>
                <w:color w:val="000000"/>
                <w:sz w:val="16"/>
                <w:szCs w:val="16"/>
                <w:lang w:val="en-GB" w:eastAsia="en-GB"/>
              </w:rPr>
            </w:pPr>
            <w:r>
              <w:rPr>
                <w:rFonts w:eastAsia="Times New Roman" w:cs="Calibri"/>
                <w:color w:val="000000"/>
                <w:sz w:val="16"/>
                <w:szCs w:val="16"/>
                <w:lang w:val="en-GB" w:eastAsia="en-GB"/>
              </w:rPr>
              <w:t xml:space="preserve">Have any local community returned to [info settlement] after being displaced in another area? </w:t>
            </w:r>
          </w:p>
        </w:tc>
        <w:tc>
          <w:tcPr>
            <w:tcW w:w="1843" w:type="dxa"/>
            <w:shd w:val="clear" w:color="000000" w:fill="FFFFFF"/>
            <w:vAlign w:val="center"/>
          </w:tcPr>
          <w:p w14:paraId="0EA85DB1" w14:textId="33D73064" w:rsidR="00716649" w:rsidRDefault="00716649" w:rsidP="00716649">
            <w:pPr>
              <w:spacing w:after="0" w:line="240" w:lineRule="auto"/>
              <w:jc w:val="left"/>
              <w:rPr>
                <w:rFonts w:eastAsia="Times New Roman" w:cs="Calibri"/>
                <w:color w:val="000000"/>
                <w:sz w:val="16"/>
                <w:szCs w:val="16"/>
                <w:lang w:val="en-GB" w:eastAsia="en-GB"/>
              </w:rPr>
            </w:pPr>
            <w:r>
              <w:rPr>
                <w:rFonts w:eastAsia="Times New Roman" w:cs="Calibri"/>
                <w:color w:val="000000"/>
                <w:sz w:val="16"/>
                <w:szCs w:val="16"/>
                <w:lang w:val="en-GB" w:eastAsia="en-GB"/>
              </w:rPr>
              <w:t xml:space="preserve">Yes, no, </w:t>
            </w:r>
            <w:r w:rsidR="009755EE">
              <w:rPr>
                <w:rFonts w:eastAsia="Times New Roman" w:cs="Calibri"/>
                <w:color w:val="000000"/>
                <w:sz w:val="16"/>
                <w:szCs w:val="16"/>
                <w:lang w:val="en-GB" w:eastAsia="en-GB"/>
              </w:rPr>
              <w:t>I don’t know or don’t want to answer</w:t>
            </w:r>
          </w:p>
        </w:tc>
        <w:tc>
          <w:tcPr>
            <w:tcW w:w="1985" w:type="dxa"/>
            <w:shd w:val="clear" w:color="000000" w:fill="FFFFFF"/>
            <w:vAlign w:val="center"/>
          </w:tcPr>
          <w:p w14:paraId="6C1F15E2" w14:textId="77777777" w:rsidR="00716649" w:rsidRDefault="00716649" w:rsidP="00716649">
            <w:pPr>
              <w:spacing w:after="0" w:line="240" w:lineRule="auto"/>
              <w:jc w:val="left"/>
              <w:rPr>
                <w:rFonts w:eastAsia="Times New Roman" w:cs="Calibri"/>
                <w:color w:val="000000"/>
                <w:sz w:val="16"/>
                <w:szCs w:val="16"/>
                <w:lang w:val="en-GB" w:eastAsia="en-GB"/>
              </w:rPr>
            </w:pPr>
            <w:r>
              <w:rPr>
                <w:rFonts w:eastAsia="Times New Roman" w:cs="Calibri"/>
                <w:color w:val="000000"/>
                <w:sz w:val="16"/>
                <w:szCs w:val="16"/>
                <w:lang w:val="en-GB" w:eastAsia="en-GB"/>
              </w:rPr>
              <w:t>Settlement-level</w:t>
            </w:r>
          </w:p>
        </w:tc>
      </w:tr>
      <w:tr w:rsidR="00716649" w:rsidRPr="00E77600" w14:paraId="76CD4EE5" w14:textId="77777777" w:rsidTr="00716649">
        <w:trPr>
          <w:trHeight w:val="216"/>
        </w:trPr>
        <w:tc>
          <w:tcPr>
            <w:tcW w:w="1178" w:type="dxa"/>
            <w:vMerge/>
            <w:shd w:val="clear" w:color="auto" w:fill="414143" w:themeFill="background2" w:themeFillShade="BF"/>
            <w:vAlign w:val="center"/>
          </w:tcPr>
          <w:p w14:paraId="6CD72050" w14:textId="77777777" w:rsidR="00716649" w:rsidRDefault="00716649" w:rsidP="00716649">
            <w:pPr>
              <w:spacing w:after="0" w:line="240" w:lineRule="auto"/>
              <w:jc w:val="left"/>
              <w:rPr>
                <w:rFonts w:eastAsia="Times New Roman" w:cs="Calibri"/>
                <w:i/>
                <w:color w:val="000000"/>
                <w:sz w:val="16"/>
                <w:szCs w:val="16"/>
                <w:lang w:val="en-GB" w:eastAsia="en-GB"/>
              </w:rPr>
            </w:pPr>
          </w:p>
        </w:tc>
        <w:tc>
          <w:tcPr>
            <w:tcW w:w="1472" w:type="dxa"/>
            <w:vMerge/>
            <w:shd w:val="clear" w:color="000000" w:fill="FFFFFF"/>
            <w:vAlign w:val="center"/>
          </w:tcPr>
          <w:p w14:paraId="13FF8524" w14:textId="77777777" w:rsidR="00716649" w:rsidRDefault="00716649" w:rsidP="00716649">
            <w:pPr>
              <w:spacing w:after="0" w:line="240" w:lineRule="auto"/>
              <w:jc w:val="left"/>
              <w:rPr>
                <w:rFonts w:eastAsia="Times New Roman" w:cs="Calibri"/>
                <w:bCs/>
                <w:color w:val="000000"/>
                <w:sz w:val="16"/>
                <w:szCs w:val="16"/>
                <w:lang w:val="en-GB" w:eastAsia="en-GB"/>
              </w:rPr>
            </w:pPr>
          </w:p>
        </w:tc>
        <w:tc>
          <w:tcPr>
            <w:tcW w:w="1035" w:type="dxa"/>
            <w:vMerge/>
            <w:shd w:val="clear" w:color="000000" w:fill="FFFFFF"/>
            <w:vAlign w:val="center"/>
          </w:tcPr>
          <w:p w14:paraId="4CA37518" w14:textId="77777777" w:rsidR="00716649" w:rsidRPr="002C65E1" w:rsidRDefault="00716649" w:rsidP="00716649">
            <w:pPr>
              <w:spacing w:after="0" w:line="240" w:lineRule="auto"/>
              <w:jc w:val="left"/>
              <w:rPr>
                <w:rFonts w:eastAsia="Times New Roman" w:cs="Calibri"/>
                <w:bCs/>
                <w:color w:val="000000"/>
                <w:sz w:val="16"/>
                <w:szCs w:val="16"/>
                <w:lang w:val="en-GB" w:eastAsia="en-GB"/>
              </w:rPr>
            </w:pPr>
          </w:p>
        </w:tc>
        <w:tc>
          <w:tcPr>
            <w:tcW w:w="635" w:type="dxa"/>
            <w:shd w:val="clear" w:color="000000" w:fill="FFFFFF"/>
            <w:vAlign w:val="center"/>
          </w:tcPr>
          <w:p w14:paraId="35CFEA58" w14:textId="77777777" w:rsidR="00716649" w:rsidRPr="00E77600" w:rsidRDefault="00716649" w:rsidP="00716649">
            <w:pPr>
              <w:spacing w:after="0" w:line="240" w:lineRule="auto"/>
              <w:jc w:val="left"/>
              <w:rPr>
                <w:rFonts w:eastAsia="Times New Roman" w:cs="Calibri"/>
                <w:color w:val="000000"/>
                <w:sz w:val="16"/>
                <w:szCs w:val="16"/>
                <w:lang w:val="en-GB" w:eastAsia="en-GB"/>
              </w:rPr>
            </w:pPr>
            <w:r>
              <w:rPr>
                <w:rFonts w:eastAsia="Times New Roman" w:cs="Calibri"/>
                <w:color w:val="000000"/>
                <w:sz w:val="16"/>
                <w:szCs w:val="16"/>
                <w:lang w:val="en-GB" w:eastAsia="en-GB"/>
              </w:rPr>
              <w:t>F3.2</w:t>
            </w:r>
          </w:p>
        </w:tc>
        <w:tc>
          <w:tcPr>
            <w:tcW w:w="2790" w:type="dxa"/>
            <w:shd w:val="clear" w:color="000000" w:fill="FFFFFF"/>
            <w:vAlign w:val="center"/>
          </w:tcPr>
          <w:p w14:paraId="045DF688" w14:textId="77777777" w:rsidR="00716649" w:rsidRDefault="00716649" w:rsidP="00716649">
            <w:pPr>
              <w:spacing w:after="0" w:line="240" w:lineRule="auto"/>
              <w:jc w:val="left"/>
              <w:rPr>
                <w:rFonts w:eastAsia="Times New Roman" w:cs="Calibri"/>
                <w:color w:val="000000"/>
                <w:sz w:val="16"/>
                <w:szCs w:val="16"/>
                <w:lang w:val="en-GB" w:eastAsia="en-GB"/>
              </w:rPr>
            </w:pPr>
            <w:r>
              <w:rPr>
                <w:rFonts w:eastAsia="Times New Roman" w:cs="Calibri"/>
                <w:color w:val="000000"/>
                <w:sz w:val="16"/>
                <w:szCs w:val="16"/>
                <w:lang w:val="en-GB" w:eastAsia="en-GB"/>
              </w:rPr>
              <w:t>% of settlements per month of returnee arrival</w:t>
            </w:r>
          </w:p>
        </w:tc>
        <w:tc>
          <w:tcPr>
            <w:tcW w:w="1962" w:type="dxa"/>
            <w:shd w:val="clear" w:color="000000" w:fill="FFFFFF"/>
            <w:vAlign w:val="center"/>
          </w:tcPr>
          <w:p w14:paraId="23C77A9A" w14:textId="77777777" w:rsidR="00716649" w:rsidRDefault="00716649" w:rsidP="00716649">
            <w:pPr>
              <w:spacing w:after="0" w:line="240" w:lineRule="auto"/>
              <w:jc w:val="left"/>
              <w:rPr>
                <w:rFonts w:eastAsia="Times New Roman" w:cs="Calibri"/>
                <w:color w:val="000000"/>
                <w:sz w:val="16"/>
                <w:szCs w:val="16"/>
                <w:lang w:val="en-GB" w:eastAsia="en-GB"/>
              </w:rPr>
            </w:pPr>
            <w:r>
              <w:rPr>
                <w:rFonts w:eastAsia="Times New Roman" w:cs="Calibri"/>
                <w:color w:val="000000"/>
                <w:sz w:val="16"/>
                <w:szCs w:val="16"/>
                <w:lang w:val="en-GB" w:eastAsia="en-GB"/>
              </w:rPr>
              <w:t>Approximately when did they [returnees] return to [info settlement]?</w:t>
            </w:r>
          </w:p>
        </w:tc>
        <w:tc>
          <w:tcPr>
            <w:tcW w:w="1843" w:type="dxa"/>
            <w:shd w:val="clear" w:color="000000" w:fill="FFFFFF"/>
            <w:vAlign w:val="center"/>
          </w:tcPr>
          <w:p w14:paraId="36B72C74" w14:textId="77777777" w:rsidR="00716649" w:rsidRDefault="00716649" w:rsidP="00716649">
            <w:pPr>
              <w:spacing w:after="0" w:line="240" w:lineRule="auto"/>
              <w:jc w:val="left"/>
              <w:rPr>
                <w:rFonts w:eastAsia="Times New Roman" w:cs="Calibri"/>
                <w:color w:val="000000"/>
                <w:sz w:val="16"/>
                <w:szCs w:val="16"/>
                <w:lang w:val="en-GB" w:eastAsia="en-GB"/>
              </w:rPr>
            </w:pPr>
            <w:r>
              <w:rPr>
                <w:rFonts w:eastAsia="Times New Roman" w:cs="Calibri"/>
                <w:color w:val="000000"/>
                <w:sz w:val="16"/>
                <w:szCs w:val="16"/>
                <w:lang w:val="en-GB" w:eastAsia="en-GB"/>
              </w:rPr>
              <w:t>List of months</w:t>
            </w:r>
          </w:p>
        </w:tc>
        <w:tc>
          <w:tcPr>
            <w:tcW w:w="1985" w:type="dxa"/>
            <w:shd w:val="clear" w:color="000000" w:fill="FFFFFF"/>
            <w:vAlign w:val="center"/>
          </w:tcPr>
          <w:p w14:paraId="2C31350F" w14:textId="77777777" w:rsidR="00716649" w:rsidRDefault="00716649" w:rsidP="00716649">
            <w:pPr>
              <w:spacing w:after="0" w:line="240" w:lineRule="auto"/>
              <w:jc w:val="left"/>
              <w:rPr>
                <w:rFonts w:eastAsia="Times New Roman" w:cs="Calibri"/>
                <w:color w:val="000000"/>
                <w:sz w:val="16"/>
                <w:szCs w:val="16"/>
                <w:lang w:val="en-GB" w:eastAsia="en-GB"/>
              </w:rPr>
            </w:pPr>
            <w:r>
              <w:rPr>
                <w:rFonts w:eastAsia="Times New Roman" w:cs="Calibri"/>
                <w:color w:val="000000"/>
                <w:sz w:val="16"/>
                <w:szCs w:val="16"/>
                <w:lang w:val="en-GB" w:eastAsia="en-GB"/>
              </w:rPr>
              <w:t>Settlement-level</w:t>
            </w:r>
          </w:p>
        </w:tc>
      </w:tr>
      <w:tr w:rsidR="00716649" w:rsidRPr="00E77600" w14:paraId="4C4E3780" w14:textId="77777777" w:rsidTr="00716649">
        <w:trPr>
          <w:trHeight w:val="216"/>
        </w:trPr>
        <w:tc>
          <w:tcPr>
            <w:tcW w:w="1178" w:type="dxa"/>
            <w:vMerge w:val="restart"/>
            <w:shd w:val="clear" w:color="auto" w:fill="414143" w:themeFill="background2" w:themeFillShade="BF"/>
            <w:vAlign w:val="center"/>
          </w:tcPr>
          <w:p w14:paraId="3D58AE36" w14:textId="77777777" w:rsidR="00716649" w:rsidRPr="006F6FD7" w:rsidRDefault="00716649" w:rsidP="00716649">
            <w:pPr>
              <w:spacing w:after="0" w:line="240" w:lineRule="auto"/>
              <w:jc w:val="left"/>
              <w:rPr>
                <w:rFonts w:eastAsia="Times New Roman" w:cs="Calibri"/>
                <w:i/>
                <w:color w:val="FFFFFF" w:themeColor="background1"/>
                <w:sz w:val="16"/>
                <w:szCs w:val="16"/>
                <w:lang w:val="en-GB" w:eastAsia="en-GB"/>
              </w:rPr>
            </w:pPr>
            <w:r w:rsidRPr="006F6FD7">
              <w:rPr>
                <w:rFonts w:eastAsia="Times New Roman" w:cs="Calibri"/>
                <w:i/>
                <w:color w:val="FFFFFF" w:themeColor="background1"/>
                <w:sz w:val="16"/>
                <w:szCs w:val="16"/>
                <w:lang w:val="en-GB" w:eastAsia="en-GB"/>
              </w:rPr>
              <w:t>Sector Indicators</w:t>
            </w:r>
          </w:p>
        </w:tc>
        <w:tc>
          <w:tcPr>
            <w:tcW w:w="1472" w:type="dxa"/>
            <w:vMerge w:val="restart"/>
            <w:shd w:val="clear" w:color="000000" w:fill="FFFFFF"/>
            <w:vAlign w:val="center"/>
          </w:tcPr>
          <w:p w14:paraId="0E2033BF" w14:textId="77777777" w:rsidR="00716649" w:rsidRPr="0083067E" w:rsidRDefault="00716649" w:rsidP="00716649">
            <w:pPr>
              <w:spacing w:after="0" w:line="240" w:lineRule="auto"/>
              <w:jc w:val="center"/>
              <w:rPr>
                <w:rFonts w:eastAsia="Times New Roman" w:cs="Calibri"/>
                <w:bCs/>
                <w:color w:val="000000"/>
                <w:sz w:val="16"/>
                <w:szCs w:val="16"/>
                <w:lang w:val="en-GB" w:eastAsia="en-GB"/>
              </w:rPr>
            </w:pPr>
          </w:p>
          <w:p w14:paraId="046DEFF8" w14:textId="77777777" w:rsidR="00716649" w:rsidRPr="0083067E" w:rsidRDefault="00716649" w:rsidP="00716649">
            <w:pPr>
              <w:spacing w:after="0" w:line="240" w:lineRule="auto"/>
              <w:jc w:val="center"/>
              <w:rPr>
                <w:rFonts w:eastAsia="Times New Roman" w:cs="Calibri"/>
                <w:bCs/>
                <w:color w:val="000000"/>
                <w:sz w:val="16"/>
                <w:szCs w:val="16"/>
                <w:lang w:val="en-GB" w:eastAsia="en-GB"/>
              </w:rPr>
            </w:pPr>
            <w:r>
              <w:rPr>
                <w:rFonts w:eastAsia="Times New Roman" w:cs="Calibri"/>
                <w:bCs/>
                <w:color w:val="000000"/>
                <w:sz w:val="16"/>
                <w:szCs w:val="16"/>
                <w:lang w:val="en-GB" w:eastAsia="en-GB"/>
              </w:rPr>
              <w:t>FSL</w:t>
            </w:r>
          </w:p>
        </w:tc>
        <w:tc>
          <w:tcPr>
            <w:tcW w:w="1035" w:type="dxa"/>
            <w:vMerge w:val="restart"/>
            <w:shd w:val="clear" w:color="000000" w:fill="FFFFFF"/>
            <w:vAlign w:val="center"/>
          </w:tcPr>
          <w:p w14:paraId="089BBECF" w14:textId="77777777" w:rsidR="00716649" w:rsidRPr="002C65E1" w:rsidRDefault="00716649" w:rsidP="00716649">
            <w:pPr>
              <w:spacing w:after="0" w:line="240" w:lineRule="auto"/>
              <w:jc w:val="left"/>
              <w:rPr>
                <w:rFonts w:eastAsia="Times New Roman" w:cs="Calibri"/>
                <w:bCs/>
                <w:color w:val="000000"/>
                <w:sz w:val="16"/>
                <w:szCs w:val="16"/>
                <w:lang w:val="en-GB" w:eastAsia="en-GB"/>
              </w:rPr>
            </w:pPr>
            <w:r w:rsidRPr="002C65E1">
              <w:rPr>
                <w:rFonts w:eastAsia="Times New Roman" w:cs="Calibri"/>
                <w:bCs/>
                <w:color w:val="000000"/>
                <w:sz w:val="16"/>
                <w:szCs w:val="16"/>
                <w:lang w:val="en-GB" w:eastAsia="en-GB"/>
              </w:rPr>
              <w:t>Quantitative KI interview</w:t>
            </w:r>
          </w:p>
        </w:tc>
        <w:tc>
          <w:tcPr>
            <w:tcW w:w="635" w:type="dxa"/>
            <w:shd w:val="clear" w:color="000000" w:fill="FFFFFF"/>
            <w:vAlign w:val="center"/>
          </w:tcPr>
          <w:p w14:paraId="59F3CA23" w14:textId="77777777" w:rsidR="00716649" w:rsidRPr="00E77600" w:rsidRDefault="00716649" w:rsidP="00716649">
            <w:pPr>
              <w:spacing w:after="0" w:line="240" w:lineRule="auto"/>
              <w:jc w:val="left"/>
              <w:rPr>
                <w:rFonts w:eastAsia="Times New Roman" w:cs="Calibri"/>
                <w:color w:val="000000"/>
                <w:sz w:val="16"/>
                <w:szCs w:val="16"/>
                <w:lang w:val="en-GB" w:eastAsia="en-GB"/>
              </w:rPr>
            </w:pPr>
            <w:r>
              <w:rPr>
                <w:rFonts w:eastAsia="Times New Roman" w:cs="Calibri"/>
                <w:color w:val="000000"/>
                <w:sz w:val="16"/>
                <w:szCs w:val="16"/>
                <w:lang w:val="en-GB" w:eastAsia="en-GB"/>
              </w:rPr>
              <w:t>G.1</w:t>
            </w:r>
          </w:p>
        </w:tc>
        <w:tc>
          <w:tcPr>
            <w:tcW w:w="2790" w:type="dxa"/>
            <w:shd w:val="clear" w:color="000000" w:fill="FFFFFF"/>
            <w:vAlign w:val="center"/>
          </w:tcPr>
          <w:p w14:paraId="789E90BB" w14:textId="77777777" w:rsidR="00716649" w:rsidRPr="007338B0" w:rsidRDefault="00716649" w:rsidP="00716649">
            <w:pPr>
              <w:spacing w:after="0" w:line="240" w:lineRule="auto"/>
              <w:jc w:val="left"/>
              <w:rPr>
                <w:rFonts w:eastAsia="Times New Roman"/>
                <w:sz w:val="16"/>
                <w:szCs w:val="16"/>
                <w:lang w:val="en-GB"/>
              </w:rPr>
            </w:pPr>
            <w:r>
              <w:rPr>
                <w:rFonts w:eastAsia="Times New Roman"/>
                <w:sz w:val="16"/>
                <w:szCs w:val="16"/>
                <w:lang w:val="en-GB"/>
              </w:rPr>
              <w:t>% of settlements by adequate access to food</w:t>
            </w:r>
          </w:p>
        </w:tc>
        <w:tc>
          <w:tcPr>
            <w:tcW w:w="1962" w:type="dxa"/>
            <w:shd w:val="clear" w:color="000000" w:fill="FFFFFF"/>
            <w:vAlign w:val="center"/>
          </w:tcPr>
          <w:p w14:paraId="762344F9" w14:textId="77777777" w:rsidR="00716649" w:rsidRDefault="00716649" w:rsidP="00716649">
            <w:pPr>
              <w:spacing w:after="0" w:line="240" w:lineRule="auto"/>
              <w:jc w:val="left"/>
              <w:rPr>
                <w:rFonts w:eastAsia="Times New Roman" w:cs="Calibri"/>
                <w:color w:val="000000"/>
                <w:sz w:val="16"/>
                <w:szCs w:val="16"/>
                <w:lang w:val="en-GB" w:eastAsia="en-GB"/>
              </w:rPr>
            </w:pPr>
            <w:r>
              <w:rPr>
                <w:rFonts w:eastAsia="Times New Roman"/>
                <w:sz w:val="16"/>
                <w:szCs w:val="16"/>
                <w:lang w:val="en-GB"/>
              </w:rPr>
              <w:t>Are people currently able to access enough food in</w:t>
            </w:r>
            <w:r>
              <w:rPr>
                <w:rFonts w:eastAsia="Times New Roman" w:cs="Calibri"/>
                <w:color w:val="000000"/>
                <w:sz w:val="16"/>
                <w:szCs w:val="16"/>
                <w:lang w:val="en-GB" w:eastAsia="en-GB"/>
              </w:rPr>
              <w:t xml:space="preserve"> [info settlement]?</w:t>
            </w:r>
          </w:p>
        </w:tc>
        <w:tc>
          <w:tcPr>
            <w:tcW w:w="1843" w:type="dxa"/>
            <w:shd w:val="clear" w:color="000000" w:fill="FFFFFF"/>
            <w:vAlign w:val="center"/>
          </w:tcPr>
          <w:p w14:paraId="421A0C27" w14:textId="6A378069" w:rsidR="00716649" w:rsidRDefault="00716649" w:rsidP="00716649">
            <w:pPr>
              <w:spacing w:after="0" w:line="240" w:lineRule="auto"/>
              <w:jc w:val="left"/>
              <w:rPr>
                <w:rFonts w:eastAsia="Times New Roman" w:cs="Calibri"/>
                <w:color w:val="000000"/>
                <w:sz w:val="16"/>
                <w:szCs w:val="16"/>
                <w:lang w:val="en-GB" w:eastAsia="en-GB"/>
              </w:rPr>
            </w:pPr>
            <w:r>
              <w:rPr>
                <w:rFonts w:eastAsia="Times New Roman"/>
                <w:sz w:val="16"/>
                <w:szCs w:val="16"/>
                <w:lang w:val="en-GB"/>
              </w:rPr>
              <w:t>Yes, no,</w:t>
            </w:r>
            <w:r w:rsidR="009755EE">
              <w:rPr>
                <w:rFonts w:eastAsia="Times New Roman" w:cs="Calibri"/>
                <w:color w:val="000000"/>
                <w:sz w:val="16"/>
                <w:szCs w:val="16"/>
                <w:lang w:val="en-GB" w:eastAsia="en-GB"/>
              </w:rPr>
              <w:t xml:space="preserve"> I don’t know or don’t want to answer</w:t>
            </w:r>
          </w:p>
        </w:tc>
        <w:tc>
          <w:tcPr>
            <w:tcW w:w="1985" w:type="dxa"/>
            <w:shd w:val="clear" w:color="000000" w:fill="FFFFFF"/>
            <w:vAlign w:val="center"/>
          </w:tcPr>
          <w:p w14:paraId="7C510C35" w14:textId="77777777" w:rsidR="00716649" w:rsidRPr="00E77600" w:rsidRDefault="00716649" w:rsidP="00716649">
            <w:pPr>
              <w:spacing w:after="0" w:line="240" w:lineRule="auto"/>
              <w:jc w:val="left"/>
              <w:rPr>
                <w:rFonts w:eastAsia="Times New Roman" w:cs="Calibri"/>
                <w:color w:val="000000"/>
                <w:sz w:val="16"/>
                <w:szCs w:val="16"/>
                <w:lang w:val="en-GB" w:eastAsia="en-GB"/>
              </w:rPr>
            </w:pPr>
            <w:r>
              <w:rPr>
                <w:rFonts w:eastAsia="Times New Roman" w:cs="Calibri"/>
                <w:color w:val="000000"/>
                <w:sz w:val="16"/>
                <w:szCs w:val="16"/>
                <w:lang w:val="en-GB" w:eastAsia="en-GB"/>
              </w:rPr>
              <w:t>Settlement-level</w:t>
            </w:r>
          </w:p>
        </w:tc>
      </w:tr>
      <w:tr w:rsidR="00716649" w:rsidRPr="00E77600" w14:paraId="4BD72652" w14:textId="77777777" w:rsidTr="00716649">
        <w:trPr>
          <w:trHeight w:val="216"/>
        </w:trPr>
        <w:tc>
          <w:tcPr>
            <w:tcW w:w="1178" w:type="dxa"/>
            <w:vMerge/>
            <w:shd w:val="clear" w:color="auto" w:fill="414143" w:themeFill="background2" w:themeFillShade="BF"/>
            <w:vAlign w:val="center"/>
          </w:tcPr>
          <w:p w14:paraId="6FB41937" w14:textId="77777777" w:rsidR="00716649" w:rsidRDefault="00716649" w:rsidP="00716649">
            <w:pPr>
              <w:spacing w:after="0" w:line="240" w:lineRule="auto"/>
              <w:jc w:val="left"/>
              <w:rPr>
                <w:rFonts w:eastAsia="Times New Roman" w:cs="Calibri"/>
                <w:i/>
                <w:color w:val="000000"/>
                <w:sz w:val="16"/>
                <w:szCs w:val="16"/>
                <w:lang w:val="en-GB" w:eastAsia="en-GB"/>
              </w:rPr>
            </w:pPr>
          </w:p>
        </w:tc>
        <w:tc>
          <w:tcPr>
            <w:tcW w:w="1472" w:type="dxa"/>
            <w:vMerge/>
            <w:shd w:val="clear" w:color="000000" w:fill="FFFFFF"/>
            <w:vAlign w:val="center"/>
          </w:tcPr>
          <w:p w14:paraId="6B384C83" w14:textId="77777777" w:rsidR="00716649" w:rsidRPr="0083067E" w:rsidRDefault="00716649" w:rsidP="00716649">
            <w:pPr>
              <w:spacing w:after="0" w:line="240" w:lineRule="auto"/>
              <w:jc w:val="center"/>
              <w:rPr>
                <w:rFonts w:eastAsia="Times New Roman" w:cs="Calibri"/>
                <w:bCs/>
                <w:color w:val="000000"/>
                <w:sz w:val="16"/>
                <w:szCs w:val="16"/>
                <w:lang w:val="en-GB" w:eastAsia="en-GB"/>
              </w:rPr>
            </w:pPr>
          </w:p>
        </w:tc>
        <w:tc>
          <w:tcPr>
            <w:tcW w:w="1035" w:type="dxa"/>
            <w:vMerge/>
            <w:shd w:val="clear" w:color="000000" w:fill="FFFFFF"/>
            <w:vAlign w:val="center"/>
          </w:tcPr>
          <w:p w14:paraId="69DC2F67" w14:textId="77777777" w:rsidR="00716649" w:rsidRPr="002C65E1" w:rsidRDefault="00716649" w:rsidP="00716649">
            <w:pPr>
              <w:spacing w:after="0" w:line="240" w:lineRule="auto"/>
              <w:jc w:val="left"/>
              <w:rPr>
                <w:rFonts w:eastAsia="Times New Roman" w:cs="Calibri"/>
                <w:bCs/>
                <w:color w:val="000000"/>
                <w:sz w:val="16"/>
                <w:szCs w:val="16"/>
                <w:lang w:val="en-GB" w:eastAsia="en-GB"/>
              </w:rPr>
            </w:pPr>
          </w:p>
        </w:tc>
        <w:tc>
          <w:tcPr>
            <w:tcW w:w="635" w:type="dxa"/>
            <w:shd w:val="clear" w:color="000000" w:fill="FFFFFF"/>
            <w:vAlign w:val="center"/>
          </w:tcPr>
          <w:p w14:paraId="3F137F53" w14:textId="77777777" w:rsidR="00716649" w:rsidRPr="00E77600" w:rsidRDefault="00716649" w:rsidP="00716649">
            <w:pPr>
              <w:spacing w:after="0" w:line="240" w:lineRule="auto"/>
              <w:jc w:val="left"/>
              <w:rPr>
                <w:rFonts w:eastAsia="Times New Roman" w:cs="Calibri"/>
                <w:color w:val="000000"/>
                <w:sz w:val="16"/>
                <w:szCs w:val="16"/>
                <w:lang w:val="en-GB" w:eastAsia="en-GB"/>
              </w:rPr>
            </w:pPr>
            <w:r>
              <w:rPr>
                <w:rFonts w:eastAsia="Times New Roman" w:cs="Calibri"/>
                <w:color w:val="000000"/>
                <w:sz w:val="16"/>
                <w:szCs w:val="16"/>
                <w:lang w:val="en-GB" w:eastAsia="en-GB"/>
              </w:rPr>
              <w:t>G.2</w:t>
            </w:r>
          </w:p>
        </w:tc>
        <w:tc>
          <w:tcPr>
            <w:tcW w:w="2790" w:type="dxa"/>
            <w:shd w:val="clear" w:color="000000" w:fill="FFFFFF"/>
            <w:vAlign w:val="center"/>
          </w:tcPr>
          <w:p w14:paraId="6A08651F" w14:textId="77777777" w:rsidR="00716649" w:rsidRPr="00E77600" w:rsidRDefault="00716649" w:rsidP="00716649">
            <w:pPr>
              <w:spacing w:after="0" w:line="240" w:lineRule="auto"/>
              <w:jc w:val="left"/>
              <w:rPr>
                <w:rFonts w:eastAsia="Times New Roman" w:cs="Calibri"/>
                <w:color w:val="000000"/>
                <w:sz w:val="16"/>
                <w:szCs w:val="16"/>
                <w:lang w:val="en-GB" w:eastAsia="en-GB"/>
              </w:rPr>
            </w:pPr>
            <w:r>
              <w:rPr>
                <w:rFonts w:eastAsia="Times New Roman" w:cs="Calibri"/>
                <w:color w:val="000000"/>
                <w:sz w:val="16"/>
                <w:szCs w:val="16"/>
                <w:lang w:val="en-GB" w:eastAsia="en-GB"/>
              </w:rPr>
              <w:t>% of settlements per main reason populations do not adequately access food</w:t>
            </w:r>
          </w:p>
        </w:tc>
        <w:tc>
          <w:tcPr>
            <w:tcW w:w="1962" w:type="dxa"/>
            <w:shd w:val="clear" w:color="000000" w:fill="FFFFFF"/>
            <w:vAlign w:val="center"/>
          </w:tcPr>
          <w:p w14:paraId="5F1C4B86" w14:textId="77777777" w:rsidR="00716649" w:rsidRDefault="00716649" w:rsidP="00716649">
            <w:pPr>
              <w:spacing w:after="0" w:line="240" w:lineRule="auto"/>
              <w:jc w:val="left"/>
              <w:rPr>
                <w:rFonts w:eastAsia="Times New Roman" w:cs="Calibri"/>
                <w:color w:val="000000"/>
                <w:sz w:val="16"/>
                <w:szCs w:val="16"/>
                <w:lang w:val="en-GB" w:eastAsia="en-GB"/>
              </w:rPr>
            </w:pPr>
            <w:r>
              <w:rPr>
                <w:rFonts w:eastAsia="Times New Roman" w:cs="Calibri"/>
                <w:color w:val="000000"/>
                <w:sz w:val="16"/>
                <w:szCs w:val="16"/>
                <w:lang w:val="en-GB" w:eastAsia="en-GB"/>
              </w:rPr>
              <w:t>What is the main reason why people can’t access enough food in [info settlement]?</w:t>
            </w:r>
          </w:p>
        </w:tc>
        <w:tc>
          <w:tcPr>
            <w:tcW w:w="1843" w:type="dxa"/>
            <w:shd w:val="clear" w:color="000000" w:fill="FFFFFF"/>
            <w:vAlign w:val="center"/>
          </w:tcPr>
          <w:p w14:paraId="5B8A37C8" w14:textId="1C5B954E" w:rsidR="00716649" w:rsidRDefault="00716649" w:rsidP="00716649">
            <w:pPr>
              <w:spacing w:after="0" w:line="240" w:lineRule="auto"/>
              <w:jc w:val="left"/>
              <w:rPr>
                <w:rFonts w:eastAsia="Times New Roman" w:cs="Calibri"/>
                <w:color w:val="000000"/>
                <w:sz w:val="16"/>
                <w:szCs w:val="16"/>
                <w:lang w:val="en-GB" w:eastAsia="en-GB"/>
              </w:rPr>
            </w:pPr>
            <w:r>
              <w:rPr>
                <w:rFonts w:eastAsia="Times New Roman" w:cs="Calibri"/>
                <w:color w:val="000000"/>
                <w:sz w:val="16"/>
                <w:szCs w:val="16"/>
                <w:lang w:val="en-GB" w:eastAsia="en-GB"/>
              </w:rPr>
              <w:t>Unsafe to access land; not enough land; crops destroyed by flooding; drops destroyed by pest; lack of rain; crops destroyed by conflict; cultivation disrupted by displacement; growing season too short; crops stolen; no livestock; no food distribution; no market; prices too high; lack of fishing nets; no reason,</w:t>
            </w:r>
            <w:r w:rsidR="009755EE">
              <w:rPr>
                <w:rFonts w:eastAsia="Times New Roman" w:cs="Calibri"/>
                <w:color w:val="000000"/>
                <w:sz w:val="16"/>
                <w:szCs w:val="16"/>
                <w:lang w:val="en-GB" w:eastAsia="en-GB"/>
              </w:rPr>
              <w:t xml:space="preserve"> I don’t know or don’t want to answer</w:t>
            </w:r>
            <w:r>
              <w:rPr>
                <w:rFonts w:eastAsia="Times New Roman" w:cs="Calibri"/>
                <w:color w:val="000000"/>
                <w:sz w:val="16"/>
                <w:szCs w:val="16"/>
                <w:lang w:val="en-GB" w:eastAsia="en-GB"/>
              </w:rPr>
              <w:t>; other</w:t>
            </w:r>
          </w:p>
        </w:tc>
        <w:tc>
          <w:tcPr>
            <w:tcW w:w="1985" w:type="dxa"/>
            <w:shd w:val="clear" w:color="000000" w:fill="FFFFFF"/>
            <w:vAlign w:val="center"/>
          </w:tcPr>
          <w:p w14:paraId="608AE745" w14:textId="77777777" w:rsidR="00716649" w:rsidRPr="00E77600" w:rsidRDefault="00716649" w:rsidP="00716649">
            <w:pPr>
              <w:spacing w:after="0" w:line="240" w:lineRule="auto"/>
              <w:jc w:val="left"/>
              <w:rPr>
                <w:rFonts w:eastAsia="Times New Roman" w:cs="Calibri"/>
                <w:color w:val="000000"/>
                <w:sz w:val="16"/>
                <w:szCs w:val="16"/>
                <w:lang w:val="en-GB" w:eastAsia="en-GB"/>
              </w:rPr>
            </w:pPr>
            <w:r>
              <w:rPr>
                <w:rFonts w:eastAsia="Times New Roman" w:cs="Calibri"/>
                <w:color w:val="000000"/>
                <w:sz w:val="16"/>
                <w:szCs w:val="16"/>
                <w:lang w:val="en-GB" w:eastAsia="en-GB"/>
              </w:rPr>
              <w:t>Settlement-level</w:t>
            </w:r>
          </w:p>
        </w:tc>
      </w:tr>
      <w:tr w:rsidR="00716649" w:rsidRPr="00E77600" w14:paraId="786EFDF1" w14:textId="77777777" w:rsidTr="00716649">
        <w:trPr>
          <w:trHeight w:val="216"/>
        </w:trPr>
        <w:tc>
          <w:tcPr>
            <w:tcW w:w="1178" w:type="dxa"/>
            <w:vMerge/>
            <w:shd w:val="clear" w:color="auto" w:fill="414143" w:themeFill="background2" w:themeFillShade="BF"/>
            <w:vAlign w:val="center"/>
          </w:tcPr>
          <w:p w14:paraId="17E5F2FB" w14:textId="77777777" w:rsidR="00716649" w:rsidRDefault="00716649" w:rsidP="00716649">
            <w:pPr>
              <w:spacing w:after="0" w:line="240" w:lineRule="auto"/>
              <w:jc w:val="left"/>
              <w:rPr>
                <w:rFonts w:eastAsia="Times New Roman" w:cs="Calibri"/>
                <w:i/>
                <w:color w:val="000000"/>
                <w:sz w:val="16"/>
                <w:szCs w:val="16"/>
                <w:lang w:val="en-GB" w:eastAsia="en-GB"/>
              </w:rPr>
            </w:pPr>
          </w:p>
        </w:tc>
        <w:tc>
          <w:tcPr>
            <w:tcW w:w="1472" w:type="dxa"/>
            <w:vMerge/>
            <w:shd w:val="clear" w:color="000000" w:fill="FFFFFF"/>
            <w:vAlign w:val="center"/>
          </w:tcPr>
          <w:p w14:paraId="6BA73CD4" w14:textId="77777777" w:rsidR="00716649" w:rsidRPr="0083067E" w:rsidRDefault="00716649" w:rsidP="00716649">
            <w:pPr>
              <w:spacing w:after="0" w:line="240" w:lineRule="auto"/>
              <w:jc w:val="center"/>
              <w:rPr>
                <w:rFonts w:eastAsia="Times New Roman" w:cs="Calibri"/>
                <w:bCs/>
                <w:color w:val="000000"/>
                <w:sz w:val="16"/>
                <w:szCs w:val="16"/>
                <w:lang w:val="en-GB" w:eastAsia="en-GB"/>
              </w:rPr>
            </w:pPr>
          </w:p>
        </w:tc>
        <w:tc>
          <w:tcPr>
            <w:tcW w:w="1035" w:type="dxa"/>
            <w:vMerge/>
            <w:shd w:val="clear" w:color="000000" w:fill="FFFFFF"/>
            <w:vAlign w:val="center"/>
          </w:tcPr>
          <w:p w14:paraId="09D59352" w14:textId="77777777" w:rsidR="00716649" w:rsidRPr="002C65E1" w:rsidRDefault="00716649" w:rsidP="00716649">
            <w:pPr>
              <w:spacing w:after="0" w:line="240" w:lineRule="auto"/>
              <w:jc w:val="left"/>
              <w:rPr>
                <w:rFonts w:eastAsia="Times New Roman" w:cs="Calibri"/>
                <w:bCs/>
                <w:color w:val="000000"/>
                <w:sz w:val="16"/>
                <w:szCs w:val="16"/>
                <w:lang w:val="en-GB" w:eastAsia="en-GB"/>
              </w:rPr>
            </w:pPr>
          </w:p>
        </w:tc>
        <w:tc>
          <w:tcPr>
            <w:tcW w:w="635" w:type="dxa"/>
            <w:shd w:val="clear" w:color="000000" w:fill="FFFFFF"/>
            <w:vAlign w:val="center"/>
          </w:tcPr>
          <w:p w14:paraId="61815F78" w14:textId="77777777" w:rsidR="00716649" w:rsidRPr="00E77600" w:rsidRDefault="00716649" w:rsidP="00716649">
            <w:pPr>
              <w:spacing w:after="0" w:line="240" w:lineRule="auto"/>
              <w:jc w:val="left"/>
              <w:rPr>
                <w:rFonts w:eastAsia="Times New Roman" w:cs="Calibri"/>
                <w:color w:val="000000"/>
                <w:sz w:val="16"/>
                <w:szCs w:val="16"/>
                <w:lang w:val="en-GB" w:eastAsia="en-GB"/>
              </w:rPr>
            </w:pPr>
            <w:r>
              <w:rPr>
                <w:rFonts w:eastAsia="Times New Roman" w:cs="Calibri"/>
                <w:color w:val="000000"/>
                <w:sz w:val="16"/>
                <w:szCs w:val="16"/>
                <w:lang w:val="en-GB" w:eastAsia="en-GB"/>
              </w:rPr>
              <w:t>G.3</w:t>
            </w:r>
          </w:p>
        </w:tc>
        <w:tc>
          <w:tcPr>
            <w:tcW w:w="2790" w:type="dxa"/>
            <w:shd w:val="clear" w:color="000000" w:fill="FFFFFF"/>
            <w:vAlign w:val="center"/>
          </w:tcPr>
          <w:p w14:paraId="3B385EA7" w14:textId="77777777" w:rsidR="00716649" w:rsidRPr="00E77600" w:rsidRDefault="00716649" w:rsidP="00716649">
            <w:pPr>
              <w:spacing w:after="0" w:line="240" w:lineRule="auto"/>
              <w:jc w:val="left"/>
              <w:rPr>
                <w:rFonts w:eastAsia="Times New Roman" w:cs="Calibri"/>
                <w:color w:val="000000"/>
                <w:sz w:val="16"/>
                <w:szCs w:val="16"/>
                <w:lang w:val="en-GB" w:eastAsia="en-GB"/>
              </w:rPr>
            </w:pPr>
            <w:r>
              <w:rPr>
                <w:rFonts w:eastAsia="Times New Roman" w:cs="Calibri"/>
                <w:color w:val="000000"/>
                <w:sz w:val="16"/>
                <w:szCs w:val="16"/>
                <w:lang w:val="en-GB" w:eastAsia="en-GB"/>
              </w:rPr>
              <w:t>% of settlements per severity of hunger experienced</w:t>
            </w:r>
          </w:p>
        </w:tc>
        <w:tc>
          <w:tcPr>
            <w:tcW w:w="1962" w:type="dxa"/>
            <w:shd w:val="clear" w:color="000000" w:fill="FFFFFF"/>
            <w:vAlign w:val="center"/>
          </w:tcPr>
          <w:p w14:paraId="7C940142" w14:textId="77777777" w:rsidR="00716649" w:rsidRDefault="00716649" w:rsidP="00716649">
            <w:pPr>
              <w:spacing w:after="0" w:line="240" w:lineRule="auto"/>
              <w:jc w:val="left"/>
              <w:rPr>
                <w:rFonts w:eastAsia="Times New Roman" w:cs="Calibri"/>
                <w:color w:val="000000"/>
                <w:sz w:val="16"/>
                <w:szCs w:val="16"/>
                <w:lang w:val="en-GB" w:eastAsia="en-GB"/>
              </w:rPr>
            </w:pPr>
            <w:r>
              <w:rPr>
                <w:rFonts w:eastAsia="Times New Roman" w:cs="Calibri"/>
                <w:color w:val="000000"/>
                <w:sz w:val="16"/>
                <w:szCs w:val="16"/>
                <w:lang w:val="en-GB" w:eastAsia="en-GB"/>
              </w:rPr>
              <w:t>How bad is the hunger because people are not able to access enough food in [info settlement]?</w:t>
            </w:r>
          </w:p>
        </w:tc>
        <w:tc>
          <w:tcPr>
            <w:tcW w:w="1843" w:type="dxa"/>
            <w:shd w:val="clear" w:color="000000" w:fill="FFFFFF"/>
            <w:vAlign w:val="center"/>
          </w:tcPr>
          <w:p w14:paraId="550143F3" w14:textId="74059F34" w:rsidR="00716649" w:rsidRDefault="00716649" w:rsidP="00716649">
            <w:pPr>
              <w:spacing w:after="0" w:line="240" w:lineRule="auto"/>
              <w:jc w:val="left"/>
              <w:rPr>
                <w:rFonts w:eastAsia="Times New Roman" w:cs="Calibri"/>
                <w:color w:val="000000"/>
                <w:sz w:val="16"/>
                <w:szCs w:val="16"/>
                <w:lang w:val="en-GB" w:eastAsia="en-GB"/>
              </w:rPr>
            </w:pPr>
            <w:r>
              <w:rPr>
                <w:rFonts w:eastAsia="Times New Roman" w:cs="Calibri"/>
                <w:color w:val="000000"/>
                <w:sz w:val="16"/>
                <w:szCs w:val="16"/>
                <w:lang w:val="en-GB" w:eastAsia="en-GB"/>
              </w:rPr>
              <w:t xml:space="preserve">Almost no hunger; hunger is small, strategies are available to cope with reduced access to food; hunger is bad, limited options to cope; hunger is the worst, all over the settlement, causing many deaths; </w:t>
            </w:r>
            <w:r w:rsidR="009755EE">
              <w:rPr>
                <w:rFonts w:eastAsia="Times New Roman" w:cs="Calibri"/>
                <w:color w:val="000000"/>
                <w:sz w:val="16"/>
                <w:szCs w:val="16"/>
                <w:lang w:val="en-GB" w:eastAsia="en-GB"/>
              </w:rPr>
              <w:t>I don’t know or don’t want to answer</w:t>
            </w:r>
          </w:p>
        </w:tc>
        <w:tc>
          <w:tcPr>
            <w:tcW w:w="1985" w:type="dxa"/>
            <w:shd w:val="clear" w:color="000000" w:fill="FFFFFF"/>
            <w:vAlign w:val="center"/>
          </w:tcPr>
          <w:p w14:paraId="2C98AE99" w14:textId="77777777" w:rsidR="00716649" w:rsidRPr="00E77600" w:rsidRDefault="00716649" w:rsidP="00716649">
            <w:pPr>
              <w:spacing w:after="0" w:line="240" w:lineRule="auto"/>
              <w:jc w:val="left"/>
              <w:rPr>
                <w:rFonts w:eastAsia="Times New Roman" w:cs="Calibri"/>
                <w:color w:val="000000"/>
                <w:sz w:val="16"/>
                <w:szCs w:val="16"/>
                <w:lang w:val="en-GB" w:eastAsia="en-GB"/>
              </w:rPr>
            </w:pPr>
            <w:r>
              <w:rPr>
                <w:rFonts w:eastAsia="Times New Roman" w:cs="Calibri"/>
                <w:color w:val="000000"/>
                <w:sz w:val="16"/>
                <w:szCs w:val="16"/>
                <w:lang w:val="en-GB" w:eastAsia="en-GB"/>
              </w:rPr>
              <w:t>Settlement-level</w:t>
            </w:r>
          </w:p>
        </w:tc>
      </w:tr>
      <w:tr w:rsidR="00716649" w:rsidRPr="00E77600" w14:paraId="301F4E08" w14:textId="77777777" w:rsidTr="00716649">
        <w:trPr>
          <w:trHeight w:val="216"/>
        </w:trPr>
        <w:tc>
          <w:tcPr>
            <w:tcW w:w="1178" w:type="dxa"/>
            <w:vMerge/>
            <w:shd w:val="clear" w:color="auto" w:fill="414143" w:themeFill="background2" w:themeFillShade="BF"/>
            <w:vAlign w:val="center"/>
          </w:tcPr>
          <w:p w14:paraId="55110900" w14:textId="77777777" w:rsidR="00716649" w:rsidRDefault="00716649" w:rsidP="00716649">
            <w:pPr>
              <w:spacing w:after="0" w:line="240" w:lineRule="auto"/>
              <w:jc w:val="left"/>
              <w:rPr>
                <w:rFonts w:eastAsia="Times New Roman" w:cs="Calibri"/>
                <w:i/>
                <w:color w:val="000000"/>
                <w:sz w:val="16"/>
                <w:szCs w:val="16"/>
                <w:lang w:val="en-GB" w:eastAsia="en-GB"/>
              </w:rPr>
            </w:pPr>
          </w:p>
        </w:tc>
        <w:tc>
          <w:tcPr>
            <w:tcW w:w="1472" w:type="dxa"/>
            <w:vMerge/>
            <w:shd w:val="clear" w:color="000000" w:fill="FFFFFF"/>
            <w:vAlign w:val="center"/>
          </w:tcPr>
          <w:p w14:paraId="099327FC" w14:textId="77777777" w:rsidR="00716649" w:rsidRPr="0083067E" w:rsidRDefault="00716649" w:rsidP="00716649">
            <w:pPr>
              <w:spacing w:after="0" w:line="240" w:lineRule="auto"/>
              <w:jc w:val="center"/>
              <w:rPr>
                <w:rFonts w:eastAsia="Times New Roman" w:cs="Calibri"/>
                <w:bCs/>
                <w:color w:val="000000"/>
                <w:sz w:val="16"/>
                <w:szCs w:val="16"/>
                <w:lang w:val="en-GB" w:eastAsia="en-GB"/>
              </w:rPr>
            </w:pPr>
          </w:p>
        </w:tc>
        <w:tc>
          <w:tcPr>
            <w:tcW w:w="1035" w:type="dxa"/>
            <w:vMerge/>
            <w:shd w:val="clear" w:color="000000" w:fill="FFFFFF"/>
            <w:vAlign w:val="center"/>
          </w:tcPr>
          <w:p w14:paraId="6D719FFF" w14:textId="77777777" w:rsidR="00716649" w:rsidRPr="002C65E1" w:rsidRDefault="00716649" w:rsidP="00716649">
            <w:pPr>
              <w:spacing w:after="0" w:line="240" w:lineRule="auto"/>
              <w:jc w:val="left"/>
              <w:rPr>
                <w:rFonts w:eastAsia="Times New Roman" w:cs="Calibri"/>
                <w:bCs/>
                <w:color w:val="000000"/>
                <w:sz w:val="16"/>
                <w:szCs w:val="16"/>
                <w:lang w:val="en-GB" w:eastAsia="en-GB"/>
              </w:rPr>
            </w:pPr>
          </w:p>
        </w:tc>
        <w:tc>
          <w:tcPr>
            <w:tcW w:w="635" w:type="dxa"/>
            <w:shd w:val="clear" w:color="000000" w:fill="FFFFFF"/>
            <w:vAlign w:val="center"/>
          </w:tcPr>
          <w:p w14:paraId="3B13F558" w14:textId="77777777" w:rsidR="00716649" w:rsidRPr="00E77600" w:rsidRDefault="00716649" w:rsidP="00716649">
            <w:pPr>
              <w:spacing w:after="0" w:line="240" w:lineRule="auto"/>
              <w:jc w:val="left"/>
              <w:rPr>
                <w:rFonts w:eastAsia="Times New Roman" w:cs="Calibri"/>
                <w:color w:val="000000"/>
                <w:sz w:val="16"/>
                <w:szCs w:val="16"/>
                <w:lang w:val="en-GB" w:eastAsia="en-GB"/>
              </w:rPr>
            </w:pPr>
            <w:r>
              <w:rPr>
                <w:rFonts w:eastAsia="Times New Roman" w:cs="Calibri"/>
                <w:color w:val="000000"/>
                <w:sz w:val="16"/>
                <w:szCs w:val="16"/>
                <w:lang w:val="en-GB" w:eastAsia="en-GB"/>
              </w:rPr>
              <w:t>G.4</w:t>
            </w:r>
          </w:p>
        </w:tc>
        <w:tc>
          <w:tcPr>
            <w:tcW w:w="2790" w:type="dxa"/>
            <w:shd w:val="clear" w:color="000000" w:fill="FFFFFF"/>
            <w:vAlign w:val="center"/>
          </w:tcPr>
          <w:p w14:paraId="07B8069E" w14:textId="77777777" w:rsidR="00716649" w:rsidRPr="00E77600" w:rsidRDefault="00716649" w:rsidP="00716649">
            <w:pPr>
              <w:spacing w:after="0" w:line="240" w:lineRule="auto"/>
              <w:jc w:val="left"/>
              <w:rPr>
                <w:rFonts w:eastAsia="Times New Roman" w:cs="Calibri"/>
                <w:color w:val="000000"/>
                <w:sz w:val="16"/>
                <w:szCs w:val="16"/>
                <w:lang w:val="en-GB" w:eastAsia="en-GB"/>
              </w:rPr>
            </w:pPr>
            <w:r>
              <w:rPr>
                <w:rFonts w:eastAsia="Times New Roman" w:cs="Calibri"/>
                <w:color w:val="000000"/>
                <w:sz w:val="16"/>
                <w:szCs w:val="16"/>
                <w:lang w:val="en-GB" w:eastAsia="en-GB"/>
              </w:rPr>
              <w:t xml:space="preserve">% of settlements per main types of food </w:t>
            </w:r>
          </w:p>
        </w:tc>
        <w:tc>
          <w:tcPr>
            <w:tcW w:w="1962" w:type="dxa"/>
            <w:shd w:val="clear" w:color="000000" w:fill="FFFFFF"/>
            <w:vAlign w:val="center"/>
          </w:tcPr>
          <w:p w14:paraId="39E2801D" w14:textId="77777777" w:rsidR="00716649" w:rsidRDefault="00716649" w:rsidP="00716649">
            <w:pPr>
              <w:spacing w:after="0" w:line="240" w:lineRule="auto"/>
              <w:jc w:val="left"/>
              <w:rPr>
                <w:rFonts w:eastAsia="Times New Roman" w:cs="Calibri"/>
                <w:color w:val="000000"/>
                <w:sz w:val="16"/>
                <w:szCs w:val="16"/>
                <w:lang w:val="en-GB" w:eastAsia="en-GB"/>
              </w:rPr>
            </w:pPr>
            <w:r>
              <w:rPr>
                <w:rFonts w:eastAsia="Times New Roman" w:cs="Calibri"/>
                <w:color w:val="000000"/>
                <w:sz w:val="16"/>
                <w:szCs w:val="16"/>
                <w:lang w:val="en-GB" w:eastAsia="en-GB"/>
              </w:rPr>
              <w:t>In the last month, what types of food were regularly eaten in [info settlement]?</w:t>
            </w:r>
          </w:p>
        </w:tc>
        <w:tc>
          <w:tcPr>
            <w:tcW w:w="1843" w:type="dxa"/>
            <w:shd w:val="clear" w:color="000000" w:fill="FFFFFF"/>
            <w:vAlign w:val="center"/>
          </w:tcPr>
          <w:p w14:paraId="4159B286" w14:textId="6B7B9E9A" w:rsidR="00716649" w:rsidRDefault="00716649" w:rsidP="00716649">
            <w:pPr>
              <w:spacing w:after="0" w:line="240" w:lineRule="auto"/>
              <w:jc w:val="left"/>
              <w:rPr>
                <w:rFonts w:eastAsia="Times New Roman" w:cs="Calibri"/>
                <w:color w:val="000000"/>
                <w:sz w:val="16"/>
                <w:szCs w:val="16"/>
                <w:lang w:val="en-GB" w:eastAsia="en-GB"/>
              </w:rPr>
            </w:pPr>
            <w:r>
              <w:rPr>
                <w:rFonts w:eastAsia="Times New Roman" w:cs="Calibri"/>
                <w:color w:val="000000"/>
                <w:sz w:val="16"/>
                <w:szCs w:val="16"/>
                <w:lang w:val="en-GB" w:eastAsia="en-GB"/>
              </w:rPr>
              <w:t xml:space="preserve">Cereals and roots; beans, groundnuts, other nuts; fruit, cultivated and wild; meat and eggs; milk and dairy; </w:t>
            </w:r>
            <w:r w:rsidR="00BA40D0">
              <w:rPr>
                <w:rFonts w:eastAsia="Times New Roman" w:cs="Calibri"/>
                <w:color w:val="000000"/>
                <w:sz w:val="16"/>
                <w:szCs w:val="16"/>
                <w:lang w:val="en-GB" w:eastAsia="en-GB"/>
              </w:rPr>
              <w:t>I don’t know or don’t want to answer</w:t>
            </w:r>
          </w:p>
        </w:tc>
        <w:tc>
          <w:tcPr>
            <w:tcW w:w="1985" w:type="dxa"/>
            <w:shd w:val="clear" w:color="000000" w:fill="FFFFFF"/>
            <w:vAlign w:val="center"/>
          </w:tcPr>
          <w:p w14:paraId="29229E4A" w14:textId="77777777" w:rsidR="00716649" w:rsidRPr="00E77600" w:rsidRDefault="00716649" w:rsidP="00716649">
            <w:pPr>
              <w:spacing w:after="0" w:line="240" w:lineRule="auto"/>
              <w:jc w:val="left"/>
              <w:rPr>
                <w:rFonts w:eastAsia="Times New Roman" w:cs="Calibri"/>
                <w:color w:val="000000"/>
                <w:sz w:val="16"/>
                <w:szCs w:val="16"/>
                <w:lang w:val="en-GB" w:eastAsia="en-GB"/>
              </w:rPr>
            </w:pPr>
            <w:r>
              <w:rPr>
                <w:rFonts w:eastAsia="Times New Roman" w:cs="Calibri"/>
                <w:color w:val="000000"/>
                <w:sz w:val="16"/>
                <w:szCs w:val="16"/>
                <w:lang w:val="en-GB" w:eastAsia="en-GB"/>
              </w:rPr>
              <w:t>Settlement-level</w:t>
            </w:r>
          </w:p>
        </w:tc>
      </w:tr>
      <w:tr w:rsidR="00716649" w:rsidRPr="00E77600" w14:paraId="7F03DDEE" w14:textId="77777777" w:rsidTr="00716649">
        <w:trPr>
          <w:trHeight w:val="216"/>
        </w:trPr>
        <w:tc>
          <w:tcPr>
            <w:tcW w:w="1178" w:type="dxa"/>
            <w:vMerge/>
            <w:shd w:val="clear" w:color="auto" w:fill="414143" w:themeFill="background2" w:themeFillShade="BF"/>
            <w:vAlign w:val="center"/>
          </w:tcPr>
          <w:p w14:paraId="3C0157E2" w14:textId="77777777" w:rsidR="00716649" w:rsidRDefault="00716649" w:rsidP="00716649">
            <w:pPr>
              <w:spacing w:after="0" w:line="240" w:lineRule="auto"/>
              <w:jc w:val="left"/>
              <w:rPr>
                <w:rFonts w:eastAsia="Times New Roman" w:cs="Calibri"/>
                <w:i/>
                <w:color w:val="000000"/>
                <w:sz w:val="16"/>
                <w:szCs w:val="16"/>
                <w:lang w:val="en-GB" w:eastAsia="en-GB"/>
              </w:rPr>
            </w:pPr>
          </w:p>
        </w:tc>
        <w:tc>
          <w:tcPr>
            <w:tcW w:w="1472" w:type="dxa"/>
            <w:vMerge/>
            <w:shd w:val="clear" w:color="000000" w:fill="FFFFFF"/>
            <w:vAlign w:val="center"/>
          </w:tcPr>
          <w:p w14:paraId="1A953DD0" w14:textId="77777777" w:rsidR="00716649" w:rsidRPr="0083067E" w:rsidRDefault="00716649" w:rsidP="00716649">
            <w:pPr>
              <w:spacing w:after="0" w:line="240" w:lineRule="auto"/>
              <w:jc w:val="center"/>
              <w:rPr>
                <w:rFonts w:eastAsia="Times New Roman" w:cs="Calibri"/>
                <w:bCs/>
                <w:color w:val="000000"/>
                <w:sz w:val="16"/>
                <w:szCs w:val="16"/>
                <w:lang w:val="en-GB" w:eastAsia="en-GB"/>
              </w:rPr>
            </w:pPr>
          </w:p>
        </w:tc>
        <w:tc>
          <w:tcPr>
            <w:tcW w:w="1035" w:type="dxa"/>
            <w:vMerge/>
            <w:shd w:val="clear" w:color="000000" w:fill="FFFFFF"/>
            <w:vAlign w:val="center"/>
          </w:tcPr>
          <w:p w14:paraId="6A711DB1" w14:textId="77777777" w:rsidR="00716649" w:rsidRPr="002C65E1" w:rsidRDefault="00716649" w:rsidP="00716649">
            <w:pPr>
              <w:spacing w:after="0" w:line="240" w:lineRule="auto"/>
              <w:jc w:val="left"/>
              <w:rPr>
                <w:rFonts w:eastAsia="Times New Roman" w:cs="Calibri"/>
                <w:bCs/>
                <w:color w:val="000000"/>
                <w:sz w:val="16"/>
                <w:szCs w:val="16"/>
                <w:lang w:val="en-GB" w:eastAsia="en-GB"/>
              </w:rPr>
            </w:pPr>
          </w:p>
        </w:tc>
        <w:tc>
          <w:tcPr>
            <w:tcW w:w="635" w:type="dxa"/>
            <w:shd w:val="clear" w:color="000000" w:fill="FFFFFF"/>
            <w:vAlign w:val="center"/>
          </w:tcPr>
          <w:p w14:paraId="108CF3EF" w14:textId="77777777" w:rsidR="00716649" w:rsidRPr="00E77600" w:rsidRDefault="00716649" w:rsidP="00716649">
            <w:pPr>
              <w:spacing w:after="0" w:line="240" w:lineRule="auto"/>
              <w:jc w:val="left"/>
              <w:rPr>
                <w:rFonts w:eastAsia="Times New Roman" w:cs="Calibri"/>
                <w:color w:val="000000"/>
                <w:sz w:val="16"/>
                <w:szCs w:val="16"/>
                <w:lang w:val="en-GB" w:eastAsia="en-GB"/>
              </w:rPr>
            </w:pPr>
            <w:r>
              <w:rPr>
                <w:rFonts w:eastAsia="Times New Roman" w:cs="Calibri"/>
                <w:color w:val="000000"/>
                <w:sz w:val="16"/>
                <w:szCs w:val="16"/>
                <w:lang w:val="en-GB" w:eastAsia="en-GB"/>
              </w:rPr>
              <w:t>G.5</w:t>
            </w:r>
          </w:p>
        </w:tc>
        <w:tc>
          <w:tcPr>
            <w:tcW w:w="2790" w:type="dxa"/>
            <w:shd w:val="clear" w:color="000000" w:fill="FFFFFF"/>
            <w:vAlign w:val="center"/>
          </w:tcPr>
          <w:p w14:paraId="0A76C921" w14:textId="77777777" w:rsidR="00716649" w:rsidRPr="00E77600" w:rsidRDefault="00716649" w:rsidP="00716649">
            <w:pPr>
              <w:spacing w:after="0" w:line="240" w:lineRule="auto"/>
              <w:jc w:val="left"/>
              <w:rPr>
                <w:rFonts w:eastAsia="Times New Roman" w:cs="Calibri"/>
                <w:color w:val="000000"/>
                <w:sz w:val="16"/>
                <w:szCs w:val="16"/>
                <w:lang w:val="en-GB" w:eastAsia="en-GB"/>
              </w:rPr>
            </w:pPr>
            <w:r>
              <w:rPr>
                <w:rFonts w:eastAsia="Times New Roman" w:cs="Calibri"/>
                <w:color w:val="000000"/>
                <w:sz w:val="16"/>
                <w:szCs w:val="16"/>
                <w:lang w:val="en-GB" w:eastAsia="en-GB"/>
              </w:rPr>
              <w:t>% of settlements per main source of food</w:t>
            </w:r>
          </w:p>
        </w:tc>
        <w:tc>
          <w:tcPr>
            <w:tcW w:w="1962" w:type="dxa"/>
            <w:shd w:val="clear" w:color="000000" w:fill="FFFFFF"/>
            <w:vAlign w:val="center"/>
          </w:tcPr>
          <w:p w14:paraId="0A0EBE66" w14:textId="77777777" w:rsidR="00716649" w:rsidRDefault="00716649" w:rsidP="00716649">
            <w:pPr>
              <w:spacing w:after="0" w:line="240" w:lineRule="auto"/>
              <w:jc w:val="left"/>
              <w:rPr>
                <w:rFonts w:eastAsia="Times New Roman" w:cs="Calibri"/>
                <w:color w:val="000000"/>
                <w:sz w:val="16"/>
                <w:szCs w:val="16"/>
                <w:lang w:val="en-GB" w:eastAsia="en-GB"/>
              </w:rPr>
            </w:pPr>
            <w:r>
              <w:rPr>
                <w:rFonts w:eastAsia="Times New Roman" w:cs="Calibri"/>
                <w:color w:val="000000"/>
                <w:sz w:val="16"/>
                <w:szCs w:val="16"/>
                <w:lang w:val="en-GB" w:eastAsia="en-GB"/>
              </w:rPr>
              <w:t>What is the main source of food [info settlement] now?</w:t>
            </w:r>
          </w:p>
        </w:tc>
        <w:tc>
          <w:tcPr>
            <w:tcW w:w="1843" w:type="dxa"/>
            <w:shd w:val="clear" w:color="000000" w:fill="FFFFFF"/>
            <w:vAlign w:val="center"/>
          </w:tcPr>
          <w:p w14:paraId="72AB0680" w14:textId="72C734BF" w:rsidR="00716649" w:rsidRDefault="00716649" w:rsidP="00716649">
            <w:pPr>
              <w:spacing w:after="0" w:line="240" w:lineRule="auto"/>
              <w:jc w:val="left"/>
              <w:rPr>
                <w:rFonts w:eastAsia="Times New Roman" w:cs="Calibri"/>
                <w:color w:val="000000"/>
                <w:sz w:val="16"/>
                <w:szCs w:val="16"/>
                <w:lang w:val="en-GB" w:eastAsia="en-GB"/>
              </w:rPr>
            </w:pPr>
            <w:r>
              <w:rPr>
                <w:rFonts w:eastAsia="Times New Roman" w:cs="Calibri"/>
                <w:color w:val="000000"/>
                <w:sz w:val="16"/>
                <w:szCs w:val="16"/>
                <w:lang w:val="en-GB" w:eastAsia="en-GB"/>
              </w:rPr>
              <w:t xml:space="preserve">Own production (cultivated); own production (livestock); foraged for wild foods; fishing/hunting; bought with cash; bartering; family and friends; humanitarian assistance; government food distribution; food/cash for work; nothing; </w:t>
            </w:r>
            <w:r w:rsidR="00BA40D0">
              <w:rPr>
                <w:rFonts w:eastAsia="Times New Roman" w:cs="Calibri"/>
                <w:color w:val="000000"/>
                <w:sz w:val="16"/>
                <w:szCs w:val="16"/>
                <w:lang w:val="en-GB" w:eastAsia="en-GB"/>
              </w:rPr>
              <w:t>I don’t know or don’t want to answer</w:t>
            </w:r>
            <w:r>
              <w:rPr>
                <w:rFonts w:eastAsia="Times New Roman" w:cs="Calibri"/>
                <w:color w:val="000000"/>
                <w:sz w:val="16"/>
                <w:szCs w:val="16"/>
                <w:lang w:val="en-GB" w:eastAsia="en-GB"/>
              </w:rPr>
              <w:t>; other</w:t>
            </w:r>
          </w:p>
        </w:tc>
        <w:tc>
          <w:tcPr>
            <w:tcW w:w="1985" w:type="dxa"/>
            <w:shd w:val="clear" w:color="000000" w:fill="FFFFFF"/>
            <w:vAlign w:val="center"/>
          </w:tcPr>
          <w:p w14:paraId="2625463A" w14:textId="77777777" w:rsidR="00716649" w:rsidRPr="00E77600" w:rsidRDefault="00716649" w:rsidP="00716649">
            <w:pPr>
              <w:spacing w:after="0" w:line="240" w:lineRule="auto"/>
              <w:jc w:val="left"/>
              <w:rPr>
                <w:rFonts w:eastAsia="Times New Roman" w:cs="Calibri"/>
                <w:color w:val="000000"/>
                <w:sz w:val="16"/>
                <w:szCs w:val="16"/>
                <w:lang w:val="en-GB" w:eastAsia="en-GB"/>
              </w:rPr>
            </w:pPr>
            <w:r>
              <w:rPr>
                <w:rFonts w:eastAsia="Times New Roman" w:cs="Calibri"/>
                <w:color w:val="000000"/>
                <w:sz w:val="16"/>
                <w:szCs w:val="16"/>
                <w:lang w:val="en-GB" w:eastAsia="en-GB"/>
              </w:rPr>
              <w:t>Settlement-level</w:t>
            </w:r>
          </w:p>
        </w:tc>
      </w:tr>
      <w:tr w:rsidR="00716649" w:rsidRPr="00E77600" w14:paraId="67EA6F08" w14:textId="77777777" w:rsidTr="00716649">
        <w:trPr>
          <w:trHeight w:val="216"/>
        </w:trPr>
        <w:tc>
          <w:tcPr>
            <w:tcW w:w="1178" w:type="dxa"/>
            <w:vMerge/>
            <w:shd w:val="clear" w:color="auto" w:fill="414143" w:themeFill="background2" w:themeFillShade="BF"/>
            <w:vAlign w:val="center"/>
          </w:tcPr>
          <w:p w14:paraId="526602DF" w14:textId="77777777" w:rsidR="00716649" w:rsidRDefault="00716649" w:rsidP="00716649">
            <w:pPr>
              <w:spacing w:after="0" w:line="240" w:lineRule="auto"/>
              <w:jc w:val="left"/>
              <w:rPr>
                <w:rFonts w:eastAsia="Times New Roman" w:cs="Calibri"/>
                <w:i/>
                <w:color w:val="000000"/>
                <w:sz w:val="16"/>
                <w:szCs w:val="16"/>
                <w:lang w:val="en-GB" w:eastAsia="en-GB"/>
              </w:rPr>
            </w:pPr>
          </w:p>
        </w:tc>
        <w:tc>
          <w:tcPr>
            <w:tcW w:w="1472" w:type="dxa"/>
            <w:vMerge/>
            <w:shd w:val="clear" w:color="000000" w:fill="FFFFFF"/>
            <w:vAlign w:val="center"/>
          </w:tcPr>
          <w:p w14:paraId="2E891854" w14:textId="77777777" w:rsidR="00716649" w:rsidRPr="0083067E" w:rsidRDefault="00716649" w:rsidP="00716649">
            <w:pPr>
              <w:spacing w:after="0" w:line="240" w:lineRule="auto"/>
              <w:jc w:val="center"/>
              <w:rPr>
                <w:rFonts w:eastAsia="Times New Roman" w:cs="Calibri"/>
                <w:bCs/>
                <w:color w:val="000000"/>
                <w:sz w:val="16"/>
                <w:szCs w:val="16"/>
                <w:lang w:val="en-GB" w:eastAsia="en-GB"/>
              </w:rPr>
            </w:pPr>
          </w:p>
        </w:tc>
        <w:tc>
          <w:tcPr>
            <w:tcW w:w="1035" w:type="dxa"/>
            <w:vMerge/>
            <w:shd w:val="clear" w:color="000000" w:fill="FFFFFF"/>
            <w:vAlign w:val="center"/>
          </w:tcPr>
          <w:p w14:paraId="5C7716E5" w14:textId="77777777" w:rsidR="00716649" w:rsidRPr="002C65E1" w:rsidRDefault="00716649" w:rsidP="00716649">
            <w:pPr>
              <w:spacing w:after="0" w:line="240" w:lineRule="auto"/>
              <w:jc w:val="left"/>
              <w:rPr>
                <w:rFonts w:eastAsia="Times New Roman" w:cs="Calibri"/>
                <w:bCs/>
                <w:color w:val="000000"/>
                <w:sz w:val="16"/>
                <w:szCs w:val="16"/>
                <w:lang w:val="en-GB" w:eastAsia="en-GB"/>
              </w:rPr>
            </w:pPr>
          </w:p>
        </w:tc>
        <w:tc>
          <w:tcPr>
            <w:tcW w:w="635" w:type="dxa"/>
            <w:shd w:val="clear" w:color="000000" w:fill="FFFFFF"/>
            <w:vAlign w:val="center"/>
          </w:tcPr>
          <w:p w14:paraId="5FB63ADD" w14:textId="77777777" w:rsidR="00716649" w:rsidRPr="00E77600" w:rsidRDefault="00716649" w:rsidP="00716649">
            <w:pPr>
              <w:spacing w:after="0" w:line="240" w:lineRule="auto"/>
              <w:jc w:val="left"/>
              <w:rPr>
                <w:rFonts w:eastAsia="Times New Roman" w:cs="Calibri"/>
                <w:color w:val="000000"/>
                <w:sz w:val="16"/>
                <w:szCs w:val="16"/>
                <w:lang w:val="en-GB" w:eastAsia="en-GB"/>
              </w:rPr>
            </w:pPr>
            <w:r>
              <w:rPr>
                <w:rFonts w:eastAsia="Times New Roman" w:cs="Calibri"/>
                <w:color w:val="000000"/>
                <w:sz w:val="16"/>
                <w:szCs w:val="16"/>
                <w:lang w:val="en-GB" w:eastAsia="en-GB"/>
              </w:rPr>
              <w:t>G.6</w:t>
            </w:r>
          </w:p>
        </w:tc>
        <w:tc>
          <w:tcPr>
            <w:tcW w:w="2790" w:type="dxa"/>
            <w:shd w:val="clear" w:color="000000" w:fill="FFFFFF"/>
            <w:vAlign w:val="center"/>
          </w:tcPr>
          <w:p w14:paraId="6CFD0ACC" w14:textId="77777777" w:rsidR="00716649" w:rsidRPr="00E77600" w:rsidRDefault="00716649" w:rsidP="00716649">
            <w:pPr>
              <w:spacing w:after="0" w:line="240" w:lineRule="auto"/>
              <w:jc w:val="left"/>
              <w:rPr>
                <w:rFonts w:eastAsia="Times New Roman" w:cs="Calibri"/>
                <w:color w:val="000000"/>
                <w:sz w:val="16"/>
                <w:szCs w:val="16"/>
                <w:lang w:val="en-GB" w:eastAsia="en-GB"/>
              </w:rPr>
            </w:pPr>
            <w:r>
              <w:rPr>
                <w:rFonts w:eastAsia="Times New Roman" w:cs="Calibri"/>
                <w:color w:val="000000"/>
                <w:sz w:val="16"/>
                <w:szCs w:val="16"/>
                <w:lang w:val="en-GB" w:eastAsia="en-GB"/>
              </w:rPr>
              <w:t xml:space="preserve">% of settlements per frequency of wild food consumption </w:t>
            </w:r>
          </w:p>
        </w:tc>
        <w:tc>
          <w:tcPr>
            <w:tcW w:w="1962" w:type="dxa"/>
            <w:shd w:val="clear" w:color="000000" w:fill="FFFFFF"/>
            <w:vAlign w:val="center"/>
          </w:tcPr>
          <w:p w14:paraId="42941E22" w14:textId="77777777" w:rsidR="00716649" w:rsidRDefault="00716649" w:rsidP="00716649">
            <w:pPr>
              <w:spacing w:after="0" w:line="240" w:lineRule="auto"/>
              <w:jc w:val="left"/>
              <w:rPr>
                <w:rFonts w:eastAsia="Times New Roman" w:cs="Calibri"/>
                <w:color w:val="000000"/>
                <w:sz w:val="16"/>
                <w:szCs w:val="16"/>
                <w:lang w:val="en-GB" w:eastAsia="en-GB"/>
              </w:rPr>
            </w:pPr>
            <w:r>
              <w:rPr>
                <w:rFonts w:eastAsia="Times New Roman" w:cs="Calibri"/>
                <w:color w:val="000000"/>
                <w:sz w:val="16"/>
                <w:szCs w:val="16"/>
                <w:lang w:val="en-GB" w:eastAsia="en-GB"/>
              </w:rPr>
              <w:t>How often are wild foods eaten as part of a main meal in [info settlement]?</w:t>
            </w:r>
          </w:p>
        </w:tc>
        <w:tc>
          <w:tcPr>
            <w:tcW w:w="1843" w:type="dxa"/>
            <w:shd w:val="clear" w:color="000000" w:fill="FFFFFF"/>
            <w:vAlign w:val="center"/>
          </w:tcPr>
          <w:p w14:paraId="4754D917" w14:textId="33E4A5BD" w:rsidR="00716649" w:rsidRDefault="00716649" w:rsidP="00716649">
            <w:pPr>
              <w:spacing w:after="0" w:line="240" w:lineRule="auto"/>
              <w:jc w:val="left"/>
              <w:rPr>
                <w:rFonts w:eastAsia="Times New Roman" w:cs="Calibri"/>
                <w:color w:val="000000"/>
                <w:sz w:val="16"/>
                <w:szCs w:val="16"/>
                <w:lang w:val="en-GB" w:eastAsia="en-GB"/>
              </w:rPr>
            </w:pPr>
            <w:r>
              <w:rPr>
                <w:rFonts w:eastAsia="Times New Roman" w:cs="Calibri"/>
                <w:color w:val="000000"/>
                <w:sz w:val="16"/>
                <w:szCs w:val="16"/>
                <w:lang w:val="en-GB" w:eastAsia="en-GB"/>
              </w:rPr>
              <w:t xml:space="preserve">Almost all the time; sometimes; almost never; </w:t>
            </w:r>
            <w:r w:rsidR="00BA40D0">
              <w:rPr>
                <w:rFonts w:eastAsia="Times New Roman" w:cs="Calibri"/>
                <w:color w:val="000000"/>
                <w:sz w:val="16"/>
                <w:szCs w:val="16"/>
                <w:lang w:val="en-GB" w:eastAsia="en-GB"/>
              </w:rPr>
              <w:t>I don’t know or don’t want to answer</w:t>
            </w:r>
          </w:p>
        </w:tc>
        <w:tc>
          <w:tcPr>
            <w:tcW w:w="1985" w:type="dxa"/>
            <w:shd w:val="clear" w:color="000000" w:fill="FFFFFF"/>
            <w:vAlign w:val="center"/>
          </w:tcPr>
          <w:p w14:paraId="1D191FEC" w14:textId="77777777" w:rsidR="00716649" w:rsidRPr="00E77600" w:rsidRDefault="00716649" w:rsidP="00716649">
            <w:pPr>
              <w:spacing w:after="0" w:line="240" w:lineRule="auto"/>
              <w:jc w:val="left"/>
              <w:rPr>
                <w:rFonts w:eastAsia="Times New Roman" w:cs="Calibri"/>
                <w:color w:val="000000"/>
                <w:sz w:val="16"/>
                <w:szCs w:val="16"/>
                <w:lang w:val="en-GB" w:eastAsia="en-GB"/>
              </w:rPr>
            </w:pPr>
            <w:r>
              <w:rPr>
                <w:rFonts w:eastAsia="Times New Roman" w:cs="Calibri"/>
                <w:color w:val="000000"/>
                <w:sz w:val="16"/>
                <w:szCs w:val="16"/>
                <w:lang w:val="en-GB" w:eastAsia="en-GB"/>
              </w:rPr>
              <w:t>Settlement-level</w:t>
            </w:r>
          </w:p>
        </w:tc>
      </w:tr>
      <w:tr w:rsidR="00716649" w:rsidRPr="00E77600" w14:paraId="065C4C9D" w14:textId="77777777" w:rsidTr="00716649">
        <w:trPr>
          <w:trHeight w:val="216"/>
        </w:trPr>
        <w:tc>
          <w:tcPr>
            <w:tcW w:w="1178" w:type="dxa"/>
            <w:vMerge/>
            <w:shd w:val="clear" w:color="auto" w:fill="414143" w:themeFill="background2" w:themeFillShade="BF"/>
            <w:vAlign w:val="center"/>
          </w:tcPr>
          <w:p w14:paraId="27B27EFE" w14:textId="77777777" w:rsidR="00716649" w:rsidRDefault="00716649" w:rsidP="00716649">
            <w:pPr>
              <w:spacing w:after="0" w:line="240" w:lineRule="auto"/>
              <w:jc w:val="left"/>
              <w:rPr>
                <w:rFonts w:eastAsia="Times New Roman" w:cs="Calibri"/>
                <w:i/>
                <w:color w:val="000000"/>
                <w:sz w:val="16"/>
                <w:szCs w:val="16"/>
                <w:lang w:val="en-GB" w:eastAsia="en-GB"/>
              </w:rPr>
            </w:pPr>
          </w:p>
        </w:tc>
        <w:tc>
          <w:tcPr>
            <w:tcW w:w="1472" w:type="dxa"/>
            <w:vMerge/>
            <w:shd w:val="clear" w:color="000000" w:fill="FFFFFF"/>
            <w:vAlign w:val="center"/>
          </w:tcPr>
          <w:p w14:paraId="05BE9E22" w14:textId="77777777" w:rsidR="00716649" w:rsidRPr="0083067E" w:rsidRDefault="00716649" w:rsidP="00716649">
            <w:pPr>
              <w:spacing w:after="0" w:line="240" w:lineRule="auto"/>
              <w:jc w:val="center"/>
              <w:rPr>
                <w:rFonts w:eastAsia="Times New Roman" w:cs="Calibri"/>
                <w:bCs/>
                <w:color w:val="000000"/>
                <w:sz w:val="16"/>
                <w:szCs w:val="16"/>
                <w:lang w:val="en-GB" w:eastAsia="en-GB"/>
              </w:rPr>
            </w:pPr>
          </w:p>
        </w:tc>
        <w:tc>
          <w:tcPr>
            <w:tcW w:w="1035" w:type="dxa"/>
            <w:vMerge/>
            <w:shd w:val="clear" w:color="000000" w:fill="FFFFFF"/>
            <w:vAlign w:val="center"/>
          </w:tcPr>
          <w:p w14:paraId="7CC5393E" w14:textId="77777777" w:rsidR="00716649" w:rsidRPr="002C65E1" w:rsidRDefault="00716649" w:rsidP="00716649">
            <w:pPr>
              <w:spacing w:after="0" w:line="240" w:lineRule="auto"/>
              <w:jc w:val="left"/>
              <w:rPr>
                <w:rFonts w:eastAsia="Times New Roman" w:cs="Calibri"/>
                <w:bCs/>
                <w:color w:val="000000"/>
                <w:sz w:val="16"/>
                <w:szCs w:val="16"/>
                <w:lang w:val="en-GB" w:eastAsia="en-GB"/>
              </w:rPr>
            </w:pPr>
          </w:p>
        </w:tc>
        <w:tc>
          <w:tcPr>
            <w:tcW w:w="635" w:type="dxa"/>
            <w:shd w:val="clear" w:color="000000" w:fill="FFFFFF"/>
            <w:vAlign w:val="center"/>
          </w:tcPr>
          <w:p w14:paraId="3531F6E3" w14:textId="77777777" w:rsidR="00716649" w:rsidRPr="00E77600" w:rsidRDefault="00716649" w:rsidP="00716649">
            <w:pPr>
              <w:spacing w:after="0" w:line="240" w:lineRule="auto"/>
              <w:jc w:val="left"/>
              <w:rPr>
                <w:rFonts w:eastAsia="Times New Roman" w:cs="Calibri"/>
                <w:color w:val="000000"/>
                <w:sz w:val="16"/>
                <w:szCs w:val="16"/>
                <w:lang w:val="en-GB" w:eastAsia="en-GB"/>
              </w:rPr>
            </w:pPr>
            <w:r>
              <w:rPr>
                <w:rFonts w:eastAsia="Times New Roman" w:cs="Calibri"/>
                <w:color w:val="000000"/>
                <w:sz w:val="16"/>
                <w:szCs w:val="16"/>
                <w:lang w:val="en-GB" w:eastAsia="en-GB"/>
              </w:rPr>
              <w:t>G.7</w:t>
            </w:r>
          </w:p>
        </w:tc>
        <w:tc>
          <w:tcPr>
            <w:tcW w:w="2790" w:type="dxa"/>
            <w:shd w:val="clear" w:color="000000" w:fill="FFFFFF"/>
            <w:vAlign w:val="center"/>
          </w:tcPr>
          <w:p w14:paraId="58D92394" w14:textId="77777777" w:rsidR="00716649" w:rsidRPr="00E77600" w:rsidRDefault="00716649" w:rsidP="00716649">
            <w:pPr>
              <w:spacing w:after="0" w:line="240" w:lineRule="auto"/>
              <w:jc w:val="left"/>
              <w:rPr>
                <w:rFonts w:eastAsia="Times New Roman" w:cs="Calibri"/>
                <w:color w:val="000000"/>
                <w:sz w:val="16"/>
                <w:szCs w:val="16"/>
                <w:lang w:val="en-GB" w:eastAsia="en-GB"/>
              </w:rPr>
            </w:pPr>
            <w:r>
              <w:rPr>
                <w:rFonts w:eastAsia="Times New Roman" w:cs="Calibri"/>
                <w:color w:val="000000"/>
                <w:sz w:val="16"/>
                <w:szCs w:val="16"/>
                <w:lang w:val="en-GB" w:eastAsia="en-GB"/>
              </w:rPr>
              <w:t>% of settlements per consumption of wild food causing sickness</w:t>
            </w:r>
          </w:p>
        </w:tc>
        <w:tc>
          <w:tcPr>
            <w:tcW w:w="1962" w:type="dxa"/>
            <w:shd w:val="clear" w:color="000000" w:fill="FFFFFF"/>
            <w:vAlign w:val="center"/>
          </w:tcPr>
          <w:p w14:paraId="1D36B8B0" w14:textId="77777777" w:rsidR="00716649" w:rsidRDefault="00716649" w:rsidP="00716649">
            <w:pPr>
              <w:spacing w:after="0" w:line="240" w:lineRule="auto"/>
              <w:jc w:val="left"/>
              <w:rPr>
                <w:rFonts w:eastAsia="Times New Roman" w:cs="Calibri"/>
                <w:color w:val="000000"/>
                <w:sz w:val="16"/>
                <w:szCs w:val="16"/>
                <w:lang w:val="en-GB" w:eastAsia="en-GB"/>
              </w:rPr>
            </w:pPr>
            <w:r>
              <w:rPr>
                <w:rFonts w:eastAsia="Times New Roman" w:cs="Calibri"/>
                <w:color w:val="000000"/>
                <w:sz w:val="16"/>
                <w:szCs w:val="16"/>
                <w:lang w:val="en-GB" w:eastAsia="en-GB"/>
              </w:rPr>
              <w:t>Are wild foods consumed in [info settlement] making people sick?</w:t>
            </w:r>
          </w:p>
        </w:tc>
        <w:tc>
          <w:tcPr>
            <w:tcW w:w="1843" w:type="dxa"/>
            <w:shd w:val="clear" w:color="000000" w:fill="FFFFFF"/>
            <w:vAlign w:val="center"/>
          </w:tcPr>
          <w:p w14:paraId="5757FC32" w14:textId="32D56C02" w:rsidR="00716649" w:rsidRDefault="00716649" w:rsidP="00716649">
            <w:pPr>
              <w:spacing w:after="0" w:line="240" w:lineRule="auto"/>
              <w:jc w:val="left"/>
              <w:rPr>
                <w:rFonts w:eastAsia="Times New Roman" w:cs="Calibri"/>
                <w:color w:val="000000"/>
                <w:sz w:val="16"/>
                <w:szCs w:val="16"/>
                <w:lang w:val="en-GB" w:eastAsia="en-GB"/>
              </w:rPr>
            </w:pPr>
            <w:r>
              <w:rPr>
                <w:rFonts w:eastAsia="Times New Roman" w:cs="Calibri"/>
                <w:color w:val="000000"/>
                <w:sz w:val="16"/>
                <w:szCs w:val="16"/>
                <w:lang w:val="en-GB" w:eastAsia="en-GB"/>
              </w:rPr>
              <w:t xml:space="preserve">Yes, no, </w:t>
            </w:r>
            <w:r w:rsidR="00BA40D0">
              <w:rPr>
                <w:rFonts w:eastAsia="Times New Roman" w:cs="Calibri"/>
                <w:color w:val="000000"/>
                <w:sz w:val="16"/>
                <w:szCs w:val="16"/>
                <w:lang w:val="en-GB" w:eastAsia="en-GB"/>
              </w:rPr>
              <w:t>I don’t know or don’t want to answer</w:t>
            </w:r>
          </w:p>
        </w:tc>
        <w:tc>
          <w:tcPr>
            <w:tcW w:w="1985" w:type="dxa"/>
            <w:shd w:val="clear" w:color="000000" w:fill="FFFFFF"/>
            <w:vAlign w:val="center"/>
          </w:tcPr>
          <w:p w14:paraId="6572F635" w14:textId="77777777" w:rsidR="00716649" w:rsidRPr="00E77600" w:rsidRDefault="00716649" w:rsidP="00716649">
            <w:pPr>
              <w:spacing w:after="0" w:line="240" w:lineRule="auto"/>
              <w:jc w:val="left"/>
              <w:rPr>
                <w:rFonts w:eastAsia="Times New Roman" w:cs="Calibri"/>
                <w:color w:val="000000"/>
                <w:sz w:val="16"/>
                <w:szCs w:val="16"/>
                <w:lang w:val="en-GB" w:eastAsia="en-GB"/>
              </w:rPr>
            </w:pPr>
            <w:r>
              <w:rPr>
                <w:rFonts w:eastAsia="Times New Roman" w:cs="Calibri"/>
                <w:color w:val="000000"/>
                <w:sz w:val="16"/>
                <w:szCs w:val="16"/>
                <w:lang w:val="en-GB" w:eastAsia="en-GB"/>
              </w:rPr>
              <w:t>Settlement-level</w:t>
            </w:r>
          </w:p>
        </w:tc>
      </w:tr>
      <w:tr w:rsidR="00716649" w:rsidRPr="00E77600" w14:paraId="57F75B0F" w14:textId="77777777" w:rsidTr="00716649">
        <w:trPr>
          <w:trHeight w:val="216"/>
        </w:trPr>
        <w:tc>
          <w:tcPr>
            <w:tcW w:w="1178" w:type="dxa"/>
            <w:vMerge/>
            <w:shd w:val="clear" w:color="auto" w:fill="414143" w:themeFill="background2" w:themeFillShade="BF"/>
            <w:vAlign w:val="center"/>
          </w:tcPr>
          <w:p w14:paraId="1DF3D218" w14:textId="77777777" w:rsidR="00716649" w:rsidRDefault="00716649" w:rsidP="00716649">
            <w:pPr>
              <w:spacing w:after="0" w:line="240" w:lineRule="auto"/>
              <w:jc w:val="left"/>
              <w:rPr>
                <w:rFonts w:eastAsia="Times New Roman" w:cs="Calibri"/>
                <w:i/>
                <w:color w:val="000000"/>
                <w:sz w:val="16"/>
                <w:szCs w:val="16"/>
                <w:lang w:val="en-GB" w:eastAsia="en-GB"/>
              </w:rPr>
            </w:pPr>
          </w:p>
        </w:tc>
        <w:tc>
          <w:tcPr>
            <w:tcW w:w="1472" w:type="dxa"/>
            <w:vMerge/>
            <w:shd w:val="clear" w:color="000000" w:fill="FFFFFF"/>
            <w:vAlign w:val="center"/>
          </w:tcPr>
          <w:p w14:paraId="2DCF98E5" w14:textId="77777777" w:rsidR="00716649" w:rsidRPr="0083067E" w:rsidRDefault="00716649" w:rsidP="00716649">
            <w:pPr>
              <w:spacing w:after="0" w:line="240" w:lineRule="auto"/>
              <w:jc w:val="center"/>
              <w:rPr>
                <w:rFonts w:eastAsia="Times New Roman" w:cs="Calibri"/>
                <w:bCs/>
                <w:color w:val="000000"/>
                <w:sz w:val="16"/>
                <w:szCs w:val="16"/>
                <w:lang w:val="en-GB" w:eastAsia="en-GB"/>
              </w:rPr>
            </w:pPr>
          </w:p>
        </w:tc>
        <w:tc>
          <w:tcPr>
            <w:tcW w:w="1035" w:type="dxa"/>
            <w:vMerge/>
            <w:shd w:val="clear" w:color="000000" w:fill="FFFFFF"/>
            <w:vAlign w:val="center"/>
          </w:tcPr>
          <w:p w14:paraId="1029492F" w14:textId="77777777" w:rsidR="00716649" w:rsidRPr="002C65E1" w:rsidRDefault="00716649" w:rsidP="00716649">
            <w:pPr>
              <w:spacing w:after="0" w:line="240" w:lineRule="auto"/>
              <w:jc w:val="left"/>
              <w:rPr>
                <w:rFonts w:eastAsia="Times New Roman" w:cs="Calibri"/>
                <w:bCs/>
                <w:color w:val="000000"/>
                <w:sz w:val="16"/>
                <w:szCs w:val="16"/>
                <w:lang w:val="en-GB" w:eastAsia="en-GB"/>
              </w:rPr>
            </w:pPr>
          </w:p>
        </w:tc>
        <w:tc>
          <w:tcPr>
            <w:tcW w:w="635" w:type="dxa"/>
            <w:shd w:val="clear" w:color="000000" w:fill="FFFFFF"/>
            <w:vAlign w:val="center"/>
          </w:tcPr>
          <w:p w14:paraId="1AE94833" w14:textId="77777777" w:rsidR="00716649" w:rsidRPr="00E77600" w:rsidRDefault="00716649" w:rsidP="00716649">
            <w:pPr>
              <w:spacing w:after="0" w:line="240" w:lineRule="auto"/>
              <w:jc w:val="left"/>
              <w:rPr>
                <w:rFonts w:eastAsia="Times New Roman" w:cs="Calibri"/>
                <w:color w:val="000000"/>
                <w:sz w:val="16"/>
                <w:szCs w:val="16"/>
                <w:lang w:val="en-GB" w:eastAsia="en-GB"/>
              </w:rPr>
            </w:pPr>
            <w:r>
              <w:rPr>
                <w:rFonts w:eastAsia="Times New Roman" w:cs="Calibri"/>
                <w:color w:val="000000"/>
                <w:sz w:val="16"/>
                <w:szCs w:val="16"/>
                <w:lang w:val="en-GB" w:eastAsia="en-GB"/>
              </w:rPr>
              <w:t>G.8</w:t>
            </w:r>
          </w:p>
        </w:tc>
        <w:tc>
          <w:tcPr>
            <w:tcW w:w="2790" w:type="dxa"/>
            <w:shd w:val="clear" w:color="000000" w:fill="FFFFFF"/>
            <w:vAlign w:val="center"/>
          </w:tcPr>
          <w:p w14:paraId="028381E1" w14:textId="77777777" w:rsidR="00716649" w:rsidRPr="00E77600" w:rsidRDefault="00716649" w:rsidP="00716649">
            <w:pPr>
              <w:spacing w:after="0" w:line="240" w:lineRule="auto"/>
              <w:jc w:val="left"/>
              <w:rPr>
                <w:rFonts w:eastAsia="Times New Roman" w:cs="Calibri"/>
                <w:color w:val="000000"/>
                <w:sz w:val="16"/>
                <w:szCs w:val="16"/>
                <w:lang w:val="en-GB" w:eastAsia="en-GB"/>
              </w:rPr>
            </w:pPr>
            <w:r>
              <w:rPr>
                <w:rFonts w:eastAsia="Times New Roman" w:cs="Calibri"/>
                <w:color w:val="000000"/>
                <w:sz w:val="16"/>
                <w:szCs w:val="16"/>
                <w:lang w:val="en-GB" w:eastAsia="en-GB"/>
              </w:rPr>
              <w:t xml:space="preserve">% of settlements per average number of meals </w:t>
            </w:r>
          </w:p>
        </w:tc>
        <w:tc>
          <w:tcPr>
            <w:tcW w:w="1962" w:type="dxa"/>
            <w:shd w:val="clear" w:color="000000" w:fill="FFFFFF"/>
            <w:vAlign w:val="center"/>
          </w:tcPr>
          <w:p w14:paraId="0A1A54CE" w14:textId="77777777" w:rsidR="00716649" w:rsidRDefault="00716649" w:rsidP="00716649">
            <w:pPr>
              <w:spacing w:after="0" w:line="240" w:lineRule="auto"/>
              <w:jc w:val="left"/>
              <w:rPr>
                <w:rFonts w:eastAsia="Times New Roman" w:cs="Calibri"/>
                <w:color w:val="000000"/>
                <w:sz w:val="16"/>
                <w:szCs w:val="16"/>
                <w:lang w:val="en-GB" w:eastAsia="en-GB"/>
              </w:rPr>
            </w:pPr>
            <w:r>
              <w:rPr>
                <w:rFonts w:eastAsia="Times New Roman" w:cs="Calibri"/>
                <w:color w:val="000000"/>
                <w:sz w:val="16"/>
                <w:szCs w:val="16"/>
                <w:lang w:val="en-GB" w:eastAsia="en-GB"/>
              </w:rPr>
              <w:t>On average (normally), how many meals did families consume per day in [info settlement]?</w:t>
            </w:r>
          </w:p>
        </w:tc>
        <w:tc>
          <w:tcPr>
            <w:tcW w:w="1843" w:type="dxa"/>
            <w:shd w:val="clear" w:color="000000" w:fill="FFFFFF"/>
            <w:vAlign w:val="center"/>
          </w:tcPr>
          <w:p w14:paraId="2F3421EE" w14:textId="4EA440DE" w:rsidR="00716649" w:rsidRDefault="00716649" w:rsidP="00716649">
            <w:pPr>
              <w:spacing w:after="0" w:line="240" w:lineRule="auto"/>
              <w:jc w:val="left"/>
              <w:rPr>
                <w:rFonts w:eastAsia="Times New Roman" w:cs="Calibri"/>
                <w:color w:val="000000"/>
                <w:sz w:val="16"/>
                <w:szCs w:val="16"/>
                <w:lang w:val="en-GB" w:eastAsia="en-GB"/>
              </w:rPr>
            </w:pPr>
            <w:r>
              <w:rPr>
                <w:rFonts w:eastAsia="Times New Roman" w:cs="Calibri"/>
                <w:color w:val="000000"/>
                <w:sz w:val="16"/>
                <w:szCs w:val="16"/>
                <w:lang w:val="en-GB" w:eastAsia="en-GB"/>
              </w:rPr>
              <w:t xml:space="preserve">Less than 1, 2, 3, 3+, </w:t>
            </w:r>
            <w:r w:rsidR="00BA40D0">
              <w:rPr>
                <w:rFonts w:eastAsia="Times New Roman" w:cs="Calibri"/>
                <w:color w:val="000000"/>
                <w:sz w:val="16"/>
                <w:szCs w:val="16"/>
                <w:lang w:val="en-GB" w:eastAsia="en-GB"/>
              </w:rPr>
              <w:t>I don’t know or don’t want to answer</w:t>
            </w:r>
          </w:p>
        </w:tc>
        <w:tc>
          <w:tcPr>
            <w:tcW w:w="1985" w:type="dxa"/>
            <w:shd w:val="clear" w:color="000000" w:fill="FFFFFF"/>
            <w:vAlign w:val="center"/>
          </w:tcPr>
          <w:p w14:paraId="7E066FAE" w14:textId="77777777" w:rsidR="00716649" w:rsidRPr="00E77600" w:rsidRDefault="00716649" w:rsidP="00716649">
            <w:pPr>
              <w:spacing w:after="0" w:line="240" w:lineRule="auto"/>
              <w:jc w:val="left"/>
              <w:rPr>
                <w:rFonts w:eastAsia="Times New Roman" w:cs="Calibri"/>
                <w:color w:val="000000"/>
                <w:sz w:val="16"/>
                <w:szCs w:val="16"/>
                <w:lang w:val="en-GB" w:eastAsia="en-GB"/>
              </w:rPr>
            </w:pPr>
            <w:r>
              <w:rPr>
                <w:rFonts w:eastAsia="Times New Roman" w:cs="Calibri"/>
                <w:color w:val="000000"/>
                <w:sz w:val="16"/>
                <w:szCs w:val="16"/>
                <w:lang w:val="en-GB" w:eastAsia="en-GB"/>
              </w:rPr>
              <w:t>Settlement-level</w:t>
            </w:r>
          </w:p>
        </w:tc>
      </w:tr>
      <w:tr w:rsidR="00716649" w:rsidRPr="00E77600" w14:paraId="6A63374E" w14:textId="77777777" w:rsidTr="00716649">
        <w:trPr>
          <w:trHeight w:val="216"/>
        </w:trPr>
        <w:tc>
          <w:tcPr>
            <w:tcW w:w="1178" w:type="dxa"/>
            <w:vMerge/>
            <w:shd w:val="clear" w:color="auto" w:fill="414143" w:themeFill="background2" w:themeFillShade="BF"/>
            <w:vAlign w:val="center"/>
          </w:tcPr>
          <w:p w14:paraId="476D45CF" w14:textId="77777777" w:rsidR="00716649" w:rsidRDefault="00716649" w:rsidP="00716649">
            <w:pPr>
              <w:spacing w:after="0" w:line="240" w:lineRule="auto"/>
              <w:jc w:val="left"/>
              <w:rPr>
                <w:rFonts w:eastAsia="Times New Roman" w:cs="Calibri"/>
                <w:i/>
                <w:color w:val="000000"/>
                <w:sz w:val="16"/>
                <w:szCs w:val="16"/>
                <w:lang w:val="en-GB" w:eastAsia="en-GB"/>
              </w:rPr>
            </w:pPr>
          </w:p>
        </w:tc>
        <w:tc>
          <w:tcPr>
            <w:tcW w:w="1472" w:type="dxa"/>
            <w:vMerge/>
            <w:shd w:val="clear" w:color="000000" w:fill="FFFFFF"/>
            <w:vAlign w:val="center"/>
          </w:tcPr>
          <w:p w14:paraId="461BFD9A" w14:textId="77777777" w:rsidR="00716649" w:rsidRPr="0083067E" w:rsidRDefault="00716649" w:rsidP="00716649">
            <w:pPr>
              <w:spacing w:after="0" w:line="240" w:lineRule="auto"/>
              <w:jc w:val="center"/>
              <w:rPr>
                <w:rFonts w:eastAsia="Times New Roman" w:cs="Calibri"/>
                <w:bCs/>
                <w:color w:val="000000"/>
                <w:sz w:val="16"/>
                <w:szCs w:val="16"/>
                <w:lang w:val="en-GB" w:eastAsia="en-GB"/>
              </w:rPr>
            </w:pPr>
          </w:p>
        </w:tc>
        <w:tc>
          <w:tcPr>
            <w:tcW w:w="1035" w:type="dxa"/>
            <w:vMerge/>
            <w:shd w:val="clear" w:color="000000" w:fill="FFFFFF"/>
            <w:vAlign w:val="center"/>
          </w:tcPr>
          <w:p w14:paraId="3ADCC9E6" w14:textId="77777777" w:rsidR="00716649" w:rsidRPr="002C65E1" w:rsidRDefault="00716649" w:rsidP="00716649">
            <w:pPr>
              <w:spacing w:after="0" w:line="240" w:lineRule="auto"/>
              <w:jc w:val="left"/>
              <w:rPr>
                <w:rFonts w:eastAsia="Times New Roman" w:cs="Calibri"/>
                <w:bCs/>
                <w:color w:val="000000"/>
                <w:sz w:val="16"/>
                <w:szCs w:val="16"/>
                <w:lang w:val="en-GB" w:eastAsia="en-GB"/>
              </w:rPr>
            </w:pPr>
          </w:p>
        </w:tc>
        <w:tc>
          <w:tcPr>
            <w:tcW w:w="635" w:type="dxa"/>
            <w:shd w:val="clear" w:color="000000" w:fill="FFFFFF"/>
            <w:vAlign w:val="center"/>
          </w:tcPr>
          <w:p w14:paraId="433A44F0" w14:textId="77777777" w:rsidR="00716649" w:rsidRPr="00E77600" w:rsidRDefault="00716649" w:rsidP="00716649">
            <w:pPr>
              <w:spacing w:after="0" w:line="240" w:lineRule="auto"/>
              <w:jc w:val="left"/>
              <w:rPr>
                <w:rFonts w:eastAsia="Times New Roman" w:cs="Calibri"/>
                <w:color w:val="000000"/>
                <w:sz w:val="16"/>
                <w:szCs w:val="16"/>
                <w:lang w:val="en-GB" w:eastAsia="en-GB"/>
              </w:rPr>
            </w:pPr>
            <w:r>
              <w:rPr>
                <w:rFonts w:eastAsia="Times New Roman" w:cs="Calibri"/>
                <w:color w:val="000000"/>
                <w:sz w:val="16"/>
                <w:szCs w:val="16"/>
                <w:lang w:val="en-GB" w:eastAsia="en-GB"/>
              </w:rPr>
              <w:t>G.9</w:t>
            </w:r>
          </w:p>
        </w:tc>
        <w:tc>
          <w:tcPr>
            <w:tcW w:w="2790" w:type="dxa"/>
            <w:shd w:val="clear" w:color="000000" w:fill="FFFFFF"/>
            <w:vAlign w:val="center"/>
          </w:tcPr>
          <w:p w14:paraId="2D73707F" w14:textId="77777777" w:rsidR="00716649" w:rsidRPr="00E77600" w:rsidRDefault="00716649" w:rsidP="00716649">
            <w:pPr>
              <w:spacing w:after="0" w:line="240" w:lineRule="auto"/>
              <w:jc w:val="left"/>
              <w:rPr>
                <w:rFonts w:eastAsia="Times New Roman" w:cs="Calibri"/>
                <w:color w:val="000000"/>
                <w:sz w:val="16"/>
                <w:szCs w:val="16"/>
                <w:lang w:val="en-GB" w:eastAsia="en-GB"/>
              </w:rPr>
            </w:pPr>
            <w:r>
              <w:rPr>
                <w:rFonts w:eastAsia="Times New Roman" w:cs="Calibri"/>
                <w:color w:val="000000"/>
                <w:sz w:val="16"/>
                <w:szCs w:val="16"/>
                <w:lang w:val="en-GB" w:eastAsia="en-GB"/>
              </w:rPr>
              <w:t>% of settlements per food consumption coping strategy</w:t>
            </w:r>
          </w:p>
        </w:tc>
        <w:tc>
          <w:tcPr>
            <w:tcW w:w="1962" w:type="dxa"/>
            <w:shd w:val="clear" w:color="000000" w:fill="FFFFFF"/>
            <w:vAlign w:val="center"/>
          </w:tcPr>
          <w:p w14:paraId="40AF92A6" w14:textId="77777777" w:rsidR="00716649" w:rsidRDefault="00716649" w:rsidP="00716649">
            <w:pPr>
              <w:spacing w:after="0" w:line="240" w:lineRule="auto"/>
              <w:jc w:val="left"/>
              <w:rPr>
                <w:rFonts w:eastAsia="Times New Roman" w:cs="Calibri"/>
                <w:color w:val="000000"/>
                <w:sz w:val="16"/>
                <w:szCs w:val="16"/>
                <w:lang w:val="en-GB" w:eastAsia="en-GB"/>
              </w:rPr>
            </w:pPr>
            <w:r>
              <w:rPr>
                <w:rFonts w:eastAsia="Times New Roman" w:cs="Calibri"/>
                <w:color w:val="000000"/>
                <w:sz w:val="16"/>
                <w:szCs w:val="16"/>
                <w:lang w:val="en-GB" w:eastAsia="en-GB"/>
              </w:rPr>
              <w:t>What strategies have people in [info settlement] used to cope with a lack of food or money to buy food? (read options out loud)</w:t>
            </w:r>
          </w:p>
        </w:tc>
        <w:tc>
          <w:tcPr>
            <w:tcW w:w="1843" w:type="dxa"/>
            <w:shd w:val="clear" w:color="000000" w:fill="FFFFFF"/>
            <w:vAlign w:val="center"/>
          </w:tcPr>
          <w:p w14:paraId="2A99D454" w14:textId="56F7A678" w:rsidR="00716649" w:rsidRDefault="00716649" w:rsidP="00716649">
            <w:pPr>
              <w:spacing w:after="0" w:line="240" w:lineRule="auto"/>
              <w:jc w:val="left"/>
              <w:rPr>
                <w:rFonts w:eastAsia="Times New Roman" w:cs="Calibri"/>
                <w:color w:val="000000"/>
                <w:sz w:val="16"/>
                <w:szCs w:val="16"/>
                <w:lang w:val="en-GB" w:eastAsia="en-GB"/>
              </w:rPr>
            </w:pPr>
            <w:r>
              <w:rPr>
                <w:rFonts w:eastAsia="Times New Roman" w:cs="Calibri"/>
                <w:color w:val="000000"/>
                <w:sz w:val="16"/>
                <w:szCs w:val="16"/>
                <w:lang w:val="en-GB" w:eastAsia="en-GB"/>
              </w:rPr>
              <w:t xml:space="preserve">Rely on less preferred and less expensive food; limit portion sizes at meal times; adults do not eat so children can eat; reduce number of meals eaten in a day; skip entire days without eating; none; other; </w:t>
            </w:r>
            <w:r w:rsidR="00BA40D0">
              <w:rPr>
                <w:rFonts w:eastAsia="Times New Roman" w:cs="Calibri"/>
                <w:color w:val="000000"/>
                <w:sz w:val="16"/>
                <w:szCs w:val="16"/>
                <w:lang w:val="en-GB" w:eastAsia="en-GB"/>
              </w:rPr>
              <w:t>I don’t know or don’t want to answer</w:t>
            </w:r>
          </w:p>
        </w:tc>
        <w:tc>
          <w:tcPr>
            <w:tcW w:w="1985" w:type="dxa"/>
            <w:shd w:val="clear" w:color="000000" w:fill="FFFFFF"/>
            <w:vAlign w:val="center"/>
          </w:tcPr>
          <w:p w14:paraId="6A73752D" w14:textId="77777777" w:rsidR="00716649" w:rsidRPr="00E77600" w:rsidRDefault="00716649" w:rsidP="00716649">
            <w:pPr>
              <w:spacing w:after="0" w:line="240" w:lineRule="auto"/>
              <w:jc w:val="left"/>
              <w:rPr>
                <w:rFonts w:eastAsia="Times New Roman" w:cs="Calibri"/>
                <w:color w:val="000000"/>
                <w:sz w:val="16"/>
                <w:szCs w:val="16"/>
                <w:lang w:val="en-GB" w:eastAsia="en-GB"/>
              </w:rPr>
            </w:pPr>
            <w:r>
              <w:rPr>
                <w:rFonts w:eastAsia="Times New Roman" w:cs="Calibri"/>
                <w:color w:val="000000"/>
                <w:sz w:val="16"/>
                <w:szCs w:val="16"/>
                <w:lang w:val="en-GB" w:eastAsia="en-GB"/>
              </w:rPr>
              <w:t>Settlement-level</w:t>
            </w:r>
          </w:p>
        </w:tc>
      </w:tr>
      <w:tr w:rsidR="00716649" w:rsidRPr="00E77600" w14:paraId="5260B98B" w14:textId="77777777" w:rsidTr="00716649">
        <w:trPr>
          <w:trHeight w:val="216"/>
        </w:trPr>
        <w:tc>
          <w:tcPr>
            <w:tcW w:w="1178" w:type="dxa"/>
            <w:vMerge/>
            <w:shd w:val="clear" w:color="auto" w:fill="414143" w:themeFill="background2" w:themeFillShade="BF"/>
            <w:vAlign w:val="center"/>
          </w:tcPr>
          <w:p w14:paraId="7B4DA41E" w14:textId="77777777" w:rsidR="00716649" w:rsidRDefault="00716649" w:rsidP="00716649">
            <w:pPr>
              <w:spacing w:after="0" w:line="240" w:lineRule="auto"/>
              <w:jc w:val="left"/>
              <w:rPr>
                <w:rFonts w:eastAsia="Times New Roman" w:cs="Calibri"/>
                <w:i/>
                <w:color w:val="000000"/>
                <w:sz w:val="16"/>
                <w:szCs w:val="16"/>
                <w:lang w:val="en-GB" w:eastAsia="en-GB"/>
              </w:rPr>
            </w:pPr>
          </w:p>
        </w:tc>
        <w:tc>
          <w:tcPr>
            <w:tcW w:w="1472" w:type="dxa"/>
            <w:vMerge/>
            <w:shd w:val="clear" w:color="000000" w:fill="FFFFFF"/>
            <w:vAlign w:val="center"/>
          </w:tcPr>
          <w:p w14:paraId="6C9E0B9B" w14:textId="77777777" w:rsidR="00716649" w:rsidRPr="0083067E" w:rsidRDefault="00716649" w:rsidP="00716649">
            <w:pPr>
              <w:spacing w:after="0" w:line="240" w:lineRule="auto"/>
              <w:jc w:val="center"/>
              <w:rPr>
                <w:rFonts w:eastAsia="Times New Roman" w:cs="Calibri"/>
                <w:bCs/>
                <w:color w:val="000000"/>
                <w:sz w:val="16"/>
                <w:szCs w:val="16"/>
                <w:lang w:val="en-GB" w:eastAsia="en-GB"/>
              </w:rPr>
            </w:pPr>
          </w:p>
        </w:tc>
        <w:tc>
          <w:tcPr>
            <w:tcW w:w="1035" w:type="dxa"/>
            <w:vMerge/>
            <w:shd w:val="clear" w:color="000000" w:fill="FFFFFF"/>
            <w:vAlign w:val="center"/>
          </w:tcPr>
          <w:p w14:paraId="06302B21" w14:textId="77777777" w:rsidR="00716649" w:rsidRPr="002C65E1" w:rsidRDefault="00716649" w:rsidP="00716649">
            <w:pPr>
              <w:spacing w:after="0" w:line="240" w:lineRule="auto"/>
              <w:jc w:val="left"/>
              <w:rPr>
                <w:rFonts w:eastAsia="Times New Roman" w:cs="Calibri"/>
                <w:bCs/>
                <w:color w:val="000000"/>
                <w:sz w:val="16"/>
                <w:szCs w:val="16"/>
                <w:lang w:val="en-GB" w:eastAsia="en-GB"/>
              </w:rPr>
            </w:pPr>
          </w:p>
        </w:tc>
        <w:tc>
          <w:tcPr>
            <w:tcW w:w="635" w:type="dxa"/>
            <w:shd w:val="clear" w:color="000000" w:fill="FFFFFF"/>
            <w:vAlign w:val="center"/>
          </w:tcPr>
          <w:p w14:paraId="00F3412C" w14:textId="77777777" w:rsidR="00716649" w:rsidRPr="00E77600" w:rsidRDefault="00716649" w:rsidP="00716649">
            <w:pPr>
              <w:spacing w:after="0" w:line="240" w:lineRule="auto"/>
              <w:jc w:val="left"/>
              <w:rPr>
                <w:rFonts w:eastAsia="Times New Roman" w:cs="Calibri"/>
                <w:color w:val="000000"/>
                <w:sz w:val="16"/>
                <w:szCs w:val="16"/>
                <w:lang w:val="en-GB" w:eastAsia="en-GB"/>
              </w:rPr>
            </w:pPr>
            <w:r>
              <w:rPr>
                <w:rFonts w:eastAsia="Times New Roman" w:cs="Calibri"/>
                <w:color w:val="000000"/>
                <w:sz w:val="16"/>
                <w:szCs w:val="16"/>
                <w:lang w:val="en-GB" w:eastAsia="en-GB"/>
              </w:rPr>
              <w:t>G.10</w:t>
            </w:r>
          </w:p>
        </w:tc>
        <w:tc>
          <w:tcPr>
            <w:tcW w:w="2790" w:type="dxa"/>
            <w:shd w:val="clear" w:color="000000" w:fill="FFFFFF"/>
            <w:vAlign w:val="center"/>
          </w:tcPr>
          <w:p w14:paraId="0F17E099" w14:textId="77777777" w:rsidR="00716649" w:rsidRPr="00E77600" w:rsidRDefault="00716649" w:rsidP="00716649">
            <w:pPr>
              <w:spacing w:after="0" w:line="240" w:lineRule="auto"/>
              <w:jc w:val="left"/>
              <w:rPr>
                <w:rFonts w:eastAsia="Times New Roman" w:cs="Calibri"/>
                <w:color w:val="000000"/>
                <w:sz w:val="16"/>
                <w:szCs w:val="16"/>
                <w:lang w:val="en-GB" w:eastAsia="en-GB"/>
              </w:rPr>
            </w:pPr>
            <w:r>
              <w:rPr>
                <w:rFonts w:eastAsia="Times New Roman" w:cs="Calibri"/>
                <w:color w:val="000000"/>
                <w:sz w:val="16"/>
                <w:szCs w:val="16"/>
                <w:lang w:val="en-GB" w:eastAsia="en-GB"/>
              </w:rPr>
              <w:t>% of settlements with access to food assistance, per type</w:t>
            </w:r>
          </w:p>
        </w:tc>
        <w:tc>
          <w:tcPr>
            <w:tcW w:w="1962" w:type="dxa"/>
            <w:shd w:val="clear" w:color="000000" w:fill="FFFFFF"/>
            <w:vAlign w:val="center"/>
          </w:tcPr>
          <w:p w14:paraId="220FF61F" w14:textId="77777777" w:rsidR="00716649" w:rsidRDefault="00716649" w:rsidP="00716649">
            <w:pPr>
              <w:spacing w:after="0" w:line="240" w:lineRule="auto"/>
              <w:jc w:val="left"/>
              <w:rPr>
                <w:rFonts w:eastAsia="Times New Roman" w:cs="Calibri"/>
                <w:color w:val="000000"/>
                <w:sz w:val="16"/>
                <w:szCs w:val="16"/>
                <w:lang w:val="en-GB" w:eastAsia="en-GB"/>
              </w:rPr>
            </w:pPr>
            <w:r>
              <w:rPr>
                <w:rFonts w:eastAsia="Times New Roman" w:cs="Calibri"/>
                <w:color w:val="000000"/>
                <w:sz w:val="16"/>
                <w:szCs w:val="16"/>
                <w:lang w:val="en-GB" w:eastAsia="en-GB"/>
              </w:rPr>
              <w:t>Has any of the population FROM [info settlement] received food assistance (general distribution/food for word/cash for work) in the last three month?</w:t>
            </w:r>
          </w:p>
        </w:tc>
        <w:tc>
          <w:tcPr>
            <w:tcW w:w="1843" w:type="dxa"/>
            <w:shd w:val="clear" w:color="000000" w:fill="FFFFFF"/>
            <w:vAlign w:val="center"/>
          </w:tcPr>
          <w:p w14:paraId="5961CC81" w14:textId="380C49D1" w:rsidR="00716649" w:rsidRDefault="00716649" w:rsidP="00716649">
            <w:pPr>
              <w:spacing w:after="0" w:line="240" w:lineRule="auto"/>
              <w:jc w:val="left"/>
              <w:rPr>
                <w:rFonts w:eastAsia="Times New Roman" w:cs="Calibri"/>
                <w:color w:val="000000"/>
                <w:sz w:val="16"/>
                <w:szCs w:val="16"/>
                <w:lang w:val="en-GB" w:eastAsia="en-GB"/>
              </w:rPr>
            </w:pPr>
            <w:r>
              <w:rPr>
                <w:rFonts w:eastAsia="Times New Roman" w:cs="Calibri"/>
                <w:color w:val="000000"/>
                <w:sz w:val="16"/>
                <w:szCs w:val="16"/>
                <w:lang w:val="en-GB" w:eastAsia="en-GB"/>
              </w:rPr>
              <w:t xml:space="preserve">Yes, no, </w:t>
            </w:r>
            <w:r w:rsidR="00BA40D0">
              <w:rPr>
                <w:rFonts w:eastAsia="Times New Roman" w:cs="Calibri"/>
                <w:color w:val="000000"/>
                <w:sz w:val="16"/>
                <w:szCs w:val="16"/>
                <w:lang w:val="en-GB" w:eastAsia="en-GB"/>
              </w:rPr>
              <w:t>I don’t know or don’t want to answer</w:t>
            </w:r>
          </w:p>
        </w:tc>
        <w:tc>
          <w:tcPr>
            <w:tcW w:w="1985" w:type="dxa"/>
            <w:shd w:val="clear" w:color="000000" w:fill="FFFFFF"/>
            <w:vAlign w:val="center"/>
          </w:tcPr>
          <w:p w14:paraId="17EF4CC4" w14:textId="77777777" w:rsidR="00716649" w:rsidRPr="00E77600" w:rsidRDefault="00716649" w:rsidP="00716649">
            <w:pPr>
              <w:spacing w:after="0" w:line="240" w:lineRule="auto"/>
              <w:jc w:val="left"/>
              <w:rPr>
                <w:rFonts w:eastAsia="Times New Roman" w:cs="Calibri"/>
                <w:color w:val="000000"/>
                <w:sz w:val="16"/>
                <w:szCs w:val="16"/>
                <w:lang w:val="en-GB" w:eastAsia="en-GB"/>
              </w:rPr>
            </w:pPr>
            <w:r>
              <w:rPr>
                <w:rFonts w:eastAsia="Times New Roman" w:cs="Calibri"/>
                <w:color w:val="000000"/>
                <w:sz w:val="16"/>
                <w:szCs w:val="16"/>
                <w:lang w:val="en-GB" w:eastAsia="en-GB"/>
              </w:rPr>
              <w:t>Settlement-level</w:t>
            </w:r>
          </w:p>
        </w:tc>
      </w:tr>
      <w:tr w:rsidR="00716649" w:rsidRPr="00E77600" w14:paraId="6083C092" w14:textId="77777777" w:rsidTr="00716649">
        <w:trPr>
          <w:trHeight w:val="216"/>
        </w:trPr>
        <w:tc>
          <w:tcPr>
            <w:tcW w:w="1178" w:type="dxa"/>
            <w:vMerge/>
            <w:shd w:val="clear" w:color="auto" w:fill="414143" w:themeFill="background2" w:themeFillShade="BF"/>
            <w:vAlign w:val="center"/>
          </w:tcPr>
          <w:p w14:paraId="63BAE821" w14:textId="77777777" w:rsidR="00716649" w:rsidRDefault="00716649" w:rsidP="00716649">
            <w:pPr>
              <w:spacing w:after="0" w:line="240" w:lineRule="auto"/>
              <w:jc w:val="left"/>
              <w:rPr>
                <w:rFonts w:eastAsia="Times New Roman" w:cs="Calibri"/>
                <w:i/>
                <w:color w:val="000000"/>
                <w:sz w:val="16"/>
                <w:szCs w:val="16"/>
                <w:lang w:val="en-GB" w:eastAsia="en-GB"/>
              </w:rPr>
            </w:pPr>
          </w:p>
        </w:tc>
        <w:tc>
          <w:tcPr>
            <w:tcW w:w="1472" w:type="dxa"/>
            <w:vMerge/>
            <w:shd w:val="clear" w:color="000000" w:fill="FFFFFF"/>
            <w:vAlign w:val="center"/>
          </w:tcPr>
          <w:p w14:paraId="146823A4" w14:textId="77777777" w:rsidR="00716649" w:rsidRPr="0083067E" w:rsidRDefault="00716649" w:rsidP="00716649">
            <w:pPr>
              <w:spacing w:after="0" w:line="240" w:lineRule="auto"/>
              <w:jc w:val="center"/>
              <w:rPr>
                <w:rFonts w:eastAsia="Times New Roman" w:cs="Calibri"/>
                <w:bCs/>
                <w:color w:val="000000"/>
                <w:sz w:val="16"/>
                <w:szCs w:val="16"/>
                <w:lang w:val="en-GB" w:eastAsia="en-GB"/>
              </w:rPr>
            </w:pPr>
          </w:p>
        </w:tc>
        <w:tc>
          <w:tcPr>
            <w:tcW w:w="1035" w:type="dxa"/>
            <w:vMerge/>
            <w:shd w:val="clear" w:color="000000" w:fill="FFFFFF"/>
            <w:vAlign w:val="center"/>
          </w:tcPr>
          <w:p w14:paraId="7A2C0265" w14:textId="77777777" w:rsidR="00716649" w:rsidRPr="002C65E1" w:rsidRDefault="00716649" w:rsidP="00716649">
            <w:pPr>
              <w:spacing w:after="0" w:line="240" w:lineRule="auto"/>
              <w:jc w:val="left"/>
              <w:rPr>
                <w:rFonts w:eastAsia="Times New Roman" w:cs="Calibri"/>
                <w:bCs/>
                <w:color w:val="000000"/>
                <w:sz w:val="16"/>
                <w:szCs w:val="16"/>
                <w:lang w:val="en-GB" w:eastAsia="en-GB"/>
              </w:rPr>
            </w:pPr>
          </w:p>
        </w:tc>
        <w:tc>
          <w:tcPr>
            <w:tcW w:w="635" w:type="dxa"/>
            <w:shd w:val="clear" w:color="000000" w:fill="FFFFFF"/>
            <w:vAlign w:val="center"/>
          </w:tcPr>
          <w:p w14:paraId="0564E943" w14:textId="77777777" w:rsidR="00716649" w:rsidRPr="00E77600" w:rsidRDefault="00716649" w:rsidP="00716649">
            <w:pPr>
              <w:spacing w:after="0" w:line="240" w:lineRule="auto"/>
              <w:jc w:val="left"/>
              <w:rPr>
                <w:rFonts w:eastAsia="Times New Roman" w:cs="Calibri"/>
                <w:color w:val="000000"/>
                <w:sz w:val="16"/>
                <w:szCs w:val="16"/>
                <w:lang w:val="en-GB" w:eastAsia="en-GB"/>
              </w:rPr>
            </w:pPr>
            <w:r>
              <w:rPr>
                <w:rFonts w:eastAsia="Times New Roman" w:cs="Calibri"/>
                <w:color w:val="000000"/>
                <w:sz w:val="16"/>
                <w:szCs w:val="16"/>
                <w:lang w:val="en-GB" w:eastAsia="en-GB"/>
              </w:rPr>
              <w:t>G.11</w:t>
            </w:r>
          </w:p>
        </w:tc>
        <w:tc>
          <w:tcPr>
            <w:tcW w:w="2790" w:type="dxa"/>
            <w:shd w:val="clear" w:color="000000" w:fill="FFFFFF"/>
            <w:vAlign w:val="center"/>
          </w:tcPr>
          <w:p w14:paraId="0B555987" w14:textId="77777777" w:rsidR="00716649" w:rsidRPr="00E77600" w:rsidRDefault="00716649" w:rsidP="00716649">
            <w:pPr>
              <w:spacing w:after="0" w:line="240" w:lineRule="auto"/>
              <w:jc w:val="left"/>
              <w:rPr>
                <w:rFonts w:eastAsia="Times New Roman" w:cs="Calibri"/>
                <w:color w:val="000000"/>
                <w:sz w:val="16"/>
                <w:szCs w:val="16"/>
                <w:lang w:val="en-GB" w:eastAsia="en-GB"/>
              </w:rPr>
            </w:pPr>
            <w:r>
              <w:rPr>
                <w:rFonts w:eastAsia="Times New Roman" w:cs="Calibri"/>
                <w:color w:val="000000"/>
                <w:sz w:val="16"/>
                <w:szCs w:val="16"/>
                <w:lang w:val="en-GB" w:eastAsia="en-GB"/>
              </w:rPr>
              <w:t>% of settlements where an expected General Food Distribution (GFD) did not occur</w:t>
            </w:r>
          </w:p>
        </w:tc>
        <w:tc>
          <w:tcPr>
            <w:tcW w:w="1962" w:type="dxa"/>
            <w:shd w:val="clear" w:color="000000" w:fill="FFFFFF"/>
            <w:vAlign w:val="center"/>
          </w:tcPr>
          <w:p w14:paraId="64584DA2" w14:textId="77777777" w:rsidR="00716649" w:rsidRDefault="00716649" w:rsidP="00716649">
            <w:pPr>
              <w:spacing w:after="0" w:line="240" w:lineRule="auto"/>
              <w:jc w:val="left"/>
              <w:rPr>
                <w:rFonts w:eastAsia="Times New Roman" w:cs="Calibri"/>
                <w:color w:val="000000"/>
                <w:sz w:val="16"/>
                <w:szCs w:val="16"/>
                <w:lang w:val="en-GB" w:eastAsia="en-GB"/>
              </w:rPr>
            </w:pPr>
            <w:r>
              <w:rPr>
                <w:rFonts w:eastAsia="Times New Roman" w:cs="Calibri"/>
                <w:color w:val="000000"/>
                <w:sz w:val="16"/>
                <w:szCs w:val="16"/>
                <w:lang w:val="en-GB" w:eastAsia="en-GB"/>
              </w:rPr>
              <w:t>In the last month, was the community expecting a distribution of food assistance occur for any reason?</w:t>
            </w:r>
          </w:p>
        </w:tc>
        <w:tc>
          <w:tcPr>
            <w:tcW w:w="1843" w:type="dxa"/>
            <w:shd w:val="clear" w:color="000000" w:fill="FFFFFF"/>
            <w:vAlign w:val="center"/>
          </w:tcPr>
          <w:p w14:paraId="2AA72588" w14:textId="5C9933BB" w:rsidR="00716649" w:rsidRDefault="00716649" w:rsidP="00716649">
            <w:pPr>
              <w:spacing w:after="0" w:line="240" w:lineRule="auto"/>
              <w:jc w:val="left"/>
              <w:rPr>
                <w:rFonts w:eastAsia="Times New Roman" w:cs="Calibri"/>
                <w:color w:val="000000"/>
                <w:sz w:val="16"/>
                <w:szCs w:val="16"/>
                <w:lang w:val="en-GB" w:eastAsia="en-GB"/>
              </w:rPr>
            </w:pPr>
            <w:r>
              <w:rPr>
                <w:rFonts w:eastAsia="Times New Roman" w:cs="Calibri"/>
                <w:color w:val="000000"/>
                <w:sz w:val="16"/>
                <w:szCs w:val="16"/>
                <w:lang w:val="en-GB" w:eastAsia="en-GB"/>
              </w:rPr>
              <w:t xml:space="preserve">Yes, no, </w:t>
            </w:r>
            <w:r w:rsidR="00BA40D0">
              <w:rPr>
                <w:rFonts w:eastAsia="Times New Roman" w:cs="Calibri"/>
                <w:color w:val="000000"/>
                <w:sz w:val="16"/>
                <w:szCs w:val="16"/>
                <w:lang w:val="en-GB" w:eastAsia="en-GB"/>
              </w:rPr>
              <w:t>I don’t know or don’t want to answer</w:t>
            </w:r>
          </w:p>
        </w:tc>
        <w:tc>
          <w:tcPr>
            <w:tcW w:w="1985" w:type="dxa"/>
            <w:shd w:val="clear" w:color="000000" w:fill="FFFFFF"/>
            <w:vAlign w:val="center"/>
          </w:tcPr>
          <w:p w14:paraId="69579889" w14:textId="77777777" w:rsidR="00716649" w:rsidRPr="00E77600" w:rsidRDefault="00716649" w:rsidP="00716649">
            <w:pPr>
              <w:spacing w:after="0" w:line="240" w:lineRule="auto"/>
              <w:jc w:val="left"/>
              <w:rPr>
                <w:rFonts w:eastAsia="Times New Roman" w:cs="Calibri"/>
                <w:color w:val="000000"/>
                <w:sz w:val="16"/>
                <w:szCs w:val="16"/>
                <w:lang w:val="en-GB" w:eastAsia="en-GB"/>
              </w:rPr>
            </w:pPr>
            <w:r>
              <w:rPr>
                <w:rFonts w:eastAsia="Times New Roman" w:cs="Calibri"/>
                <w:color w:val="000000"/>
                <w:sz w:val="16"/>
                <w:szCs w:val="16"/>
                <w:lang w:val="en-GB" w:eastAsia="en-GB"/>
              </w:rPr>
              <w:t>Settlement-level</w:t>
            </w:r>
          </w:p>
        </w:tc>
      </w:tr>
      <w:tr w:rsidR="00716649" w:rsidRPr="00E77600" w14:paraId="479F575B" w14:textId="77777777" w:rsidTr="00716649">
        <w:trPr>
          <w:trHeight w:val="216"/>
        </w:trPr>
        <w:tc>
          <w:tcPr>
            <w:tcW w:w="1178" w:type="dxa"/>
            <w:vMerge/>
            <w:shd w:val="clear" w:color="auto" w:fill="414143" w:themeFill="background2" w:themeFillShade="BF"/>
            <w:vAlign w:val="center"/>
          </w:tcPr>
          <w:p w14:paraId="397F8418" w14:textId="77777777" w:rsidR="00716649" w:rsidRDefault="00716649" w:rsidP="00716649">
            <w:pPr>
              <w:spacing w:after="0" w:line="240" w:lineRule="auto"/>
              <w:jc w:val="left"/>
              <w:rPr>
                <w:rFonts w:eastAsia="Times New Roman" w:cs="Calibri"/>
                <w:i/>
                <w:color w:val="000000"/>
                <w:sz w:val="16"/>
                <w:szCs w:val="16"/>
                <w:lang w:val="en-GB" w:eastAsia="en-GB"/>
              </w:rPr>
            </w:pPr>
          </w:p>
        </w:tc>
        <w:tc>
          <w:tcPr>
            <w:tcW w:w="1472" w:type="dxa"/>
            <w:vMerge/>
            <w:shd w:val="clear" w:color="000000" w:fill="FFFFFF"/>
            <w:vAlign w:val="center"/>
          </w:tcPr>
          <w:p w14:paraId="6BFB6B80" w14:textId="77777777" w:rsidR="00716649" w:rsidRPr="0083067E" w:rsidRDefault="00716649" w:rsidP="00716649">
            <w:pPr>
              <w:spacing w:after="0" w:line="240" w:lineRule="auto"/>
              <w:jc w:val="center"/>
              <w:rPr>
                <w:rFonts w:eastAsia="Times New Roman" w:cs="Calibri"/>
                <w:bCs/>
                <w:color w:val="000000"/>
                <w:sz w:val="16"/>
                <w:szCs w:val="16"/>
                <w:lang w:val="en-GB" w:eastAsia="en-GB"/>
              </w:rPr>
            </w:pPr>
          </w:p>
        </w:tc>
        <w:tc>
          <w:tcPr>
            <w:tcW w:w="1035" w:type="dxa"/>
            <w:vMerge/>
            <w:shd w:val="clear" w:color="000000" w:fill="FFFFFF"/>
            <w:vAlign w:val="center"/>
          </w:tcPr>
          <w:p w14:paraId="27580516" w14:textId="77777777" w:rsidR="00716649" w:rsidRPr="002C65E1" w:rsidRDefault="00716649" w:rsidP="00716649">
            <w:pPr>
              <w:spacing w:after="0" w:line="240" w:lineRule="auto"/>
              <w:jc w:val="left"/>
              <w:rPr>
                <w:rFonts w:eastAsia="Times New Roman" w:cs="Calibri"/>
                <w:bCs/>
                <w:color w:val="000000"/>
                <w:sz w:val="16"/>
                <w:szCs w:val="16"/>
                <w:lang w:val="en-GB" w:eastAsia="en-GB"/>
              </w:rPr>
            </w:pPr>
          </w:p>
        </w:tc>
        <w:tc>
          <w:tcPr>
            <w:tcW w:w="635" w:type="dxa"/>
            <w:shd w:val="clear" w:color="000000" w:fill="FFFFFF"/>
            <w:vAlign w:val="center"/>
          </w:tcPr>
          <w:p w14:paraId="76C7F2EF" w14:textId="77777777" w:rsidR="00716649" w:rsidRPr="00E77600" w:rsidRDefault="00716649" w:rsidP="00716649">
            <w:pPr>
              <w:spacing w:after="0" w:line="240" w:lineRule="auto"/>
              <w:jc w:val="left"/>
              <w:rPr>
                <w:rFonts w:eastAsia="Times New Roman" w:cs="Calibri"/>
                <w:color w:val="000000"/>
                <w:sz w:val="16"/>
                <w:szCs w:val="16"/>
                <w:lang w:val="en-GB" w:eastAsia="en-GB"/>
              </w:rPr>
            </w:pPr>
            <w:r>
              <w:rPr>
                <w:rFonts w:eastAsia="Times New Roman" w:cs="Calibri"/>
                <w:color w:val="000000"/>
                <w:sz w:val="16"/>
                <w:szCs w:val="16"/>
                <w:lang w:val="en-GB" w:eastAsia="en-GB"/>
              </w:rPr>
              <w:t>G.12</w:t>
            </w:r>
          </w:p>
        </w:tc>
        <w:tc>
          <w:tcPr>
            <w:tcW w:w="2790" w:type="dxa"/>
            <w:shd w:val="clear" w:color="000000" w:fill="FFFFFF"/>
            <w:vAlign w:val="center"/>
          </w:tcPr>
          <w:p w14:paraId="6FBFA1C6" w14:textId="77777777" w:rsidR="00716649" w:rsidRPr="00E77600" w:rsidRDefault="00716649" w:rsidP="00716649">
            <w:pPr>
              <w:spacing w:after="0" w:line="240" w:lineRule="auto"/>
              <w:jc w:val="left"/>
              <w:rPr>
                <w:rFonts w:eastAsia="Times New Roman" w:cs="Calibri"/>
                <w:color w:val="000000"/>
                <w:sz w:val="16"/>
                <w:szCs w:val="16"/>
                <w:lang w:val="en-GB" w:eastAsia="en-GB"/>
              </w:rPr>
            </w:pPr>
            <w:r>
              <w:rPr>
                <w:rFonts w:eastAsia="Times New Roman" w:cs="Calibri"/>
                <w:color w:val="000000"/>
                <w:sz w:val="16"/>
                <w:szCs w:val="16"/>
                <w:lang w:val="en-GB" w:eastAsia="en-GB"/>
              </w:rPr>
              <w:t>% of settlements with access to a functioning market</w:t>
            </w:r>
          </w:p>
        </w:tc>
        <w:tc>
          <w:tcPr>
            <w:tcW w:w="1962" w:type="dxa"/>
            <w:shd w:val="clear" w:color="000000" w:fill="FFFFFF"/>
            <w:vAlign w:val="center"/>
          </w:tcPr>
          <w:p w14:paraId="25AE18F3" w14:textId="77777777" w:rsidR="00716649" w:rsidRDefault="00716649" w:rsidP="00716649">
            <w:pPr>
              <w:spacing w:after="0" w:line="240" w:lineRule="auto"/>
              <w:jc w:val="left"/>
              <w:rPr>
                <w:rFonts w:eastAsia="Times New Roman" w:cs="Calibri"/>
                <w:color w:val="000000"/>
                <w:sz w:val="16"/>
                <w:szCs w:val="16"/>
                <w:lang w:val="en-GB" w:eastAsia="en-GB"/>
              </w:rPr>
            </w:pPr>
            <w:r>
              <w:rPr>
                <w:rFonts w:eastAsia="Times New Roman" w:cs="Calibri"/>
                <w:color w:val="000000"/>
                <w:sz w:val="16"/>
                <w:szCs w:val="16"/>
                <w:lang w:val="en-GB" w:eastAsia="en-GB"/>
              </w:rPr>
              <w:t>Is there currently a functioning market that you can physically access FROM [info settlement]?</w:t>
            </w:r>
          </w:p>
        </w:tc>
        <w:tc>
          <w:tcPr>
            <w:tcW w:w="1843" w:type="dxa"/>
            <w:shd w:val="clear" w:color="000000" w:fill="FFFFFF"/>
            <w:vAlign w:val="center"/>
          </w:tcPr>
          <w:p w14:paraId="22FFEB09" w14:textId="5012B317" w:rsidR="00716649" w:rsidRDefault="00716649" w:rsidP="00716649">
            <w:pPr>
              <w:spacing w:after="0" w:line="240" w:lineRule="auto"/>
              <w:jc w:val="left"/>
              <w:rPr>
                <w:rFonts w:eastAsia="Times New Roman" w:cs="Calibri"/>
                <w:color w:val="000000"/>
                <w:sz w:val="16"/>
                <w:szCs w:val="16"/>
                <w:lang w:val="en-GB" w:eastAsia="en-GB"/>
              </w:rPr>
            </w:pPr>
            <w:r>
              <w:rPr>
                <w:rFonts w:eastAsia="Times New Roman" w:cs="Calibri"/>
                <w:color w:val="000000"/>
                <w:sz w:val="16"/>
                <w:szCs w:val="16"/>
                <w:lang w:val="en-GB" w:eastAsia="en-GB"/>
              </w:rPr>
              <w:t xml:space="preserve">Yes, no, </w:t>
            </w:r>
            <w:r w:rsidR="00BA40D0">
              <w:rPr>
                <w:rFonts w:eastAsia="Times New Roman" w:cs="Calibri"/>
                <w:color w:val="000000"/>
                <w:sz w:val="16"/>
                <w:szCs w:val="16"/>
                <w:lang w:val="en-GB" w:eastAsia="en-GB"/>
              </w:rPr>
              <w:t>I don’t know or don’t want to answer</w:t>
            </w:r>
          </w:p>
        </w:tc>
        <w:tc>
          <w:tcPr>
            <w:tcW w:w="1985" w:type="dxa"/>
            <w:shd w:val="clear" w:color="000000" w:fill="FFFFFF"/>
            <w:vAlign w:val="center"/>
          </w:tcPr>
          <w:p w14:paraId="4EE87A0E" w14:textId="77777777" w:rsidR="00716649" w:rsidRPr="00E77600" w:rsidRDefault="00716649" w:rsidP="00716649">
            <w:pPr>
              <w:spacing w:after="0" w:line="240" w:lineRule="auto"/>
              <w:jc w:val="left"/>
              <w:rPr>
                <w:rFonts w:eastAsia="Times New Roman" w:cs="Calibri"/>
                <w:color w:val="000000"/>
                <w:sz w:val="16"/>
                <w:szCs w:val="16"/>
                <w:lang w:val="en-GB" w:eastAsia="en-GB"/>
              </w:rPr>
            </w:pPr>
            <w:r>
              <w:rPr>
                <w:rFonts w:eastAsia="Times New Roman" w:cs="Calibri"/>
                <w:color w:val="000000"/>
                <w:sz w:val="16"/>
                <w:szCs w:val="16"/>
                <w:lang w:val="en-GB" w:eastAsia="en-GB"/>
              </w:rPr>
              <w:t>Settlement-level</w:t>
            </w:r>
          </w:p>
        </w:tc>
      </w:tr>
      <w:tr w:rsidR="00716649" w:rsidRPr="00E77600" w14:paraId="19F5316D" w14:textId="77777777" w:rsidTr="00716649">
        <w:trPr>
          <w:trHeight w:val="216"/>
        </w:trPr>
        <w:tc>
          <w:tcPr>
            <w:tcW w:w="1178" w:type="dxa"/>
            <w:vMerge/>
            <w:shd w:val="clear" w:color="auto" w:fill="414143" w:themeFill="background2" w:themeFillShade="BF"/>
            <w:vAlign w:val="center"/>
          </w:tcPr>
          <w:p w14:paraId="46E729F5" w14:textId="77777777" w:rsidR="00716649" w:rsidRDefault="00716649" w:rsidP="00716649">
            <w:pPr>
              <w:spacing w:after="0" w:line="240" w:lineRule="auto"/>
              <w:jc w:val="left"/>
              <w:rPr>
                <w:rFonts w:eastAsia="Times New Roman" w:cs="Calibri"/>
                <w:i/>
                <w:color w:val="000000"/>
                <w:sz w:val="16"/>
                <w:szCs w:val="16"/>
                <w:lang w:val="en-GB" w:eastAsia="en-GB"/>
              </w:rPr>
            </w:pPr>
          </w:p>
        </w:tc>
        <w:tc>
          <w:tcPr>
            <w:tcW w:w="1472" w:type="dxa"/>
            <w:vMerge/>
            <w:shd w:val="clear" w:color="000000" w:fill="FFFFFF"/>
            <w:vAlign w:val="center"/>
          </w:tcPr>
          <w:p w14:paraId="2D41650F" w14:textId="77777777" w:rsidR="00716649" w:rsidRPr="0083067E" w:rsidRDefault="00716649" w:rsidP="00716649">
            <w:pPr>
              <w:spacing w:after="0" w:line="240" w:lineRule="auto"/>
              <w:jc w:val="center"/>
              <w:rPr>
                <w:rFonts w:eastAsia="Times New Roman" w:cs="Calibri"/>
                <w:bCs/>
                <w:color w:val="000000"/>
                <w:sz w:val="16"/>
                <w:szCs w:val="16"/>
                <w:lang w:val="en-GB" w:eastAsia="en-GB"/>
              </w:rPr>
            </w:pPr>
          </w:p>
        </w:tc>
        <w:tc>
          <w:tcPr>
            <w:tcW w:w="1035" w:type="dxa"/>
            <w:vMerge/>
            <w:shd w:val="clear" w:color="000000" w:fill="FFFFFF"/>
            <w:vAlign w:val="center"/>
          </w:tcPr>
          <w:p w14:paraId="40CECE1C" w14:textId="77777777" w:rsidR="00716649" w:rsidRPr="002C65E1" w:rsidRDefault="00716649" w:rsidP="00716649">
            <w:pPr>
              <w:spacing w:after="0" w:line="240" w:lineRule="auto"/>
              <w:jc w:val="left"/>
              <w:rPr>
                <w:rFonts w:eastAsia="Times New Roman" w:cs="Calibri"/>
                <w:bCs/>
                <w:color w:val="000000"/>
                <w:sz w:val="16"/>
                <w:szCs w:val="16"/>
                <w:lang w:val="en-GB" w:eastAsia="en-GB"/>
              </w:rPr>
            </w:pPr>
          </w:p>
        </w:tc>
        <w:tc>
          <w:tcPr>
            <w:tcW w:w="635" w:type="dxa"/>
            <w:shd w:val="clear" w:color="000000" w:fill="FFFFFF"/>
            <w:vAlign w:val="center"/>
          </w:tcPr>
          <w:p w14:paraId="58C5E3F5" w14:textId="77777777" w:rsidR="00716649" w:rsidRPr="00E77600" w:rsidRDefault="00716649" w:rsidP="00716649">
            <w:pPr>
              <w:spacing w:after="0" w:line="240" w:lineRule="auto"/>
              <w:jc w:val="left"/>
              <w:rPr>
                <w:rFonts w:eastAsia="Times New Roman" w:cs="Calibri"/>
                <w:color w:val="000000"/>
                <w:sz w:val="16"/>
                <w:szCs w:val="16"/>
                <w:lang w:val="en-GB" w:eastAsia="en-GB"/>
              </w:rPr>
            </w:pPr>
            <w:r>
              <w:rPr>
                <w:rFonts w:eastAsia="Times New Roman" w:cs="Calibri"/>
                <w:color w:val="000000"/>
                <w:sz w:val="16"/>
                <w:szCs w:val="16"/>
                <w:lang w:val="en-GB" w:eastAsia="en-GB"/>
              </w:rPr>
              <w:t>G.13</w:t>
            </w:r>
          </w:p>
        </w:tc>
        <w:tc>
          <w:tcPr>
            <w:tcW w:w="2790" w:type="dxa"/>
            <w:shd w:val="clear" w:color="000000" w:fill="FFFFFF"/>
            <w:vAlign w:val="center"/>
          </w:tcPr>
          <w:p w14:paraId="3AC71B66" w14:textId="77777777" w:rsidR="00716649" w:rsidRPr="00E77600" w:rsidRDefault="00716649" w:rsidP="00716649">
            <w:pPr>
              <w:spacing w:after="0" w:line="240" w:lineRule="auto"/>
              <w:jc w:val="left"/>
              <w:rPr>
                <w:rFonts w:eastAsia="Times New Roman" w:cs="Calibri"/>
                <w:color w:val="000000"/>
                <w:sz w:val="16"/>
                <w:szCs w:val="16"/>
                <w:lang w:val="en-GB" w:eastAsia="en-GB"/>
              </w:rPr>
            </w:pPr>
            <w:r>
              <w:rPr>
                <w:rFonts w:eastAsia="Times New Roman" w:cs="Calibri"/>
                <w:color w:val="000000"/>
                <w:sz w:val="16"/>
                <w:szCs w:val="16"/>
                <w:lang w:val="en-GB" w:eastAsia="en-GB"/>
              </w:rPr>
              <w:t xml:space="preserve">% of settlement per cereal market price evolution </w:t>
            </w:r>
          </w:p>
        </w:tc>
        <w:tc>
          <w:tcPr>
            <w:tcW w:w="1962" w:type="dxa"/>
            <w:shd w:val="clear" w:color="000000" w:fill="FFFFFF"/>
            <w:vAlign w:val="center"/>
          </w:tcPr>
          <w:p w14:paraId="0372F964" w14:textId="77777777" w:rsidR="00716649" w:rsidRDefault="00716649" w:rsidP="00716649">
            <w:pPr>
              <w:spacing w:after="0" w:line="240" w:lineRule="auto"/>
              <w:jc w:val="left"/>
              <w:rPr>
                <w:rFonts w:eastAsia="Times New Roman" w:cs="Calibri"/>
                <w:color w:val="000000"/>
                <w:sz w:val="16"/>
                <w:szCs w:val="16"/>
                <w:lang w:val="en-GB" w:eastAsia="en-GB"/>
              </w:rPr>
            </w:pPr>
            <w:r>
              <w:rPr>
                <w:rFonts w:eastAsia="Times New Roman" w:cs="Calibri"/>
                <w:color w:val="000000"/>
                <w:sz w:val="16"/>
                <w:szCs w:val="16"/>
                <w:lang w:val="en-GB" w:eastAsia="en-GB"/>
              </w:rPr>
              <w:t>Has there been an increase in the price of cereals over the past month in [info settlement]?</w:t>
            </w:r>
          </w:p>
        </w:tc>
        <w:tc>
          <w:tcPr>
            <w:tcW w:w="1843" w:type="dxa"/>
            <w:shd w:val="clear" w:color="000000" w:fill="FFFFFF"/>
            <w:vAlign w:val="center"/>
          </w:tcPr>
          <w:p w14:paraId="6CD622EE" w14:textId="4228F084" w:rsidR="00716649" w:rsidRDefault="00716649" w:rsidP="00716649">
            <w:pPr>
              <w:spacing w:after="0" w:line="240" w:lineRule="auto"/>
              <w:jc w:val="left"/>
              <w:rPr>
                <w:rFonts w:eastAsia="Times New Roman" w:cs="Calibri"/>
                <w:color w:val="000000"/>
                <w:sz w:val="16"/>
                <w:szCs w:val="16"/>
                <w:lang w:val="en-GB" w:eastAsia="en-GB"/>
              </w:rPr>
            </w:pPr>
            <w:r>
              <w:rPr>
                <w:rFonts w:eastAsia="Times New Roman" w:cs="Calibri"/>
                <w:color w:val="000000"/>
                <w:sz w:val="16"/>
                <w:szCs w:val="16"/>
                <w:lang w:val="en-GB" w:eastAsia="en-GB"/>
              </w:rPr>
              <w:t xml:space="preserve">Yes, no, </w:t>
            </w:r>
            <w:r w:rsidR="00BA40D0">
              <w:rPr>
                <w:rFonts w:eastAsia="Times New Roman" w:cs="Calibri"/>
                <w:color w:val="000000"/>
                <w:sz w:val="16"/>
                <w:szCs w:val="16"/>
                <w:lang w:val="en-GB" w:eastAsia="en-GB"/>
              </w:rPr>
              <w:t>I don’t know or don’t want to answer</w:t>
            </w:r>
          </w:p>
        </w:tc>
        <w:tc>
          <w:tcPr>
            <w:tcW w:w="1985" w:type="dxa"/>
            <w:shd w:val="clear" w:color="000000" w:fill="FFFFFF"/>
            <w:vAlign w:val="center"/>
          </w:tcPr>
          <w:p w14:paraId="6E06E7BD" w14:textId="77777777" w:rsidR="00716649" w:rsidRPr="00E77600" w:rsidRDefault="00716649" w:rsidP="00716649">
            <w:pPr>
              <w:spacing w:after="0" w:line="240" w:lineRule="auto"/>
              <w:jc w:val="left"/>
              <w:rPr>
                <w:rFonts w:eastAsia="Times New Roman" w:cs="Calibri"/>
                <w:color w:val="000000"/>
                <w:sz w:val="16"/>
                <w:szCs w:val="16"/>
                <w:lang w:val="en-GB" w:eastAsia="en-GB"/>
              </w:rPr>
            </w:pPr>
            <w:r>
              <w:rPr>
                <w:rFonts w:eastAsia="Times New Roman" w:cs="Calibri"/>
                <w:color w:val="000000"/>
                <w:sz w:val="16"/>
                <w:szCs w:val="16"/>
                <w:lang w:val="en-GB" w:eastAsia="en-GB"/>
              </w:rPr>
              <w:t>Settlement-level</w:t>
            </w:r>
          </w:p>
        </w:tc>
      </w:tr>
      <w:tr w:rsidR="00716649" w:rsidRPr="00E77600" w14:paraId="12AE1078" w14:textId="77777777" w:rsidTr="00716649">
        <w:trPr>
          <w:trHeight w:val="216"/>
        </w:trPr>
        <w:tc>
          <w:tcPr>
            <w:tcW w:w="1178" w:type="dxa"/>
            <w:vMerge/>
            <w:shd w:val="clear" w:color="auto" w:fill="414143" w:themeFill="background2" w:themeFillShade="BF"/>
            <w:vAlign w:val="center"/>
          </w:tcPr>
          <w:p w14:paraId="6E75EE7F" w14:textId="77777777" w:rsidR="00716649" w:rsidRDefault="00716649" w:rsidP="00716649">
            <w:pPr>
              <w:spacing w:after="0" w:line="240" w:lineRule="auto"/>
              <w:jc w:val="left"/>
              <w:rPr>
                <w:rFonts w:eastAsia="Times New Roman" w:cs="Calibri"/>
                <w:i/>
                <w:color w:val="000000"/>
                <w:sz w:val="16"/>
                <w:szCs w:val="16"/>
                <w:lang w:val="en-GB" w:eastAsia="en-GB"/>
              </w:rPr>
            </w:pPr>
          </w:p>
        </w:tc>
        <w:tc>
          <w:tcPr>
            <w:tcW w:w="1472" w:type="dxa"/>
            <w:vMerge/>
            <w:shd w:val="clear" w:color="000000" w:fill="FFFFFF"/>
            <w:vAlign w:val="center"/>
          </w:tcPr>
          <w:p w14:paraId="3D4B7E6A" w14:textId="77777777" w:rsidR="00716649" w:rsidRPr="0083067E" w:rsidRDefault="00716649" w:rsidP="00716649">
            <w:pPr>
              <w:spacing w:after="0" w:line="240" w:lineRule="auto"/>
              <w:jc w:val="center"/>
              <w:rPr>
                <w:rFonts w:eastAsia="Times New Roman" w:cs="Calibri"/>
                <w:bCs/>
                <w:color w:val="000000"/>
                <w:sz w:val="16"/>
                <w:szCs w:val="16"/>
                <w:lang w:val="en-GB" w:eastAsia="en-GB"/>
              </w:rPr>
            </w:pPr>
          </w:p>
        </w:tc>
        <w:tc>
          <w:tcPr>
            <w:tcW w:w="1035" w:type="dxa"/>
            <w:vMerge/>
            <w:shd w:val="clear" w:color="000000" w:fill="FFFFFF"/>
            <w:vAlign w:val="center"/>
          </w:tcPr>
          <w:p w14:paraId="143D8127" w14:textId="77777777" w:rsidR="00716649" w:rsidRPr="002C65E1" w:rsidRDefault="00716649" w:rsidP="00716649">
            <w:pPr>
              <w:spacing w:after="0" w:line="240" w:lineRule="auto"/>
              <w:jc w:val="left"/>
              <w:rPr>
                <w:rFonts w:eastAsia="Times New Roman" w:cs="Calibri"/>
                <w:bCs/>
                <w:color w:val="000000"/>
                <w:sz w:val="16"/>
                <w:szCs w:val="16"/>
                <w:lang w:val="en-GB" w:eastAsia="en-GB"/>
              </w:rPr>
            </w:pPr>
          </w:p>
        </w:tc>
        <w:tc>
          <w:tcPr>
            <w:tcW w:w="635" w:type="dxa"/>
            <w:shd w:val="clear" w:color="000000" w:fill="FFFFFF"/>
            <w:vAlign w:val="center"/>
          </w:tcPr>
          <w:p w14:paraId="16906413" w14:textId="77777777" w:rsidR="00716649" w:rsidRDefault="00716649" w:rsidP="00716649">
            <w:pPr>
              <w:spacing w:after="0" w:line="240" w:lineRule="auto"/>
              <w:jc w:val="left"/>
              <w:rPr>
                <w:rFonts w:eastAsia="Times New Roman" w:cs="Calibri"/>
                <w:color w:val="000000"/>
                <w:sz w:val="16"/>
                <w:szCs w:val="16"/>
                <w:lang w:val="en-GB" w:eastAsia="en-GB"/>
              </w:rPr>
            </w:pPr>
            <w:r>
              <w:rPr>
                <w:rFonts w:eastAsia="Times New Roman" w:cs="Calibri"/>
                <w:color w:val="000000"/>
                <w:sz w:val="16"/>
                <w:szCs w:val="16"/>
                <w:lang w:val="en-GB" w:eastAsia="en-GB"/>
              </w:rPr>
              <w:t>G.14</w:t>
            </w:r>
          </w:p>
        </w:tc>
        <w:tc>
          <w:tcPr>
            <w:tcW w:w="2790" w:type="dxa"/>
            <w:shd w:val="clear" w:color="000000" w:fill="FFFFFF"/>
            <w:vAlign w:val="center"/>
          </w:tcPr>
          <w:p w14:paraId="3C5BFB81" w14:textId="77777777" w:rsidR="00716649" w:rsidRDefault="00716649" w:rsidP="00716649">
            <w:pPr>
              <w:spacing w:after="0" w:line="240" w:lineRule="auto"/>
              <w:jc w:val="left"/>
              <w:rPr>
                <w:rFonts w:eastAsia="Times New Roman" w:cs="Calibri"/>
                <w:color w:val="000000"/>
                <w:sz w:val="16"/>
                <w:szCs w:val="16"/>
                <w:lang w:val="en-GB" w:eastAsia="en-GB"/>
              </w:rPr>
            </w:pPr>
            <w:r>
              <w:rPr>
                <w:rFonts w:eastAsia="Times New Roman" w:cs="Calibri"/>
                <w:color w:val="000000"/>
                <w:sz w:val="16"/>
                <w:szCs w:val="16"/>
                <w:lang w:val="en-GB" w:eastAsia="en-GB"/>
              </w:rPr>
              <w:t>% of settlements per type of impact of cereal prices on food access</w:t>
            </w:r>
          </w:p>
        </w:tc>
        <w:tc>
          <w:tcPr>
            <w:tcW w:w="1962" w:type="dxa"/>
            <w:shd w:val="clear" w:color="000000" w:fill="FFFFFF"/>
            <w:vAlign w:val="center"/>
          </w:tcPr>
          <w:p w14:paraId="2FCC4C18" w14:textId="77777777" w:rsidR="00716649" w:rsidRDefault="00716649" w:rsidP="00716649">
            <w:pPr>
              <w:spacing w:after="0" w:line="240" w:lineRule="auto"/>
              <w:jc w:val="left"/>
              <w:rPr>
                <w:rFonts w:eastAsia="Times New Roman" w:cs="Calibri"/>
                <w:color w:val="000000"/>
                <w:sz w:val="16"/>
                <w:szCs w:val="16"/>
                <w:lang w:val="en-GB" w:eastAsia="en-GB"/>
              </w:rPr>
            </w:pPr>
            <w:r>
              <w:rPr>
                <w:rFonts w:eastAsia="Times New Roman" w:cs="Calibri"/>
                <w:color w:val="000000"/>
                <w:sz w:val="16"/>
                <w:szCs w:val="16"/>
                <w:lang w:val="en-GB" w:eastAsia="en-GB"/>
              </w:rPr>
              <w:t>Has the increase in cereal price in the last month had any impact on the ability to access enough food in [info settlement]?</w:t>
            </w:r>
          </w:p>
        </w:tc>
        <w:tc>
          <w:tcPr>
            <w:tcW w:w="1843" w:type="dxa"/>
            <w:shd w:val="clear" w:color="000000" w:fill="FFFFFF"/>
            <w:vAlign w:val="center"/>
          </w:tcPr>
          <w:p w14:paraId="4B901274" w14:textId="013ACAE1" w:rsidR="00716649" w:rsidRDefault="00716649" w:rsidP="00716649">
            <w:pPr>
              <w:spacing w:after="0" w:line="240" w:lineRule="auto"/>
              <w:jc w:val="left"/>
              <w:rPr>
                <w:rFonts w:eastAsia="Times New Roman" w:cs="Calibri"/>
                <w:color w:val="000000"/>
                <w:sz w:val="16"/>
                <w:szCs w:val="16"/>
                <w:lang w:val="en-GB" w:eastAsia="en-GB"/>
              </w:rPr>
            </w:pPr>
            <w:r>
              <w:rPr>
                <w:rFonts w:eastAsia="Times New Roman" w:cs="Calibri"/>
                <w:color w:val="000000"/>
                <w:sz w:val="16"/>
                <w:szCs w:val="16"/>
                <w:lang w:val="en-GB" w:eastAsia="en-GB"/>
              </w:rPr>
              <w:t xml:space="preserve">No impact; small impact; large impact; </w:t>
            </w:r>
            <w:r w:rsidR="00BA40D0">
              <w:rPr>
                <w:rFonts w:eastAsia="Times New Roman" w:cs="Calibri"/>
                <w:color w:val="000000"/>
                <w:sz w:val="16"/>
                <w:szCs w:val="16"/>
                <w:lang w:val="en-GB" w:eastAsia="en-GB"/>
              </w:rPr>
              <w:t>I don’t know or don’t want to answer</w:t>
            </w:r>
          </w:p>
        </w:tc>
        <w:tc>
          <w:tcPr>
            <w:tcW w:w="1985" w:type="dxa"/>
            <w:shd w:val="clear" w:color="000000" w:fill="FFFFFF"/>
            <w:vAlign w:val="center"/>
          </w:tcPr>
          <w:p w14:paraId="7120CEE5" w14:textId="77777777" w:rsidR="00716649" w:rsidRPr="00E77600" w:rsidRDefault="00716649" w:rsidP="00716649">
            <w:pPr>
              <w:spacing w:after="0" w:line="240" w:lineRule="auto"/>
              <w:jc w:val="left"/>
              <w:rPr>
                <w:rFonts w:eastAsia="Times New Roman" w:cs="Calibri"/>
                <w:color w:val="000000"/>
                <w:sz w:val="16"/>
                <w:szCs w:val="16"/>
                <w:lang w:val="en-GB" w:eastAsia="en-GB"/>
              </w:rPr>
            </w:pPr>
            <w:r>
              <w:rPr>
                <w:rFonts w:eastAsia="Times New Roman" w:cs="Calibri"/>
                <w:color w:val="000000"/>
                <w:sz w:val="16"/>
                <w:szCs w:val="16"/>
                <w:lang w:val="en-GB" w:eastAsia="en-GB"/>
              </w:rPr>
              <w:t>Settlement-level</w:t>
            </w:r>
          </w:p>
        </w:tc>
      </w:tr>
      <w:tr w:rsidR="00716649" w:rsidRPr="00E77600" w14:paraId="141387D6" w14:textId="77777777" w:rsidTr="00716649">
        <w:trPr>
          <w:trHeight w:val="216"/>
        </w:trPr>
        <w:tc>
          <w:tcPr>
            <w:tcW w:w="1178" w:type="dxa"/>
            <w:vMerge/>
            <w:shd w:val="clear" w:color="auto" w:fill="414143" w:themeFill="background2" w:themeFillShade="BF"/>
            <w:vAlign w:val="center"/>
          </w:tcPr>
          <w:p w14:paraId="3ABA8703" w14:textId="77777777" w:rsidR="00716649" w:rsidRDefault="00716649" w:rsidP="00716649">
            <w:pPr>
              <w:spacing w:after="0" w:line="240" w:lineRule="auto"/>
              <w:jc w:val="left"/>
              <w:rPr>
                <w:rFonts w:eastAsia="Times New Roman" w:cs="Calibri"/>
                <w:i/>
                <w:color w:val="000000"/>
                <w:sz w:val="16"/>
                <w:szCs w:val="16"/>
                <w:lang w:val="en-GB" w:eastAsia="en-GB"/>
              </w:rPr>
            </w:pPr>
          </w:p>
        </w:tc>
        <w:tc>
          <w:tcPr>
            <w:tcW w:w="1472" w:type="dxa"/>
            <w:vMerge/>
            <w:shd w:val="clear" w:color="000000" w:fill="FFFFFF"/>
            <w:vAlign w:val="center"/>
          </w:tcPr>
          <w:p w14:paraId="20DA5981" w14:textId="77777777" w:rsidR="00716649" w:rsidRPr="0083067E" w:rsidRDefault="00716649" w:rsidP="00716649">
            <w:pPr>
              <w:spacing w:after="0" w:line="240" w:lineRule="auto"/>
              <w:jc w:val="center"/>
              <w:rPr>
                <w:rFonts w:eastAsia="Times New Roman" w:cs="Calibri"/>
                <w:bCs/>
                <w:color w:val="000000"/>
                <w:sz w:val="16"/>
                <w:szCs w:val="16"/>
                <w:lang w:val="en-GB" w:eastAsia="en-GB"/>
              </w:rPr>
            </w:pPr>
          </w:p>
        </w:tc>
        <w:tc>
          <w:tcPr>
            <w:tcW w:w="1035" w:type="dxa"/>
            <w:vMerge/>
            <w:shd w:val="clear" w:color="000000" w:fill="FFFFFF"/>
            <w:vAlign w:val="center"/>
          </w:tcPr>
          <w:p w14:paraId="73A8746A" w14:textId="77777777" w:rsidR="00716649" w:rsidRPr="002C65E1" w:rsidRDefault="00716649" w:rsidP="00716649">
            <w:pPr>
              <w:spacing w:after="0" w:line="240" w:lineRule="auto"/>
              <w:jc w:val="left"/>
              <w:rPr>
                <w:rFonts w:eastAsia="Times New Roman" w:cs="Calibri"/>
                <w:bCs/>
                <w:color w:val="000000"/>
                <w:sz w:val="16"/>
                <w:szCs w:val="16"/>
                <w:lang w:val="en-GB" w:eastAsia="en-GB"/>
              </w:rPr>
            </w:pPr>
          </w:p>
        </w:tc>
        <w:tc>
          <w:tcPr>
            <w:tcW w:w="635" w:type="dxa"/>
            <w:shd w:val="clear" w:color="000000" w:fill="FFFFFF"/>
            <w:vAlign w:val="center"/>
          </w:tcPr>
          <w:p w14:paraId="2086FC72" w14:textId="77777777" w:rsidR="00716649" w:rsidRDefault="00716649" w:rsidP="00716649">
            <w:pPr>
              <w:spacing w:after="0" w:line="240" w:lineRule="auto"/>
              <w:jc w:val="left"/>
              <w:rPr>
                <w:rFonts w:eastAsia="Times New Roman" w:cs="Calibri"/>
                <w:color w:val="000000"/>
                <w:sz w:val="16"/>
                <w:szCs w:val="16"/>
                <w:lang w:val="en-GB" w:eastAsia="en-GB"/>
              </w:rPr>
            </w:pPr>
            <w:r>
              <w:rPr>
                <w:rFonts w:eastAsia="Times New Roman" w:cs="Calibri"/>
                <w:color w:val="000000"/>
                <w:sz w:val="16"/>
                <w:szCs w:val="16"/>
                <w:lang w:val="en-GB" w:eastAsia="en-GB"/>
              </w:rPr>
              <w:t>L.1</w:t>
            </w:r>
          </w:p>
        </w:tc>
        <w:tc>
          <w:tcPr>
            <w:tcW w:w="2790" w:type="dxa"/>
            <w:shd w:val="clear" w:color="000000" w:fill="FFFFFF"/>
            <w:vAlign w:val="center"/>
          </w:tcPr>
          <w:p w14:paraId="758F77A7" w14:textId="77777777" w:rsidR="00716649" w:rsidRDefault="00716649" w:rsidP="00716649">
            <w:pPr>
              <w:spacing w:after="0" w:line="240" w:lineRule="auto"/>
              <w:jc w:val="left"/>
              <w:rPr>
                <w:rFonts w:eastAsia="Times New Roman" w:cs="Calibri"/>
                <w:color w:val="000000"/>
                <w:sz w:val="16"/>
                <w:szCs w:val="16"/>
                <w:lang w:val="en-GB" w:eastAsia="en-GB"/>
              </w:rPr>
            </w:pPr>
            <w:r>
              <w:rPr>
                <w:rFonts w:eastAsia="Times New Roman" w:cs="Calibri"/>
                <w:color w:val="000000"/>
                <w:sz w:val="16"/>
                <w:szCs w:val="16"/>
                <w:lang w:val="en-GB" w:eastAsia="en-GB"/>
              </w:rPr>
              <w:t>% of settlements per livelihood coping strategy (e.g. borrow food, consume seeds, sell cattle)</w:t>
            </w:r>
          </w:p>
        </w:tc>
        <w:tc>
          <w:tcPr>
            <w:tcW w:w="1962" w:type="dxa"/>
            <w:shd w:val="clear" w:color="000000" w:fill="FFFFFF"/>
            <w:vAlign w:val="center"/>
          </w:tcPr>
          <w:p w14:paraId="1BEE447F" w14:textId="77777777" w:rsidR="00716649" w:rsidRDefault="00716649" w:rsidP="00716649">
            <w:pPr>
              <w:spacing w:after="0" w:line="240" w:lineRule="auto"/>
              <w:jc w:val="left"/>
              <w:rPr>
                <w:rFonts w:eastAsia="Times New Roman" w:cs="Calibri"/>
                <w:color w:val="000000"/>
                <w:sz w:val="16"/>
                <w:szCs w:val="16"/>
                <w:lang w:val="en-GB" w:eastAsia="en-GB"/>
              </w:rPr>
            </w:pPr>
            <w:r>
              <w:rPr>
                <w:rFonts w:eastAsia="Times New Roman" w:cs="Calibri"/>
                <w:color w:val="000000"/>
                <w:sz w:val="16"/>
                <w:szCs w:val="16"/>
                <w:lang w:val="en-GB" w:eastAsia="en-GB"/>
              </w:rPr>
              <w:t>What strategies have people in [info settlement] used to cope with a lack of food or money to buy food? (read options out loud)</w:t>
            </w:r>
          </w:p>
        </w:tc>
        <w:tc>
          <w:tcPr>
            <w:tcW w:w="1843" w:type="dxa"/>
            <w:shd w:val="clear" w:color="000000" w:fill="FFFFFF"/>
            <w:vAlign w:val="center"/>
          </w:tcPr>
          <w:p w14:paraId="1EC6754F" w14:textId="2BB00901" w:rsidR="00716649" w:rsidRDefault="00716649" w:rsidP="00716649">
            <w:pPr>
              <w:spacing w:after="0" w:line="240" w:lineRule="auto"/>
              <w:jc w:val="left"/>
              <w:rPr>
                <w:rFonts w:eastAsia="Times New Roman" w:cs="Calibri"/>
                <w:color w:val="000000"/>
                <w:sz w:val="16"/>
                <w:szCs w:val="16"/>
                <w:lang w:val="en-GB" w:eastAsia="en-GB"/>
              </w:rPr>
            </w:pPr>
            <w:r>
              <w:rPr>
                <w:rFonts w:eastAsia="Times New Roman" w:cs="Calibri"/>
                <w:color w:val="000000"/>
                <w:sz w:val="16"/>
                <w:szCs w:val="16"/>
                <w:lang w:val="en-GB" w:eastAsia="en-GB"/>
              </w:rPr>
              <w:t xml:space="preserve">Borrow food; purchase food; gather wild food; consume seed stock; send children to eat with neighbours; asking non-relatives for food; sell home assets; selling more livestock than usual; slaughtering more cattle than normal; more hunting or fishing than normal; families moving to cattle/fishing camps; </w:t>
            </w:r>
            <w:r>
              <w:rPr>
                <w:rFonts w:eastAsia="Times New Roman" w:cs="Calibri"/>
                <w:color w:val="000000"/>
                <w:sz w:val="16"/>
                <w:szCs w:val="16"/>
                <w:lang w:val="en-GB" w:eastAsia="en-GB"/>
              </w:rPr>
              <w:lastRenderedPageBreak/>
              <w:t xml:space="preserve">sending families to displacement camps; none; other; </w:t>
            </w:r>
            <w:r w:rsidR="00BA40D0">
              <w:rPr>
                <w:rFonts w:eastAsia="Times New Roman" w:cs="Calibri"/>
                <w:color w:val="000000"/>
                <w:sz w:val="16"/>
                <w:szCs w:val="16"/>
                <w:lang w:val="en-GB" w:eastAsia="en-GB"/>
              </w:rPr>
              <w:t>I don’t know or don’t want to answer</w:t>
            </w:r>
          </w:p>
        </w:tc>
        <w:tc>
          <w:tcPr>
            <w:tcW w:w="1985" w:type="dxa"/>
            <w:shd w:val="clear" w:color="000000" w:fill="FFFFFF"/>
            <w:vAlign w:val="center"/>
          </w:tcPr>
          <w:p w14:paraId="3E8F21E1" w14:textId="77777777" w:rsidR="00716649" w:rsidRPr="00E77600" w:rsidRDefault="00716649" w:rsidP="00716649">
            <w:pPr>
              <w:spacing w:after="0" w:line="240" w:lineRule="auto"/>
              <w:jc w:val="left"/>
              <w:rPr>
                <w:rFonts w:eastAsia="Times New Roman" w:cs="Calibri"/>
                <w:color w:val="000000"/>
                <w:sz w:val="16"/>
                <w:szCs w:val="16"/>
                <w:lang w:val="en-GB" w:eastAsia="en-GB"/>
              </w:rPr>
            </w:pPr>
            <w:r>
              <w:rPr>
                <w:rFonts w:eastAsia="Times New Roman" w:cs="Calibri"/>
                <w:color w:val="000000"/>
                <w:sz w:val="16"/>
                <w:szCs w:val="16"/>
                <w:lang w:val="en-GB" w:eastAsia="en-GB"/>
              </w:rPr>
              <w:lastRenderedPageBreak/>
              <w:t>Settlement-level</w:t>
            </w:r>
          </w:p>
        </w:tc>
      </w:tr>
      <w:tr w:rsidR="00716649" w:rsidRPr="00E77600" w14:paraId="0068F029" w14:textId="77777777" w:rsidTr="00716649">
        <w:trPr>
          <w:trHeight w:val="216"/>
        </w:trPr>
        <w:tc>
          <w:tcPr>
            <w:tcW w:w="1178" w:type="dxa"/>
            <w:vMerge/>
            <w:shd w:val="clear" w:color="auto" w:fill="414143" w:themeFill="background2" w:themeFillShade="BF"/>
            <w:vAlign w:val="center"/>
          </w:tcPr>
          <w:p w14:paraId="4C4EE114" w14:textId="77777777" w:rsidR="00716649" w:rsidRDefault="00716649" w:rsidP="00716649">
            <w:pPr>
              <w:spacing w:after="0" w:line="240" w:lineRule="auto"/>
              <w:jc w:val="left"/>
              <w:rPr>
                <w:rFonts w:eastAsia="Times New Roman" w:cs="Calibri"/>
                <w:i/>
                <w:color w:val="000000"/>
                <w:sz w:val="16"/>
                <w:szCs w:val="16"/>
                <w:lang w:val="en-GB" w:eastAsia="en-GB"/>
              </w:rPr>
            </w:pPr>
          </w:p>
        </w:tc>
        <w:tc>
          <w:tcPr>
            <w:tcW w:w="1472" w:type="dxa"/>
            <w:vMerge/>
            <w:shd w:val="clear" w:color="000000" w:fill="FFFFFF"/>
            <w:vAlign w:val="center"/>
          </w:tcPr>
          <w:p w14:paraId="091D88EC" w14:textId="77777777" w:rsidR="00716649" w:rsidRPr="0083067E" w:rsidRDefault="00716649" w:rsidP="00716649">
            <w:pPr>
              <w:spacing w:after="0" w:line="240" w:lineRule="auto"/>
              <w:jc w:val="center"/>
              <w:rPr>
                <w:rFonts w:eastAsia="Times New Roman" w:cs="Calibri"/>
                <w:bCs/>
                <w:color w:val="000000"/>
                <w:sz w:val="16"/>
                <w:szCs w:val="16"/>
                <w:lang w:val="en-GB" w:eastAsia="en-GB"/>
              </w:rPr>
            </w:pPr>
          </w:p>
        </w:tc>
        <w:tc>
          <w:tcPr>
            <w:tcW w:w="1035" w:type="dxa"/>
            <w:vMerge/>
            <w:shd w:val="clear" w:color="000000" w:fill="FFFFFF"/>
            <w:vAlign w:val="center"/>
          </w:tcPr>
          <w:p w14:paraId="4D1A723E" w14:textId="77777777" w:rsidR="00716649" w:rsidRPr="002C65E1" w:rsidRDefault="00716649" w:rsidP="00716649">
            <w:pPr>
              <w:spacing w:after="0" w:line="240" w:lineRule="auto"/>
              <w:jc w:val="left"/>
              <w:rPr>
                <w:rFonts w:eastAsia="Times New Roman" w:cs="Calibri"/>
                <w:bCs/>
                <w:color w:val="000000"/>
                <w:sz w:val="16"/>
                <w:szCs w:val="16"/>
                <w:lang w:val="en-GB" w:eastAsia="en-GB"/>
              </w:rPr>
            </w:pPr>
          </w:p>
        </w:tc>
        <w:tc>
          <w:tcPr>
            <w:tcW w:w="635" w:type="dxa"/>
            <w:shd w:val="clear" w:color="000000" w:fill="FFFFFF"/>
            <w:vAlign w:val="center"/>
          </w:tcPr>
          <w:p w14:paraId="0A9D8A52" w14:textId="77777777" w:rsidR="00716649" w:rsidRDefault="00716649" w:rsidP="00716649">
            <w:pPr>
              <w:spacing w:after="0" w:line="240" w:lineRule="auto"/>
              <w:jc w:val="left"/>
              <w:rPr>
                <w:rFonts w:eastAsia="Times New Roman" w:cs="Calibri"/>
                <w:color w:val="000000"/>
                <w:sz w:val="16"/>
                <w:szCs w:val="16"/>
                <w:lang w:val="en-GB" w:eastAsia="en-GB"/>
              </w:rPr>
            </w:pPr>
            <w:r>
              <w:rPr>
                <w:rFonts w:eastAsia="Times New Roman" w:cs="Calibri"/>
                <w:color w:val="000000"/>
                <w:sz w:val="16"/>
                <w:szCs w:val="16"/>
                <w:lang w:val="en-GB" w:eastAsia="en-GB"/>
              </w:rPr>
              <w:t>L.2</w:t>
            </w:r>
          </w:p>
        </w:tc>
        <w:tc>
          <w:tcPr>
            <w:tcW w:w="2790" w:type="dxa"/>
            <w:shd w:val="clear" w:color="000000" w:fill="FFFFFF"/>
            <w:vAlign w:val="center"/>
          </w:tcPr>
          <w:p w14:paraId="58D01E70" w14:textId="77777777" w:rsidR="00716649" w:rsidRDefault="00716649" w:rsidP="00716649">
            <w:pPr>
              <w:spacing w:after="0" w:line="240" w:lineRule="auto"/>
              <w:jc w:val="left"/>
              <w:rPr>
                <w:rFonts w:eastAsia="Times New Roman" w:cs="Calibri"/>
                <w:color w:val="000000"/>
                <w:sz w:val="16"/>
                <w:szCs w:val="16"/>
                <w:lang w:val="en-GB" w:eastAsia="en-GB"/>
              </w:rPr>
            </w:pPr>
            <w:r>
              <w:rPr>
                <w:rFonts w:eastAsia="Times New Roman" w:cs="Calibri"/>
                <w:color w:val="000000"/>
                <w:sz w:val="16"/>
                <w:szCs w:val="16"/>
                <w:lang w:val="en-GB" w:eastAsia="en-GB"/>
              </w:rPr>
              <w:t>% of settlements with access to land for cultivation</w:t>
            </w:r>
          </w:p>
        </w:tc>
        <w:tc>
          <w:tcPr>
            <w:tcW w:w="1962" w:type="dxa"/>
            <w:shd w:val="clear" w:color="000000" w:fill="FFFFFF"/>
            <w:vAlign w:val="center"/>
          </w:tcPr>
          <w:p w14:paraId="432CA6CC" w14:textId="77777777" w:rsidR="00716649" w:rsidRDefault="00716649" w:rsidP="00716649">
            <w:pPr>
              <w:spacing w:after="0" w:line="240" w:lineRule="auto"/>
              <w:jc w:val="left"/>
              <w:rPr>
                <w:rFonts w:eastAsia="Times New Roman" w:cs="Calibri"/>
                <w:color w:val="000000"/>
                <w:sz w:val="16"/>
                <w:szCs w:val="16"/>
                <w:lang w:val="en-GB" w:eastAsia="en-GB"/>
              </w:rPr>
            </w:pPr>
            <w:r>
              <w:rPr>
                <w:rFonts w:eastAsia="Times New Roman" w:cs="Calibri"/>
                <w:color w:val="000000"/>
                <w:sz w:val="16"/>
                <w:szCs w:val="16"/>
                <w:lang w:val="en-GB" w:eastAsia="en-GB"/>
              </w:rPr>
              <w:t>Can everyone have physical access to land for cultivation in [info settlement]?</w:t>
            </w:r>
          </w:p>
        </w:tc>
        <w:tc>
          <w:tcPr>
            <w:tcW w:w="1843" w:type="dxa"/>
            <w:shd w:val="clear" w:color="000000" w:fill="FFFFFF"/>
            <w:vAlign w:val="center"/>
          </w:tcPr>
          <w:p w14:paraId="2307C078" w14:textId="40DC0D0D" w:rsidR="00716649" w:rsidRDefault="00716649" w:rsidP="00716649">
            <w:pPr>
              <w:spacing w:after="0" w:line="240" w:lineRule="auto"/>
              <w:jc w:val="left"/>
              <w:rPr>
                <w:rFonts w:eastAsia="Times New Roman" w:cs="Calibri"/>
                <w:color w:val="000000"/>
                <w:sz w:val="16"/>
                <w:szCs w:val="16"/>
                <w:lang w:val="en-GB" w:eastAsia="en-GB"/>
              </w:rPr>
            </w:pPr>
            <w:r>
              <w:rPr>
                <w:rFonts w:eastAsia="Times New Roman" w:cs="Calibri"/>
                <w:color w:val="000000"/>
                <w:sz w:val="16"/>
                <w:szCs w:val="16"/>
                <w:lang w:val="en-GB" w:eastAsia="en-GB"/>
              </w:rPr>
              <w:t xml:space="preserve">Yes, no, </w:t>
            </w:r>
            <w:r w:rsidR="00BA40D0">
              <w:rPr>
                <w:rFonts w:eastAsia="Times New Roman" w:cs="Calibri"/>
                <w:color w:val="000000"/>
                <w:sz w:val="16"/>
                <w:szCs w:val="16"/>
                <w:lang w:val="en-GB" w:eastAsia="en-GB"/>
              </w:rPr>
              <w:t>I don’t know or don’t want to answer</w:t>
            </w:r>
          </w:p>
        </w:tc>
        <w:tc>
          <w:tcPr>
            <w:tcW w:w="1985" w:type="dxa"/>
            <w:shd w:val="clear" w:color="000000" w:fill="FFFFFF"/>
            <w:vAlign w:val="center"/>
          </w:tcPr>
          <w:p w14:paraId="7B6F85B2" w14:textId="77777777" w:rsidR="00716649" w:rsidRPr="00E77600" w:rsidRDefault="00716649" w:rsidP="00716649">
            <w:pPr>
              <w:spacing w:after="0" w:line="240" w:lineRule="auto"/>
              <w:jc w:val="left"/>
              <w:rPr>
                <w:rFonts w:eastAsia="Times New Roman" w:cs="Calibri"/>
                <w:color w:val="000000"/>
                <w:sz w:val="16"/>
                <w:szCs w:val="16"/>
                <w:lang w:val="en-GB" w:eastAsia="en-GB"/>
              </w:rPr>
            </w:pPr>
            <w:r>
              <w:rPr>
                <w:rFonts w:eastAsia="Times New Roman" w:cs="Calibri"/>
                <w:color w:val="000000"/>
                <w:sz w:val="16"/>
                <w:szCs w:val="16"/>
                <w:lang w:val="en-GB" w:eastAsia="en-GB"/>
              </w:rPr>
              <w:t>Settlement-level</w:t>
            </w:r>
          </w:p>
        </w:tc>
      </w:tr>
      <w:tr w:rsidR="00716649" w:rsidRPr="00E77600" w14:paraId="25E55CEF" w14:textId="77777777" w:rsidTr="00716649">
        <w:trPr>
          <w:trHeight w:val="216"/>
        </w:trPr>
        <w:tc>
          <w:tcPr>
            <w:tcW w:w="1178" w:type="dxa"/>
            <w:vMerge/>
            <w:shd w:val="clear" w:color="auto" w:fill="414143" w:themeFill="background2" w:themeFillShade="BF"/>
            <w:vAlign w:val="center"/>
          </w:tcPr>
          <w:p w14:paraId="54D1F6FC" w14:textId="77777777" w:rsidR="00716649" w:rsidRDefault="00716649" w:rsidP="00716649">
            <w:pPr>
              <w:spacing w:after="0" w:line="240" w:lineRule="auto"/>
              <w:jc w:val="left"/>
              <w:rPr>
                <w:rFonts w:eastAsia="Times New Roman" w:cs="Calibri"/>
                <w:i/>
                <w:color w:val="000000"/>
                <w:sz w:val="16"/>
                <w:szCs w:val="16"/>
                <w:lang w:val="en-GB" w:eastAsia="en-GB"/>
              </w:rPr>
            </w:pPr>
          </w:p>
        </w:tc>
        <w:tc>
          <w:tcPr>
            <w:tcW w:w="1472" w:type="dxa"/>
            <w:vMerge/>
            <w:shd w:val="clear" w:color="000000" w:fill="FFFFFF"/>
            <w:vAlign w:val="center"/>
          </w:tcPr>
          <w:p w14:paraId="15FD1431" w14:textId="77777777" w:rsidR="00716649" w:rsidRPr="0083067E" w:rsidRDefault="00716649" w:rsidP="00716649">
            <w:pPr>
              <w:spacing w:after="0" w:line="240" w:lineRule="auto"/>
              <w:jc w:val="center"/>
              <w:rPr>
                <w:rFonts w:eastAsia="Times New Roman" w:cs="Calibri"/>
                <w:bCs/>
                <w:color w:val="000000"/>
                <w:sz w:val="16"/>
                <w:szCs w:val="16"/>
                <w:lang w:val="en-GB" w:eastAsia="en-GB"/>
              </w:rPr>
            </w:pPr>
          </w:p>
        </w:tc>
        <w:tc>
          <w:tcPr>
            <w:tcW w:w="1035" w:type="dxa"/>
            <w:vMerge/>
            <w:shd w:val="clear" w:color="000000" w:fill="FFFFFF"/>
            <w:vAlign w:val="center"/>
          </w:tcPr>
          <w:p w14:paraId="28FC5A38" w14:textId="77777777" w:rsidR="00716649" w:rsidRPr="002C65E1" w:rsidRDefault="00716649" w:rsidP="00716649">
            <w:pPr>
              <w:spacing w:after="0" w:line="240" w:lineRule="auto"/>
              <w:jc w:val="left"/>
              <w:rPr>
                <w:rFonts w:eastAsia="Times New Roman" w:cs="Calibri"/>
                <w:bCs/>
                <w:color w:val="000000"/>
                <w:sz w:val="16"/>
                <w:szCs w:val="16"/>
                <w:lang w:val="en-GB" w:eastAsia="en-GB"/>
              </w:rPr>
            </w:pPr>
          </w:p>
        </w:tc>
        <w:tc>
          <w:tcPr>
            <w:tcW w:w="635" w:type="dxa"/>
            <w:shd w:val="clear" w:color="000000" w:fill="FFFFFF"/>
            <w:vAlign w:val="center"/>
          </w:tcPr>
          <w:p w14:paraId="741DD595" w14:textId="77777777" w:rsidR="00716649" w:rsidRDefault="00716649" w:rsidP="00716649">
            <w:pPr>
              <w:spacing w:after="0" w:line="240" w:lineRule="auto"/>
              <w:jc w:val="left"/>
              <w:rPr>
                <w:rFonts w:eastAsia="Times New Roman" w:cs="Calibri"/>
                <w:color w:val="000000"/>
                <w:sz w:val="16"/>
                <w:szCs w:val="16"/>
                <w:lang w:val="en-GB" w:eastAsia="en-GB"/>
              </w:rPr>
            </w:pPr>
            <w:r>
              <w:rPr>
                <w:rFonts w:eastAsia="Times New Roman" w:cs="Calibri"/>
                <w:color w:val="000000"/>
                <w:sz w:val="16"/>
                <w:szCs w:val="16"/>
                <w:lang w:val="en-GB" w:eastAsia="en-GB"/>
              </w:rPr>
              <w:t>L.3</w:t>
            </w:r>
          </w:p>
        </w:tc>
        <w:tc>
          <w:tcPr>
            <w:tcW w:w="2790" w:type="dxa"/>
            <w:shd w:val="clear" w:color="000000" w:fill="FFFFFF"/>
            <w:vAlign w:val="center"/>
          </w:tcPr>
          <w:p w14:paraId="37979AA8" w14:textId="77777777" w:rsidR="00716649" w:rsidRDefault="00716649" w:rsidP="00716649">
            <w:pPr>
              <w:spacing w:after="0" w:line="240" w:lineRule="auto"/>
              <w:jc w:val="left"/>
              <w:rPr>
                <w:rFonts w:eastAsia="Times New Roman" w:cs="Calibri"/>
                <w:color w:val="000000"/>
                <w:sz w:val="16"/>
                <w:szCs w:val="16"/>
                <w:lang w:val="en-GB" w:eastAsia="en-GB"/>
              </w:rPr>
            </w:pPr>
            <w:r>
              <w:rPr>
                <w:rFonts w:eastAsia="Times New Roman" w:cs="Calibri"/>
                <w:color w:val="000000"/>
                <w:sz w:val="16"/>
                <w:szCs w:val="16"/>
                <w:lang w:val="en-GB" w:eastAsia="en-GB"/>
              </w:rPr>
              <w:t>% of settlements with sufficient access to seeds, tools, etc.</w:t>
            </w:r>
          </w:p>
        </w:tc>
        <w:tc>
          <w:tcPr>
            <w:tcW w:w="1962" w:type="dxa"/>
            <w:shd w:val="clear" w:color="000000" w:fill="FFFFFF"/>
            <w:vAlign w:val="center"/>
          </w:tcPr>
          <w:p w14:paraId="4E14FDAA" w14:textId="77777777" w:rsidR="00716649" w:rsidRDefault="00716649" w:rsidP="00716649">
            <w:pPr>
              <w:spacing w:after="0" w:line="240" w:lineRule="auto"/>
              <w:jc w:val="left"/>
              <w:rPr>
                <w:rFonts w:eastAsia="Times New Roman" w:cs="Calibri"/>
                <w:color w:val="000000"/>
                <w:sz w:val="16"/>
                <w:szCs w:val="16"/>
                <w:lang w:val="en-GB" w:eastAsia="en-GB"/>
              </w:rPr>
            </w:pPr>
            <w:r>
              <w:rPr>
                <w:rFonts w:eastAsia="Times New Roman" w:cs="Calibri"/>
                <w:color w:val="000000"/>
                <w:sz w:val="16"/>
                <w:szCs w:val="16"/>
                <w:lang w:val="en-GB" w:eastAsia="en-GB"/>
              </w:rPr>
              <w:t>Is there access to enough seeds / tools / etc. in [info settlement] now?</w:t>
            </w:r>
          </w:p>
        </w:tc>
        <w:tc>
          <w:tcPr>
            <w:tcW w:w="1843" w:type="dxa"/>
            <w:shd w:val="clear" w:color="000000" w:fill="FFFFFF"/>
            <w:vAlign w:val="center"/>
          </w:tcPr>
          <w:p w14:paraId="16544C69" w14:textId="4DCEFD79" w:rsidR="00716649" w:rsidRDefault="00716649" w:rsidP="00716649">
            <w:pPr>
              <w:spacing w:after="0" w:line="240" w:lineRule="auto"/>
              <w:jc w:val="left"/>
              <w:rPr>
                <w:rFonts w:eastAsia="Times New Roman" w:cs="Calibri"/>
                <w:color w:val="000000"/>
                <w:sz w:val="16"/>
                <w:szCs w:val="16"/>
                <w:lang w:val="en-GB" w:eastAsia="en-GB"/>
              </w:rPr>
            </w:pPr>
            <w:r>
              <w:rPr>
                <w:rFonts w:eastAsia="Times New Roman" w:cs="Calibri"/>
                <w:color w:val="000000"/>
                <w:sz w:val="16"/>
                <w:szCs w:val="16"/>
                <w:lang w:val="en-GB" w:eastAsia="en-GB"/>
              </w:rPr>
              <w:t xml:space="preserve">Yes, no, </w:t>
            </w:r>
            <w:r w:rsidR="00B24678">
              <w:rPr>
                <w:rFonts w:eastAsia="Times New Roman" w:cs="Calibri"/>
                <w:color w:val="000000"/>
                <w:sz w:val="16"/>
                <w:szCs w:val="16"/>
                <w:lang w:val="en-GB" w:eastAsia="en-GB"/>
              </w:rPr>
              <w:t>I don’t know or don’t want to answer</w:t>
            </w:r>
          </w:p>
        </w:tc>
        <w:tc>
          <w:tcPr>
            <w:tcW w:w="1985" w:type="dxa"/>
            <w:shd w:val="clear" w:color="000000" w:fill="FFFFFF"/>
            <w:vAlign w:val="center"/>
          </w:tcPr>
          <w:p w14:paraId="3B040FF7" w14:textId="77777777" w:rsidR="00716649" w:rsidRPr="00E77600" w:rsidRDefault="00716649" w:rsidP="00716649">
            <w:pPr>
              <w:spacing w:after="0" w:line="240" w:lineRule="auto"/>
              <w:jc w:val="left"/>
              <w:rPr>
                <w:rFonts w:eastAsia="Times New Roman" w:cs="Calibri"/>
                <w:color w:val="000000"/>
                <w:sz w:val="16"/>
                <w:szCs w:val="16"/>
                <w:lang w:val="en-GB" w:eastAsia="en-GB"/>
              </w:rPr>
            </w:pPr>
            <w:r>
              <w:rPr>
                <w:rFonts w:eastAsia="Times New Roman" w:cs="Calibri"/>
                <w:color w:val="000000"/>
                <w:sz w:val="16"/>
                <w:szCs w:val="16"/>
                <w:lang w:val="en-GB" w:eastAsia="en-GB"/>
              </w:rPr>
              <w:t>Settlement-level</w:t>
            </w:r>
          </w:p>
        </w:tc>
      </w:tr>
      <w:tr w:rsidR="00716649" w:rsidRPr="00E77600" w14:paraId="17EDE9A0" w14:textId="77777777" w:rsidTr="00716649">
        <w:trPr>
          <w:trHeight w:val="216"/>
        </w:trPr>
        <w:tc>
          <w:tcPr>
            <w:tcW w:w="1178" w:type="dxa"/>
            <w:vMerge/>
            <w:shd w:val="clear" w:color="auto" w:fill="414143" w:themeFill="background2" w:themeFillShade="BF"/>
            <w:vAlign w:val="center"/>
          </w:tcPr>
          <w:p w14:paraId="6B2B0D5F" w14:textId="77777777" w:rsidR="00716649" w:rsidRDefault="00716649" w:rsidP="00716649">
            <w:pPr>
              <w:spacing w:after="0" w:line="240" w:lineRule="auto"/>
              <w:jc w:val="left"/>
              <w:rPr>
                <w:rFonts w:eastAsia="Times New Roman" w:cs="Calibri"/>
                <w:i/>
                <w:color w:val="000000"/>
                <w:sz w:val="16"/>
                <w:szCs w:val="16"/>
                <w:lang w:val="en-GB" w:eastAsia="en-GB"/>
              </w:rPr>
            </w:pPr>
          </w:p>
        </w:tc>
        <w:tc>
          <w:tcPr>
            <w:tcW w:w="1472" w:type="dxa"/>
            <w:vMerge/>
            <w:shd w:val="clear" w:color="000000" w:fill="FFFFFF"/>
            <w:vAlign w:val="center"/>
          </w:tcPr>
          <w:p w14:paraId="6DACD977" w14:textId="77777777" w:rsidR="00716649" w:rsidRPr="0083067E" w:rsidRDefault="00716649" w:rsidP="00716649">
            <w:pPr>
              <w:spacing w:after="0" w:line="240" w:lineRule="auto"/>
              <w:jc w:val="center"/>
              <w:rPr>
                <w:rFonts w:eastAsia="Times New Roman" w:cs="Calibri"/>
                <w:bCs/>
                <w:color w:val="000000"/>
                <w:sz w:val="16"/>
                <w:szCs w:val="16"/>
                <w:lang w:val="en-GB" w:eastAsia="en-GB"/>
              </w:rPr>
            </w:pPr>
          </w:p>
        </w:tc>
        <w:tc>
          <w:tcPr>
            <w:tcW w:w="1035" w:type="dxa"/>
            <w:vMerge/>
            <w:shd w:val="clear" w:color="000000" w:fill="FFFFFF"/>
            <w:vAlign w:val="center"/>
          </w:tcPr>
          <w:p w14:paraId="1B1F9010" w14:textId="77777777" w:rsidR="00716649" w:rsidRPr="002C65E1" w:rsidRDefault="00716649" w:rsidP="00716649">
            <w:pPr>
              <w:spacing w:after="0" w:line="240" w:lineRule="auto"/>
              <w:jc w:val="left"/>
              <w:rPr>
                <w:rFonts w:eastAsia="Times New Roman" w:cs="Calibri"/>
                <w:bCs/>
                <w:color w:val="000000"/>
                <w:sz w:val="16"/>
                <w:szCs w:val="16"/>
                <w:lang w:val="en-GB" w:eastAsia="en-GB"/>
              </w:rPr>
            </w:pPr>
          </w:p>
        </w:tc>
        <w:tc>
          <w:tcPr>
            <w:tcW w:w="635" w:type="dxa"/>
            <w:shd w:val="clear" w:color="000000" w:fill="FFFFFF"/>
            <w:vAlign w:val="center"/>
          </w:tcPr>
          <w:p w14:paraId="24E66398" w14:textId="77777777" w:rsidR="00716649" w:rsidRDefault="00716649" w:rsidP="00716649">
            <w:pPr>
              <w:spacing w:after="0" w:line="240" w:lineRule="auto"/>
              <w:jc w:val="left"/>
              <w:rPr>
                <w:rFonts w:eastAsia="Times New Roman" w:cs="Calibri"/>
                <w:color w:val="000000"/>
                <w:sz w:val="16"/>
                <w:szCs w:val="16"/>
                <w:lang w:val="en-GB" w:eastAsia="en-GB"/>
              </w:rPr>
            </w:pPr>
            <w:r>
              <w:rPr>
                <w:rFonts w:eastAsia="Times New Roman" w:cs="Calibri"/>
                <w:color w:val="000000"/>
                <w:sz w:val="16"/>
                <w:szCs w:val="16"/>
                <w:lang w:val="en-GB" w:eastAsia="en-GB"/>
              </w:rPr>
              <w:t>L.4</w:t>
            </w:r>
          </w:p>
        </w:tc>
        <w:tc>
          <w:tcPr>
            <w:tcW w:w="2790" w:type="dxa"/>
            <w:shd w:val="clear" w:color="000000" w:fill="FFFFFF"/>
            <w:vAlign w:val="center"/>
          </w:tcPr>
          <w:p w14:paraId="35879762" w14:textId="77777777" w:rsidR="00716649" w:rsidRDefault="00716649" w:rsidP="00716649">
            <w:pPr>
              <w:spacing w:after="0" w:line="240" w:lineRule="auto"/>
              <w:jc w:val="left"/>
              <w:rPr>
                <w:rFonts w:eastAsia="Times New Roman" w:cs="Calibri"/>
                <w:color w:val="000000"/>
                <w:sz w:val="16"/>
                <w:szCs w:val="16"/>
                <w:lang w:val="en-GB" w:eastAsia="en-GB"/>
              </w:rPr>
            </w:pPr>
            <w:r>
              <w:rPr>
                <w:rFonts w:eastAsia="Times New Roman" w:cs="Calibri"/>
                <w:color w:val="000000"/>
                <w:sz w:val="16"/>
                <w:szCs w:val="16"/>
                <w:lang w:val="en-GB" w:eastAsia="en-GB"/>
              </w:rPr>
              <w:t>% of settlements per current livelihood activities (e.g. crops for sustenance, livestock)</w:t>
            </w:r>
          </w:p>
        </w:tc>
        <w:tc>
          <w:tcPr>
            <w:tcW w:w="1962" w:type="dxa"/>
            <w:shd w:val="clear" w:color="000000" w:fill="FFFFFF"/>
            <w:vAlign w:val="center"/>
          </w:tcPr>
          <w:p w14:paraId="2DC76A49" w14:textId="77777777" w:rsidR="00716649" w:rsidRDefault="00716649" w:rsidP="00716649">
            <w:pPr>
              <w:spacing w:after="0" w:line="240" w:lineRule="auto"/>
              <w:jc w:val="left"/>
              <w:rPr>
                <w:rFonts w:eastAsia="Times New Roman" w:cs="Calibri"/>
                <w:color w:val="000000"/>
                <w:sz w:val="16"/>
                <w:szCs w:val="16"/>
                <w:lang w:val="en-GB" w:eastAsia="en-GB"/>
              </w:rPr>
            </w:pPr>
            <w:r>
              <w:rPr>
                <w:rFonts w:eastAsia="Times New Roman" w:cs="Calibri"/>
                <w:color w:val="000000"/>
                <w:sz w:val="16"/>
                <w:szCs w:val="16"/>
                <w:lang w:val="en-GB" w:eastAsia="en-GB"/>
              </w:rPr>
              <w:t>Are members of the community currently engaging in any of the following activities [info settlement]? (read options out loud)</w:t>
            </w:r>
          </w:p>
        </w:tc>
        <w:tc>
          <w:tcPr>
            <w:tcW w:w="1843" w:type="dxa"/>
            <w:shd w:val="clear" w:color="000000" w:fill="FFFFFF"/>
            <w:vAlign w:val="center"/>
          </w:tcPr>
          <w:p w14:paraId="56454AA2" w14:textId="2A66DCFA" w:rsidR="00716649" w:rsidRDefault="00716649" w:rsidP="00716649">
            <w:pPr>
              <w:spacing w:after="0" w:line="240" w:lineRule="auto"/>
              <w:jc w:val="left"/>
              <w:rPr>
                <w:rFonts w:eastAsia="Times New Roman" w:cs="Calibri"/>
                <w:color w:val="000000"/>
                <w:sz w:val="16"/>
                <w:szCs w:val="16"/>
                <w:lang w:val="en-GB" w:eastAsia="en-GB"/>
              </w:rPr>
            </w:pPr>
            <w:r>
              <w:rPr>
                <w:rFonts w:eastAsia="Times New Roman" w:cs="Calibri"/>
                <w:color w:val="000000"/>
                <w:sz w:val="16"/>
                <w:szCs w:val="16"/>
                <w:lang w:val="en-GB" w:eastAsia="en-GB"/>
              </w:rPr>
              <w:t xml:space="preserve">Crops for cash; crops for sustenance; livestock; fishing or hunting; casual labour; earning salaries; remittances; poultry; other; none; </w:t>
            </w:r>
            <w:r w:rsidR="00BA40D0">
              <w:rPr>
                <w:rFonts w:eastAsia="Times New Roman" w:cs="Calibri"/>
                <w:color w:val="000000"/>
                <w:sz w:val="16"/>
                <w:szCs w:val="16"/>
                <w:lang w:val="en-GB" w:eastAsia="en-GB"/>
              </w:rPr>
              <w:t>I don’t know or don’t want to answer</w:t>
            </w:r>
          </w:p>
        </w:tc>
        <w:tc>
          <w:tcPr>
            <w:tcW w:w="1985" w:type="dxa"/>
            <w:shd w:val="clear" w:color="000000" w:fill="FFFFFF"/>
            <w:vAlign w:val="center"/>
          </w:tcPr>
          <w:p w14:paraId="3B4D1A12" w14:textId="77777777" w:rsidR="00716649" w:rsidRPr="00E77600" w:rsidRDefault="00716649" w:rsidP="00716649">
            <w:pPr>
              <w:spacing w:after="0" w:line="240" w:lineRule="auto"/>
              <w:jc w:val="left"/>
              <w:rPr>
                <w:rFonts w:eastAsia="Times New Roman" w:cs="Calibri"/>
                <w:color w:val="000000"/>
                <w:sz w:val="16"/>
                <w:szCs w:val="16"/>
                <w:lang w:val="en-GB" w:eastAsia="en-GB"/>
              </w:rPr>
            </w:pPr>
            <w:r>
              <w:rPr>
                <w:rFonts w:eastAsia="Times New Roman" w:cs="Calibri"/>
                <w:color w:val="000000"/>
                <w:sz w:val="16"/>
                <w:szCs w:val="16"/>
                <w:lang w:val="en-GB" w:eastAsia="en-GB"/>
              </w:rPr>
              <w:t>Settlement-level</w:t>
            </w:r>
          </w:p>
        </w:tc>
      </w:tr>
      <w:tr w:rsidR="00716649" w:rsidRPr="00E77600" w14:paraId="2F73E25A" w14:textId="77777777" w:rsidTr="00716649">
        <w:trPr>
          <w:trHeight w:val="216"/>
        </w:trPr>
        <w:tc>
          <w:tcPr>
            <w:tcW w:w="1178" w:type="dxa"/>
            <w:vMerge/>
            <w:shd w:val="clear" w:color="auto" w:fill="414143" w:themeFill="background2" w:themeFillShade="BF"/>
            <w:vAlign w:val="center"/>
          </w:tcPr>
          <w:p w14:paraId="1D2864BC" w14:textId="77777777" w:rsidR="00716649" w:rsidRDefault="00716649" w:rsidP="00716649">
            <w:pPr>
              <w:spacing w:after="0" w:line="240" w:lineRule="auto"/>
              <w:jc w:val="left"/>
              <w:rPr>
                <w:rFonts w:eastAsia="Times New Roman" w:cs="Calibri"/>
                <w:i/>
                <w:color w:val="000000"/>
                <w:sz w:val="16"/>
                <w:szCs w:val="16"/>
                <w:lang w:val="en-GB" w:eastAsia="en-GB"/>
              </w:rPr>
            </w:pPr>
          </w:p>
        </w:tc>
        <w:tc>
          <w:tcPr>
            <w:tcW w:w="1472" w:type="dxa"/>
            <w:vMerge/>
            <w:shd w:val="clear" w:color="000000" w:fill="FFFFFF"/>
            <w:vAlign w:val="center"/>
          </w:tcPr>
          <w:p w14:paraId="31AD5052" w14:textId="77777777" w:rsidR="00716649" w:rsidRPr="0083067E" w:rsidRDefault="00716649" w:rsidP="00716649">
            <w:pPr>
              <w:spacing w:after="0" w:line="240" w:lineRule="auto"/>
              <w:jc w:val="center"/>
              <w:rPr>
                <w:rFonts w:eastAsia="Times New Roman" w:cs="Calibri"/>
                <w:bCs/>
                <w:color w:val="000000"/>
                <w:sz w:val="16"/>
                <w:szCs w:val="16"/>
                <w:lang w:val="en-GB" w:eastAsia="en-GB"/>
              </w:rPr>
            </w:pPr>
          </w:p>
        </w:tc>
        <w:tc>
          <w:tcPr>
            <w:tcW w:w="1035" w:type="dxa"/>
            <w:vMerge/>
            <w:shd w:val="clear" w:color="000000" w:fill="FFFFFF"/>
            <w:vAlign w:val="center"/>
          </w:tcPr>
          <w:p w14:paraId="60EF3354" w14:textId="77777777" w:rsidR="00716649" w:rsidRPr="002C65E1" w:rsidRDefault="00716649" w:rsidP="00716649">
            <w:pPr>
              <w:spacing w:after="0" w:line="240" w:lineRule="auto"/>
              <w:jc w:val="left"/>
              <w:rPr>
                <w:rFonts w:eastAsia="Times New Roman" w:cs="Calibri"/>
                <w:bCs/>
                <w:color w:val="000000"/>
                <w:sz w:val="16"/>
                <w:szCs w:val="16"/>
                <w:lang w:val="en-GB" w:eastAsia="en-GB"/>
              </w:rPr>
            </w:pPr>
          </w:p>
        </w:tc>
        <w:tc>
          <w:tcPr>
            <w:tcW w:w="635" w:type="dxa"/>
            <w:shd w:val="clear" w:color="000000" w:fill="FFFFFF"/>
            <w:vAlign w:val="center"/>
          </w:tcPr>
          <w:p w14:paraId="5390F9AD" w14:textId="77777777" w:rsidR="00716649" w:rsidRDefault="00716649" w:rsidP="00716649">
            <w:pPr>
              <w:spacing w:after="0" w:line="240" w:lineRule="auto"/>
              <w:jc w:val="left"/>
              <w:rPr>
                <w:rFonts w:eastAsia="Times New Roman" w:cs="Calibri"/>
                <w:color w:val="000000"/>
                <w:sz w:val="16"/>
                <w:szCs w:val="16"/>
                <w:lang w:val="en-GB" w:eastAsia="en-GB"/>
              </w:rPr>
            </w:pPr>
            <w:r>
              <w:rPr>
                <w:rFonts w:eastAsia="Times New Roman" w:cs="Calibri"/>
                <w:color w:val="000000"/>
                <w:sz w:val="16"/>
                <w:szCs w:val="16"/>
                <w:lang w:val="en-GB" w:eastAsia="en-GB"/>
              </w:rPr>
              <w:t>L.5</w:t>
            </w:r>
          </w:p>
        </w:tc>
        <w:tc>
          <w:tcPr>
            <w:tcW w:w="2790" w:type="dxa"/>
            <w:shd w:val="clear" w:color="000000" w:fill="FFFFFF"/>
            <w:vAlign w:val="center"/>
          </w:tcPr>
          <w:p w14:paraId="7BC74BB8" w14:textId="77777777" w:rsidR="00716649" w:rsidRDefault="00716649" w:rsidP="00716649">
            <w:pPr>
              <w:spacing w:after="0" w:line="240" w:lineRule="auto"/>
              <w:jc w:val="left"/>
              <w:rPr>
                <w:rFonts w:eastAsia="Times New Roman" w:cs="Calibri"/>
                <w:color w:val="000000"/>
                <w:sz w:val="16"/>
                <w:szCs w:val="16"/>
                <w:lang w:val="en-GB" w:eastAsia="en-GB"/>
              </w:rPr>
            </w:pPr>
            <w:r>
              <w:rPr>
                <w:rFonts w:eastAsia="Times New Roman" w:cs="Calibri"/>
                <w:color w:val="000000"/>
                <w:sz w:val="16"/>
                <w:szCs w:val="16"/>
                <w:lang w:val="en-GB" w:eastAsia="en-GB"/>
              </w:rPr>
              <w:t xml:space="preserve">% of settlements reporting cattle ownership </w:t>
            </w:r>
          </w:p>
        </w:tc>
        <w:tc>
          <w:tcPr>
            <w:tcW w:w="1962" w:type="dxa"/>
            <w:shd w:val="clear" w:color="000000" w:fill="FFFFFF"/>
            <w:vAlign w:val="center"/>
          </w:tcPr>
          <w:p w14:paraId="27B0C4EF" w14:textId="77777777" w:rsidR="00716649" w:rsidRDefault="00716649" w:rsidP="00716649">
            <w:pPr>
              <w:spacing w:after="0" w:line="240" w:lineRule="auto"/>
              <w:jc w:val="left"/>
              <w:rPr>
                <w:rFonts w:eastAsia="Times New Roman" w:cs="Calibri"/>
                <w:color w:val="000000"/>
                <w:sz w:val="16"/>
                <w:szCs w:val="16"/>
                <w:lang w:val="en-GB" w:eastAsia="en-GB"/>
              </w:rPr>
            </w:pPr>
            <w:r>
              <w:rPr>
                <w:rFonts w:eastAsia="Times New Roman" w:cs="Calibri"/>
                <w:color w:val="000000"/>
                <w:sz w:val="16"/>
                <w:szCs w:val="16"/>
                <w:lang w:val="en-GB" w:eastAsia="en-GB"/>
              </w:rPr>
              <w:t>Are members of the community living in the settlement possessing or owning cattle in  [info settlement] or at pasture?</w:t>
            </w:r>
          </w:p>
        </w:tc>
        <w:tc>
          <w:tcPr>
            <w:tcW w:w="1843" w:type="dxa"/>
            <w:shd w:val="clear" w:color="000000" w:fill="FFFFFF"/>
            <w:vAlign w:val="center"/>
          </w:tcPr>
          <w:p w14:paraId="437FDEAA" w14:textId="091F9656" w:rsidR="00716649" w:rsidRDefault="00716649" w:rsidP="00716649">
            <w:pPr>
              <w:spacing w:after="0" w:line="240" w:lineRule="auto"/>
              <w:jc w:val="left"/>
              <w:rPr>
                <w:rFonts w:eastAsia="Times New Roman" w:cs="Calibri"/>
                <w:color w:val="000000"/>
                <w:sz w:val="16"/>
                <w:szCs w:val="16"/>
                <w:lang w:val="en-GB" w:eastAsia="en-GB"/>
              </w:rPr>
            </w:pPr>
            <w:r>
              <w:rPr>
                <w:rFonts w:eastAsia="Times New Roman" w:cs="Calibri"/>
                <w:color w:val="000000"/>
                <w:sz w:val="16"/>
                <w:szCs w:val="16"/>
                <w:lang w:val="en-GB" w:eastAsia="en-GB"/>
              </w:rPr>
              <w:t xml:space="preserve">Yes, no, </w:t>
            </w:r>
            <w:r w:rsidR="00BA40D0">
              <w:rPr>
                <w:rFonts w:eastAsia="Times New Roman" w:cs="Calibri"/>
                <w:color w:val="000000"/>
                <w:sz w:val="16"/>
                <w:szCs w:val="16"/>
                <w:lang w:val="en-GB" w:eastAsia="en-GB"/>
              </w:rPr>
              <w:t>I don’t know or don’t want to answer</w:t>
            </w:r>
          </w:p>
        </w:tc>
        <w:tc>
          <w:tcPr>
            <w:tcW w:w="1985" w:type="dxa"/>
            <w:shd w:val="clear" w:color="000000" w:fill="FFFFFF"/>
            <w:vAlign w:val="center"/>
          </w:tcPr>
          <w:p w14:paraId="1B8DF16F" w14:textId="77777777" w:rsidR="00716649" w:rsidRPr="00E77600" w:rsidRDefault="00716649" w:rsidP="00716649">
            <w:pPr>
              <w:spacing w:after="0" w:line="240" w:lineRule="auto"/>
              <w:jc w:val="left"/>
              <w:rPr>
                <w:rFonts w:eastAsia="Times New Roman" w:cs="Calibri"/>
                <w:color w:val="000000"/>
                <w:sz w:val="16"/>
                <w:szCs w:val="16"/>
                <w:lang w:val="en-GB" w:eastAsia="en-GB"/>
              </w:rPr>
            </w:pPr>
            <w:r>
              <w:rPr>
                <w:rFonts w:eastAsia="Times New Roman" w:cs="Calibri"/>
                <w:color w:val="000000"/>
                <w:sz w:val="16"/>
                <w:szCs w:val="16"/>
                <w:lang w:val="en-GB" w:eastAsia="en-GB"/>
              </w:rPr>
              <w:t>Settlement-level</w:t>
            </w:r>
          </w:p>
        </w:tc>
      </w:tr>
      <w:tr w:rsidR="00716649" w:rsidRPr="00E77600" w14:paraId="4EC5FFFF" w14:textId="77777777" w:rsidTr="00716649">
        <w:trPr>
          <w:trHeight w:val="216"/>
        </w:trPr>
        <w:tc>
          <w:tcPr>
            <w:tcW w:w="1178" w:type="dxa"/>
            <w:vMerge/>
            <w:shd w:val="clear" w:color="auto" w:fill="414143" w:themeFill="background2" w:themeFillShade="BF"/>
            <w:vAlign w:val="center"/>
          </w:tcPr>
          <w:p w14:paraId="0BBF64ED" w14:textId="77777777" w:rsidR="00716649" w:rsidRDefault="00716649" w:rsidP="00716649">
            <w:pPr>
              <w:spacing w:after="0" w:line="240" w:lineRule="auto"/>
              <w:jc w:val="left"/>
              <w:rPr>
                <w:rFonts w:eastAsia="Times New Roman" w:cs="Calibri"/>
                <w:i/>
                <w:color w:val="000000"/>
                <w:sz w:val="16"/>
                <w:szCs w:val="16"/>
                <w:lang w:val="en-GB" w:eastAsia="en-GB"/>
              </w:rPr>
            </w:pPr>
          </w:p>
        </w:tc>
        <w:tc>
          <w:tcPr>
            <w:tcW w:w="1472" w:type="dxa"/>
            <w:vMerge/>
            <w:shd w:val="clear" w:color="000000" w:fill="FFFFFF"/>
            <w:vAlign w:val="center"/>
          </w:tcPr>
          <w:p w14:paraId="488F7D7D" w14:textId="77777777" w:rsidR="00716649" w:rsidRPr="0083067E" w:rsidRDefault="00716649" w:rsidP="00716649">
            <w:pPr>
              <w:spacing w:after="0" w:line="240" w:lineRule="auto"/>
              <w:jc w:val="center"/>
              <w:rPr>
                <w:rFonts w:eastAsia="Times New Roman" w:cs="Calibri"/>
                <w:bCs/>
                <w:color w:val="000000"/>
                <w:sz w:val="16"/>
                <w:szCs w:val="16"/>
                <w:lang w:val="en-GB" w:eastAsia="en-GB"/>
              </w:rPr>
            </w:pPr>
          </w:p>
        </w:tc>
        <w:tc>
          <w:tcPr>
            <w:tcW w:w="1035" w:type="dxa"/>
            <w:vMerge/>
            <w:shd w:val="clear" w:color="000000" w:fill="FFFFFF"/>
            <w:vAlign w:val="center"/>
          </w:tcPr>
          <w:p w14:paraId="43CDF063" w14:textId="77777777" w:rsidR="00716649" w:rsidRPr="002C65E1" w:rsidRDefault="00716649" w:rsidP="00716649">
            <w:pPr>
              <w:spacing w:after="0" w:line="240" w:lineRule="auto"/>
              <w:jc w:val="left"/>
              <w:rPr>
                <w:rFonts w:eastAsia="Times New Roman" w:cs="Calibri"/>
                <w:bCs/>
                <w:color w:val="000000"/>
                <w:sz w:val="16"/>
                <w:szCs w:val="16"/>
                <w:lang w:val="en-GB" w:eastAsia="en-GB"/>
              </w:rPr>
            </w:pPr>
          </w:p>
        </w:tc>
        <w:tc>
          <w:tcPr>
            <w:tcW w:w="635" w:type="dxa"/>
            <w:shd w:val="clear" w:color="000000" w:fill="FFFFFF"/>
            <w:vAlign w:val="center"/>
          </w:tcPr>
          <w:p w14:paraId="4E8BE6D9" w14:textId="77777777" w:rsidR="00716649" w:rsidRDefault="00716649" w:rsidP="00716649">
            <w:pPr>
              <w:spacing w:after="0" w:line="240" w:lineRule="auto"/>
              <w:jc w:val="left"/>
              <w:rPr>
                <w:rFonts w:eastAsia="Times New Roman" w:cs="Calibri"/>
                <w:color w:val="000000"/>
                <w:sz w:val="16"/>
                <w:szCs w:val="16"/>
                <w:lang w:val="en-GB" w:eastAsia="en-GB"/>
              </w:rPr>
            </w:pPr>
            <w:r>
              <w:rPr>
                <w:rFonts w:eastAsia="Times New Roman" w:cs="Calibri"/>
                <w:color w:val="000000"/>
                <w:sz w:val="16"/>
                <w:szCs w:val="16"/>
                <w:lang w:val="en-GB" w:eastAsia="en-GB"/>
              </w:rPr>
              <w:t>L.6</w:t>
            </w:r>
          </w:p>
        </w:tc>
        <w:tc>
          <w:tcPr>
            <w:tcW w:w="2790" w:type="dxa"/>
            <w:shd w:val="clear" w:color="000000" w:fill="FFFFFF"/>
            <w:vAlign w:val="center"/>
          </w:tcPr>
          <w:p w14:paraId="6823E759" w14:textId="77777777" w:rsidR="00716649" w:rsidRDefault="00716649" w:rsidP="00716649">
            <w:pPr>
              <w:spacing w:after="0" w:line="240" w:lineRule="auto"/>
              <w:jc w:val="left"/>
              <w:rPr>
                <w:rFonts w:eastAsia="Times New Roman" w:cs="Calibri"/>
                <w:color w:val="000000"/>
                <w:sz w:val="16"/>
                <w:szCs w:val="16"/>
                <w:lang w:val="en-GB" w:eastAsia="en-GB"/>
              </w:rPr>
            </w:pPr>
            <w:r>
              <w:rPr>
                <w:rFonts w:eastAsia="Times New Roman" w:cs="Calibri"/>
                <w:color w:val="000000"/>
                <w:sz w:val="16"/>
                <w:szCs w:val="16"/>
                <w:lang w:val="en-GB" w:eastAsia="en-GB"/>
              </w:rPr>
              <w:t>% of settlements with access to cattle</w:t>
            </w:r>
          </w:p>
        </w:tc>
        <w:tc>
          <w:tcPr>
            <w:tcW w:w="1962" w:type="dxa"/>
            <w:shd w:val="clear" w:color="000000" w:fill="FFFFFF"/>
            <w:vAlign w:val="center"/>
          </w:tcPr>
          <w:p w14:paraId="446F3D57" w14:textId="77777777" w:rsidR="00716649" w:rsidRDefault="00716649" w:rsidP="00716649">
            <w:pPr>
              <w:spacing w:after="0" w:line="240" w:lineRule="auto"/>
              <w:jc w:val="left"/>
              <w:rPr>
                <w:rFonts w:eastAsia="Times New Roman" w:cs="Calibri"/>
                <w:color w:val="000000"/>
                <w:sz w:val="16"/>
                <w:szCs w:val="16"/>
                <w:lang w:val="en-GB" w:eastAsia="en-GB"/>
              </w:rPr>
            </w:pPr>
            <w:r>
              <w:rPr>
                <w:rFonts w:eastAsia="Times New Roman" w:cs="Calibri"/>
                <w:color w:val="000000"/>
                <w:sz w:val="16"/>
                <w:szCs w:val="16"/>
                <w:lang w:val="en-GB" w:eastAsia="en-GB"/>
              </w:rPr>
              <w:t>Are members of the community currently able to physically access cattle in [info settlement] or at pasture?</w:t>
            </w:r>
          </w:p>
        </w:tc>
        <w:tc>
          <w:tcPr>
            <w:tcW w:w="1843" w:type="dxa"/>
            <w:shd w:val="clear" w:color="000000" w:fill="FFFFFF"/>
            <w:vAlign w:val="center"/>
          </w:tcPr>
          <w:p w14:paraId="7A90FDAE" w14:textId="423794EA" w:rsidR="00716649" w:rsidRDefault="00716649" w:rsidP="00716649">
            <w:pPr>
              <w:spacing w:after="0" w:line="240" w:lineRule="auto"/>
              <w:jc w:val="left"/>
              <w:rPr>
                <w:rFonts w:eastAsia="Times New Roman" w:cs="Calibri"/>
                <w:color w:val="000000"/>
                <w:sz w:val="16"/>
                <w:szCs w:val="16"/>
                <w:lang w:val="en-GB" w:eastAsia="en-GB"/>
              </w:rPr>
            </w:pPr>
            <w:r>
              <w:rPr>
                <w:rFonts w:eastAsia="Times New Roman" w:cs="Calibri"/>
                <w:color w:val="000000"/>
                <w:sz w:val="16"/>
                <w:szCs w:val="16"/>
                <w:lang w:val="en-GB" w:eastAsia="en-GB"/>
              </w:rPr>
              <w:t xml:space="preserve">Yes, no, </w:t>
            </w:r>
            <w:r w:rsidR="00BA40D0">
              <w:rPr>
                <w:rFonts w:eastAsia="Times New Roman" w:cs="Calibri"/>
                <w:color w:val="000000"/>
                <w:sz w:val="16"/>
                <w:szCs w:val="16"/>
                <w:lang w:val="en-GB" w:eastAsia="en-GB"/>
              </w:rPr>
              <w:t>I don’t know or don’t want to answer</w:t>
            </w:r>
          </w:p>
        </w:tc>
        <w:tc>
          <w:tcPr>
            <w:tcW w:w="1985" w:type="dxa"/>
            <w:shd w:val="clear" w:color="000000" w:fill="FFFFFF"/>
            <w:vAlign w:val="center"/>
          </w:tcPr>
          <w:p w14:paraId="2760FC91" w14:textId="77777777" w:rsidR="00716649" w:rsidRPr="00E77600" w:rsidRDefault="00716649" w:rsidP="00716649">
            <w:pPr>
              <w:spacing w:after="0" w:line="240" w:lineRule="auto"/>
              <w:jc w:val="left"/>
              <w:rPr>
                <w:rFonts w:eastAsia="Times New Roman" w:cs="Calibri"/>
                <w:color w:val="000000"/>
                <w:sz w:val="16"/>
                <w:szCs w:val="16"/>
                <w:lang w:val="en-GB" w:eastAsia="en-GB"/>
              </w:rPr>
            </w:pPr>
            <w:r>
              <w:rPr>
                <w:rFonts w:eastAsia="Times New Roman" w:cs="Calibri"/>
                <w:color w:val="000000"/>
                <w:sz w:val="16"/>
                <w:szCs w:val="16"/>
                <w:lang w:val="en-GB" w:eastAsia="en-GB"/>
              </w:rPr>
              <w:t>Settlement-level</w:t>
            </w:r>
          </w:p>
        </w:tc>
      </w:tr>
      <w:tr w:rsidR="00716649" w:rsidRPr="00E77600" w14:paraId="2A35EECD" w14:textId="77777777" w:rsidTr="00716649">
        <w:trPr>
          <w:trHeight w:val="216"/>
        </w:trPr>
        <w:tc>
          <w:tcPr>
            <w:tcW w:w="1178" w:type="dxa"/>
            <w:vMerge/>
            <w:shd w:val="clear" w:color="auto" w:fill="414143" w:themeFill="background2" w:themeFillShade="BF"/>
            <w:vAlign w:val="center"/>
          </w:tcPr>
          <w:p w14:paraId="1CFAB1C1" w14:textId="77777777" w:rsidR="00716649" w:rsidRDefault="00716649" w:rsidP="00716649">
            <w:pPr>
              <w:spacing w:after="0" w:line="240" w:lineRule="auto"/>
              <w:jc w:val="left"/>
              <w:rPr>
                <w:rFonts w:eastAsia="Times New Roman" w:cs="Calibri"/>
                <w:i/>
                <w:color w:val="000000"/>
                <w:sz w:val="16"/>
                <w:szCs w:val="16"/>
                <w:lang w:val="en-GB" w:eastAsia="en-GB"/>
              </w:rPr>
            </w:pPr>
          </w:p>
        </w:tc>
        <w:tc>
          <w:tcPr>
            <w:tcW w:w="1472" w:type="dxa"/>
            <w:vMerge/>
            <w:shd w:val="clear" w:color="000000" w:fill="FFFFFF"/>
            <w:vAlign w:val="center"/>
          </w:tcPr>
          <w:p w14:paraId="588203F7" w14:textId="77777777" w:rsidR="00716649" w:rsidRPr="0083067E" w:rsidRDefault="00716649" w:rsidP="00716649">
            <w:pPr>
              <w:spacing w:after="0" w:line="240" w:lineRule="auto"/>
              <w:jc w:val="center"/>
              <w:rPr>
                <w:rFonts w:eastAsia="Times New Roman" w:cs="Calibri"/>
                <w:bCs/>
                <w:color w:val="000000"/>
                <w:sz w:val="16"/>
                <w:szCs w:val="16"/>
                <w:lang w:val="en-GB" w:eastAsia="en-GB"/>
              </w:rPr>
            </w:pPr>
          </w:p>
        </w:tc>
        <w:tc>
          <w:tcPr>
            <w:tcW w:w="1035" w:type="dxa"/>
            <w:vMerge/>
            <w:shd w:val="clear" w:color="000000" w:fill="FFFFFF"/>
            <w:vAlign w:val="center"/>
          </w:tcPr>
          <w:p w14:paraId="0EDF062E" w14:textId="77777777" w:rsidR="00716649" w:rsidRPr="002C65E1" w:rsidRDefault="00716649" w:rsidP="00716649">
            <w:pPr>
              <w:spacing w:after="0" w:line="240" w:lineRule="auto"/>
              <w:jc w:val="left"/>
              <w:rPr>
                <w:rFonts w:eastAsia="Times New Roman" w:cs="Calibri"/>
                <w:bCs/>
                <w:color w:val="000000"/>
                <w:sz w:val="16"/>
                <w:szCs w:val="16"/>
                <w:lang w:val="en-GB" w:eastAsia="en-GB"/>
              </w:rPr>
            </w:pPr>
          </w:p>
        </w:tc>
        <w:tc>
          <w:tcPr>
            <w:tcW w:w="635" w:type="dxa"/>
            <w:shd w:val="clear" w:color="000000" w:fill="FFFFFF"/>
            <w:vAlign w:val="center"/>
          </w:tcPr>
          <w:p w14:paraId="1CFCD852" w14:textId="77777777" w:rsidR="00716649" w:rsidRDefault="00716649" w:rsidP="00716649">
            <w:pPr>
              <w:spacing w:after="0" w:line="240" w:lineRule="auto"/>
              <w:jc w:val="left"/>
              <w:rPr>
                <w:rFonts w:eastAsia="Times New Roman" w:cs="Calibri"/>
                <w:color w:val="000000"/>
                <w:sz w:val="16"/>
                <w:szCs w:val="16"/>
                <w:lang w:val="en-GB" w:eastAsia="en-GB"/>
              </w:rPr>
            </w:pPr>
            <w:r>
              <w:rPr>
                <w:rFonts w:eastAsia="Times New Roman" w:cs="Calibri"/>
                <w:color w:val="000000"/>
                <w:sz w:val="16"/>
                <w:szCs w:val="16"/>
                <w:lang w:val="en-GB" w:eastAsia="en-GB"/>
              </w:rPr>
              <w:t>L.7</w:t>
            </w:r>
          </w:p>
        </w:tc>
        <w:tc>
          <w:tcPr>
            <w:tcW w:w="2790" w:type="dxa"/>
            <w:shd w:val="clear" w:color="000000" w:fill="FFFFFF"/>
            <w:vAlign w:val="center"/>
          </w:tcPr>
          <w:p w14:paraId="2B0391D0" w14:textId="77777777" w:rsidR="00716649" w:rsidRDefault="00716649" w:rsidP="00716649">
            <w:pPr>
              <w:spacing w:after="0" w:line="240" w:lineRule="auto"/>
              <w:jc w:val="left"/>
              <w:rPr>
                <w:rFonts w:eastAsia="Times New Roman" w:cs="Calibri"/>
                <w:color w:val="000000"/>
                <w:sz w:val="16"/>
                <w:szCs w:val="16"/>
                <w:lang w:val="en-GB" w:eastAsia="en-GB"/>
              </w:rPr>
            </w:pPr>
            <w:r>
              <w:rPr>
                <w:rFonts w:eastAsia="Times New Roman" w:cs="Calibri"/>
                <w:color w:val="000000"/>
                <w:sz w:val="16"/>
                <w:szCs w:val="16"/>
                <w:lang w:val="en-GB" w:eastAsia="en-GB"/>
              </w:rPr>
              <w:t>% of settlements with livestock disease outbreak</w:t>
            </w:r>
          </w:p>
        </w:tc>
        <w:tc>
          <w:tcPr>
            <w:tcW w:w="1962" w:type="dxa"/>
            <w:shd w:val="clear" w:color="000000" w:fill="FFFFFF"/>
            <w:vAlign w:val="center"/>
          </w:tcPr>
          <w:p w14:paraId="42FDB21A" w14:textId="77777777" w:rsidR="00716649" w:rsidRDefault="00716649" w:rsidP="00716649">
            <w:pPr>
              <w:spacing w:after="0" w:line="240" w:lineRule="auto"/>
              <w:jc w:val="left"/>
              <w:rPr>
                <w:rFonts w:eastAsia="Times New Roman" w:cs="Calibri"/>
                <w:color w:val="000000"/>
                <w:sz w:val="16"/>
                <w:szCs w:val="16"/>
                <w:lang w:val="en-GB" w:eastAsia="en-GB"/>
              </w:rPr>
            </w:pPr>
            <w:r>
              <w:rPr>
                <w:rFonts w:eastAsia="Times New Roman" w:cs="Calibri"/>
                <w:color w:val="000000"/>
                <w:sz w:val="16"/>
                <w:szCs w:val="16"/>
                <w:lang w:val="en-GB" w:eastAsia="en-GB"/>
              </w:rPr>
              <w:t>In the last month, has there been a disease outbreak among livestock owned by the community in [info settlement]?</w:t>
            </w:r>
          </w:p>
        </w:tc>
        <w:tc>
          <w:tcPr>
            <w:tcW w:w="1843" w:type="dxa"/>
            <w:shd w:val="clear" w:color="000000" w:fill="FFFFFF"/>
            <w:vAlign w:val="center"/>
          </w:tcPr>
          <w:p w14:paraId="19A66B9C" w14:textId="629444F7" w:rsidR="00716649" w:rsidRDefault="00716649" w:rsidP="00716649">
            <w:pPr>
              <w:spacing w:after="0" w:line="240" w:lineRule="auto"/>
              <w:jc w:val="left"/>
              <w:rPr>
                <w:rFonts w:eastAsia="Times New Roman" w:cs="Calibri"/>
                <w:color w:val="000000"/>
                <w:sz w:val="16"/>
                <w:szCs w:val="16"/>
                <w:lang w:val="en-GB" w:eastAsia="en-GB"/>
              </w:rPr>
            </w:pPr>
            <w:r>
              <w:rPr>
                <w:rFonts w:eastAsia="Times New Roman" w:cs="Calibri"/>
                <w:color w:val="000000"/>
                <w:sz w:val="16"/>
                <w:szCs w:val="16"/>
                <w:lang w:val="en-GB" w:eastAsia="en-GB"/>
              </w:rPr>
              <w:t xml:space="preserve">Yes, no, </w:t>
            </w:r>
            <w:r w:rsidR="00BA40D0">
              <w:rPr>
                <w:rFonts w:eastAsia="Times New Roman" w:cs="Calibri"/>
                <w:color w:val="000000"/>
                <w:sz w:val="16"/>
                <w:szCs w:val="16"/>
                <w:lang w:val="en-GB" w:eastAsia="en-GB"/>
              </w:rPr>
              <w:t>I don’t know or don’t want to answer</w:t>
            </w:r>
          </w:p>
        </w:tc>
        <w:tc>
          <w:tcPr>
            <w:tcW w:w="1985" w:type="dxa"/>
            <w:shd w:val="clear" w:color="000000" w:fill="FFFFFF"/>
            <w:vAlign w:val="center"/>
          </w:tcPr>
          <w:p w14:paraId="207B032F" w14:textId="77777777" w:rsidR="00716649" w:rsidRPr="00E77600" w:rsidRDefault="00716649" w:rsidP="00716649">
            <w:pPr>
              <w:spacing w:after="0" w:line="240" w:lineRule="auto"/>
              <w:jc w:val="left"/>
              <w:rPr>
                <w:rFonts w:eastAsia="Times New Roman" w:cs="Calibri"/>
                <w:color w:val="000000"/>
                <w:sz w:val="16"/>
                <w:szCs w:val="16"/>
                <w:lang w:val="en-GB" w:eastAsia="en-GB"/>
              </w:rPr>
            </w:pPr>
            <w:r>
              <w:rPr>
                <w:rFonts w:eastAsia="Times New Roman" w:cs="Calibri"/>
                <w:color w:val="000000"/>
                <w:sz w:val="16"/>
                <w:szCs w:val="16"/>
                <w:lang w:val="en-GB" w:eastAsia="en-GB"/>
              </w:rPr>
              <w:t>Settlement-level</w:t>
            </w:r>
          </w:p>
        </w:tc>
      </w:tr>
      <w:tr w:rsidR="00716649" w:rsidRPr="00E77600" w14:paraId="6FEA41F3" w14:textId="77777777" w:rsidTr="00716649">
        <w:trPr>
          <w:trHeight w:val="216"/>
        </w:trPr>
        <w:tc>
          <w:tcPr>
            <w:tcW w:w="1178" w:type="dxa"/>
            <w:vMerge/>
            <w:shd w:val="clear" w:color="auto" w:fill="414143" w:themeFill="background2" w:themeFillShade="BF"/>
            <w:vAlign w:val="center"/>
          </w:tcPr>
          <w:p w14:paraId="7217084F" w14:textId="77777777" w:rsidR="00716649" w:rsidRDefault="00716649" w:rsidP="00716649">
            <w:pPr>
              <w:spacing w:after="0" w:line="240" w:lineRule="auto"/>
              <w:jc w:val="left"/>
              <w:rPr>
                <w:rFonts w:eastAsia="Times New Roman" w:cs="Calibri"/>
                <w:i/>
                <w:color w:val="000000"/>
                <w:sz w:val="16"/>
                <w:szCs w:val="16"/>
                <w:lang w:val="en-GB" w:eastAsia="en-GB"/>
              </w:rPr>
            </w:pPr>
          </w:p>
        </w:tc>
        <w:tc>
          <w:tcPr>
            <w:tcW w:w="1472" w:type="dxa"/>
            <w:vMerge/>
            <w:shd w:val="clear" w:color="000000" w:fill="FFFFFF"/>
            <w:vAlign w:val="center"/>
          </w:tcPr>
          <w:p w14:paraId="78A6B6BB" w14:textId="77777777" w:rsidR="00716649" w:rsidRPr="0083067E" w:rsidRDefault="00716649" w:rsidP="00716649">
            <w:pPr>
              <w:spacing w:after="0" w:line="240" w:lineRule="auto"/>
              <w:jc w:val="center"/>
              <w:rPr>
                <w:rFonts w:eastAsia="Times New Roman" w:cs="Calibri"/>
                <w:bCs/>
                <w:color w:val="000000"/>
                <w:sz w:val="16"/>
                <w:szCs w:val="16"/>
                <w:lang w:val="en-GB" w:eastAsia="en-GB"/>
              </w:rPr>
            </w:pPr>
          </w:p>
        </w:tc>
        <w:tc>
          <w:tcPr>
            <w:tcW w:w="1035" w:type="dxa"/>
            <w:vMerge/>
            <w:shd w:val="clear" w:color="000000" w:fill="FFFFFF"/>
            <w:vAlign w:val="center"/>
          </w:tcPr>
          <w:p w14:paraId="2EBD23D6" w14:textId="77777777" w:rsidR="00716649" w:rsidRPr="00E77600" w:rsidRDefault="00716649" w:rsidP="00716649">
            <w:pPr>
              <w:spacing w:after="0" w:line="240" w:lineRule="auto"/>
              <w:jc w:val="left"/>
              <w:rPr>
                <w:rFonts w:eastAsia="Times New Roman" w:cs="Calibri"/>
                <w:b/>
                <w:bCs/>
                <w:color w:val="000000"/>
                <w:sz w:val="16"/>
                <w:szCs w:val="16"/>
                <w:lang w:val="en-GB" w:eastAsia="en-GB"/>
              </w:rPr>
            </w:pPr>
          </w:p>
        </w:tc>
        <w:tc>
          <w:tcPr>
            <w:tcW w:w="635" w:type="dxa"/>
            <w:shd w:val="clear" w:color="000000" w:fill="FFFFFF"/>
            <w:vAlign w:val="center"/>
          </w:tcPr>
          <w:p w14:paraId="2914A4FB" w14:textId="77777777" w:rsidR="00716649" w:rsidRPr="00E77600" w:rsidRDefault="00716649" w:rsidP="00716649">
            <w:pPr>
              <w:spacing w:after="0" w:line="240" w:lineRule="auto"/>
              <w:jc w:val="left"/>
              <w:rPr>
                <w:rFonts w:eastAsia="Times New Roman" w:cs="Calibri"/>
                <w:color w:val="000000"/>
                <w:sz w:val="16"/>
                <w:szCs w:val="16"/>
                <w:lang w:val="en-GB" w:eastAsia="en-GB"/>
              </w:rPr>
            </w:pPr>
            <w:r>
              <w:rPr>
                <w:rFonts w:eastAsia="Times New Roman" w:cs="Calibri"/>
                <w:color w:val="000000"/>
                <w:sz w:val="16"/>
                <w:szCs w:val="16"/>
                <w:lang w:val="en-GB" w:eastAsia="en-GB"/>
              </w:rPr>
              <w:t>L.8</w:t>
            </w:r>
          </w:p>
        </w:tc>
        <w:tc>
          <w:tcPr>
            <w:tcW w:w="2790" w:type="dxa"/>
            <w:shd w:val="clear" w:color="000000" w:fill="FFFFFF"/>
            <w:vAlign w:val="center"/>
          </w:tcPr>
          <w:p w14:paraId="1809FBAA" w14:textId="77777777" w:rsidR="00716649" w:rsidRPr="00E77600" w:rsidRDefault="00716649" w:rsidP="00716649">
            <w:pPr>
              <w:spacing w:after="0" w:line="240" w:lineRule="auto"/>
              <w:jc w:val="left"/>
              <w:rPr>
                <w:rFonts w:eastAsia="Times New Roman" w:cs="Calibri"/>
                <w:color w:val="000000"/>
                <w:sz w:val="16"/>
                <w:szCs w:val="16"/>
                <w:lang w:val="en-GB" w:eastAsia="en-GB"/>
              </w:rPr>
            </w:pPr>
            <w:r>
              <w:rPr>
                <w:rFonts w:eastAsia="Times New Roman" w:cs="Calibri"/>
                <w:color w:val="000000"/>
                <w:sz w:val="16"/>
                <w:szCs w:val="16"/>
                <w:lang w:val="en-GB" w:eastAsia="en-GB"/>
              </w:rPr>
              <w:t xml:space="preserve">% of settlements per type of impact of disease on food security </w:t>
            </w:r>
          </w:p>
        </w:tc>
        <w:tc>
          <w:tcPr>
            <w:tcW w:w="1962" w:type="dxa"/>
            <w:shd w:val="clear" w:color="000000" w:fill="FFFFFF"/>
            <w:vAlign w:val="center"/>
          </w:tcPr>
          <w:p w14:paraId="5208715D" w14:textId="77777777" w:rsidR="00716649" w:rsidRDefault="00716649" w:rsidP="00716649">
            <w:pPr>
              <w:spacing w:after="0" w:line="240" w:lineRule="auto"/>
              <w:jc w:val="left"/>
              <w:rPr>
                <w:rFonts w:eastAsia="Times New Roman" w:cs="Calibri"/>
                <w:color w:val="000000"/>
                <w:sz w:val="16"/>
                <w:szCs w:val="16"/>
                <w:lang w:val="en-GB" w:eastAsia="en-GB"/>
              </w:rPr>
            </w:pPr>
            <w:r>
              <w:rPr>
                <w:rFonts w:eastAsia="Times New Roman" w:cs="Calibri"/>
                <w:color w:val="000000"/>
                <w:sz w:val="16"/>
                <w:szCs w:val="16"/>
                <w:lang w:val="en-GB" w:eastAsia="en-GB"/>
              </w:rPr>
              <w:t>Have livestock disease outbreaks in the last month had any impact on the ability to access enough food in [info settlement]?</w:t>
            </w:r>
          </w:p>
        </w:tc>
        <w:tc>
          <w:tcPr>
            <w:tcW w:w="1843" w:type="dxa"/>
            <w:shd w:val="clear" w:color="000000" w:fill="FFFFFF"/>
            <w:vAlign w:val="center"/>
          </w:tcPr>
          <w:p w14:paraId="28F1D700" w14:textId="43AEB071" w:rsidR="00716649" w:rsidRDefault="00716649" w:rsidP="00716649">
            <w:pPr>
              <w:spacing w:after="0" w:line="240" w:lineRule="auto"/>
              <w:jc w:val="left"/>
              <w:rPr>
                <w:rFonts w:eastAsia="Times New Roman" w:cs="Calibri"/>
                <w:color w:val="000000"/>
                <w:sz w:val="16"/>
                <w:szCs w:val="16"/>
                <w:lang w:val="en-GB" w:eastAsia="en-GB"/>
              </w:rPr>
            </w:pPr>
            <w:r>
              <w:rPr>
                <w:rFonts w:eastAsia="Times New Roman" w:cs="Calibri"/>
                <w:color w:val="000000"/>
                <w:sz w:val="16"/>
                <w:szCs w:val="16"/>
                <w:lang w:val="en-GB" w:eastAsia="en-GB"/>
              </w:rPr>
              <w:t xml:space="preserve">No impact, small impact, large impact, </w:t>
            </w:r>
            <w:r w:rsidR="00BA40D0">
              <w:rPr>
                <w:rFonts w:eastAsia="Times New Roman" w:cs="Calibri"/>
                <w:color w:val="000000"/>
                <w:sz w:val="16"/>
                <w:szCs w:val="16"/>
                <w:lang w:val="en-GB" w:eastAsia="en-GB"/>
              </w:rPr>
              <w:t>I don’t know or don’t want to answer</w:t>
            </w:r>
          </w:p>
        </w:tc>
        <w:tc>
          <w:tcPr>
            <w:tcW w:w="1985" w:type="dxa"/>
            <w:shd w:val="clear" w:color="000000" w:fill="FFFFFF"/>
            <w:vAlign w:val="center"/>
          </w:tcPr>
          <w:p w14:paraId="60D1E926" w14:textId="77777777" w:rsidR="00716649" w:rsidRPr="00E77600" w:rsidRDefault="00716649" w:rsidP="00716649">
            <w:pPr>
              <w:spacing w:after="0" w:line="240" w:lineRule="auto"/>
              <w:jc w:val="left"/>
              <w:rPr>
                <w:rFonts w:eastAsia="Times New Roman" w:cs="Calibri"/>
                <w:color w:val="000000"/>
                <w:sz w:val="16"/>
                <w:szCs w:val="16"/>
                <w:lang w:val="en-GB" w:eastAsia="en-GB"/>
              </w:rPr>
            </w:pPr>
            <w:r>
              <w:rPr>
                <w:rFonts w:eastAsia="Times New Roman" w:cs="Calibri"/>
                <w:color w:val="000000"/>
                <w:sz w:val="16"/>
                <w:szCs w:val="16"/>
                <w:lang w:val="en-GB" w:eastAsia="en-GB"/>
              </w:rPr>
              <w:t>Settlement-level</w:t>
            </w:r>
          </w:p>
        </w:tc>
      </w:tr>
      <w:tr w:rsidR="00716649" w:rsidRPr="00E77600" w14:paraId="552402C0" w14:textId="77777777" w:rsidTr="00716649">
        <w:trPr>
          <w:trHeight w:val="216"/>
        </w:trPr>
        <w:tc>
          <w:tcPr>
            <w:tcW w:w="1178" w:type="dxa"/>
            <w:vMerge/>
            <w:shd w:val="clear" w:color="auto" w:fill="414143" w:themeFill="background2" w:themeFillShade="BF"/>
            <w:vAlign w:val="center"/>
          </w:tcPr>
          <w:p w14:paraId="08F0FDBE" w14:textId="77777777" w:rsidR="00716649" w:rsidRPr="00E77600" w:rsidRDefault="00716649" w:rsidP="00716649">
            <w:pPr>
              <w:spacing w:after="0" w:line="240" w:lineRule="auto"/>
              <w:jc w:val="left"/>
              <w:rPr>
                <w:rFonts w:eastAsia="Times New Roman" w:cs="Calibri"/>
                <w:i/>
                <w:color w:val="000000"/>
                <w:sz w:val="16"/>
                <w:szCs w:val="16"/>
                <w:lang w:val="en-GB" w:eastAsia="en-GB"/>
              </w:rPr>
            </w:pPr>
          </w:p>
        </w:tc>
        <w:tc>
          <w:tcPr>
            <w:tcW w:w="1472" w:type="dxa"/>
            <w:vMerge w:val="restart"/>
            <w:shd w:val="clear" w:color="000000" w:fill="FFFFFF"/>
            <w:vAlign w:val="center"/>
          </w:tcPr>
          <w:p w14:paraId="20431C3F" w14:textId="77777777" w:rsidR="00716649" w:rsidRPr="0083067E" w:rsidRDefault="00716649" w:rsidP="00716649">
            <w:pPr>
              <w:spacing w:after="0" w:line="240" w:lineRule="auto"/>
              <w:jc w:val="center"/>
              <w:rPr>
                <w:rFonts w:eastAsia="Times New Roman" w:cs="Calibri"/>
                <w:bCs/>
                <w:color w:val="000000"/>
                <w:sz w:val="16"/>
                <w:szCs w:val="16"/>
                <w:lang w:val="en-GB" w:eastAsia="en-GB"/>
              </w:rPr>
            </w:pPr>
          </w:p>
          <w:p w14:paraId="499F5588" w14:textId="77777777" w:rsidR="00716649" w:rsidRPr="0083067E" w:rsidRDefault="00716649" w:rsidP="00716649">
            <w:pPr>
              <w:spacing w:after="0" w:line="240" w:lineRule="auto"/>
              <w:jc w:val="center"/>
              <w:rPr>
                <w:rFonts w:eastAsia="Times New Roman" w:cs="Calibri"/>
                <w:bCs/>
                <w:color w:val="000000"/>
                <w:sz w:val="16"/>
                <w:szCs w:val="16"/>
                <w:lang w:val="en-GB" w:eastAsia="en-GB"/>
              </w:rPr>
            </w:pPr>
            <w:r>
              <w:rPr>
                <w:rFonts w:eastAsia="Times New Roman" w:cs="Calibri"/>
                <w:bCs/>
                <w:color w:val="000000"/>
                <w:sz w:val="16"/>
                <w:szCs w:val="16"/>
                <w:lang w:val="en-GB" w:eastAsia="en-GB"/>
              </w:rPr>
              <w:t>WASH</w:t>
            </w:r>
          </w:p>
        </w:tc>
        <w:tc>
          <w:tcPr>
            <w:tcW w:w="1035" w:type="dxa"/>
            <w:vMerge w:val="restart"/>
            <w:shd w:val="clear" w:color="000000" w:fill="FFFFFF"/>
            <w:vAlign w:val="center"/>
          </w:tcPr>
          <w:p w14:paraId="00A1288A" w14:textId="77777777" w:rsidR="00716649" w:rsidRPr="00E77600" w:rsidRDefault="00716649" w:rsidP="00716649">
            <w:pPr>
              <w:spacing w:after="0" w:line="240" w:lineRule="auto"/>
              <w:jc w:val="left"/>
              <w:rPr>
                <w:rFonts w:eastAsia="Times New Roman" w:cs="Calibri"/>
                <w:b/>
                <w:bCs/>
                <w:color w:val="000000"/>
                <w:sz w:val="16"/>
                <w:szCs w:val="16"/>
                <w:lang w:val="en-GB" w:eastAsia="en-GB"/>
              </w:rPr>
            </w:pPr>
            <w:r w:rsidRPr="002C65E1">
              <w:rPr>
                <w:rFonts w:eastAsia="Times New Roman" w:cs="Calibri"/>
                <w:bCs/>
                <w:color w:val="000000"/>
                <w:sz w:val="16"/>
                <w:szCs w:val="16"/>
                <w:lang w:val="en-GB" w:eastAsia="en-GB"/>
              </w:rPr>
              <w:t>Quantitative KI interview</w:t>
            </w:r>
          </w:p>
        </w:tc>
        <w:tc>
          <w:tcPr>
            <w:tcW w:w="635" w:type="dxa"/>
            <w:shd w:val="clear" w:color="000000" w:fill="FFFFFF"/>
            <w:vAlign w:val="center"/>
          </w:tcPr>
          <w:p w14:paraId="419CD959" w14:textId="77777777" w:rsidR="00716649" w:rsidRPr="00E77600" w:rsidRDefault="00716649" w:rsidP="00716649">
            <w:pPr>
              <w:spacing w:after="0" w:line="240" w:lineRule="auto"/>
              <w:jc w:val="left"/>
              <w:rPr>
                <w:rFonts w:eastAsia="Times New Roman" w:cs="Calibri"/>
                <w:color w:val="000000"/>
                <w:sz w:val="16"/>
                <w:szCs w:val="16"/>
                <w:lang w:val="en-GB" w:eastAsia="en-GB"/>
              </w:rPr>
            </w:pPr>
            <w:r>
              <w:rPr>
                <w:rFonts w:eastAsia="Times New Roman" w:cs="Calibri"/>
                <w:color w:val="000000"/>
                <w:sz w:val="16"/>
                <w:szCs w:val="16"/>
                <w:lang w:val="en-GB" w:eastAsia="en-GB"/>
              </w:rPr>
              <w:t>K.1</w:t>
            </w:r>
          </w:p>
        </w:tc>
        <w:tc>
          <w:tcPr>
            <w:tcW w:w="2790" w:type="dxa"/>
            <w:shd w:val="clear" w:color="000000" w:fill="FFFFFF"/>
            <w:vAlign w:val="center"/>
          </w:tcPr>
          <w:p w14:paraId="394B1369" w14:textId="77777777" w:rsidR="00716649" w:rsidRPr="00E77600" w:rsidRDefault="00716649" w:rsidP="00716649">
            <w:pPr>
              <w:spacing w:after="0" w:line="240" w:lineRule="auto"/>
              <w:jc w:val="left"/>
              <w:rPr>
                <w:rFonts w:eastAsia="Times New Roman" w:cs="Calibri"/>
                <w:color w:val="000000"/>
                <w:sz w:val="16"/>
                <w:szCs w:val="16"/>
                <w:lang w:val="en-GB" w:eastAsia="en-GB"/>
              </w:rPr>
            </w:pPr>
            <w:r>
              <w:rPr>
                <w:rFonts w:eastAsia="Times New Roman" w:cs="Calibri"/>
                <w:color w:val="000000"/>
                <w:sz w:val="16"/>
                <w:szCs w:val="16"/>
                <w:lang w:val="en-GB" w:eastAsia="en-GB"/>
              </w:rPr>
              <w:t>% of settlements with(out) boreholes</w:t>
            </w:r>
          </w:p>
        </w:tc>
        <w:tc>
          <w:tcPr>
            <w:tcW w:w="1962" w:type="dxa"/>
            <w:shd w:val="clear" w:color="000000" w:fill="FFFFFF"/>
            <w:vAlign w:val="center"/>
          </w:tcPr>
          <w:p w14:paraId="10346D8D" w14:textId="77777777" w:rsidR="00716649" w:rsidRDefault="00716649" w:rsidP="00716649">
            <w:pPr>
              <w:spacing w:after="0" w:line="240" w:lineRule="auto"/>
              <w:jc w:val="left"/>
              <w:rPr>
                <w:rFonts w:eastAsia="Times New Roman" w:cs="Calibri"/>
                <w:color w:val="000000"/>
                <w:sz w:val="16"/>
                <w:szCs w:val="16"/>
                <w:lang w:val="en-GB" w:eastAsia="en-GB"/>
              </w:rPr>
            </w:pPr>
            <w:r>
              <w:rPr>
                <w:rFonts w:eastAsia="Times New Roman" w:cs="Calibri"/>
                <w:color w:val="000000"/>
                <w:sz w:val="16"/>
                <w:szCs w:val="16"/>
                <w:lang w:val="en-GB" w:eastAsia="en-GB"/>
              </w:rPr>
              <w:t>Are there any boreholes in [info settlement]?</w:t>
            </w:r>
          </w:p>
        </w:tc>
        <w:tc>
          <w:tcPr>
            <w:tcW w:w="1843" w:type="dxa"/>
            <w:shd w:val="clear" w:color="000000" w:fill="FFFFFF"/>
            <w:vAlign w:val="center"/>
          </w:tcPr>
          <w:p w14:paraId="465B7BDC" w14:textId="3B5D776B" w:rsidR="00716649" w:rsidRDefault="00716649" w:rsidP="00716649">
            <w:pPr>
              <w:spacing w:after="0" w:line="240" w:lineRule="auto"/>
              <w:jc w:val="left"/>
              <w:rPr>
                <w:rFonts w:eastAsia="Times New Roman" w:cs="Calibri"/>
                <w:color w:val="000000"/>
                <w:sz w:val="16"/>
                <w:szCs w:val="16"/>
                <w:lang w:val="en-GB" w:eastAsia="en-GB"/>
              </w:rPr>
            </w:pPr>
            <w:r>
              <w:rPr>
                <w:rFonts w:eastAsia="Times New Roman" w:cs="Calibri"/>
                <w:color w:val="000000"/>
                <w:sz w:val="16"/>
                <w:szCs w:val="16"/>
                <w:lang w:val="en-GB" w:eastAsia="en-GB"/>
              </w:rPr>
              <w:t xml:space="preserve">Yes, no, </w:t>
            </w:r>
            <w:r w:rsidR="00BA40D0">
              <w:rPr>
                <w:rFonts w:eastAsia="Times New Roman" w:cs="Calibri"/>
                <w:color w:val="000000"/>
                <w:sz w:val="16"/>
                <w:szCs w:val="16"/>
                <w:lang w:val="en-GB" w:eastAsia="en-GB"/>
              </w:rPr>
              <w:t>I don’t know or don’t want to answer</w:t>
            </w:r>
          </w:p>
        </w:tc>
        <w:tc>
          <w:tcPr>
            <w:tcW w:w="1985" w:type="dxa"/>
            <w:shd w:val="clear" w:color="000000" w:fill="FFFFFF"/>
            <w:vAlign w:val="center"/>
          </w:tcPr>
          <w:p w14:paraId="3EAB8542" w14:textId="77777777" w:rsidR="00716649" w:rsidRPr="00E77600" w:rsidRDefault="00716649" w:rsidP="00716649">
            <w:pPr>
              <w:spacing w:after="0" w:line="240" w:lineRule="auto"/>
              <w:jc w:val="left"/>
              <w:rPr>
                <w:rFonts w:eastAsia="Times New Roman" w:cs="Calibri"/>
                <w:color w:val="000000"/>
                <w:sz w:val="16"/>
                <w:szCs w:val="16"/>
                <w:lang w:val="en-GB" w:eastAsia="en-GB"/>
              </w:rPr>
            </w:pPr>
            <w:r>
              <w:rPr>
                <w:rFonts w:eastAsia="Times New Roman" w:cs="Calibri"/>
                <w:color w:val="000000"/>
                <w:sz w:val="16"/>
                <w:szCs w:val="16"/>
                <w:lang w:val="en-GB" w:eastAsia="en-GB"/>
              </w:rPr>
              <w:t>Settlement-level</w:t>
            </w:r>
          </w:p>
        </w:tc>
      </w:tr>
      <w:tr w:rsidR="00716649" w:rsidRPr="00E77600" w14:paraId="6505102F" w14:textId="77777777" w:rsidTr="00716649">
        <w:trPr>
          <w:trHeight w:val="216"/>
        </w:trPr>
        <w:tc>
          <w:tcPr>
            <w:tcW w:w="1178" w:type="dxa"/>
            <w:vMerge/>
            <w:shd w:val="clear" w:color="auto" w:fill="414143" w:themeFill="background2" w:themeFillShade="BF"/>
            <w:vAlign w:val="center"/>
          </w:tcPr>
          <w:p w14:paraId="618A6E6B" w14:textId="77777777" w:rsidR="00716649" w:rsidRPr="00E77600" w:rsidRDefault="00716649" w:rsidP="00716649">
            <w:pPr>
              <w:spacing w:after="0" w:line="240" w:lineRule="auto"/>
              <w:jc w:val="left"/>
              <w:rPr>
                <w:rFonts w:eastAsia="Times New Roman" w:cs="Calibri"/>
                <w:i/>
                <w:color w:val="000000"/>
                <w:sz w:val="16"/>
                <w:szCs w:val="16"/>
                <w:lang w:val="en-GB" w:eastAsia="en-GB"/>
              </w:rPr>
            </w:pPr>
          </w:p>
        </w:tc>
        <w:tc>
          <w:tcPr>
            <w:tcW w:w="1472" w:type="dxa"/>
            <w:vMerge/>
            <w:shd w:val="clear" w:color="000000" w:fill="FFFFFF"/>
            <w:vAlign w:val="center"/>
          </w:tcPr>
          <w:p w14:paraId="16BAE394" w14:textId="77777777" w:rsidR="00716649" w:rsidRPr="0083067E" w:rsidRDefault="00716649" w:rsidP="00716649">
            <w:pPr>
              <w:spacing w:after="0" w:line="240" w:lineRule="auto"/>
              <w:jc w:val="center"/>
              <w:rPr>
                <w:rFonts w:eastAsia="Times New Roman" w:cs="Calibri"/>
                <w:bCs/>
                <w:color w:val="000000"/>
                <w:sz w:val="16"/>
                <w:szCs w:val="16"/>
                <w:lang w:val="en-GB" w:eastAsia="en-GB"/>
              </w:rPr>
            </w:pPr>
          </w:p>
        </w:tc>
        <w:tc>
          <w:tcPr>
            <w:tcW w:w="1035" w:type="dxa"/>
            <w:vMerge/>
            <w:shd w:val="clear" w:color="000000" w:fill="FFFFFF"/>
            <w:vAlign w:val="center"/>
          </w:tcPr>
          <w:p w14:paraId="1AB95D0A" w14:textId="77777777" w:rsidR="00716649" w:rsidRPr="002C65E1" w:rsidRDefault="00716649" w:rsidP="00716649">
            <w:pPr>
              <w:spacing w:after="0" w:line="240" w:lineRule="auto"/>
              <w:jc w:val="left"/>
              <w:rPr>
                <w:rFonts w:eastAsia="Times New Roman" w:cs="Calibri"/>
                <w:bCs/>
                <w:color w:val="000000"/>
                <w:sz w:val="16"/>
                <w:szCs w:val="16"/>
                <w:lang w:val="en-GB" w:eastAsia="en-GB"/>
              </w:rPr>
            </w:pPr>
          </w:p>
        </w:tc>
        <w:tc>
          <w:tcPr>
            <w:tcW w:w="635" w:type="dxa"/>
            <w:shd w:val="clear" w:color="000000" w:fill="FFFFFF"/>
            <w:vAlign w:val="center"/>
          </w:tcPr>
          <w:p w14:paraId="54330BEB" w14:textId="77777777" w:rsidR="00716649" w:rsidRPr="00E77600" w:rsidRDefault="00716649" w:rsidP="00716649">
            <w:pPr>
              <w:spacing w:after="0" w:line="240" w:lineRule="auto"/>
              <w:jc w:val="left"/>
              <w:rPr>
                <w:rFonts w:eastAsia="Times New Roman" w:cs="Calibri"/>
                <w:color w:val="000000"/>
                <w:sz w:val="16"/>
                <w:szCs w:val="16"/>
                <w:lang w:val="en-GB" w:eastAsia="en-GB"/>
              </w:rPr>
            </w:pPr>
            <w:r>
              <w:rPr>
                <w:rFonts w:eastAsia="Times New Roman" w:cs="Calibri"/>
                <w:color w:val="000000"/>
                <w:sz w:val="16"/>
                <w:szCs w:val="16"/>
                <w:lang w:val="en-GB" w:eastAsia="en-GB"/>
              </w:rPr>
              <w:t>K.2</w:t>
            </w:r>
          </w:p>
        </w:tc>
        <w:tc>
          <w:tcPr>
            <w:tcW w:w="2790" w:type="dxa"/>
            <w:shd w:val="clear" w:color="000000" w:fill="FFFFFF"/>
            <w:vAlign w:val="center"/>
          </w:tcPr>
          <w:p w14:paraId="455D148E" w14:textId="77777777" w:rsidR="00716649" w:rsidRPr="00E77600" w:rsidRDefault="00716649" w:rsidP="00716649">
            <w:pPr>
              <w:spacing w:after="0" w:line="240" w:lineRule="auto"/>
              <w:jc w:val="left"/>
              <w:rPr>
                <w:rFonts w:eastAsia="Times New Roman" w:cs="Calibri"/>
                <w:color w:val="000000"/>
                <w:sz w:val="16"/>
                <w:szCs w:val="16"/>
                <w:lang w:val="en-GB" w:eastAsia="en-GB"/>
              </w:rPr>
            </w:pPr>
            <w:r>
              <w:rPr>
                <w:rFonts w:eastAsia="Times New Roman" w:cs="Calibri"/>
                <w:color w:val="000000"/>
                <w:sz w:val="16"/>
                <w:szCs w:val="16"/>
                <w:lang w:val="en-GB" w:eastAsia="en-GB"/>
              </w:rPr>
              <w:t xml:space="preserve">% of settlements with(out) </w:t>
            </w:r>
            <w:r w:rsidRPr="00BB2DA7">
              <w:rPr>
                <w:rFonts w:eastAsia="Times New Roman" w:cs="Calibri"/>
                <w:i/>
                <w:color w:val="000000"/>
                <w:sz w:val="16"/>
                <w:szCs w:val="16"/>
                <w:lang w:val="en-GB" w:eastAsia="en-GB"/>
              </w:rPr>
              <w:t>functioning</w:t>
            </w:r>
            <w:r>
              <w:rPr>
                <w:rFonts w:eastAsia="Times New Roman" w:cs="Calibri"/>
                <w:color w:val="000000"/>
                <w:sz w:val="16"/>
                <w:szCs w:val="16"/>
                <w:lang w:val="en-GB" w:eastAsia="en-GB"/>
              </w:rPr>
              <w:t xml:space="preserve"> boreholes</w:t>
            </w:r>
          </w:p>
        </w:tc>
        <w:tc>
          <w:tcPr>
            <w:tcW w:w="1962" w:type="dxa"/>
            <w:shd w:val="clear" w:color="000000" w:fill="FFFFFF"/>
            <w:vAlign w:val="center"/>
          </w:tcPr>
          <w:p w14:paraId="1EEA71CA" w14:textId="77777777" w:rsidR="00716649" w:rsidRDefault="00716649" w:rsidP="00716649">
            <w:pPr>
              <w:spacing w:after="0" w:line="240" w:lineRule="auto"/>
              <w:jc w:val="left"/>
              <w:rPr>
                <w:rFonts w:eastAsia="Times New Roman" w:cs="Calibri"/>
                <w:color w:val="000000"/>
                <w:sz w:val="16"/>
                <w:szCs w:val="16"/>
                <w:lang w:val="en-GB" w:eastAsia="en-GB"/>
              </w:rPr>
            </w:pPr>
            <w:r>
              <w:rPr>
                <w:rFonts w:eastAsia="Times New Roman" w:cs="Calibri"/>
                <w:color w:val="000000"/>
                <w:sz w:val="16"/>
                <w:szCs w:val="16"/>
                <w:lang w:val="en-GB" w:eastAsia="en-GB"/>
              </w:rPr>
              <w:t>Are any of those boreholes functional?</w:t>
            </w:r>
          </w:p>
        </w:tc>
        <w:tc>
          <w:tcPr>
            <w:tcW w:w="1843" w:type="dxa"/>
            <w:shd w:val="clear" w:color="000000" w:fill="FFFFFF"/>
            <w:vAlign w:val="center"/>
          </w:tcPr>
          <w:p w14:paraId="231C22EF" w14:textId="7168C1EF" w:rsidR="00716649" w:rsidRDefault="00716649" w:rsidP="00716649">
            <w:pPr>
              <w:spacing w:after="0" w:line="240" w:lineRule="auto"/>
              <w:jc w:val="left"/>
              <w:rPr>
                <w:rFonts w:eastAsia="Times New Roman" w:cs="Calibri"/>
                <w:color w:val="000000"/>
                <w:sz w:val="16"/>
                <w:szCs w:val="16"/>
                <w:lang w:val="en-GB" w:eastAsia="en-GB"/>
              </w:rPr>
            </w:pPr>
            <w:r>
              <w:rPr>
                <w:rFonts w:eastAsia="Times New Roman" w:cs="Calibri"/>
                <w:color w:val="000000"/>
                <w:sz w:val="16"/>
                <w:szCs w:val="16"/>
                <w:lang w:val="en-GB" w:eastAsia="en-GB"/>
              </w:rPr>
              <w:t xml:space="preserve">Yes, no, </w:t>
            </w:r>
            <w:r w:rsidR="00BA40D0">
              <w:rPr>
                <w:rFonts w:eastAsia="Times New Roman" w:cs="Calibri"/>
                <w:color w:val="000000"/>
                <w:sz w:val="16"/>
                <w:szCs w:val="16"/>
                <w:lang w:val="en-GB" w:eastAsia="en-GB"/>
              </w:rPr>
              <w:t>I don’t know or don’t want to answer</w:t>
            </w:r>
          </w:p>
        </w:tc>
        <w:tc>
          <w:tcPr>
            <w:tcW w:w="1985" w:type="dxa"/>
            <w:shd w:val="clear" w:color="000000" w:fill="FFFFFF"/>
            <w:vAlign w:val="center"/>
          </w:tcPr>
          <w:p w14:paraId="0974E86B" w14:textId="77777777" w:rsidR="00716649" w:rsidRPr="00E77600" w:rsidRDefault="00716649" w:rsidP="00716649">
            <w:pPr>
              <w:spacing w:after="0" w:line="240" w:lineRule="auto"/>
              <w:jc w:val="left"/>
              <w:rPr>
                <w:rFonts w:eastAsia="Times New Roman" w:cs="Calibri"/>
                <w:color w:val="000000"/>
                <w:sz w:val="16"/>
                <w:szCs w:val="16"/>
                <w:lang w:val="en-GB" w:eastAsia="en-GB"/>
              </w:rPr>
            </w:pPr>
            <w:r>
              <w:rPr>
                <w:rFonts w:eastAsia="Times New Roman" w:cs="Calibri"/>
                <w:color w:val="000000"/>
                <w:sz w:val="16"/>
                <w:szCs w:val="16"/>
                <w:lang w:val="en-GB" w:eastAsia="en-GB"/>
              </w:rPr>
              <w:t>Settlement-level</w:t>
            </w:r>
          </w:p>
        </w:tc>
      </w:tr>
      <w:tr w:rsidR="00716649" w:rsidRPr="00E77600" w14:paraId="61617F52" w14:textId="77777777" w:rsidTr="00716649">
        <w:trPr>
          <w:trHeight w:val="216"/>
        </w:trPr>
        <w:tc>
          <w:tcPr>
            <w:tcW w:w="1178" w:type="dxa"/>
            <w:vMerge/>
            <w:shd w:val="clear" w:color="auto" w:fill="414143" w:themeFill="background2" w:themeFillShade="BF"/>
            <w:vAlign w:val="center"/>
          </w:tcPr>
          <w:p w14:paraId="0E4AC793" w14:textId="77777777" w:rsidR="00716649" w:rsidRPr="00E77600" w:rsidRDefault="00716649" w:rsidP="00716649">
            <w:pPr>
              <w:spacing w:after="0" w:line="240" w:lineRule="auto"/>
              <w:jc w:val="left"/>
              <w:rPr>
                <w:rFonts w:eastAsia="Times New Roman" w:cs="Calibri"/>
                <w:i/>
                <w:color w:val="000000"/>
                <w:sz w:val="16"/>
                <w:szCs w:val="16"/>
                <w:lang w:val="en-GB" w:eastAsia="en-GB"/>
              </w:rPr>
            </w:pPr>
          </w:p>
        </w:tc>
        <w:tc>
          <w:tcPr>
            <w:tcW w:w="1472" w:type="dxa"/>
            <w:vMerge/>
            <w:shd w:val="clear" w:color="000000" w:fill="FFFFFF"/>
            <w:vAlign w:val="center"/>
          </w:tcPr>
          <w:p w14:paraId="65D7067A" w14:textId="77777777" w:rsidR="00716649" w:rsidRPr="0083067E" w:rsidRDefault="00716649" w:rsidP="00716649">
            <w:pPr>
              <w:spacing w:after="0" w:line="240" w:lineRule="auto"/>
              <w:jc w:val="center"/>
              <w:rPr>
                <w:rFonts w:eastAsia="Times New Roman" w:cs="Calibri"/>
                <w:bCs/>
                <w:color w:val="000000"/>
                <w:sz w:val="16"/>
                <w:szCs w:val="16"/>
                <w:lang w:val="en-GB" w:eastAsia="en-GB"/>
              </w:rPr>
            </w:pPr>
          </w:p>
        </w:tc>
        <w:tc>
          <w:tcPr>
            <w:tcW w:w="1035" w:type="dxa"/>
            <w:vMerge/>
            <w:shd w:val="clear" w:color="000000" w:fill="FFFFFF"/>
            <w:vAlign w:val="center"/>
          </w:tcPr>
          <w:p w14:paraId="05205961" w14:textId="77777777" w:rsidR="00716649" w:rsidRPr="002C65E1" w:rsidRDefault="00716649" w:rsidP="00716649">
            <w:pPr>
              <w:spacing w:after="0" w:line="240" w:lineRule="auto"/>
              <w:jc w:val="left"/>
              <w:rPr>
                <w:rFonts w:eastAsia="Times New Roman" w:cs="Calibri"/>
                <w:bCs/>
                <w:color w:val="000000"/>
                <w:sz w:val="16"/>
                <w:szCs w:val="16"/>
                <w:lang w:val="en-GB" w:eastAsia="en-GB"/>
              </w:rPr>
            </w:pPr>
          </w:p>
        </w:tc>
        <w:tc>
          <w:tcPr>
            <w:tcW w:w="635" w:type="dxa"/>
            <w:shd w:val="clear" w:color="000000" w:fill="FFFFFF"/>
            <w:vAlign w:val="center"/>
          </w:tcPr>
          <w:p w14:paraId="451196A9" w14:textId="77777777" w:rsidR="00716649" w:rsidRPr="00E77600" w:rsidRDefault="00716649" w:rsidP="00716649">
            <w:pPr>
              <w:spacing w:after="0" w:line="240" w:lineRule="auto"/>
              <w:jc w:val="left"/>
              <w:rPr>
                <w:rFonts w:eastAsia="Times New Roman" w:cs="Calibri"/>
                <w:color w:val="000000"/>
                <w:sz w:val="16"/>
                <w:szCs w:val="16"/>
                <w:lang w:val="en-GB" w:eastAsia="en-GB"/>
              </w:rPr>
            </w:pPr>
            <w:r>
              <w:rPr>
                <w:rFonts w:eastAsia="Times New Roman" w:cs="Calibri"/>
                <w:color w:val="000000"/>
                <w:sz w:val="16"/>
                <w:szCs w:val="16"/>
                <w:lang w:val="en-GB" w:eastAsia="en-GB"/>
              </w:rPr>
              <w:t>K.3.</w:t>
            </w:r>
          </w:p>
        </w:tc>
        <w:tc>
          <w:tcPr>
            <w:tcW w:w="2790" w:type="dxa"/>
            <w:shd w:val="clear" w:color="000000" w:fill="FFFFFF"/>
            <w:vAlign w:val="center"/>
          </w:tcPr>
          <w:p w14:paraId="4ECDA29E" w14:textId="77777777" w:rsidR="00716649" w:rsidRPr="00E77600" w:rsidRDefault="00716649" w:rsidP="00716649">
            <w:pPr>
              <w:spacing w:after="0" w:line="240" w:lineRule="auto"/>
              <w:jc w:val="left"/>
              <w:rPr>
                <w:rFonts w:eastAsia="Times New Roman" w:cs="Calibri"/>
                <w:color w:val="000000"/>
                <w:sz w:val="16"/>
                <w:szCs w:val="16"/>
                <w:lang w:val="en-GB" w:eastAsia="en-GB"/>
              </w:rPr>
            </w:pPr>
            <w:r>
              <w:rPr>
                <w:sz w:val="16"/>
                <w:szCs w:val="16"/>
                <w:lang w:val="en-GB"/>
              </w:rPr>
              <w:t>% of settlements</w:t>
            </w:r>
            <w:r w:rsidRPr="00E77600">
              <w:rPr>
                <w:sz w:val="16"/>
                <w:szCs w:val="16"/>
                <w:lang w:val="en-GB"/>
              </w:rPr>
              <w:t xml:space="preserve"> per type of main source of drinking water</w:t>
            </w:r>
          </w:p>
        </w:tc>
        <w:tc>
          <w:tcPr>
            <w:tcW w:w="1962" w:type="dxa"/>
            <w:shd w:val="clear" w:color="000000" w:fill="FFFFFF"/>
            <w:vAlign w:val="center"/>
          </w:tcPr>
          <w:p w14:paraId="41E45D57" w14:textId="77777777" w:rsidR="00716649" w:rsidRDefault="00716649" w:rsidP="00716649">
            <w:pPr>
              <w:spacing w:after="0" w:line="240" w:lineRule="auto"/>
              <w:jc w:val="left"/>
              <w:rPr>
                <w:rFonts w:eastAsia="Times New Roman" w:cs="Calibri"/>
                <w:color w:val="000000"/>
                <w:sz w:val="16"/>
                <w:szCs w:val="16"/>
                <w:lang w:val="en-GB" w:eastAsia="en-GB"/>
              </w:rPr>
            </w:pPr>
            <w:r>
              <w:rPr>
                <w:sz w:val="16"/>
                <w:szCs w:val="16"/>
                <w:lang w:val="en-GB"/>
              </w:rPr>
              <w:t>What is the main source of water (clean or unclean) for people living in</w:t>
            </w:r>
            <w:r>
              <w:rPr>
                <w:rFonts w:eastAsia="Times New Roman" w:cs="Calibri"/>
                <w:color w:val="000000"/>
                <w:sz w:val="16"/>
                <w:szCs w:val="16"/>
                <w:lang w:val="en-GB" w:eastAsia="en-GB"/>
              </w:rPr>
              <w:t xml:space="preserve"> [info settlement] now?</w:t>
            </w:r>
          </w:p>
        </w:tc>
        <w:tc>
          <w:tcPr>
            <w:tcW w:w="1843" w:type="dxa"/>
            <w:shd w:val="clear" w:color="000000" w:fill="FFFFFF"/>
            <w:vAlign w:val="center"/>
          </w:tcPr>
          <w:p w14:paraId="70DDB98E" w14:textId="45D8524B" w:rsidR="00716649" w:rsidRDefault="00716649" w:rsidP="00716649">
            <w:pPr>
              <w:spacing w:after="0" w:line="240" w:lineRule="auto"/>
              <w:jc w:val="left"/>
              <w:rPr>
                <w:rFonts w:eastAsia="Times New Roman" w:cs="Calibri"/>
                <w:color w:val="000000"/>
                <w:sz w:val="16"/>
                <w:szCs w:val="16"/>
                <w:lang w:val="en-GB" w:eastAsia="en-GB"/>
              </w:rPr>
            </w:pPr>
            <w:r>
              <w:rPr>
                <w:sz w:val="16"/>
                <w:szCs w:val="16"/>
                <w:lang w:val="en-GB"/>
              </w:rPr>
              <w:t xml:space="preserve">Borehole, tap stand, protected well, unprotected well, water truck, donkey cart, water yard, swamp, pond, river, </w:t>
            </w:r>
            <w:r w:rsidR="00BA40D0">
              <w:rPr>
                <w:rFonts w:eastAsia="Times New Roman" w:cs="Calibri"/>
                <w:color w:val="000000"/>
                <w:sz w:val="16"/>
                <w:szCs w:val="16"/>
                <w:lang w:val="en-GB" w:eastAsia="en-GB"/>
              </w:rPr>
              <w:t>I don’t know or don’t want to answer</w:t>
            </w:r>
            <w:r>
              <w:rPr>
                <w:sz w:val="16"/>
                <w:szCs w:val="16"/>
                <w:lang w:val="en-GB"/>
              </w:rPr>
              <w:t>, other</w:t>
            </w:r>
          </w:p>
        </w:tc>
        <w:tc>
          <w:tcPr>
            <w:tcW w:w="1985" w:type="dxa"/>
            <w:shd w:val="clear" w:color="000000" w:fill="FFFFFF"/>
            <w:vAlign w:val="center"/>
          </w:tcPr>
          <w:p w14:paraId="05246C75" w14:textId="77777777" w:rsidR="00716649" w:rsidRPr="00E77600" w:rsidRDefault="00716649" w:rsidP="00716649">
            <w:pPr>
              <w:spacing w:after="0" w:line="240" w:lineRule="auto"/>
              <w:jc w:val="left"/>
              <w:rPr>
                <w:rFonts w:eastAsia="Times New Roman" w:cs="Calibri"/>
                <w:color w:val="000000"/>
                <w:sz w:val="16"/>
                <w:szCs w:val="16"/>
                <w:lang w:val="en-GB" w:eastAsia="en-GB"/>
              </w:rPr>
            </w:pPr>
            <w:r>
              <w:rPr>
                <w:rFonts w:eastAsia="Times New Roman" w:cs="Calibri"/>
                <w:color w:val="000000"/>
                <w:sz w:val="16"/>
                <w:szCs w:val="16"/>
                <w:lang w:val="en-GB" w:eastAsia="en-GB"/>
              </w:rPr>
              <w:t>Settlement-level</w:t>
            </w:r>
          </w:p>
        </w:tc>
      </w:tr>
      <w:tr w:rsidR="00716649" w:rsidRPr="00E77600" w14:paraId="5634F8FA" w14:textId="77777777" w:rsidTr="00716649">
        <w:trPr>
          <w:trHeight w:val="216"/>
        </w:trPr>
        <w:tc>
          <w:tcPr>
            <w:tcW w:w="1178" w:type="dxa"/>
            <w:vMerge/>
            <w:shd w:val="clear" w:color="auto" w:fill="414143" w:themeFill="background2" w:themeFillShade="BF"/>
            <w:vAlign w:val="center"/>
          </w:tcPr>
          <w:p w14:paraId="745E5D2E" w14:textId="77777777" w:rsidR="00716649" w:rsidRPr="00E77600" w:rsidRDefault="00716649" w:rsidP="00716649">
            <w:pPr>
              <w:spacing w:after="0" w:line="240" w:lineRule="auto"/>
              <w:jc w:val="left"/>
              <w:rPr>
                <w:rFonts w:eastAsia="Times New Roman" w:cs="Calibri"/>
                <w:i/>
                <w:color w:val="000000"/>
                <w:sz w:val="16"/>
                <w:szCs w:val="16"/>
                <w:lang w:val="en-GB" w:eastAsia="en-GB"/>
              </w:rPr>
            </w:pPr>
          </w:p>
        </w:tc>
        <w:tc>
          <w:tcPr>
            <w:tcW w:w="1472" w:type="dxa"/>
            <w:vMerge/>
            <w:shd w:val="clear" w:color="000000" w:fill="FFFFFF"/>
            <w:vAlign w:val="center"/>
          </w:tcPr>
          <w:p w14:paraId="6329993B" w14:textId="77777777" w:rsidR="00716649" w:rsidRPr="0083067E" w:rsidRDefault="00716649" w:rsidP="00716649">
            <w:pPr>
              <w:spacing w:after="0" w:line="240" w:lineRule="auto"/>
              <w:jc w:val="center"/>
              <w:rPr>
                <w:rFonts w:eastAsia="Times New Roman" w:cs="Calibri"/>
                <w:bCs/>
                <w:color w:val="000000"/>
                <w:sz w:val="16"/>
                <w:szCs w:val="16"/>
                <w:lang w:val="en-GB" w:eastAsia="en-GB"/>
              </w:rPr>
            </w:pPr>
          </w:p>
        </w:tc>
        <w:tc>
          <w:tcPr>
            <w:tcW w:w="1035" w:type="dxa"/>
            <w:vMerge/>
            <w:shd w:val="clear" w:color="000000" w:fill="FFFFFF"/>
            <w:vAlign w:val="center"/>
          </w:tcPr>
          <w:p w14:paraId="4DE85F73" w14:textId="77777777" w:rsidR="00716649" w:rsidRPr="002C65E1" w:rsidRDefault="00716649" w:rsidP="00716649">
            <w:pPr>
              <w:spacing w:after="0" w:line="240" w:lineRule="auto"/>
              <w:jc w:val="left"/>
              <w:rPr>
                <w:rFonts w:eastAsia="Times New Roman" w:cs="Calibri"/>
                <w:bCs/>
                <w:color w:val="000000"/>
                <w:sz w:val="16"/>
                <w:szCs w:val="16"/>
                <w:lang w:val="en-GB" w:eastAsia="en-GB"/>
              </w:rPr>
            </w:pPr>
          </w:p>
        </w:tc>
        <w:tc>
          <w:tcPr>
            <w:tcW w:w="635" w:type="dxa"/>
            <w:shd w:val="clear" w:color="000000" w:fill="FFFFFF"/>
            <w:vAlign w:val="center"/>
          </w:tcPr>
          <w:p w14:paraId="66A291A5" w14:textId="77777777" w:rsidR="00716649" w:rsidRPr="00E77600" w:rsidRDefault="00716649" w:rsidP="00716649">
            <w:pPr>
              <w:spacing w:after="0" w:line="240" w:lineRule="auto"/>
              <w:jc w:val="left"/>
              <w:rPr>
                <w:rFonts w:eastAsia="Times New Roman" w:cs="Calibri"/>
                <w:color w:val="000000"/>
                <w:sz w:val="16"/>
                <w:szCs w:val="16"/>
                <w:lang w:val="en-GB" w:eastAsia="en-GB"/>
              </w:rPr>
            </w:pPr>
            <w:r>
              <w:rPr>
                <w:rFonts w:eastAsia="Times New Roman" w:cs="Calibri"/>
                <w:color w:val="000000"/>
                <w:sz w:val="16"/>
                <w:szCs w:val="16"/>
                <w:lang w:val="en-GB" w:eastAsia="en-GB"/>
              </w:rPr>
              <w:t>K.4</w:t>
            </w:r>
          </w:p>
        </w:tc>
        <w:tc>
          <w:tcPr>
            <w:tcW w:w="2790" w:type="dxa"/>
            <w:shd w:val="clear" w:color="000000" w:fill="FFFFFF"/>
            <w:vAlign w:val="center"/>
          </w:tcPr>
          <w:p w14:paraId="05BA631A" w14:textId="77777777" w:rsidR="00716649" w:rsidRPr="00E77600" w:rsidRDefault="00716649" w:rsidP="00716649">
            <w:pPr>
              <w:spacing w:after="0" w:line="240" w:lineRule="auto"/>
              <w:jc w:val="left"/>
              <w:rPr>
                <w:rFonts w:eastAsia="Times New Roman" w:cs="Calibri"/>
                <w:color w:val="000000"/>
                <w:sz w:val="16"/>
                <w:szCs w:val="16"/>
                <w:lang w:val="en-GB" w:eastAsia="en-GB"/>
              </w:rPr>
            </w:pPr>
            <w:r>
              <w:rPr>
                <w:rFonts w:eastAsia="Times New Roman" w:cs="Calibri"/>
                <w:color w:val="000000"/>
                <w:sz w:val="16"/>
                <w:szCs w:val="16"/>
                <w:lang w:val="en-GB" w:eastAsia="en-GB"/>
              </w:rPr>
              <w:t>% of settlements where animals share same source of drinking water as humans</w:t>
            </w:r>
          </w:p>
        </w:tc>
        <w:tc>
          <w:tcPr>
            <w:tcW w:w="1962" w:type="dxa"/>
            <w:shd w:val="clear" w:color="000000" w:fill="FFFFFF"/>
            <w:vAlign w:val="center"/>
          </w:tcPr>
          <w:p w14:paraId="5A788F18" w14:textId="77777777" w:rsidR="00716649" w:rsidRDefault="00716649" w:rsidP="00716649">
            <w:pPr>
              <w:spacing w:after="0" w:line="240" w:lineRule="auto"/>
              <w:jc w:val="left"/>
              <w:rPr>
                <w:rFonts w:eastAsia="Times New Roman" w:cs="Calibri"/>
                <w:color w:val="000000"/>
                <w:sz w:val="16"/>
                <w:szCs w:val="16"/>
                <w:lang w:val="en-GB" w:eastAsia="en-GB"/>
              </w:rPr>
            </w:pPr>
            <w:r>
              <w:rPr>
                <w:rFonts w:eastAsia="Times New Roman" w:cs="Calibri"/>
                <w:color w:val="000000"/>
                <w:sz w:val="16"/>
                <w:szCs w:val="16"/>
                <w:lang w:val="en-GB" w:eastAsia="en-GB"/>
              </w:rPr>
              <w:t xml:space="preserve">Are livestock or other animals currently using the same source of water as people or </w:t>
            </w:r>
            <w:r>
              <w:rPr>
                <w:rFonts w:eastAsia="Times New Roman" w:cs="Calibri"/>
                <w:color w:val="000000"/>
                <w:sz w:val="16"/>
                <w:szCs w:val="16"/>
                <w:lang w:val="en-GB" w:eastAsia="en-GB"/>
              </w:rPr>
              <w:lastRenderedPageBreak/>
              <w:t>kept close to the water source?</w:t>
            </w:r>
          </w:p>
        </w:tc>
        <w:tc>
          <w:tcPr>
            <w:tcW w:w="1843" w:type="dxa"/>
            <w:shd w:val="clear" w:color="000000" w:fill="FFFFFF"/>
            <w:vAlign w:val="center"/>
          </w:tcPr>
          <w:p w14:paraId="5E1683D4" w14:textId="2330F0C2" w:rsidR="00716649" w:rsidRDefault="00716649" w:rsidP="00716649">
            <w:pPr>
              <w:spacing w:after="0" w:line="240" w:lineRule="auto"/>
              <w:jc w:val="left"/>
              <w:rPr>
                <w:rFonts w:eastAsia="Times New Roman" w:cs="Calibri"/>
                <w:color w:val="000000"/>
                <w:sz w:val="16"/>
                <w:szCs w:val="16"/>
                <w:lang w:val="en-GB" w:eastAsia="en-GB"/>
              </w:rPr>
            </w:pPr>
            <w:r>
              <w:rPr>
                <w:rFonts w:eastAsia="Times New Roman" w:cs="Calibri"/>
                <w:color w:val="000000"/>
                <w:sz w:val="16"/>
                <w:szCs w:val="16"/>
                <w:lang w:val="en-GB" w:eastAsia="en-GB"/>
              </w:rPr>
              <w:lastRenderedPageBreak/>
              <w:t xml:space="preserve">Yes, no, </w:t>
            </w:r>
            <w:r w:rsidR="00BA40D0">
              <w:rPr>
                <w:rFonts w:eastAsia="Times New Roman" w:cs="Calibri"/>
                <w:color w:val="000000"/>
                <w:sz w:val="16"/>
                <w:szCs w:val="16"/>
                <w:lang w:val="en-GB" w:eastAsia="en-GB"/>
              </w:rPr>
              <w:t>I don’t know or don’t want to answer</w:t>
            </w:r>
          </w:p>
        </w:tc>
        <w:tc>
          <w:tcPr>
            <w:tcW w:w="1985" w:type="dxa"/>
            <w:shd w:val="clear" w:color="000000" w:fill="FFFFFF"/>
            <w:vAlign w:val="center"/>
          </w:tcPr>
          <w:p w14:paraId="20CC3C60" w14:textId="77777777" w:rsidR="00716649" w:rsidRPr="00E77600" w:rsidRDefault="00716649" w:rsidP="00716649">
            <w:pPr>
              <w:spacing w:after="0" w:line="240" w:lineRule="auto"/>
              <w:jc w:val="left"/>
              <w:rPr>
                <w:rFonts w:eastAsia="Times New Roman" w:cs="Calibri"/>
                <w:color w:val="000000"/>
                <w:sz w:val="16"/>
                <w:szCs w:val="16"/>
                <w:lang w:val="en-GB" w:eastAsia="en-GB"/>
              </w:rPr>
            </w:pPr>
            <w:r>
              <w:rPr>
                <w:rFonts w:eastAsia="Times New Roman" w:cs="Calibri"/>
                <w:color w:val="000000"/>
                <w:sz w:val="16"/>
                <w:szCs w:val="16"/>
                <w:lang w:val="en-GB" w:eastAsia="en-GB"/>
              </w:rPr>
              <w:t>Settlement-level</w:t>
            </w:r>
          </w:p>
        </w:tc>
      </w:tr>
      <w:tr w:rsidR="00716649" w:rsidRPr="00E77600" w14:paraId="78A1B793" w14:textId="77777777" w:rsidTr="00716649">
        <w:trPr>
          <w:trHeight w:val="216"/>
        </w:trPr>
        <w:tc>
          <w:tcPr>
            <w:tcW w:w="1178" w:type="dxa"/>
            <w:vMerge/>
            <w:shd w:val="clear" w:color="auto" w:fill="414143" w:themeFill="background2" w:themeFillShade="BF"/>
            <w:vAlign w:val="center"/>
          </w:tcPr>
          <w:p w14:paraId="4940814F" w14:textId="77777777" w:rsidR="00716649" w:rsidRPr="00E77600" w:rsidRDefault="00716649" w:rsidP="00716649">
            <w:pPr>
              <w:spacing w:after="0" w:line="240" w:lineRule="auto"/>
              <w:jc w:val="left"/>
              <w:rPr>
                <w:rFonts w:eastAsia="Times New Roman" w:cs="Calibri"/>
                <w:i/>
                <w:color w:val="000000"/>
                <w:sz w:val="16"/>
                <w:szCs w:val="16"/>
                <w:lang w:val="en-GB" w:eastAsia="en-GB"/>
              </w:rPr>
            </w:pPr>
          </w:p>
        </w:tc>
        <w:tc>
          <w:tcPr>
            <w:tcW w:w="1472" w:type="dxa"/>
            <w:vMerge/>
            <w:shd w:val="clear" w:color="000000" w:fill="FFFFFF"/>
            <w:vAlign w:val="center"/>
          </w:tcPr>
          <w:p w14:paraId="4AADA285" w14:textId="77777777" w:rsidR="00716649" w:rsidRPr="0083067E" w:rsidRDefault="00716649" w:rsidP="00716649">
            <w:pPr>
              <w:spacing w:after="0" w:line="240" w:lineRule="auto"/>
              <w:jc w:val="center"/>
              <w:rPr>
                <w:rFonts w:eastAsia="Times New Roman" w:cs="Calibri"/>
                <w:bCs/>
                <w:color w:val="000000"/>
                <w:sz w:val="16"/>
                <w:szCs w:val="16"/>
                <w:lang w:val="en-GB" w:eastAsia="en-GB"/>
              </w:rPr>
            </w:pPr>
          </w:p>
        </w:tc>
        <w:tc>
          <w:tcPr>
            <w:tcW w:w="1035" w:type="dxa"/>
            <w:vMerge/>
            <w:shd w:val="clear" w:color="000000" w:fill="FFFFFF"/>
            <w:vAlign w:val="center"/>
          </w:tcPr>
          <w:p w14:paraId="02409499" w14:textId="77777777" w:rsidR="00716649" w:rsidRPr="002C65E1" w:rsidRDefault="00716649" w:rsidP="00716649">
            <w:pPr>
              <w:spacing w:after="0" w:line="240" w:lineRule="auto"/>
              <w:jc w:val="left"/>
              <w:rPr>
                <w:rFonts w:eastAsia="Times New Roman" w:cs="Calibri"/>
                <w:bCs/>
                <w:color w:val="000000"/>
                <w:sz w:val="16"/>
                <w:szCs w:val="16"/>
                <w:lang w:val="en-GB" w:eastAsia="en-GB"/>
              </w:rPr>
            </w:pPr>
          </w:p>
        </w:tc>
        <w:tc>
          <w:tcPr>
            <w:tcW w:w="635" w:type="dxa"/>
            <w:shd w:val="clear" w:color="000000" w:fill="FFFFFF"/>
            <w:vAlign w:val="center"/>
          </w:tcPr>
          <w:p w14:paraId="0291619D" w14:textId="77777777" w:rsidR="00716649" w:rsidRPr="00E77600" w:rsidRDefault="00716649" w:rsidP="00716649">
            <w:pPr>
              <w:spacing w:after="0" w:line="240" w:lineRule="auto"/>
              <w:jc w:val="left"/>
              <w:rPr>
                <w:rFonts w:eastAsia="Times New Roman" w:cs="Calibri"/>
                <w:color w:val="000000"/>
                <w:sz w:val="16"/>
                <w:szCs w:val="16"/>
                <w:lang w:val="en-GB" w:eastAsia="en-GB"/>
              </w:rPr>
            </w:pPr>
            <w:r>
              <w:rPr>
                <w:rFonts w:eastAsia="Times New Roman" w:cs="Calibri"/>
                <w:color w:val="000000"/>
                <w:sz w:val="16"/>
                <w:szCs w:val="16"/>
                <w:lang w:val="en-GB" w:eastAsia="en-GB"/>
              </w:rPr>
              <w:t>K.5</w:t>
            </w:r>
          </w:p>
        </w:tc>
        <w:tc>
          <w:tcPr>
            <w:tcW w:w="2790" w:type="dxa"/>
            <w:shd w:val="clear" w:color="000000" w:fill="FFFFFF"/>
            <w:vAlign w:val="center"/>
          </w:tcPr>
          <w:p w14:paraId="1E5A8813" w14:textId="77777777" w:rsidR="00716649" w:rsidRPr="00E77600" w:rsidRDefault="00716649" w:rsidP="00716649">
            <w:pPr>
              <w:spacing w:after="0" w:line="240" w:lineRule="auto"/>
              <w:jc w:val="left"/>
              <w:rPr>
                <w:rFonts w:eastAsia="Times New Roman" w:cs="Calibri"/>
                <w:color w:val="000000"/>
                <w:sz w:val="16"/>
                <w:szCs w:val="16"/>
                <w:lang w:val="en-GB" w:eastAsia="en-GB"/>
              </w:rPr>
            </w:pPr>
            <w:r>
              <w:rPr>
                <w:rFonts w:eastAsia="Times New Roman" w:cs="Calibri"/>
                <w:color w:val="000000"/>
                <w:sz w:val="16"/>
                <w:szCs w:val="16"/>
                <w:lang w:val="en-GB" w:eastAsia="en-GB"/>
              </w:rPr>
              <w:t>% of settlements per time to collect drinking water</w:t>
            </w:r>
          </w:p>
        </w:tc>
        <w:tc>
          <w:tcPr>
            <w:tcW w:w="1962" w:type="dxa"/>
            <w:shd w:val="clear" w:color="000000" w:fill="FFFFFF"/>
            <w:vAlign w:val="center"/>
          </w:tcPr>
          <w:p w14:paraId="122308AF" w14:textId="77777777" w:rsidR="00716649" w:rsidRDefault="00716649" w:rsidP="00716649">
            <w:pPr>
              <w:spacing w:after="0" w:line="240" w:lineRule="auto"/>
              <w:jc w:val="left"/>
              <w:rPr>
                <w:rFonts w:eastAsia="Times New Roman" w:cs="Calibri"/>
                <w:color w:val="000000"/>
                <w:sz w:val="16"/>
                <w:szCs w:val="16"/>
                <w:lang w:val="en-GB" w:eastAsia="en-GB"/>
              </w:rPr>
            </w:pPr>
            <w:r>
              <w:rPr>
                <w:rFonts w:eastAsia="Times New Roman" w:cs="Calibri"/>
                <w:color w:val="000000"/>
                <w:sz w:val="16"/>
                <w:szCs w:val="16"/>
                <w:lang w:val="en-GB" w:eastAsia="en-GB"/>
              </w:rPr>
              <w:t>How long does it take to reach, access and return from the [water now how] with water in [info settlement]?</w:t>
            </w:r>
          </w:p>
        </w:tc>
        <w:tc>
          <w:tcPr>
            <w:tcW w:w="1843" w:type="dxa"/>
            <w:shd w:val="clear" w:color="000000" w:fill="FFFFFF"/>
            <w:vAlign w:val="center"/>
          </w:tcPr>
          <w:p w14:paraId="6510CDDB" w14:textId="5C5F8820" w:rsidR="00716649" w:rsidRDefault="00716649" w:rsidP="00716649">
            <w:pPr>
              <w:spacing w:after="0" w:line="240" w:lineRule="auto"/>
              <w:jc w:val="left"/>
              <w:rPr>
                <w:rFonts w:eastAsia="Times New Roman" w:cs="Calibri"/>
                <w:color w:val="000000"/>
                <w:sz w:val="16"/>
                <w:szCs w:val="16"/>
                <w:lang w:val="en-GB" w:eastAsia="en-GB"/>
              </w:rPr>
            </w:pPr>
            <w:r>
              <w:rPr>
                <w:rFonts w:eastAsia="Times New Roman" w:cs="Calibri"/>
                <w:color w:val="000000"/>
                <w:sz w:val="16"/>
                <w:szCs w:val="16"/>
                <w:lang w:val="en-GB" w:eastAsia="en-GB"/>
              </w:rPr>
              <w:t xml:space="preserve">Under 30 min; 30 min – less than 1 hour; 1 hour to less than half a day; half a day; more than half a day; </w:t>
            </w:r>
            <w:r w:rsidR="00BA40D0">
              <w:rPr>
                <w:rFonts w:eastAsia="Times New Roman" w:cs="Calibri"/>
                <w:color w:val="000000"/>
                <w:sz w:val="16"/>
                <w:szCs w:val="16"/>
                <w:lang w:val="en-GB" w:eastAsia="en-GB"/>
              </w:rPr>
              <w:t>I don’t know or don’t want to answer</w:t>
            </w:r>
          </w:p>
        </w:tc>
        <w:tc>
          <w:tcPr>
            <w:tcW w:w="1985" w:type="dxa"/>
            <w:shd w:val="clear" w:color="000000" w:fill="FFFFFF"/>
            <w:vAlign w:val="center"/>
          </w:tcPr>
          <w:p w14:paraId="50B631CF" w14:textId="77777777" w:rsidR="00716649" w:rsidRPr="00E77600" w:rsidRDefault="00716649" w:rsidP="00716649">
            <w:pPr>
              <w:spacing w:after="0" w:line="240" w:lineRule="auto"/>
              <w:jc w:val="left"/>
              <w:rPr>
                <w:rFonts w:eastAsia="Times New Roman" w:cs="Calibri"/>
                <w:color w:val="000000"/>
                <w:sz w:val="16"/>
                <w:szCs w:val="16"/>
                <w:lang w:val="en-GB" w:eastAsia="en-GB"/>
              </w:rPr>
            </w:pPr>
            <w:r>
              <w:rPr>
                <w:rFonts w:eastAsia="Times New Roman" w:cs="Calibri"/>
                <w:color w:val="000000"/>
                <w:sz w:val="16"/>
                <w:szCs w:val="16"/>
                <w:lang w:val="en-GB" w:eastAsia="en-GB"/>
              </w:rPr>
              <w:t>Settlement-level</w:t>
            </w:r>
          </w:p>
        </w:tc>
      </w:tr>
      <w:tr w:rsidR="00716649" w:rsidRPr="00E77600" w14:paraId="46710713" w14:textId="77777777" w:rsidTr="00716649">
        <w:trPr>
          <w:trHeight w:val="216"/>
        </w:trPr>
        <w:tc>
          <w:tcPr>
            <w:tcW w:w="1178" w:type="dxa"/>
            <w:vMerge/>
            <w:shd w:val="clear" w:color="auto" w:fill="414143" w:themeFill="background2" w:themeFillShade="BF"/>
            <w:vAlign w:val="center"/>
          </w:tcPr>
          <w:p w14:paraId="6F0C7963" w14:textId="77777777" w:rsidR="00716649" w:rsidRPr="00E77600" w:rsidRDefault="00716649" w:rsidP="00716649">
            <w:pPr>
              <w:spacing w:after="0" w:line="240" w:lineRule="auto"/>
              <w:jc w:val="left"/>
              <w:rPr>
                <w:rFonts w:eastAsia="Times New Roman" w:cs="Calibri"/>
                <w:i/>
                <w:color w:val="000000"/>
                <w:sz w:val="16"/>
                <w:szCs w:val="16"/>
                <w:lang w:val="en-GB" w:eastAsia="en-GB"/>
              </w:rPr>
            </w:pPr>
          </w:p>
        </w:tc>
        <w:tc>
          <w:tcPr>
            <w:tcW w:w="1472" w:type="dxa"/>
            <w:vMerge/>
            <w:shd w:val="clear" w:color="000000" w:fill="FFFFFF"/>
            <w:vAlign w:val="center"/>
          </w:tcPr>
          <w:p w14:paraId="4C99B5E3" w14:textId="77777777" w:rsidR="00716649" w:rsidRPr="0083067E" w:rsidRDefault="00716649" w:rsidP="00716649">
            <w:pPr>
              <w:spacing w:after="0" w:line="240" w:lineRule="auto"/>
              <w:jc w:val="center"/>
              <w:rPr>
                <w:rFonts w:eastAsia="Times New Roman" w:cs="Calibri"/>
                <w:bCs/>
                <w:color w:val="000000"/>
                <w:sz w:val="16"/>
                <w:szCs w:val="16"/>
                <w:lang w:val="en-GB" w:eastAsia="en-GB"/>
              </w:rPr>
            </w:pPr>
          </w:p>
        </w:tc>
        <w:tc>
          <w:tcPr>
            <w:tcW w:w="1035" w:type="dxa"/>
            <w:vMerge/>
            <w:shd w:val="clear" w:color="000000" w:fill="FFFFFF"/>
            <w:vAlign w:val="center"/>
          </w:tcPr>
          <w:p w14:paraId="3FE3A719" w14:textId="77777777" w:rsidR="00716649" w:rsidRPr="002C65E1" w:rsidRDefault="00716649" w:rsidP="00716649">
            <w:pPr>
              <w:spacing w:after="0" w:line="240" w:lineRule="auto"/>
              <w:jc w:val="left"/>
              <w:rPr>
                <w:rFonts w:eastAsia="Times New Roman" w:cs="Calibri"/>
                <w:bCs/>
                <w:color w:val="000000"/>
                <w:sz w:val="16"/>
                <w:szCs w:val="16"/>
                <w:lang w:val="en-GB" w:eastAsia="en-GB"/>
              </w:rPr>
            </w:pPr>
          </w:p>
        </w:tc>
        <w:tc>
          <w:tcPr>
            <w:tcW w:w="635" w:type="dxa"/>
            <w:shd w:val="clear" w:color="000000" w:fill="FFFFFF"/>
            <w:vAlign w:val="center"/>
          </w:tcPr>
          <w:p w14:paraId="1B8E378F" w14:textId="77777777" w:rsidR="00716649" w:rsidRPr="00E77600" w:rsidRDefault="00716649" w:rsidP="00716649">
            <w:pPr>
              <w:spacing w:after="0" w:line="240" w:lineRule="auto"/>
              <w:jc w:val="left"/>
              <w:rPr>
                <w:rFonts w:eastAsia="Times New Roman" w:cs="Calibri"/>
                <w:color w:val="000000"/>
                <w:sz w:val="16"/>
                <w:szCs w:val="16"/>
                <w:lang w:val="en-GB" w:eastAsia="en-GB"/>
              </w:rPr>
            </w:pPr>
            <w:r>
              <w:rPr>
                <w:rFonts w:eastAsia="Times New Roman" w:cs="Calibri"/>
                <w:color w:val="000000"/>
                <w:sz w:val="16"/>
                <w:szCs w:val="16"/>
                <w:lang w:val="en-GB" w:eastAsia="en-GB"/>
              </w:rPr>
              <w:t>K.6</w:t>
            </w:r>
          </w:p>
        </w:tc>
        <w:tc>
          <w:tcPr>
            <w:tcW w:w="2790" w:type="dxa"/>
            <w:shd w:val="clear" w:color="000000" w:fill="FFFFFF"/>
            <w:vAlign w:val="center"/>
          </w:tcPr>
          <w:p w14:paraId="39F63BBF" w14:textId="77777777" w:rsidR="00716649" w:rsidRPr="00E77600" w:rsidRDefault="00716649" w:rsidP="00716649">
            <w:pPr>
              <w:spacing w:after="0" w:line="240" w:lineRule="auto"/>
              <w:jc w:val="left"/>
              <w:rPr>
                <w:rFonts w:eastAsia="Times New Roman" w:cs="Calibri"/>
                <w:color w:val="000000"/>
                <w:sz w:val="16"/>
                <w:szCs w:val="16"/>
                <w:lang w:val="en-GB" w:eastAsia="en-GB"/>
              </w:rPr>
            </w:pPr>
            <w:r>
              <w:rPr>
                <w:rFonts w:eastAsia="Times New Roman" w:cs="Calibri"/>
                <w:color w:val="000000"/>
                <w:sz w:val="16"/>
                <w:szCs w:val="16"/>
                <w:lang w:val="en-GB" w:eastAsia="en-GB"/>
              </w:rPr>
              <w:t>% of settlements unable to access preferred water point because of safety concerns</w:t>
            </w:r>
          </w:p>
        </w:tc>
        <w:tc>
          <w:tcPr>
            <w:tcW w:w="1962" w:type="dxa"/>
            <w:shd w:val="clear" w:color="000000" w:fill="FFFFFF"/>
            <w:vAlign w:val="center"/>
          </w:tcPr>
          <w:p w14:paraId="365EDD36" w14:textId="77777777" w:rsidR="00716649" w:rsidRDefault="00716649" w:rsidP="00716649">
            <w:pPr>
              <w:spacing w:after="0" w:line="240" w:lineRule="auto"/>
              <w:jc w:val="left"/>
              <w:rPr>
                <w:rFonts w:eastAsia="Times New Roman" w:cs="Calibri"/>
                <w:color w:val="000000"/>
                <w:sz w:val="16"/>
                <w:szCs w:val="16"/>
                <w:lang w:val="en-GB" w:eastAsia="en-GB"/>
              </w:rPr>
            </w:pPr>
            <w:r>
              <w:rPr>
                <w:rFonts w:eastAsia="Times New Roman" w:cs="Calibri"/>
                <w:color w:val="000000"/>
                <w:sz w:val="16"/>
                <w:szCs w:val="16"/>
                <w:lang w:val="en-GB" w:eastAsia="en-GB"/>
              </w:rPr>
              <w:t>Have you not been able to access you preferred water point because you feared for your safety?</w:t>
            </w:r>
          </w:p>
        </w:tc>
        <w:tc>
          <w:tcPr>
            <w:tcW w:w="1843" w:type="dxa"/>
            <w:shd w:val="clear" w:color="000000" w:fill="FFFFFF"/>
            <w:vAlign w:val="center"/>
          </w:tcPr>
          <w:p w14:paraId="70593DC0" w14:textId="5A4912B4" w:rsidR="00716649" w:rsidRDefault="00BA40D0" w:rsidP="00716649">
            <w:pPr>
              <w:spacing w:after="0" w:line="240" w:lineRule="auto"/>
              <w:jc w:val="left"/>
              <w:rPr>
                <w:rFonts w:eastAsia="Times New Roman" w:cs="Calibri"/>
                <w:color w:val="000000"/>
                <w:sz w:val="16"/>
                <w:szCs w:val="16"/>
                <w:lang w:val="en-GB" w:eastAsia="en-GB"/>
              </w:rPr>
            </w:pPr>
            <w:r>
              <w:rPr>
                <w:rFonts w:eastAsia="Times New Roman" w:cs="Calibri"/>
                <w:color w:val="000000"/>
                <w:sz w:val="16"/>
                <w:szCs w:val="16"/>
                <w:lang w:val="en-GB" w:eastAsia="en-GB"/>
              </w:rPr>
              <w:t>Yes, no,</w:t>
            </w:r>
            <w:r w:rsidR="00716649">
              <w:rPr>
                <w:rFonts w:eastAsia="Times New Roman" w:cs="Calibri"/>
                <w:color w:val="000000"/>
                <w:sz w:val="16"/>
                <w:szCs w:val="16"/>
                <w:lang w:val="en-GB" w:eastAsia="en-GB"/>
              </w:rPr>
              <w:t xml:space="preserve"> </w:t>
            </w:r>
            <w:r>
              <w:rPr>
                <w:rFonts w:eastAsia="Times New Roman" w:cs="Calibri"/>
                <w:color w:val="000000"/>
                <w:sz w:val="16"/>
                <w:szCs w:val="16"/>
                <w:lang w:val="en-GB" w:eastAsia="en-GB"/>
              </w:rPr>
              <w:t>I don’t know or don’t want to answer</w:t>
            </w:r>
          </w:p>
        </w:tc>
        <w:tc>
          <w:tcPr>
            <w:tcW w:w="1985" w:type="dxa"/>
            <w:shd w:val="clear" w:color="000000" w:fill="FFFFFF"/>
            <w:vAlign w:val="center"/>
          </w:tcPr>
          <w:p w14:paraId="2AA2E67D" w14:textId="77777777" w:rsidR="00716649" w:rsidRPr="00E77600" w:rsidRDefault="00716649" w:rsidP="00716649">
            <w:pPr>
              <w:spacing w:after="0" w:line="240" w:lineRule="auto"/>
              <w:jc w:val="left"/>
              <w:rPr>
                <w:rFonts w:eastAsia="Times New Roman" w:cs="Calibri"/>
                <w:color w:val="000000"/>
                <w:sz w:val="16"/>
                <w:szCs w:val="16"/>
                <w:lang w:val="en-GB" w:eastAsia="en-GB"/>
              </w:rPr>
            </w:pPr>
            <w:r>
              <w:rPr>
                <w:rFonts w:eastAsia="Times New Roman" w:cs="Calibri"/>
                <w:color w:val="000000"/>
                <w:sz w:val="16"/>
                <w:szCs w:val="16"/>
                <w:lang w:val="en-GB" w:eastAsia="en-GB"/>
              </w:rPr>
              <w:t>Settlement-level</w:t>
            </w:r>
          </w:p>
        </w:tc>
      </w:tr>
      <w:tr w:rsidR="00716649" w:rsidRPr="00E77600" w14:paraId="35DDB26C" w14:textId="77777777" w:rsidTr="00716649">
        <w:trPr>
          <w:trHeight w:val="216"/>
        </w:trPr>
        <w:tc>
          <w:tcPr>
            <w:tcW w:w="1178" w:type="dxa"/>
            <w:vMerge/>
            <w:shd w:val="clear" w:color="auto" w:fill="414143" w:themeFill="background2" w:themeFillShade="BF"/>
            <w:vAlign w:val="center"/>
          </w:tcPr>
          <w:p w14:paraId="7929508C" w14:textId="77777777" w:rsidR="00716649" w:rsidRPr="00E77600" w:rsidRDefault="00716649" w:rsidP="00716649">
            <w:pPr>
              <w:spacing w:after="0" w:line="240" w:lineRule="auto"/>
              <w:jc w:val="left"/>
              <w:rPr>
                <w:rFonts w:eastAsia="Times New Roman" w:cs="Calibri"/>
                <w:i/>
                <w:color w:val="000000"/>
                <w:sz w:val="16"/>
                <w:szCs w:val="16"/>
                <w:lang w:val="en-GB" w:eastAsia="en-GB"/>
              </w:rPr>
            </w:pPr>
          </w:p>
        </w:tc>
        <w:tc>
          <w:tcPr>
            <w:tcW w:w="1472" w:type="dxa"/>
            <w:vMerge/>
            <w:shd w:val="clear" w:color="000000" w:fill="FFFFFF"/>
            <w:vAlign w:val="center"/>
          </w:tcPr>
          <w:p w14:paraId="4103F33C" w14:textId="77777777" w:rsidR="00716649" w:rsidRPr="0083067E" w:rsidRDefault="00716649" w:rsidP="00716649">
            <w:pPr>
              <w:spacing w:after="0" w:line="240" w:lineRule="auto"/>
              <w:jc w:val="center"/>
              <w:rPr>
                <w:rFonts w:eastAsia="Times New Roman" w:cs="Calibri"/>
                <w:bCs/>
                <w:color w:val="000000"/>
                <w:sz w:val="16"/>
                <w:szCs w:val="16"/>
                <w:lang w:val="en-GB" w:eastAsia="en-GB"/>
              </w:rPr>
            </w:pPr>
          </w:p>
        </w:tc>
        <w:tc>
          <w:tcPr>
            <w:tcW w:w="1035" w:type="dxa"/>
            <w:vMerge/>
            <w:shd w:val="clear" w:color="000000" w:fill="FFFFFF"/>
            <w:vAlign w:val="center"/>
          </w:tcPr>
          <w:p w14:paraId="4F971FAF" w14:textId="77777777" w:rsidR="00716649" w:rsidRPr="002C65E1" w:rsidRDefault="00716649" w:rsidP="00716649">
            <w:pPr>
              <w:spacing w:after="0" w:line="240" w:lineRule="auto"/>
              <w:jc w:val="left"/>
              <w:rPr>
                <w:rFonts w:eastAsia="Times New Roman" w:cs="Calibri"/>
                <w:bCs/>
                <w:color w:val="000000"/>
                <w:sz w:val="16"/>
                <w:szCs w:val="16"/>
                <w:lang w:val="en-GB" w:eastAsia="en-GB"/>
              </w:rPr>
            </w:pPr>
          </w:p>
        </w:tc>
        <w:tc>
          <w:tcPr>
            <w:tcW w:w="635" w:type="dxa"/>
            <w:shd w:val="clear" w:color="000000" w:fill="FFFFFF"/>
            <w:vAlign w:val="center"/>
          </w:tcPr>
          <w:p w14:paraId="73A76313" w14:textId="77777777" w:rsidR="00716649" w:rsidRPr="00E77600" w:rsidRDefault="00716649" w:rsidP="00716649">
            <w:pPr>
              <w:spacing w:after="0" w:line="240" w:lineRule="auto"/>
              <w:jc w:val="left"/>
              <w:rPr>
                <w:rFonts w:eastAsia="Times New Roman" w:cs="Calibri"/>
                <w:color w:val="000000"/>
                <w:sz w:val="16"/>
                <w:szCs w:val="16"/>
                <w:lang w:val="en-GB" w:eastAsia="en-GB"/>
              </w:rPr>
            </w:pPr>
            <w:r>
              <w:rPr>
                <w:rFonts w:eastAsia="Times New Roman" w:cs="Calibri"/>
                <w:color w:val="000000"/>
                <w:sz w:val="16"/>
                <w:szCs w:val="16"/>
                <w:lang w:val="en-GB" w:eastAsia="en-GB"/>
              </w:rPr>
              <w:t>K.7</w:t>
            </w:r>
          </w:p>
        </w:tc>
        <w:tc>
          <w:tcPr>
            <w:tcW w:w="2790" w:type="dxa"/>
            <w:shd w:val="clear" w:color="000000" w:fill="FFFFFF"/>
            <w:vAlign w:val="center"/>
          </w:tcPr>
          <w:p w14:paraId="7790BC52" w14:textId="77777777" w:rsidR="00716649" w:rsidRPr="00E77600" w:rsidRDefault="00716649" w:rsidP="00716649">
            <w:pPr>
              <w:spacing w:after="0" w:line="240" w:lineRule="auto"/>
              <w:jc w:val="left"/>
              <w:rPr>
                <w:rFonts w:eastAsia="Times New Roman" w:cs="Calibri"/>
                <w:color w:val="000000"/>
                <w:sz w:val="16"/>
                <w:szCs w:val="16"/>
                <w:lang w:val="en-GB" w:eastAsia="en-GB"/>
              </w:rPr>
            </w:pPr>
            <w:r>
              <w:rPr>
                <w:rFonts w:eastAsia="Times New Roman" w:cs="Calibri"/>
                <w:color w:val="000000"/>
                <w:sz w:val="16"/>
                <w:szCs w:val="16"/>
                <w:lang w:val="en-GB" w:eastAsia="en-GB"/>
              </w:rPr>
              <w:t>% of settlements per availability of water source in both wet and dry season</w:t>
            </w:r>
          </w:p>
        </w:tc>
        <w:tc>
          <w:tcPr>
            <w:tcW w:w="1962" w:type="dxa"/>
            <w:shd w:val="clear" w:color="000000" w:fill="FFFFFF"/>
            <w:vAlign w:val="center"/>
          </w:tcPr>
          <w:p w14:paraId="06958FB4" w14:textId="77777777" w:rsidR="00716649" w:rsidRDefault="00716649" w:rsidP="00716649">
            <w:pPr>
              <w:spacing w:after="0" w:line="240" w:lineRule="auto"/>
              <w:jc w:val="left"/>
              <w:rPr>
                <w:rFonts w:eastAsia="Times New Roman" w:cs="Calibri"/>
                <w:color w:val="000000"/>
                <w:sz w:val="16"/>
                <w:szCs w:val="16"/>
                <w:lang w:val="en-GB" w:eastAsia="en-GB"/>
              </w:rPr>
            </w:pPr>
            <w:r>
              <w:rPr>
                <w:rFonts w:eastAsia="Times New Roman" w:cs="Calibri"/>
                <w:color w:val="000000"/>
                <w:sz w:val="16"/>
                <w:szCs w:val="16"/>
                <w:lang w:val="en-GB" w:eastAsia="en-GB"/>
              </w:rPr>
              <w:t>Is your preferred water source available in both wet and dry season?</w:t>
            </w:r>
          </w:p>
        </w:tc>
        <w:tc>
          <w:tcPr>
            <w:tcW w:w="1843" w:type="dxa"/>
            <w:shd w:val="clear" w:color="000000" w:fill="FFFFFF"/>
            <w:vAlign w:val="center"/>
          </w:tcPr>
          <w:p w14:paraId="32B68DE2" w14:textId="3C89D4F0" w:rsidR="00716649" w:rsidRDefault="00716649" w:rsidP="00716649">
            <w:pPr>
              <w:spacing w:after="0" w:line="240" w:lineRule="auto"/>
              <w:jc w:val="left"/>
              <w:rPr>
                <w:rFonts w:eastAsia="Times New Roman" w:cs="Calibri"/>
                <w:color w:val="000000"/>
                <w:sz w:val="16"/>
                <w:szCs w:val="16"/>
                <w:lang w:val="en-GB" w:eastAsia="en-GB"/>
              </w:rPr>
            </w:pPr>
            <w:r>
              <w:rPr>
                <w:rFonts w:eastAsia="Times New Roman" w:cs="Calibri"/>
                <w:color w:val="000000"/>
                <w:sz w:val="16"/>
                <w:szCs w:val="16"/>
                <w:lang w:val="en-GB" w:eastAsia="en-GB"/>
              </w:rPr>
              <w:t xml:space="preserve">Yes, no, </w:t>
            </w:r>
            <w:r w:rsidR="00BA40D0">
              <w:rPr>
                <w:rFonts w:eastAsia="Times New Roman" w:cs="Calibri"/>
                <w:color w:val="000000"/>
                <w:sz w:val="16"/>
                <w:szCs w:val="16"/>
                <w:lang w:val="en-GB" w:eastAsia="en-GB"/>
              </w:rPr>
              <w:t>I don’t know or don’t want to answer</w:t>
            </w:r>
          </w:p>
        </w:tc>
        <w:tc>
          <w:tcPr>
            <w:tcW w:w="1985" w:type="dxa"/>
            <w:shd w:val="clear" w:color="000000" w:fill="FFFFFF"/>
            <w:vAlign w:val="center"/>
          </w:tcPr>
          <w:p w14:paraId="206DF85C" w14:textId="77777777" w:rsidR="00716649" w:rsidRPr="00E77600" w:rsidRDefault="00716649" w:rsidP="00716649">
            <w:pPr>
              <w:spacing w:after="0" w:line="240" w:lineRule="auto"/>
              <w:jc w:val="left"/>
              <w:rPr>
                <w:rFonts w:eastAsia="Times New Roman" w:cs="Calibri"/>
                <w:color w:val="000000"/>
                <w:sz w:val="16"/>
                <w:szCs w:val="16"/>
                <w:lang w:val="en-GB" w:eastAsia="en-GB"/>
              </w:rPr>
            </w:pPr>
            <w:r>
              <w:rPr>
                <w:rFonts w:eastAsia="Times New Roman" w:cs="Calibri"/>
                <w:color w:val="000000"/>
                <w:sz w:val="16"/>
                <w:szCs w:val="16"/>
                <w:lang w:val="en-GB" w:eastAsia="en-GB"/>
              </w:rPr>
              <w:t>Settlement-level</w:t>
            </w:r>
          </w:p>
        </w:tc>
      </w:tr>
      <w:tr w:rsidR="00716649" w:rsidRPr="00E77600" w14:paraId="72A9B654" w14:textId="77777777" w:rsidTr="00716649">
        <w:trPr>
          <w:trHeight w:val="216"/>
        </w:trPr>
        <w:tc>
          <w:tcPr>
            <w:tcW w:w="1178" w:type="dxa"/>
            <w:vMerge/>
            <w:shd w:val="clear" w:color="auto" w:fill="414143" w:themeFill="background2" w:themeFillShade="BF"/>
            <w:vAlign w:val="center"/>
          </w:tcPr>
          <w:p w14:paraId="15129A46" w14:textId="77777777" w:rsidR="00716649" w:rsidRPr="00E77600" w:rsidRDefault="00716649" w:rsidP="00716649">
            <w:pPr>
              <w:spacing w:after="0" w:line="240" w:lineRule="auto"/>
              <w:jc w:val="left"/>
              <w:rPr>
                <w:rFonts w:eastAsia="Times New Roman" w:cs="Calibri"/>
                <w:i/>
                <w:color w:val="000000"/>
                <w:sz w:val="16"/>
                <w:szCs w:val="16"/>
                <w:lang w:val="en-GB" w:eastAsia="en-GB"/>
              </w:rPr>
            </w:pPr>
          </w:p>
        </w:tc>
        <w:tc>
          <w:tcPr>
            <w:tcW w:w="1472" w:type="dxa"/>
            <w:vMerge/>
            <w:shd w:val="clear" w:color="000000" w:fill="FFFFFF"/>
            <w:vAlign w:val="center"/>
          </w:tcPr>
          <w:p w14:paraId="05B53C63" w14:textId="77777777" w:rsidR="00716649" w:rsidRPr="0083067E" w:rsidRDefault="00716649" w:rsidP="00716649">
            <w:pPr>
              <w:spacing w:after="0" w:line="240" w:lineRule="auto"/>
              <w:jc w:val="center"/>
              <w:rPr>
                <w:rFonts w:eastAsia="Times New Roman" w:cs="Calibri"/>
                <w:bCs/>
                <w:color w:val="000000"/>
                <w:sz w:val="16"/>
                <w:szCs w:val="16"/>
                <w:lang w:val="en-GB" w:eastAsia="en-GB"/>
              </w:rPr>
            </w:pPr>
          </w:p>
        </w:tc>
        <w:tc>
          <w:tcPr>
            <w:tcW w:w="1035" w:type="dxa"/>
            <w:vMerge/>
            <w:shd w:val="clear" w:color="000000" w:fill="FFFFFF"/>
            <w:vAlign w:val="center"/>
          </w:tcPr>
          <w:p w14:paraId="14DA43FC" w14:textId="77777777" w:rsidR="00716649" w:rsidRPr="002C65E1" w:rsidRDefault="00716649" w:rsidP="00716649">
            <w:pPr>
              <w:spacing w:after="0" w:line="240" w:lineRule="auto"/>
              <w:jc w:val="left"/>
              <w:rPr>
                <w:rFonts w:eastAsia="Times New Roman" w:cs="Calibri"/>
                <w:bCs/>
                <w:color w:val="000000"/>
                <w:sz w:val="16"/>
                <w:szCs w:val="16"/>
                <w:lang w:val="en-GB" w:eastAsia="en-GB"/>
              </w:rPr>
            </w:pPr>
          </w:p>
        </w:tc>
        <w:tc>
          <w:tcPr>
            <w:tcW w:w="635" w:type="dxa"/>
            <w:shd w:val="clear" w:color="000000" w:fill="FFFFFF"/>
            <w:vAlign w:val="center"/>
          </w:tcPr>
          <w:p w14:paraId="146EDFDC" w14:textId="77777777" w:rsidR="00716649" w:rsidRPr="00E77600" w:rsidRDefault="00716649" w:rsidP="00716649">
            <w:pPr>
              <w:spacing w:after="0" w:line="240" w:lineRule="auto"/>
              <w:jc w:val="left"/>
              <w:rPr>
                <w:rFonts w:eastAsia="Times New Roman" w:cs="Calibri"/>
                <w:color w:val="000000"/>
                <w:sz w:val="16"/>
                <w:szCs w:val="16"/>
                <w:lang w:val="en-GB" w:eastAsia="en-GB"/>
              </w:rPr>
            </w:pPr>
            <w:r>
              <w:rPr>
                <w:rFonts w:eastAsia="Times New Roman" w:cs="Calibri"/>
                <w:color w:val="000000"/>
                <w:sz w:val="16"/>
                <w:szCs w:val="16"/>
                <w:lang w:val="en-GB" w:eastAsia="en-GB"/>
              </w:rPr>
              <w:t>K.8</w:t>
            </w:r>
          </w:p>
        </w:tc>
        <w:tc>
          <w:tcPr>
            <w:tcW w:w="2790" w:type="dxa"/>
            <w:shd w:val="clear" w:color="000000" w:fill="FFFFFF"/>
            <w:vAlign w:val="center"/>
          </w:tcPr>
          <w:p w14:paraId="7C8EAF12" w14:textId="77777777" w:rsidR="00716649" w:rsidRPr="00E77600" w:rsidRDefault="00716649" w:rsidP="00716649">
            <w:pPr>
              <w:spacing w:after="0" w:line="240" w:lineRule="auto"/>
              <w:jc w:val="left"/>
              <w:rPr>
                <w:rFonts w:eastAsia="Times New Roman" w:cs="Calibri"/>
                <w:color w:val="000000"/>
                <w:sz w:val="16"/>
                <w:szCs w:val="16"/>
                <w:lang w:val="en-GB" w:eastAsia="en-GB"/>
              </w:rPr>
            </w:pPr>
            <w:r>
              <w:rPr>
                <w:rFonts w:eastAsia="Times New Roman" w:cs="Calibri"/>
                <w:color w:val="000000"/>
                <w:sz w:val="16"/>
                <w:szCs w:val="16"/>
                <w:lang w:val="en-GB" w:eastAsia="en-GB"/>
              </w:rPr>
              <w:t xml:space="preserve">% of settlements per proportion of people using latrines </w:t>
            </w:r>
          </w:p>
        </w:tc>
        <w:tc>
          <w:tcPr>
            <w:tcW w:w="1962" w:type="dxa"/>
            <w:shd w:val="clear" w:color="000000" w:fill="FFFFFF"/>
            <w:vAlign w:val="center"/>
          </w:tcPr>
          <w:p w14:paraId="08DF2F91" w14:textId="77777777" w:rsidR="00716649" w:rsidRDefault="00716649" w:rsidP="00716649">
            <w:pPr>
              <w:spacing w:after="0" w:line="240" w:lineRule="auto"/>
              <w:jc w:val="left"/>
              <w:rPr>
                <w:rFonts w:eastAsia="Times New Roman" w:cs="Calibri"/>
                <w:color w:val="000000"/>
                <w:sz w:val="16"/>
                <w:szCs w:val="16"/>
                <w:lang w:val="en-GB" w:eastAsia="en-GB"/>
              </w:rPr>
            </w:pPr>
            <w:r>
              <w:rPr>
                <w:rFonts w:eastAsia="Times New Roman" w:cs="Calibri"/>
                <w:color w:val="000000"/>
                <w:sz w:val="16"/>
                <w:szCs w:val="16"/>
                <w:lang w:val="en-GB" w:eastAsia="en-GB"/>
              </w:rPr>
              <w:t>What proportion of people in [info settlement] are using latrines?</w:t>
            </w:r>
          </w:p>
        </w:tc>
        <w:tc>
          <w:tcPr>
            <w:tcW w:w="1843" w:type="dxa"/>
            <w:shd w:val="clear" w:color="000000" w:fill="FFFFFF"/>
            <w:vAlign w:val="center"/>
          </w:tcPr>
          <w:p w14:paraId="7530820C" w14:textId="1B2891F3" w:rsidR="00716649" w:rsidRDefault="00716649" w:rsidP="00716649">
            <w:pPr>
              <w:spacing w:after="0" w:line="240" w:lineRule="auto"/>
              <w:jc w:val="left"/>
              <w:rPr>
                <w:rFonts w:eastAsia="Times New Roman" w:cs="Calibri"/>
                <w:color w:val="000000"/>
                <w:sz w:val="16"/>
                <w:szCs w:val="16"/>
                <w:lang w:val="en-GB" w:eastAsia="en-GB"/>
              </w:rPr>
            </w:pPr>
            <w:r>
              <w:rPr>
                <w:rFonts w:eastAsia="Times New Roman" w:cs="Calibri"/>
                <w:color w:val="000000"/>
                <w:sz w:val="16"/>
                <w:szCs w:val="16"/>
                <w:lang w:val="en-GB" w:eastAsia="en-GB"/>
              </w:rPr>
              <w:t xml:space="preserve">None, less than half, half, more than half, all, </w:t>
            </w:r>
            <w:r w:rsidR="00BA40D0">
              <w:rPr>
                <w:rFonts w:eastAsia="Times New Roman" w:cs="Calibri"/>
                <w:color w:val="000000"/>
                <w:sz w:val="16"/>
                <w:szCs w:val="16"/>
                <w:lang w:val="en-GB" w:eastAsia="en-GB"/>
              </w:rPr>
              <w:t>I don’t know or don’t want to answer</w:t>
            </w:r>
          </w:p>
        </w:tc>
        <w:tc>
          <w:tcPr>
            <w:tcW w:w="1985" w:type="dxa"/>
            <w:shd w:val="clear" w:color="000000" w:fill="FFFFFF"/>
            <w:vAlign w:val="center"/>
          </w:tcPr>
          <w:p w14:paraId="60FA0549" w14:textId="77777777" w:rsidR="00716649" w:rsidRPr="00E77600" w:rsidRDefault="00716649" w:rsidP="00716649">
            <w:pPr>
              <w:spacing w:after="0" w:line="240" w:lineRule="auto"/>
              <w:jc w:val="left"/>
              <w:rPr>
                <w:rFonts w:eastAsia="Times New Roman" w:cs="Calibri"/>
                <w:color w:val="000000"/>
                <w:sz w:val="16"/>
                <w:szCs w:val="16"/>
                <w:lang w:val="en-GB" w:eastAsia="en-GB"/>
              </w:rPr>
            </w:pPr>
            <w:r>
              <w:rPr>
                <w:rFonts w:eastAsia="Times New Roman" w:cs="Calibri"/>
                <w:color w:val="000000"/>
                <w:sz w:val="16"/>
                <w:szCs w:val="16"/>
                <w:lang w:val="en-GB" w:eastAsia="en-GB"/>
              </w:rPr>
              <w:t>Settlement-level</w:t>
            </w:r>
          </w:p>
        </w:tc>
      </w:tr>
      <w:tr w:rsidR="00716649" w:rsidRPr="00E77600" w14:paraId="0B6D75C0" w14:textId="77777777" w:rsidTr="00716649">
        <w:trPr>
          <w:trHeight w:val="216"/>
        </w:trPr>
        <w:tc>
          <w:tcPr>
            <w:tcW w:w="1178" w:type="dxa"/>
            <w:vMerge/>
            <w:shd w:val="clear" w:color="auto" w:fill="414143" w:themeFill="background2" w:themeFillShade="BF"/>
            <w:vAlign w:val="center"/>
          </w:tcPr>
          <w:p w14:paraId="73C4BB89" w14:textId="77777777" w:rsidR="00716649" w:rsidRPr="00E77600" w:rsidRDefault="00716649" w:rsidP="00716649">
            <w:pPr>
              <w:spacing w:after="0" w:line="240" w:lineRule="auto"/>
              <w:jc w:val="left"/>
              <w:rPr>
                <w:rFonts w:eastAsia="Times New Roman" w:cs="Calibri"/>
                <w:i/>
                <w:color w:val="000000"/>
                <w:sz w:val="16"/>
                <w:szCs w:val="16"/>
                <w:lang w:val="en-GB" w:eastAsia="en-GB"/>
              </w:rPr>
            </w:pPr>
          </w:p>
        </w:tc>
        <w:tc>
          <w:tcPr>
            <w:tcW w:w="1472" w:type="dxa"/>
            <w:vMerge/>
            <w:shd w:val="clear" w:color="000000" w:fill="FFFFFF"/>
            <w:vAlign w:val="center"/>
          </w:tcPr>
          <w:p w14:paraId="5D5B5CE5" w14:textId="77777777" w:rsidR="00716649" w:rsidRPr="0083067E" w:rsidRDefault="00716649" w:rsidP="00716649">
            <w:pPr>
              <w:spacing w:after="0" w:line="240" w:lineRule="auto"/>
              <w:jc w:val="center"/>
              <w:rPr>
                <w:rFonts w:eastAsia="Times New Roman" w:cs="Calibri"/>
                <w:bCs/>
                <w:color w:val="000000"/>
                <w:sz w:val="16"/>
                <w:szCs w:val="16"/>
                <w:lang w:val="en-GB" w:eastAsia="en-GB"/>
              </w:rPr>
            </w:pPr>
          </w:p>
        </w:tc>
        <w:tc>
          <w:tcPr>
            <w:tcW w:w="1035" w:type="dxa"/>
            <w:vMerge/>
            <w:shd w:val="clear" w:color="000000" w:fill="FFFFFF"/>
            <w:vAlign w:val="center"/>
          </w:tcPr>
          <w:p w14:paraId="1507AD36" w14:textId="77777777" w:rsidR="00716649" w:rsidRPr="002C65E1" w:rsidRDefault="00716649" w:rsidP="00716649">
            <w:pPr>
              <w:spacing w:after="0" w:line="240" w:lineRule="auto"/>
              <w:jc w:val="left"/>
              <w:rPr>
                <w:rFonts w:eastAsia="Times New Roman" w:cs="Calibri"/>
                <w:bCs/>
                <w:color w:val="000000"/>
                <w:sz w:val="16"/>
                <w:szCs w:val="16"/>
                <w:lang w:val="en-GB" w:eastAsia="en-GB"/>
              </w:rPr>
            </w:pPr>
          </w:p>
        </w:tc>
        <w:tc>
          <w:tcPr>
            <w:tcW w:w="635" w:type="dxa"/>
            <w:shd w:val="clear" w:color="000000" w:fill="FFFFFF"/>
            <w:vAlign w:val="center"/>
          </w:tcPr>
          <w:p w14:paraId="628CB94C" w14:textId="77777777" w:rsidR="00716649" w:rsidRPr="00E77600" w:rsidRDefault="00716649" w:rsidP="00716649">
            <w:pPr>
              <w:spacing w:after="0" w:line="240" w:lineRule="auto"/>
              <w:jc w:val="left"/>
              <w:rPr>
                <w:rFonts w:eastAsia="Times New Roman" w:cs="Calibri"/>
                <w:color w:val="000000"/>
                <w:sz w:val="16"/>
                <w:szCs w:val="16"/>
                <w:lang w:val="en-GB" w:eastAsia="en-GB"/>
              </w:rPr>
            </w:pPr>
            <w:r>
              <w:rPr>
                <w:rFonts w:eastAsia="Times New Roman" w:cs="Calibri"/>
                <w:color w:val="000000"/>
                <w:sz w:val="16"/>
                <w:szCs w:val="16"/>
                <w:lang w:val="en-GB" w:eastAsia="en-GB"/>
              </w:rPr>
              <w:t>K.9</w:t>
            </w:r>
          </w:p>
        </w:tc>
        <w:tc>
          <w:tcPr>
            <w:tcW w:w="2790" w:type="dxa"/>
            <w:shd w:val="clear" w:color="000000" w:fill="FFFFFF"/>
            <w:vAlign w:val="center"/>
          </w:tcPr>
          <w:p w14:paraId="4BAD79CA" w14:textId="77777777" w:rsidR="00716649" w:rsidRPr="00E77600" w:rsidRDefault="00716649" w:rsidP="00716649">
            <w:pPr>
              <w:spacing w:after="0" w:line="240" w:lineRule="auto"/>
              <w:jc w:val="left"/>
              <w:rPr>
                <w:rFonts w:eastAsia="Times New Roman" w:cs="Calibri"/>
                <w:color w:val="000000"/>
                <w:sz w:val="16"/>
                <w:szCs w:val="16"/>
                <w:lang w:val="en-GB" w:eastAsia="en-GB"/>
              </w:rPr>
            </w:pPr>
            <w:r>
              <w:rPr>
                <w:rFonts w:eastAsia="Times New Roman" w:cs="Calibri"/>
                <w:color w:val="000000"/>
                <w:sz w:val="16"/>
                <w:szCs w:val="16"/>
                <w:lang w:val="en-GB" w:eastAsia="en-GB"/>
              </w:rPr>
              <w:t>% of settlements per reason people not using latrines</w:t>
            </w:r>
          </w:p>
        </w:tc>
        <w:tc>
          <w:tcPr>
            <w:tcW w:w="1962" w:type="dxa"/>
            <w:shd w:val="clear" w:color="000000" w:fill="FFFFFF"/>
            <w:vAlign w:val="center"/>
          </w:tcPr>
          <w:p w14:paraId="59262AC6" w14:textId="77777777" w:rsidR="00716649" w:rsidRDefault="00716649" w:rsidP="00716649">
            <w:pPr>
              <w:spacing w:after="0" w:line="240" w:lineRule="auto"/>
              <w:jc w:val="left"/>
              <w:rPr>
                <w:rFonts w:eastAsia="Times New Roman" w:cs="Calibri"/>
                <w:color w:val="000000"/>
                <w:sz w:val="16"/>
                <w:szCs w:val="16"/>
                <w:lang w:val="en-GB" w:eastAsia="en-GB"/>
              </w:rPr>
            </w:pPr>
            <w:r>
              <w:rPr>
                <w:rFonts w:eastAsia="Times New Roman" w:cs="Calibri"/>
                <w:color w:val="000000"/>
                <w:sz w:val="16"/>
                <w:szCs w:val="16"/>
                <w:lang w:val="en-GB" w:eastAsia="en-GB"/>
              </w:rPr>
              <w:t>Why do some people in [info settlement] not use latrines?</w:t>
            </w:r>
          </w:p>
        </w:tc>
        <w:tc>
          <w:tcPr>
            <w:tcW w:w="1843" w:type="dxa"/>
            <w:shd w:val="clear" w:color="000000" w:fill="FFFFFF"/>
            <w:vAlign w:val="center"/>
          </w:tcPr>
          <w:p w14:paraId="2843D974" w14:textId="0A021110" w:rsidR="00716649" w:rsidRDefault="00716649" w:rsidP="00716649">
            <w:pPr>
              <w:spacing w:after="0" w:line="240" w:lineRule="auto"/>
              <w:jc w:val="left"/>
              <w:rPr>
                <w:rFonts w:eastAsia="Times New Roman" w:cs="Calibri"/>
                <w:color w:val="000000"/>
                <w:sz w:val="16"/>
                <w:szCs w:val="16"/>
                <w:lang w:val="en-GB" w:eastAsia="en-GB"/>
              </w:rPr>
            </w:pPr>
            <w:r>
              <w:rPr>
                <w:rFonts w:eastAsia="Times New Roman" w:cs="Calibri"/>
                <w:color w:val="000000"/>
                <w:sz w:val="16"/>
                <w:szCs w:val="16"/>
                <w:lang w:val="en-GB" w:eastAsia="en-GB"/>
              </w:rPr>
              <w:t xml:space="preserve">None available, not functional, not enough/overcrowded, too dirty/full, too far, cultural reasons, </w:t>
            </w:r>
            <w:r w:rsidR="00BA40D0">
              <w:rPr>
                <w:rFonts w:eastAsia="Times New Roman" w:cs="Calibri"/>
                <w:color w:val="000000"/>
                <w:sz w:val="16"/>
                <w:szCs w:val="16"/>
                <w:lang w:val="en-GB" w:eastAsia="en-GB"/>
              </w:rPr>
              <w:t>I don’t know or don’t want to answer</w:t>
            </w:r>
          </w:p>
        </w:tc>
        <w:tc>
          <w:tcPr>
            <w:tcW w:w="1985" w:type="dxa"/>
            <w:shd w:val="clear" w:color="000000" w:fill="FFFFFF"/>
            <w:vAlign w:val="center"/>
          </w:tcPr>
          <w:p w14:paraId="4DFA03B8" w14:textId="77777777" w:rsidR="00716649" w:rsidRPr="00E77600" w:rsidRDefault="00716649" w:rsidP="00716649">
            <w:pPr>
              <w:spacing w:after="0" w:line="240" w:lineRule="auto"/>
              <w:jc w:val="left"/>
              <w:rPr>
                <w:rFonts w:eastAsia="Times New Roman" w:cs="Calibri"/>
                <w:color w:val="000000"/>
                <w:sz w:val="16"/>
                <w:szCs w:val="16"/>
                <w:lang w:val="en-GB" w:eastAsia="en-GB"/>
              </w:rPr>
            </w:pPr>
            <w:r>
              <w:rPr>
                <w:rFonts w:eastAsia="Times New Roman" w:cs="Calibri"/>
                <w:color w:val="000000"/>
                <w:sz w:val="16"/>
                <w:szCs w:val="16"/>
                <w:lang w:val="en-GB" w:eastAsia="en-GB"/>
              </w:rPr>
              <w:t>Settlement-level</w:t>
            </w:r>
          </w:p>
        </w:tc>
      </w:tr>
      <w:tr w:rsidR="00716649" w:rsidRPr="00E77600" w14:paraId="111C59E5" w14:textId="77777777" w:rsidTr="00716649">
        <w:trPr>
          <w:trHeight w:val="216"/>
        </w:trPr>
        <w:tc>
          <w:tcPr>
            <w:tcW w:w="1178" w:type="dxa"/>
            <w:vMerge/>
            <w:shd w:val="clear" w:color="auto" w:fill="414143" w:themeFill="background2" w:themeFillShade="BF"/>
            <w:vAlign w:val="center"/>
          </w:tcPr>
          <w:p w14:paraId="014AFA4E" w14:textId="77777777" w:rsidR="00716649" w:rsidRPr="00E77600" w:rsidRDefault="00716649" w:rsidP="00716649">
            <w:pPr>
              <w:spacing w:after="0" w:line="240" w:lineRule="auto"/>
              <w:jc w:val="left"/>
              <w:rPr>
                <w:rFonts w:eastAsia="Times New Roman" w:cs="Calibri"/>
                <w:i/>
                <w:color w:val="000000"/>
                <w:sz w:val="16"/>
                <w:szCs w:val="16"/>
                <w:lang w:val="en-GB" w:eastAsia="en-GB"/>
              </w:rPr>
            </w:pPr>
          </w:p>
        </w:tc>
        <w:tc>
          <w:tcPr>
            <w:tcW w:w="1472" w:type="dxa"/>
            <w:vMerge/>
            <w:shd w:val="clear" w:color="000000" w:fill="FFFFFF"/>
            <w:vAlign w:val="center"/>
          </w:tcPr>
          <w:p w14:paraId="3471349D" w14:textId="77777777" w:rsidR="00716649" w:rsidRPr="0083067E" w:rsidRDefault="00716649" w:rsidP="00716649">
            <w:pPr>
              <w:spacing w:after="0" w:line="240" w:lineRule="auto"/>
              <w:jc w:val="center"/>
              <w:rPr>
                <w:rFonts w:eastAsia="Times New Roman" w:cs="Calibri"/>
                <w:bCs/>
                <w:color w:val="000000"/>
                <w:sz w:val="16"/>
                <w:szCs w:val="16"/>
                <w:lang w:val="en-GB" w:eastAsia="en-GB"/>
              </w:rPr>
            </w:pPr>
          </w:p>
        </w:tc>
        <w:tc>
          <w:tcPr>
            <w:tcW w:w="1035" w:type="dxa"/>
            <w:vMerge/>
            <w:shd w:val="clear" w:color="000000" w:fill="FFFFFF"/>
            <w:vAlign w:val="center"/>
          </w:tcPr>
          <w:p w14:paraId="75FC404D" w14:textId="77777777" w:rsidR="00716649" w:rsidRPr="002C65E1" w:rsidRDefault="00716649" w:rsidP="00716649">
            <w:pPr>
              <w:spacing w:after="0" w:line="240" w:lineRule="auto"/>
              <w:jc w:val="left"/>
              <w:rPr>
                <w:rFonts w:eastAsia="Times New Roman" w:cs="Calibri"/>
                <w:bCs/>
                <w:color w:val="000000"/>
                <w:sz w:val="16"/>
                <w:szCs w:val="16"/>
                <w:lang w:val="en-GB" w:eastAsia="en-GB"/>
              </w:rPr>
            </w:pPr>
          </w:p>
        </w:tc>
        <w:tc>
          <w:tcPr>
            <w:tcW w:w="635" w:type="dxa"/>
            <w:shd w:val="clear" w:color="000000" w:fill="FFFFFF"/>
            <w:vAlign w:val="center"/>
          </w:tcPr>
          <w:p w14:paraId="693BCA6F" w14:textId="77777777" w:rsidR="00716649" w:rsidRPr="00E77600" w:rsidRDefault="00716649" w:rsidP="00716649">
            <w:pPr>
              <w:spacing w:after="0" w:line="240" w:lineRule="auto"/>
              <w:jc w:val="left"/>
              <w:rPr>
                <w:rFonts w:eastAsia="Times New Roman" w:cs="Calibri"/>
                <w:color w:val="000000"/>
                <w:sz w:val="16"/>
                <w:szCs w:val="16"/>
                <w:lang w:val="en-GB" w:eastAsia="en-GB"/>
              </w:rPr>
            </w:pPr>
            <w:r>
              <w:rPr>
                <w:rFonts w:eastAsia="Times New Roman" w:cs="Calibri"/>
                <w:color w:val="000000"/>
                <w:sz w:val="16"/>
                <w:szCs w:val="16"/>
                <w:lang w:val="en-GB" w:eastAsia="en-GB"/>
              </w:rPr>
              <w:t>K.10</w:t>
            </w:r>
          </w:p>
        </w:tc>
        <w:tc>
          <w:tcPr>
            <w:tcW w:w="2790" w:type="dxa"/>
            <w:shd w:val="clear" w:color="000000" w:fill="FFFFFF"/>
            <w:vAlign w:val="center"/>
          </w:tcPr>
          <w:p w14:paraId="35D201AE" w14:textId="77777777" w:rsidR="00716649" w:rsidRPr="00E77600" w:rsidRDefault="00716649" w:rsidP="00716649">
            <w:pPr>
              <w:spacing w:after="0" w:line="240" w:lineRule="auto"/>
              <w:jc w:val="left"/>
              <w:rPr>
                <w:rFonts w:eastAsia="Times New Roman" w:cs="Calibri"/>
                <w:color w:val="000000"/>
                <w:sz w:val="16"/>
                <w:szCs w:val="16"/>
                <w:lang w:val="en-GB" w:eastAsia="en-GB"/>
              </w:rPr>
            </w:pPr>
            <w:r>
              <w:rPr>
                <w:rFonts w:eastAsia="Times New Roman" w:cs="Calibri"/>
                <w:color w:val="000000"/>
                <w:sz w:val="16"/>
                <w:szCs w:val="16"/>
                <w:lang w:val="en-GB" w:eastAsia="en-GB"/>
              </w:rPr>
              <w:t xml:space="preserve">% of settlements per means of washing hands </w:t>
            </w:r>
          </w:p>
        </w:tc>
        <w:tc>
          <w:tcPr>
            <w:tcW w:w="1962" w:type="dxa"/>
            <w:shd w:val="clear" w:color="000000" w:fill="FFFFFF"/>
            <w:vAlign w:val="center"/>
          </w:tcPr>
          <w:p w14:paraId="549745A1" w14:textId="77777777" w:rsidR="00716649" w:rsidRDefault="00716649" w:rsidP="00716649">
            <w:pPr>
              <w:spacing w:after="0" w:line="240" w:lineRule="auto"/>
              <w:jc w:val="left"/>
              <w:rPr>
                <w:rFonts w:eastAsia="Times New Roman" w:cs="Calibri"/>
                <w:color w:val="000000"/>
                <w:sz w:val="16"/>
                <w:szCs w:val="16"/>
                <w:lang w:val="en-GB" w:eastAsia="en-GB"/>
              </w:rPr>
            </w:pPr>
            <w:r>
              <w:rPr>
                <w:rFonts w:eastAsia="Times New Roman" w:cs="Calibri"/>
                <w:color w:val="000000"/>
                <w:sz w:val="16"/>
                <w:szCs w:val="16"/>
                <w:lang w:val="en-GB" w:eastAsia="en-GB"/>
              </w:rPr>
              <w:t>What do most people in [info settlement] use to wash their hands?</w:t>
            </w:r>
          </w:p>
        </w:tc>
        <w:tc>
          <w:tcPr>
            <w:tcW w:w="1843" w:type="dxa"/>
            <w:shd w:val="clear" w:color="000000" w:fill="FFFFFF"/>
            <w:vAlign w:val="center"/>
          </w:tcPr>
          <w:p w14:paraId="4A570E06" w14:textId="3148A446" w:rsidR="00716649" w:rsidRDefault="00716649" w:rsidP="00716649">
            <w:pPr>
              <w:spacing w:after="0" w:line="240" w:lineRule="auto"/>
              <w:jc w:val="left"/>
              <w:rPr>
                <w:rFonts w:eastAsia="Times New Roman" w:cs="Calibri"/>
                <w:color w:val="000000"/>
                <w:sz w:val="16"/>
                <w:szCs w:val="16"/>
                <w:lang w:val="en-GB" w:eastAsia="en-GB"/>
              </w:rPr>
            </w:pPr>
            <w:r>
              <w:rPr>
                <w:rFonts w:eastAsia="Times New Roman" w:cs="Calibri"/>
                <w:color w:val="000000"/>
                <w:sz w:val="16"/>
                <w:szCs w:val="16"/>
                <w:lang w:val="en-GB" w:eastAsia="en-GB"/>
              </w:rPr>
              <w:t xml:space="preserve">Soap, ash, only water, don’t wash hands, </w:t>
            </w:r>
            <w:r w:rsidR="00BA40D0">
              <w:rPr>
                <w:rFonts w:eastAsia="Times New Roman" w:cs="Calibri"/>
                <w:color w:val="000000"/>
                <w:sz w:val="16"/>
                <w:szCs w:val="16"/>
                <w:lang w:val="en-GB" w:eastAsia="en-GB"/>
              </w:rPr>
              <w:t>I don’t know or don’t want to answer</w:t>
            </w:r>
          </w:p>
        </w:tc>
        <w:tc>
          <w:tcPr>
            <w:tcW w:w="1985" w:type="dxa"/>
            <w:shd w:val="clear" w:color="000000" w:fill="FFFFFF"/>
            <w:vAlign w:val="center"/>
          </w:tcPr>
          <w:p w14:paraId="08C1E289" w14:textId="77777777" w:rsidR="00716649" w:rsidRPr="00E77600" w:rsidRDefault="00716649" w:rsidP="00716649">
            <w:pPr>
              <w:spacing w:after="0" w:line="240" w:lineRule="auto"/>
              <w:jc w:val="left"/>
              <w:rPr>
                <w:rFonts w:eastAsia="Times New Roman" w:cs="Calibri"/>
                <w:color w:val="000000"/>
                <w:sz w:val="16"/>
                <w:szCs w:val="16"/>
                <w:lang w:val="en-GB" w:eastAsia="en-GB"/>
              </w:rPr>
            </w:pPr>
            <w:r>
              <w:rPr>
                <w:rFonts w:eastAsia="Times New Roman" w:cs="Calibri"/>
                <w:color w:val="000000"/>
                <w:sz w:val="16"/>
                <w:szCs w:val="16"/>
                <w:lang w:val="en-GB" w:eastAsia="en-GB"/>
              </w:rPr>
              <w:t>Settlement-level</w:t>
            </w:r>
          </w:p>
        </w:tc>
      </w:tr>
      <w:tr w:rsidR="00716649" w:rsidRPr="00E77600" w14:paraId="6E50ED42" w14:textId="77777777" w:rsidTr="00716649">
        <w:trPr>
          <w:trHeight w:val="263"/>
        </w:trPr>
        <w:tc>
          <w:tcPr>
            <w:tcW w:w="1178" w:type="dxa"/>
            <w:vMerge/>
            <w:shd w:val="clear" w:color="auto" w:fill="414143" w:themeFill="background2" w:themeFillShade="BF"/>
            <w:vAlign w:val="center"/>
          </w:tcPr>
          <w:p w14:paraId="07B15B8B" w14:textId="77777777" w:rsidR="00716649" w:rsidRPr="00E77600" w:rsidRDefault="00716649" w:rsidP="00716649">
            <w:pPr>
              <w:spacing w:after="0" w:line="240" w:lineRule="auto"/>
              <w:jc w:val="left"/>
              <w:rPr>
                <w:rFonts w:eastAsia="Times New Roman" w:cs="Calibri"/>
                <w:i/>
                <w:color w:val="000000"/>
                <w:sz w:val="16"/>
                <w:szCs w:val="16"/>
                <w:lang w:val="en-GB" w:eastAsia="en-GB"/>
              </w:rPr>
            </w:pPr>
          </w:p>
        </w:tc>
        <w:tc>
          <w:tcPr>
            <w:tcW w:w="1472" w:type="dxa"/>
            <w:vMerge w:val="restart"/>
            <w:shd w:val="clear" w:color="000000" w:fill="FFFFFF"/>
            <w:vAlign w:val="center"/>
          </w:tcPr>
          <w:p w14:paraId="3A11A38F" w14:textId="77777777" w:rsidR="00716649" w:rsidRPr="0083067E" w:rsidRDefault="00716649" w:rsidP="00716649">
            <w:pPr>
              <w:spacing w:after="0" w:line="240" w:lineRule="auto"/>
              <w:jc w:val="center"/>
              <w:rPr>
                <w:rFonts w:eastAsia="Times New Roman" w:cs="Calibri"/>
                <w:bCs/>
                <w:color w:val="000000"/>
                <w:sz w:val="16"/>
                <w:szCs w:val="16"/>
                <w:lang w:val="en-GB" w:eastAsia="en-GB"/>
              </w:rPr>
            </w:pPr>
          </w:p>
          <w:p w14:paraId="51BC8A67" w14:textId="77777777" w:rsidR="00716649" w:rsidRPr="0083067E" w:rsidRDefault="00716649" w:rsidP="00716649">
            <w:pPr>
              <w:spacing w:after="0" w:line="240" w:lineRule="auto"/>
              <w:jc w:val="center"/>
              <w:rPr>
                <w:rFonts w:eastAsia="Times New Roman" w:cs="Calibri"/>
                <w:bCs/>
                <w:color w:val="000000"/>
                <w:sz w:val="16"/>
                <w:szCs w:val="16"/>
                <w:lang w:val="en-GB" w:eastAsia="en-GB"/>
              </w:rPr>
            </w:pPr>
            <w:r w:rsidRPr="0083067E">
              <w:rPr>
                <w:rFonts w:eastAsia="Times New Roman" w:cs="Calibri"/>
                <w:bCs/>
                <w:color w:val="000000"/>
                <w:sz w:val="16"/>
                <w:szCs w:val="16"/>
                <w:lang w:val="en-GB" w:eastAsia="en-GB"/>
              </w:rPr>
              <w:t>Shelter/NFI</w:t>
            </w:r>
          </w:p>
        </w:tc>
        <w:tc>
          <w:tcPr>
            <w:tcW w:w="1035" w:type="dxa"/>
            <w:vMerge w:val="restart"/>
            <w:shd w:val="clear" w:color="000000" w:fill="FFFFFF"/>
            <w:vAlign w:val="center"/>
          </w:tcPr>
          <w:p w14:paraId="49166902" w14:textId="77777777" w:rsidR="00716649" w:rsidRPr="00E77600" w:rsidRDefault="00716649" w:rsidP="00716649">
            <w:pPr>
              <w:spacing w:after="0" w:line="240" w:lineRule="auto"/>
              <w:jc w:val="left"/>
              <w:rPr>
                <w:rFonts w:eastAsia="Times New Roman" w:cs="Calibri"/>
                <w:b/>
                <w:bCs/>
                <w:color w:val="000000"/>
                <w:sz w:val="16"/>
                <w:szCs w:val="16"/>
                <w:lang w:val="en-GB" w:eastAsia="en-GB"/>
              </w:rPr>
            </w:pPr>
            <w:r w:rsidRPr="002C65E1">
              <w:rPr>
                <w:rFonts w:eastAsia="Times New Roman" w:cs="Calibri"/>
                <w:bCs/>
                <w:color w:val="000000"/>
                <w:sz w:val="16"/>
                <w:szCs w:val="16"/>
                <w:lang w:val="en-GB" w:eastAsia="en-GB"/>
              </w:rPr>
              <w:t>Quantitative KI interview</w:t>
            </w:r>
          </w:p>
        </w:tc>
        <w:tc>
          <w:tcPr>
            <w:tcW w:w="635" w:type="dxa"/>
            <w:shd w:val="clear" w:color="000000" w:fill="FFFFFF"/>
            <w:vAlign w:val="center"/>
          </w:tcPr>
          <w:p w14:paraId="7BC75886" w14:textId="77777777" w:rsidR="00716649" w:rsidRPr="00E77600" w:rsidRDefault="00716649" w:rsidP="00716649">
            <w:pPr>
              <w:spacing w:after="0" w:line="240" w:lineRule="auto"/>
              <w:jc w:val="left"/>
              <w:rPr>
                <w:rFonts w:eastAsia="Times New Roman" w:cs="Calibri"/>
                <w:color w:val="000000"/>
                <w:sz w:val="16"/>
                <w:szCs w:val="16"/>
                <w:lang w:val="en-GB" w:eastAsia="en-GB"/>
              </w:rPr>
            </w:pPr>
            <w:r>
              <w:rPr>
                <w:rFonts w:eastAsia="Times New Roman" w:cs="Calibri"/>
                <w:color w:val="000000"/>
                <w:sz w:val="16"/>
                <w:szCs w:val="16"/>
                <w:lang w:val="en-GB" w:eastAsia="en-GB"/>
              </w:rPr>
              <w:t>F1.3</w:t>
            </w:r>
          </w:p>
        </w:tc>
        <w:tc>
          <w:tcPr>
            <w:tcW w:w="2790" w:type="dxa"/>
            <w:shd w:val="clear" w:color="000000" w:fill="FFFFFF"/>
            <w:vAlign w:val="center"/>
          </w:tcPr>
          <w:p w14:paraId="299C14FA" w14:textId="77777777" w:rsidR="00716649" w:rsidRPr="00E77600" w:rsidRDefault="00716649" w:rsidP="00716649">
            <w:pPr>
              <w:spacing w:after="0" w:line="240" w:lineRule="auto"/>
              <w:jc w:val="left"/>
              <w:rPr>
                <w:rFonts w:eastAsia="Times New Roman" w:cs="Calibri"/>
                <w:color w:val="000000"/>
                <w:sz w:val="16"/>
                <w:szCs w:val="16"/>
                <w:lang w:val="en-GB" w:eastAsia="en-GB"/>
              </w:rPr>
            </w:pPr>
            <w:r>
              <w:rPr>
                <w:rFonts w:eastAsia="Times New Roman" w:cs="Calibri"/>
                <w:color w:val="000000"/>
                <w:sz w:val="16"/>
                <w:szCs w:val="16"/>
                <w:lang w:val="en-GB" w:eastAsia="en-GB"/>
              </w:rPr>
              <w:t xml:space="preserve">% of settlements per type of host community shelter </w:t>
            </w:r>
          </w:p>
        </w:tc>
        <w:tc>
          <w:tcPr>
            <w:tcW w:w="1962" w:type="dxa"/>
            <w:shd w:val="clear" w:color="000000" w:fill="FFFFFF"/>
            <w:vAlign w:val="center"/>
          </w:tcPr>
          <w:p w14:paraId="63DD7DE1" w14:textId="77777777" w:rsidR="00716649" w:rsidRDefault="00716649" w:rsidP="00716649">
            <w:pPr>
              <w:spacing w:after="0" w:line="240" w:lineRule="auto"/>
              <w:jc w:val="left"/>
              <w:rPr>
                <w:rFonts w:eastAsia="Times New Roman" w:cs="Calibri"/>
                <w:color w:val="000000"/>
                <w:sz w:val="16"/>
                <w:szCs w:val="16"/>
                <w:lang w:val="en-GB" w:eastAsia="en-GB"/>
              </w:rPr>
            </w:pPr>
            <w:r>
              <w:rPr>
                <w:rFonts w:eastAsia="Times New Roman" w:cs="Calibri"/>
                <w:color w:val="000000"/>
                <w:sz w:val="16"/>
                <w:szCs w:val="16"/>
                <w:lang w:val="en-GB" w:eastAsia="en-GB"/>
              </w:rPr>
              <w:t>Where is the largest proportion of the local community living in [info settlement]?</w:t>
            </w:r>
          </w:p>
        </w:tc>
        <w:tc>
          <w:tcPr>
            <w:tcW w:w="1843" w:type="dxa"/>
            <w:shd w:val="clear" w:color="000000" w:fill="FFFFFF"/>
            <w:vAlign w:val="center"/>
          </w:tcPr>
          <w:p w14:paraId="43331062" w14:textId="5A595375" w:rsidR="00716649" w:rsidRDefault="00716649" w:rsidP="00716649">
            <w:pPr>
              <w:spacing w:after="0" w:line="240" w:lineRule="auto"/>
              <w:jc w:val="left"/>
              <w:rPr>
                <w:rFonts w:eastAsia="Times New Roman" w:cs="Calibri"/>
                <w:color w:val="000000"/>
                <w:sz w:val="16"/>
                <w:szCs w:val="16"/>
                <w:lang w:val="en-GB" w:eastAsia="en-GB"/>
              </w:rPr>
            </w:pPr>
            <w:r>
              <w:rPr>
                <w:rFonts w:eastAsia="Times New Roman" w:cs="Calibri"/>
                <w:color w:val="000000"/>
                <w:sz w:val="16"/>
                <w:szCs w:val="16"/>
                <w:lang w:val="en-GB" w:eastAsia="en-GB"/>
              </w:rPr>
              <w:t>Their own homes; another home in the same village; community buildings; bush/swamp/forest/hills;</w:t>
            </w:r>
            <w:r w:rsidR="00BA40D0">
              <w:rPr>
                <w:rFonts w:eastAsia="Times New Roman" w:cs="Calibri"/>
                <w:color w:val="000000"/>
                <w:sz w:val="16"/>
                <w:szCs w:val="16"/>
                <w:lang w:val="en-GB" w:eastAsia="en-GB"/>
              </w:rPr>
              <w:t xml:space="preserve"> I don’t know or don’t want to answer</w:t>
            </w:r>
            <w:r>
              <w:rPr>
                <w:rFonts w:eastAsia="Times New Roman" w:cs="Calibri"/>
                <w:color w:val="000000"/>
                <w:sz w:val="16"/>
                <w:szCs w:val="16"/>
                <w:lang w:val="en-GB" w:eastAsia="en-GB"/>
              </w:rPr>
              <w:t>; other</w:t>
            </w:r>
          </w:p>
        </w:tc>
        <w:tc>
          <w:tcPr>
            <w:tcW w:w="1985" w:type="dxa"/>
            <w:shd w:val="clear" w:color="000000" w:fill="FFFFFF"/>
            <w:vAlign w:val="center"/>
          </w:tcPr>
          <w:p w14:paraId="19084BCE" w14:textId="77777777" w:rsidR="00716649" w:rsidRPr="00E77600" w:rsidRDefault="00716649" w:rsidP="00716649">
            <w:pPr>
              <w:spacing w:after="0" w:line="240" w:lineRule="auto"/>
              <w:jc w:val="left"/>
              <w:rPr>
                <w:rFonts w:eastAsia="Times New Roman" w:cs="Calibri"/>
                <w:color w:val="000000"/>
                <w:sz w:val="16"/>
                <w:szCs w:val="16"/>
                <w:lang w:val="en-GB" w:eastAsia="en-GB"/>
              </w:rPr>
            </w:pPr>
            <w:r>
              <w:rPr>
                <w:rFonts w:eastAsia="Times New Roman" w:cs="Calibri"/>
                <w:color w:val="000000"/>
                <w:sz w:val="16"/>
                <w:szCs w:val="16"/>
                <w:lang w:val="en-GB" w:eastAsia="en-GB"/>
              </w:rPr>
              <w:t>Settlement-level</w:t>
            </w:r>
          </w:p>
        </w:tc>
      </w:tr>
      <w:tr w:rsidR="00716649" w:rsidRPr="00E77600" w14:paraId="4AE5ECD3" w14:textId="77777777" w:rsidTr="00716649">
        <w:trPr>
          <w:trHeight w:val="166"/>
        </w:trPr>
        <w:tc>
          <w:tcPr>
            <w:tcW w:w="1178" w:type="dxa"/>
            <w:vMerge/>
            <w:shd w:val="clear" w:color="auto" w:fill="414143" w:themeFill="background2" w:themeFillShade="BF"/>
            <w:vAlign w:val="center"/>
          </w:tcPr>
          <w:p w14:paraId="31AAEB7F" w14:textId="77777777" w:rsidR="00716649" w:rsidRPr="00E77600" w:rsidRDefault="00716649" w:rsidP="00716649">
            <w:pPr>
              <w:spacing w:after="0" w:line="240" w:lineRule="auto"/>
              <w:jc w:val="left"/>
              <w:rPr>
                <w:rFonts w:eastAsia="Times New Roman" w:cs="Calibri"/>
                <w:i/>
                <w:color w:val="000000"/>
                <w:sz w:val="16"/>
                <w:szCs w:val="16"/>
                <w:lang w:val="en-GB" w:eastAsia="en-GB"/>
              </w:rPr>
            </w:pPr>
          </w:p>
        </w:tc>
        <w:tc>
          <w:tcPr>
            <w:tcW w:w="1472" w:type="dxa"/>
            <w:vMerge/>
            <w:shd w:val="clear" w:color="000000" w:fill="FFFFFF"/>
            <w:vAlign w:val="center"/>
          </w:tcPr>
          <w:p w14:paraId="05193DFC" w14:textId="77777777" w:rsidR="00716649" w:rsidRPr="0083067E" w:rsidRDefault="00716649" w:rsidP="00716649">
            <w:pPr>
              <w:spacing w:after="0" w:line="240" w:lineRule="auto"/>
              <w:jc w:val="center"/>
              <w:rPr>
                <w:rFonts w:eastAsia="Times New Roman" w:cs="Calibri"/>
                <w:bCs/>
                <w:color w:val="000000"/>
                <w:sz w:val="16"/>
                <w:szCs w:val="16"/>
                <w:lang w:val="en-GB" w:eastAsia="en-GB"/>
              </w:rPr>
            </w:pPr>
          </w:p>
        </w:tc>
        <w:tc>
          <w:tcPr>
            <w:tcW w:w="1035" w:type="dxa"/>
            <w:vMerge/>
            <w:shd w:val="clear" w:color="000000" w:fill="FFFFFF"/>
            <w:vAlign w:val="center"/>
          </w:tcPr>
          <w:p w14:paraId="346B8DAB" w14:textId="77777777" w:rsidR="00716649" w:rsidRPr="002C65E1" w:rsidRDefault="00716649" w:rsidP="00716649">
            <w:pPr>
              <w:spacing w:after="0" w:line="240" w:lineRule="auto"/>
              <w:jc w:val="left"/>
              <w:rPr>
                <w:rFonts w:eastAsia="Times New Roman" w:cs="Calibri"/>
                <w:bCs/>
                <w:color w:val="000000"/>
                <w:sz w:val="16"/>
                <w:szCs w:val="16"/>
                <w:lang w:val="en-GB" w:eastAsia="en-GB"/>
              </w:rPr>
            </w:pPr>
          </w:p>
        </w:tc>
        <w:tc>
          <w:tcPr>
            <w:tcW w:w="635" w:type="dxa"/>
            <w:shd w:val="clear" w:color="000000" w:fill="FFFFFF"/>
            <w:vAlign w:val="center"/>
          </w:tcPr>
          <w:p w14:paraId="1D26978A" w14:textId="77777777" w:rsidR="00716649" w:rsidRPr="00E77600" w:rsidRDefault="00716649" w:rsidP="00716649">
            <w:pPr>
              <w:spacing w:after="0" w:line="240" w:lineRule="auto"/>
              <w:jc w:val="left"/>
              <w:rPr>
                <w:rFonts w:eastAsia="Times New Roman" w:cs="Calibri"/>
                <w:color w:val="000000"/>
                <w:sz w:val="16"/>
                <w:szCs w:val="16"/>
                <w:lang w:val="en-GB" w:eastAsia="en-GB"/>
              </w:rPr>
            </w:pPr>
            <w:r>
              <w:rPr>
                <w:rFonts w:eastAsia="Times New Roman" w:cs="Calibri"/>
                <w:color w:val="000000"/>
                <w:sz w:val="16"/>
                <w:szCs w:val="16"/>
                <w:lang w:val="en-GB" w:eastAsia="en-GB"/>
              </w:rPr>
              <w:t>F2.4</w:t>
            </w:r>
          </w:p>
        </w:tc>
        <w:tc>
          <w:tcPr>
            <w:tcW w:w="2790" w:type="dxa"/>
            <w:shd w:val="clear" w:color="000000" w:fill="FFFFFF"/>
            <w:vAlign w:val="center"/>
          </w:tcPr>
          <w:p w14:paraId="6C90485F" w14:textId="77777777" w:rsidR="00716649" w:rsidRPr="00E77600" w:rsidRDefault="00716649" w:rsidP="00716649">
            <w:pPr>
              <w:spacing w:after="0" w:line="240" w:lineRule="auto"/>
              <w:jc w:val="left"/>
              <w:rPr>
                <w:rFonts w:eastAsia="Times New Roman" w:cs="Calibri"/>
                <w:color w:val="000000"/>
                <w:sz w:val="16"/>
                <w:szCs w:val="16"/>
                <w:lang w:val="en-GB" w:eastAsia="en-GB"/>
              </w:rPr>
            </w:pPr>
            <w:r>
              <w:rPr>
                <w:rFonts w:eastAsia="Times New Roman" w:cs="Calibri"/>
                <w:color w:val="000000"/>
                <w:sz w:val="16"/>
                <w:szCs w:val="16"/>
                <w:lang w:val="en-GB" w:eastAsia="en-GB"/>
              </w:rPr>
              <w:t>% of settlements per type of host community shelter (e.g. community building)</w:t>
            </w:r>
          </w:p>
        </w:tc>
        <w:tc>
          <w:tcPr>
            <w:tcW w:w="1962" w:type="dxa"/>
            <w:shd w:val="clear" w:color="000000" w:fill="FFFFFF"/>
            <w:vAlign w:val="center"/>
          </w:tcPr>
          <w:p w14:paraId="76354A09" w14:textId="77777777" w:rsidR="00716649" w:rsidRDefault="00716649" w:rsidP="00716649">
            <w:pPr>
              <w:spacing w:after="0" w:line="240" w:lineRule="auto"/>
              <w:jc w:val="left"/>
              <w:rPr>
                <w:rFonts w:eastAsia="Times New Roman" w:cs="Calibri"/>
                <w:color w:val="000000"/>
                <w:sz w:val="16"/>
                <w:szCs w:val="16"/>
                <w:lang w:val="en-GB" w:eastAsia="en-GB"/>
              </w:rPr>
            </w:pPr>
            <w:r>
              <w:rPr>
                <w:rFonts w:eastAsia="Times New Roman" w:cs="Calibri"/>
                <w:color w:val="000000"/>
                <w:sz w:val="16"/>
                <w:szCs w:val="16"/>
                <w:lang w:val="en-GB" w:eastAsia="en-GB"/>
              </w:rPr>
              <w:t>Where is the largest proportion of IDPs living?</w:t>
            </w:r>
          </w:p>
        </w:tc>
        <w:tc>
          <w:tcPr>
            <w:tcW w:w="1843" w:type="dxa"/>
            <w:shd w:val="clear" w:color="000000" w:fill="FFFFFF"/>
            <w:vAlign w:val="center"/>
          </w:tcPr>
          <w:p w14:paraId="75664044" w14:textId="7EEA6BED" w:rsidR="00716649" w:rsidRDefault="00716649" w:rsidP="00716649">
            <w:pPr>
              <w:spacing w:after="0" w:line="240" w:lineRule="auto"/>
              <w:jc w:val="left"/>
              <w:rPr>
                <w:rFonts w:eastAsia="Times New Roman" w:cs="Calibri"/>
                <w:color w:val="000000"/>
                <w:sz w:val="16"/>
                <w:szCs w:val="16"/>
                <w:lang w:val="en-GB" w:eastAsia="en-GB"/>
              </w:rPr>
            </w:pPr>
            <w:r>
              <w:rPr>
                <w:rFonts w:eastAsia="Times New Roman" w:cs="Calibri"/>
                <w:color w:val="000000"/>
                <w:sz w:val="16"/>
                <w:szCs w:val="16"/>
                <w:lang w:val="en-GB" w:eastAsia="en-GB"/>
              </w:rPr>
              <w:t>PoC; in a spontaneous settlement; host community; community buildings; in the bush;</w:t>
            </w:r>
            <w:r w:rsidR="00BA40D0">
              <w:rPr>
                <w:rFonts w:eastAsia="Times New Roman" w:cs="Calibri"/>
                <w:color w:val="000000"/>
                <w:sz w:val="16"/>
                <w:szCs w:val="16"/>
                <w:lang w:val="en-GB" w:eastAsia="en-GB"/>
              </w:rPr>
              <w:t xml:space="preserve"> I don’t know or don’t want to answer</w:t>
            </w:r>
            <w:r>
              <w:rPr>
                <w:rFonts w:eastAsia="Times New Roman" w:cs="Calibri"/>
                <w:color w:val="000000"/>
                <w:sz w:val="16"/>
                <w:szCs w:val="16"/>
                <w:lang w:val="en-GB" w:eastAsia="en-GB"/>
              </w:rPr>
              <w:t>; other</w:t>
            </w:r>
          </w:p>
        </w:tc>
        <w:tc>
          <w:tcPr>
            <w:tcW w:w="1985" w:type="dxa"/>
            <w:shd w:val="clear" w:color="000000" w:fill="FFFFFF"/>
            <w:vAlign w:val="center"/>
          </w:tcPr>
          <w:p w14:paraId="6EBC5A6D" w14:textId="77777777" w:rsidR="00716649" w:rsidRPr="00E77600" w:rsidRDefault="00716649" w:rsidP="00716649">
            <w:pPr>
              <w:spacing w:after="0" w:line="240" w:lineRule="auto"/>
              <w:jc w:val="left"/>
              <w:rPr>
                <w:rFonts w:eastAsia="Times New Roman" w:cs="Calibri"/>
                <w:color w:val="000000"/>
                <w:sz w:val="16"/>
                <w:szCs w:val="16"/>
                <w:lang w:val="en-GB" w:eastAsia="en-GB"/>
              </w:rPr>
            </w:pPr>
            <w:r>
              <w:rPr>
                <w:rFonts w:eastAsia="Times New Roman" w:cs="Calibri"/>
                <w:color w:val="000000"/>
                <w:sz w:val="16"/>
                <w:szCs w:val="16"/>
                <w:lang w:val="en-GB" w:eastAsia="en-GB"/>
              </w:rPr>
              <w:t>Settlement-level</w:t>
            </w:r>
          </w:p>
        </w:tc>
      </w:tr>
      <w:tr w:rsidR="00716649" w:rsidRPr="00E77600" w14:paraId="4B0FB6BB" w14:textId="77777777" w:rsidTr="00716649">
        <w:trPr>
          <w:trHeight w:val="166"/>
        </w:trPr>
        <w:tc>
          <w:tcPr>
            <w:tcW w:w="1178" w:type="dxa"/>
            <w:vMerge/>
            <w:shd w:val="clear" w:color="auto" w:fill="414143" w:themeFill="background2" w:themeFillShade="BF"/>
            <w:vAlign w:val="center"/>
          </w:tcPr>
          <w:p w14:paraId="71BB43C6" w14:textId="77777777" w:rsidR="00716649" w:rsidRPr="00E77600" w:rsidRDefault="00716649" w:rsidP="00716649">
            <w:pPr>
              <w:spacing w:after="0" w:line="240" w:lineRule="auto"/>
              <w:jc w:val="left"/>
              <w:rPr>
                <w:rFonts w:eastAsia="Times New Roman" w:cs="Calibri"/>
                <w:i/>
                <w:color w:val="000000"/>
                <w:sz w:val="16"/>
                <w:szCs w:val="16"/>
                <w:lang w:val="en-GB" w:eastAsia="en-GB"/>
              </w:rPr>
            </w:pPr>
          </w:p>
        </w:tc>
        <w:tc>
          <w:tcPr>
            <w:tcW w:w="1472" w:type="dxa"/>
            <w:vMerge/>
            <w:shd w:val="clear" w:color="000000" w:fill="FFFFFF"/>
            <w:vAlign w:val="center"/>
          </w:tcPr>
          <w:p w14:paraId="3823FD10" w14:textId="77777777" w:rsidR="00716649" w:rsidRPr="0083067E" w:rsidRDefault="00716649" w:rsidP="00716649">
            <w:pPr>
              <w:spacing w:after="0" w:line="240" w:lineRule="auto"/>
              <w:jc w:val="center"/>
              <w:rPr>
                <w:rFonts w:eastAsia="Times New Roman" w:cs="Calibri"/>
                <w:bCs/>
                <w:color w:val="000000"/>
                <w:sz w:val="16"/>
                <w:szCs w:val="16"/>
                <w:lang w:val="en-GB" w:eastAsia="en-GB"/>
              </w:rPr>
            </w:pPr>
          </w:p>
        </w:tc>
        <w:tc>
          <w:tcPr>
            <w:tcW w:w="1035" w:type="dxa"/>
            <w:vMerge/>
            <w:shd w:val="clear" w:color="000000" w:fill="FFFFFF"/>
            <w:vAlign w:val="center"/>
          </w:tcPr>
          <w:p w14:paraId="57B02BA6" w14:textId="77777777" w:rsidR="00716649" w:rsidRPr="002C65E1" w:rsidRDefault="00716649" w:rsidP="00716649">
            <w:pPr>
              <w:spacing w:after="0" w:line="240" w:lineRule="auto"/>
              <w:jc w:val="left"/>
              <w:rPr>
                <w:rFonts w:eastAsia="Times New Roman" w:cs="Calibri"/>
                <w:bCs/>
                <w:color w:val="000000"/>
                <w:sz w:val="16"/>
                <w:szCs w:val="16"/>
                <w:lang w:val="en-GB" w:eastAsia="en-GB"/>
              </w:rPr>
            </w:pPr>
          </w:p>
        </w:tc>
        <w:tc>
          <w:tcPr>
            <w:tcW w:w="635" w:type="dxa"/>
            <w:shd w:val="clear" w:color="000000" w:fill="FFFFFF"/>
            <w:vAlign w:val="center"/>
          </w:tcPr>
          <w:p w14:paraId="1C875B2B" w14:textId="77777777" w:rsidR="00716649" w:rsidRPr="00E77600" w:rsidRDefault="00716649" w:rsidP="00716649">
            <w:pPr>
              <w:spacing w:after="0" w:line="240" w:lineRule="auto"/>
              <w:jc w:val="left"/>
              <w:rPr>
                <w:rFonts w:eastAsia="Times New Roman" w:cs="Calibri"/>
                <w:color w:val="000000"/>
                <w:sz w:val="16"/>
                <w:szCs w:val="16"/>
                <w:lang w:val="en-GB" w:eastAsia="en-GB"/>
              </w:rPr>
            </w:pPr>
            <w:r>
              <w:rPr>
                <w:rFonts w:eastAsia="Times New Roman" w:cs="Calibri"/>
                <w:color w:val="000000"/>
                <w:sz w:val="16"/>
                <w:szCs w:val="16"/>
                <w:lang w:val="en-GB" w:eastAsia="en-GB"/>
              </w:rPr>
              <w:t>F2.10</w:t>
            </w:r>
          </w:p>
        </w:tc>
        <w:tc>
          <w:tcPr>
            <w:tcW w:w="2790" w:type="dxa"/>
            <w:shd w:val="clear" w:color="000000" w:fill="FFFFFF"/>
            <w:vAlign w:val="center"/>
          </w:tcPr>
          <w:p w14:paraId="0FC14EA0" w14:textId="77777777" w:rsidR="00716649" w:rsidRPr="00E77600" w:rsidRDefault="00716649" w:rsidP="00716649">
            <w:pPr>
              <w:spacing w:after="0" w:line="240" w:lineRule="auto"/>
              <w:jc w:val="left"/>
              <w:rPr>
                <w:rFonts w:eastAsia="Times New Roman" w:cs="Calibri"/>
                <w:color w:val="000000"/>
                <w:sz w:val="16"/>
                <w:szCs w:val="16"/>
                <w:lang w:val="en-GB" w:eastAsia="en-GB"/>
              </w:rPr>
            </w:pPr>
            <w:r>
              <w:rPr>
                <w:rFonts w:eastAsia="Times New Roman" w:cs="Calibri"/>
                <w:color w:val="000000"/>
                <w:sz w:val="16"/>
                <w:szCs w:val="16"/>
                <w:lang w:val="en-GB" w:eastAsia="en-GB"/>
              </w:rPr>
              <w:t>% of settlements where present IDPs are / not receiving food, NFI, shelter from host community or NGO</w:t>
            </w:r>
          </w:p>
        </w:tc>
        <w:tc>
          <w:tcPr>
            <w:tcW w:w="1962" w:type="dxa"/>
            <w:shd w:val="clear" w:color="000000" w:fill="FFFFFF"/>
            <w:vAlign w:val="center"/>
          </w:tcPr>
          <w:p w14:paraId="05F206FA" w14:textId="77777777" w:rsidR="00716649" w:rsidRDefault="00716649" w:rsidP="00716649">
            <w:pPr>
              <w:spacing w:after="0" w:line="240" w:lineRule="auto"/>
              <w:jc w:val="left"/>
              <w:rPr>
                <w:rFonts w:eastAsia="Times New Roman" w:cs="Calibri"/>
                <w:color w:val="000000"/>
                <w:sz w:val="16"/>
                <w:szCs w:val="16"/>
                <w:lang w:val="en-GB" w:eastAsia="en-GB"/>
              </w:rPr>
            </w:pPr>
            <w:r>
              <w:rPr>
                <w:rFonts w:eastAsia="Times New Roman" w:cs="Calibri"/>
                <w:color w:val="000000"/>
                <w:sz w:val="16"/>
                <w:szCs w:val="16"/>
                <w:lang w:val="en-GB" w:eastAsia="en-GB"/>
              </w:rPr>
              <w:t>Are most IDPs in [info settlement] receiving food, NFIs, or shelter from the local community or an NGO?</w:t>
            </w:r>
          </w:p>
        </w:tc>
        <w:tc>
          <w:tcPr>
            <w:tcW w:w="1843" w:type="dxa"/>
            <w:shd w:val="clear" w:color="000000" w:fill="FFFFFF"/>
            <w:vAlign w:val="center"/>
          </w:tcPr>
          <w:p w14:paraId="310256CC" w14:textId="0DE79487" w:rsidR="00716649" w:rsidRDefault="00BA40D0" w:rsidP="00716649">
            <w:pPr>
              <w:spacing w:after="0" w:line="240" w:lineRule="auto"/>
              <w:jc w:val="left"/>
              <w:rPr>
                <w:rFonts w:eastAsia="Times New Roman" w:cs="Calibri"/>
                <w:color w:val="000000"/>
                <w:sz w:val="16"/>
                <w:szCs w:val="16"/>
                <w:lang w:val="en-GB" w:eastAsia="en-GB"/>
              </w:rPr>
            </w:pPr>
            <w:r>
              <w:rPr>
                <w:rFonts w:eastAsia="Times New Roman" w:cs="Calibri"/>
                <w:color w:val="000000"/>
                <w:sz w:val="16"/>
                <w:szCs w:val="16"/>
                <w:lang w:val="en-GB" w:eastAsia="en-GB"/>
              </w:rPr>
              <w:t>Yes, no, I don’t know or don’t want to answer</w:t>
            </w:r>
          </w:p>
        </w:tc>
        <w:tc>
          <w:tcPr>
            <w:tcW w:w="1985" w:type="dxa"/>
            <w:shd w:val="clear" w:color="000000" w:fill="FFFFFF"/>
            <w:vAlign w:val="center"/>
          </w:tcPr>
          <w:p w14:paraId="41C8AFDE" w14:textId="77777777" w:rsidR="00716649" w:rsidRPr="00E77600" w:rsidRDefault="00716649" w:rsidP="00716649">
            <w:pPr>
              <w:spacing w:after="0" w:line="240" w:lineRule="auto"/>
              <w:jc w:val="left"/>
              <w:rPr>
                <w:rFonts w:eastAsia="Times New Roman" w:cs="Calibri"/>
                <w:color w:val="000000"/>
                <w:sz w:val="16"/>
                <w:szCs w:val="16"/>
                <w:lang w:val="en-GB" w:eastAsia="en-GB"/>
              </w:rPr>
            </w:pPr>
            <w:r>
              <w:rPr>
                <w:rFonts w:eastAsia="Times New Roman" w:cs="Calibri"/>
                <w:color w:val="000000"/>
                <w:sz w:val="16"/>
                <w:szCs w:val="16"/>
                <w:lang w:val="en-GB" w:eastAsia="en-GB"/>
              </w:rPr>
              <w:t>Settlement-level</w:t>
            </w:r>
          </w:p>
        </w:tc>
      </w:tr>
      <w:tr w:rsidR="00716649" w:rsidRPr="00E77600" w14:paraId="07631FFE" w14:textId="77777777" w:rsidTr="00716649">
        <w:trPr>
          <w:trHeight w:val="166"/>
        </w:trPr>
        <w:tc>
          <w:tcPr>
            <w:tcW w:w="1178" w:type="dxa"/>
            <w:vMerge/>
            <w:shd w:val="clear" w:color="auto" w:fill="414143" w:themeFill="background2" w:themeFillShade="BF"/>
            <w:vAlign w:val="center"/>
          </w:tcPr>
          <w:p w14:paraId="34E21108" w14:textId="77777777" w:rsidR="00716649" w:rsidRPr="00E77600" w:rsidRDefault="00716649" w:rsidP="00716649">
            <w:pPr>
              <w:spacing w:after="0" w:line="240" w:lineRule="auto"/>
              <w:jc w:val="left"/>
              <w:rPr>
                <w:rFonts w:eastAsia="Times New Roman" w:cs="Calibri"/>
                <w:i/>
                <w:color w:val="000000"/>
                <w:sz w:val="16"/>
                <w:szCs w:val="16"/>
                <w:lang w:val="en-GB" w:eastAsia="en-GB"/>
              </w:rPr>
            </w:pPr>
          </w:p>
        </w:tc>
        <w:tc>
          <w:tcPr>
            <w:tcW w:w="1472" w:type="dxa"/>
            <w:vMerge/>
            <w:shd w:val="clear" w:color="000000" w:fill="FFFFFF"/>
            <w:vAlign w:val="center"/>
          </w:tcPr>
          <w:p w14:paraId="5FB4255D" w14:textId="77777777" w:rsidR="00716649" w:rsidRPr="0083067E" w:rsidRDefault="00716649" w:rsidP="00716649">
            <w:pPr>
              <w:spacing w:after="0" w:line="240" w:lineRule="auto"/>
              <w:jc w:val="center"/>
              <w:rPr>
                <w:rFonts w:eastAsia="Times New Roman" w:cs="Calibri"/>
                <w:bCs/>
                <w:color w:val="000000"/>
                <w:sz w:val="16"/>
                <w:szCs w:val="16"/>
                <w:lang w:val="en-GB" w:eastAsia="en-GB"/>
              </w:rPr>
            </w:pPr>
          </w:p>
        </w:tc>
        <w:tc>
          <w:tcPr>
            <w:tcW w:w="1035" w:type="dxa"/>
            <w:vMerge/>
            <w:shd w:val="clear" w:color="000000" w:fill="FFFFFF"/>
            <w:vAlign w:val="center"/>
          </w:tcPr>
          <w:p w14:paraId="1D0A493D" w14:textId="77777777" w:rsidR="00716649" w:rsidRPr="002C65E1" w:rsidRDefault="00716649" w:rsidP="00716649">
            <w:pPr>
              <w:spacing w:after="0" w:line="240" w:lineRule="auto"/>
              <w:jc w:val="left"/>
              <w:rPr>
                <w:rFonts w:eastAsia="Times New Roman" w:cs="Calibri"/>
                <w:bCs/>
                <w:color w:val="000000"/>
                <w:sz w:val="16"/>
                <w:szCs w:val="16"/>
                <w:lang w:val="en-GB" w:eastAsia="en-GB"/>
              </w:rPr>
            </w:pPr>
          </w:p>
        </w:tc>
        <w:tc>
          <w:tcPr>
            <w:tcW w:w="635" w:type="dxa"/>
            <w:shd w:val="clear" w:color="000000" w:fill="FFFFFF"/>
            <w:vAlign w:val="center"/>
          </w:tcPr>
          <w:p w14:paraId="2EA86494" w14:textId="77777777" w:rsidR="00716649" w:rsidRPr="00E77600" w:rsidRDefault="00716649" w:rsidP="00716649">
            <w:pPr>
              <w:spacing w:after="0" w:line="240" w:lineRule="auto"/>
              <w:jc w:val="left"/>
              <w:rPr>
                <w:rFonts w:eastAsia="Times New Roman" w:cs="Calibri"/>
                <w:color w:val="000000"/>
                <w:sz w:val="16"/>
                <w:szCs w:val="16"/>
                <w:lang w:val="en-GB" w:eastAsia="en-GB"/>
              </w:rPr>
            </w:pPr>
            <w:r>
              <w:rPr>
                <w:rFonts w:eastAsia="Times New Roman" w:cs="Calibri"/>
                <w:color w:val="000000"/>
                <w:sz w:val="16"/>
                <w:szCs w:val="16"/>
                <w:lang w:val="en-GB" w:eastAsia="en-GB"/>
              </w:rPr>
              <w:t>J.1</w:t>
            </w:r>
          </w:p>
        </w:tc>
        <w:tc>
          <w:tcPr>
            <w:tcW w:w="2790" w:type="dxa"/>
            <w:shd w:val="clear" w:color="000000" w:fill="FFFFFF"/>
            <w:vAlign w:val="center"/>
          </w:tcPr>
          <w:p w14:paraId="0D275D2E" w14:textId="77777777" w:rsidR="00716649" w:rsidRPr="00E77600" w:rsidRDefault="00716649" w:rsidP="00716649">
            <w:pPr>
              <w:spacing w:after="0" w:line="240" w:lineRule="auto"/>
              <w:jc w:val="left"/>
              <w:rPr>
                <w:rFonts w:eastAsia="Times New Roman" w:cs="Calibri"/>
                <w:color w:val="000000"/>
                <w:sz w:val="16"/>
                <w:szCs w:val="16"/>
                <w:lang w:val="en-GB" w:eastAsia="en-GB"/>
              </w:rPr>
            </w:pPr>
            <w:r>
              <w:rPr>
                <w:rFonts w:eastAsia="Times New Roman" w:cs="Calibri"/>
                <w:color w:val="000000"/>
                <w:sz w:val="16"/>
                <w:szCs w:val="16"/>
                <w:lang w:val="en-GB" w:eastAsia="en-GB"/>
              </w:rPr>
              <w:t xml:space="preserve">% of settlements per main shelter type used by local community </w:t>
            </w:r>
          </w:p>
        </w:tc>
        <w:tc>
          <w:tcPr>
            <w:tcW w:w="1962" w:type="dxa"/>
            <w:shd w:val="clear" w:color="000000" w:fill="FFFFFF"/>
            <w:vAlign w:val="center"/>
          </w:tcPr>
          <w:p w14:paraId="3A2E7844" w14:textId="77777777" w:rsidR="00716649" w:rsidRDefault="00716649" w:rsidP="00716649">
            <w:pPr>
              <w:spacing w:after="0" w:line="240" w:lineRule="auto"/>
              <w:jc w:val="left"/>
              <w:rPr>
                <w:rFonts w:eastAsia="Times New Roman" w:cs="Calibri"/>
                <w:color w:val="000000"/>
                <w:sz w:val="16"/>
                <w:szCs w:val="16"/>
                <w:lang w:val="en-GB" w:eastAsia="en-GB"/>
              </w:rPr>
            </w:pPr>
            <w:r>
              <w:rPr>
                <w:rFonts w:eastAsia="Times New Roman" w:cs="Calibri"/>
                <w:color w:val="000000"/>
                <w:sz w:val="16"/>
                <w:szCs w:val="16"/>
                <w:lang w:val="en-GB" w:eastAsia="en-GB"/>
              </w:rPr>
              <w:t>What is the main shelter type currently used by the local community in [info settlement]?</w:t>
            </w:r>
          </w:p>
        </w:tc>
        <w:tc>
          <w:tcPr>
            <w:tcW w:w="1843" w:type="dxa"/>
            <w:shd w:val="clear" w:color="000000" w:fill="FFFFFF"/>
            <w:vAlign w:val="center"/>
          </w:tcPr>
          <w:p w14:paraId="23C89847" w14:textId="395FBFBC" w:rsidR="00716649" w:rsidRDefault="00716649" w:rsidP="00716649">
            <w:pPr>
              <w:spacing w:after="0" w:line="240" w:lineRule="auto"/>
              <w:jc w:val="left"/>
              <w:rPr>
                <w:rFonts w:eastAsia="Times New Roman" w:cs="Calibri"/>
                <w:color w:val="000000"/>
                <w:sz w:val="16"/>
                <w:szCs w:val="16"/>
                <w:lang w:val="en-GB" w:eastAsia="en-GB"/>
              </w:rPr>
            </w:pPr>
            <w:r>
              <w:rPr>
                <w:rFonts w:eastAsia="Times New Roman" w:cs="Calibri"/>
                <w:color w:val="000000"/>
                <w:sz w:val="16"/>
                <w:szCs w:val="16"/>
                <w:lang w:val="en-GB" w:eastAsia="en-GB"/>
              </w:rPr>
              <w:t xml:space="preserve">Permanent structure; tukul; rakooba; tent; improvised shelter; abandoned building; community building; no shelter; no other type of shelter; </w:t>
            </w:r>
            <w:r w:rsidR="00BA40D0">
              <w:rPr>
                <w:rFonts w:eastAsia="Times New Roman" w:cs="Calibri"/>
                <w:color w:val="000000"/>
                <w:sz w:val="16"/>
                <w:szCs w:val="16"/>
                <w:lang w:val="en-GB" w:eastAsia="en-GB"/>
              </w:rPr>
              <w:t xml:space="preserve">I don’t </w:t>
            </w:r>
            <w:r w:rsidR="00BA40D0">
              <w:rPr>
                <w:rFonts w:eastAsia="Times New Roman" w:cs="Calibri"/>
                <w:color w:val="000000"/>
                <w:sz w:val="16"/>
                <w:szCs w:val="16"/>
                <w:lang w:val="en-GB" w:eastAsia="en-GB"/>
              </w:rPr>
              <w:lastRenderedPageBreak/>
              <w:t>know or don’t want to answer</w:t>
            </w:r>
            <w:r>
              <w:rPr>
                <w:rFonts w:eastAsia="Times New Roman" w:cs="Calibri"/>
                <w:color w:val="000000"/>
                <w:sz w:val="16"/>
                <w:szCs w:val="16"/>
                <w:lang w:val="en-GB" w:eastAsia="en-GB"/>
              </w:rPr>
              <w:t>; other</w:t>
            </w:r>
          </w:p>
        </w:tc>
        <w:tc>
          <w:tcPr>
            <w:tcW w:w="1985" w:type="dxa"/>
            <w:shd w:val="clear" w:color="000000" w:fill="FFFFFF"/>
            <w:vAlign w:val="center"/>
          </w:tcPr>
          <w:p w14:paraId="6186B1E2" w14:textId="77777777" w:rsidR="00716649" w:rsidRPr="00E77600" w:rsidRDefault="00716649" w:rsidP="00716649">
            <w:pPr>
              <w:spacing w:after="0" w:line="240" w:lineRule="auto"/>
              <w:jc w:val="left"/>
              <w:rPr>
                <w:rFonts w:eastAsia="Times New Roman" w:cs="Calibri"/>
                <w:color w:val="000000"/>
                <w:sz w:val="16"/>
                <w:szCs w:val="16"/>
                <w:lang w:val="en-GB" w:eastAsia="en-GB"/>
              </w:rPr>
            </w:pPr>
            <w:r>
              <w:rPr>
                <w:rFonts w:eastAsia="Times New Roman" w:cs="Calibri"/>
                <w:color w:val="000000"/>
                <w:sz w:val="16"/>
                <w:szCs w:val="16"/>
                <w:lang w:val="en-GB" w:eastAsia="en-GB"/>
              </w:rPr>
              <w:lastRenderedPageBreak/>
              <w:t>Settlement-level</w:t>
            </w:r>
          </w:p>
        </w:tc>
      </w:tr>
      <w:tr w:rsidR="00716649" w:rsidRPr="00E77600" w14:paraId="1F75E082" w14:textId="77777777" w:rsidTr="00716649">
        <w:trPr>
          <w:trHeight w:val="166"/>
        </w:trPr>
        <w:tc>
          <w:tcPr>
            <w:tcW w:w="1178" w:type="dxa"/>
            <w:vMerge/>
            <w:shd w:val="clear" w:color="auto" w:fill="414143" w:themeFill="background2" w:themeFillShade="BF"/>
            <w:vAlign w:val="center"/>
          </w:tcPr>
          <w:p w14:paraId="00CF148A" w14:textId="77777777" w:rsidR="00716649" w:rsidRPr="00E77600" w:rsidRDefault="00716649" w:rsidP="00716649">
            <w:pPr>
              <w:spacing w:after="0" w:line="240" w:lineRule="auto"/>
              <w:jc w:val="left"/>
              <w:rPr>
                <w:rFonts w:eastAsia="Times New Roman" w:cs="Calibri"/>
                <w:i/>
                <w:color w:val="000000"/>
                <w:sz w:val="16"/>
                <w:szCs w:val="16"/>
                <w:lang w:val="en-GB" w:eastAsia="en-GB"/>
              </w:rPr>
            </w:pPr>
          </w:p>
        </w:tc>
        <w:tc>
          <w:tcPr>
            <w:tcW w:w="1472" w:type="dxa"/>
            <w:vMerge/>
            <w:shd w:val="clear" w:color="000000" w:fill="FFFFFF"/>
            <w:vAlign w:val="center"/>
          </w:tcPr>
          <w:p w14:paraId="2353ADA1" w14:textId="77777777" w:rsidR="00716649" w:rsidRPr="0083067E" w:rsidRDefault="00716649" w:rsidP="00716649">
            <w:pPr>
              <w:spacing w:after="0" w:line="240" w:lineRule="auto"/>
              <w:jc w:val="center"/>
              <w:rPr>
                <w:rFonts w:eastAsia="Times New Roman" w:cs="Calibri"/>
                <w:bCs/>
                <w:color w:val="000000"/>
                <w:sz w:val="16"/>
                <w:szCs w:val="16"/>
                <w:lang w:val="en-GB" w:eastAsia="en-GB"/>
              </w:rPr>
            </w:pPr>
          </w:p>
        </w:tc>
        <w:tc>
          <w:tcPr>
            <w:tcW w:w="1035" w:type="dxa"/>
            <w:vMerge/>
            <w:shd w:val="clear" w:color="000000" w:fill="FFFFFF"/>
            <w:vAlign w:val="center"/>
          </w:tcPr>
          <w:p w14:paraId="5C38B581" w14:textId="77777777" w:rsidR="00716649" w:rsidRPr="002C65E1" w:rsidRDefault="00716649" w:rsidP="00716649">
            <w:pPr>
              <w:spacing w:after="0" w:line="240" w:lineRule="auto"/>
              <w:jc w:val="left"/>
              <w:rPr>
                <w:rFonts w:eastAsia="Times New Roman" w:cs="Calibri"/>
                <w:bCs/>
                <w:color w:val="000000"/>
                <w:sz w:val="16"/>
                <w:szCs w:val="16"/>
                <w:lang w:val="en-GB" w:eastAsia="en-GB"/>
              </w:rPr>
            </w:pPr>
          </w:p>
        </w:tc>
        <w:tc>
          <w:tcPr>
            <w:tcW w:w="635" w:type="dxa"/>
            <w:shd w:val="clear" w:color="000000" w:fill="FFFFFF"/>
            <w:vAlign w:val="center"/>
          </w:tcPr>
          <w:p w14:paraId="06980E2A" w14:textId="77777777" w:rsidR="00716649" w:rsidRPr="00E77600" w:rsidRDefault="00716649" w:rsidP="00716649">
            <w:pPr>
              <w:spacing w:after="0" w:line="240" w:lineRule="auto"/>
              <w:jc w:val="left"/>
              <w:rPr>
                <w:rFonts w:eastAsia="Times New Roman" w:cs="Calibri"/>
                <w:color w:val="000000"/>
                <w:sz w:val="16"/>
                <w:szCs w:val="16"/>
                <w:lang w:val="en-GB" w:eastAsia="en-GB"/>
              </w:rPr>
            </w:pPr>
            <w:r>
              <w:rPr>
                <w:rFonts w:eastAsia="Times New Roman" w:cs="Calibri"/>
                <w:color w:val="000000"/>
                <w:sz w:val="16"/>
                <w:szCs w:val="16"/>
                <w:lang w:val="en-GB" w:eastAsia="en-GB"/>
              </w:rPr>
              <w:t>J.2</w:t>
            </w:r>
          </w:p>
        </w:tc>
        <w:tc>
          <w:tcPr>
            <w:tcW w:w="2790" w:type="dxa"/>
            <w:shd w:val="clear" w:color="000000" w:fill="FFFFFF"/>
            <w:vAlign w:val="center"/>
          </w:tcPr>
          <w:p w14:paraId="12641975" w14:textId="77777777" w:rsidR="00716649" w:rsidRPr="00E77600" w:rsidRDefault="00716649" w:rsidP="00716649">
            <w:pPr>
              <w:spacing w:after="0" w:line="240" w:lineRule="auto"/>
              <w:jc w:val="left"/>
              <w:rPr>
                <w:rFonts w:eastAsia="Times New Roman" w:cs="Calibri"/>
                <w:color w:val="000000"/>
                <w:sz w:val="16"/>
                <w:szCs w:val="16"/>
                <w:lang w:val="en-GB" w:eastAsia="en-GB"/>
              </w:rPr>
            </w:pPr>
            <w:r>
              <w:rPr>
                <w:rFonts w:eastAsia="Times New Roman" w:cs="Calibri"/>
                <w:color w:val="000000"/>
                <w:sz w:val="16"/>
                <w:szCs w:val="16"/>
                <w:lang w:val="en-GB" w:eastAsia="en-GB"/>
              </w:rPr>
              <w:t xml:space="preserve">% of settlements per main shelter type used by IDPs </w:t>
            </w:r>
          </w:p>
        </w:tc>
        <w:tc>
          <w:tcPr>
            <w:tcW w:w="1962" w:type="dxa"/>
            <w:shd w:val="clear" w:color="000000" w:fill="FFFFFF"/>
            <w:vAlign w:val="center"/>
          </w:tcPr>
          <w:p w14:paraId="253159D3" w14:textId="77777777" w:rsidR="00716649" w:rsidRDefault="00716649" w:rsidP="00716649">
            <w:pPr>
              <w:spacing w:after="0" w:line="240" w:lineRule="auto"/>
              <w:jc w:val="left"/>
              <w:rPr>
                <w:rFonts w:eastAsia="Times New Roman" w:cs="Calibri"/>
                <w:color w:val="000000"/>
                <w:sz w:val="16"/>
                <w:szCs w:val="16"/>
                <w:lang w:val="en-GB" w:eastAsia="en-GB"/>
              </w:rPr>
            </w:pPr>
            <w:r>
              <w:rPr>
                <w:rFonts w:eastAsia="Times New Roman" w:cs="Calibri"/>
                <w:color w:val="000000"/>
                <w:sz w:val="16"/>
                <w:szCs w:val="16"/>
                <w:lang w:val="en-GB" w:eastAsia="en-GB"/>
              </w:rPr>
              <w:t>What is the main shelter type currently used by IDPs in [info settlement]?</w:t>
            </w:r>
          </w:p>
        </w:tc>
        <w:tc>
          <w:tcPr>
            <w:tcW w:w="1843" w:type="dxa"/>
            <w:shd w:val="clear" w:color="000000" w:fill="FFFFFF"/>
            <w:vAlign w:val="center"/>
          </w:tcPr>
          <w:p w14:paraId="714FAF98" w14:textId="21E318E9" w:rsidR="00716649" w:rsidRDefault="00716649" w:rsidP="00716649">
            <w:pPr>
              <w:spacing w:after="0" w:line="240" w:lineRule="auto"/>
              <w:jc w:val="left"/>
              <w:rPr>
                <w:rFonts w:eastAsia="Times New Roman" w:cs="Calibri"/>
                <w:color w:val="000000"/>
                <w:sz w:val="16"/>
                <w:szCs w:val="16"/>
                <w:lang w:val="en-GB" w:eastAsia="en-GB"/>
              </w:rPr>
            </w:pPr>
            <w:r>
              <w:rPr>
                <w:rFonts w:eastAsia="Times New Roman" w:cs="Calibri"/>
                <w:color w:val="000000"/>
                <w:sz w:val="16"/>
                <w:szCs w:val="16"/>
                <w:lang w:val="en-GB" w:eastAsia="en-GB"/>
              </w:rPr>
              <w:t>Permanent structure; tukul; rakooba; tent; improvised shelter; abandoned building; community building; no shelter; no other type of shelter</w:t>
            </w:r>
            <w:r w:rsidR="00BA40D0">
              <w:rPr>
                <w:rFonts w:eastAsia="Times New Roman" w:cs="Calibri"/>
                <w:color w:val="000000"/>
                <w:sz w:val="16"/>
                <w:szCs w:val="16"/>
                <w:lang w:val="en-GB" w:eastAsia="en-GB"/>
              </w:rPr>
              <w:t xml:space="preserve"> I don’t know or don’t want to answer</w:t>
            </w:r>
            <w:r>
              <w:rPr>
                <w:rFonts w:eastAsia="Times New Roman" w:cs="Calibri"/>
                <w:color w:val="000000"/>
                <w:sz w:val="16"/>
                <w:szCs w:val="16"/>
                <w:lang w:val="en-GB" w:eastAsia="en-GB"/>
              </w:rPr>
              <w:t>; other</w:t>
            </w:r>
          </w:p>
        </w:tc>
        <w:tc>
          <w:tcPr>
            <w:tcW w:w="1985" w:type="dxa"/>
            <w:shd w:val="clear" w:color="000000" w:fill="FFFFFF"/>
            <w:vAlign w:val="center"/>
          </w:tcPr>
          <w:p w14:paraId="1910400D" w14:textId="77777777" w:rsidR="00716649" w:rsidRPr="00E77600" w:rsidRDefault="00716649" w:rsidP="00716649">
            <w:pPr>
              <w:spacing w:after="0" w:line="240" w:lineRule="auto"/>
              <w:jc w:val="left"/>
              <w:rPr>
                <w:rFonts w:eastAsia="Times New Roman" w:cs="Calibri"/>
                <w:color w:val="000000"/>
                <w:sz w:val="16"/>
                <w:szCs w:val="16"/>
                <w:lang w:val="en-GB" w:eastAsia="en-GB"/>
              </w:rPr>
            </w:pPr>
            <w:r>
              <w:rPr>
                <w:rFonts w:eastAsia="Times New Roman" w:cs="Calibri"/>
                <w:color w:val="000000"/>
                <w:sz w:val="16"/>
                <w:szCs w:val="16"/>
                <w:lang w:val="en-GB" w:eastAsia="en-GB"/>
              </w:rPr>
              <w:t>Settlement-level</w:t>
            </w:r>
          </w:p>
        </w:tc>
      </w:tr>
      <w:tr w:rsidR="00716649" w:rsidRPr="00E77600" w14:paraId="406D59BE" w14:textId="77777777" w:rsidTr="00716649">
        <w:trPr>
          <w:trHeight w:val="166"/>
        </w:trPr>
        <w:tc>
          <w:tcPr>
            <w:tcW w:w="1178" w:type="dxa"/>
            <w:vMerge/>
            <w:shd w:val="clear" w:color="auto" w:fill="414143" w:themeFill="background2" w:themeFillShade="BF"/>
            <w:vAlign w:val="center"/>
          </w:tcPr>
          <w:p w14:paraId="08328E08" w14:textId="77777777" w:rsidR="00716649" w:rsidRPr="00E77600" w:rsidRDefault="00716649" w:rsidP="00716649">
            <w:pPr>
              <w:spacing w:after="0" w:line="240" w:lineRule="auto"/>
              <w:jc w:val="left"/>
              <w:rPr>
                <w:rFonts w:eastAsia="Times New Roman" w:cs="Calibri"/>
                <w:i/>
                <w:color w:val="000000"/>
                <w:sz w:val="16"/>
                <w:szCs w:val="16"/>
                <w:lang w:val="en-GB" w:eastAsia="en-GB"/>
              </w:rPr>
            </w:pPr>
          </w:p>
        </w:tc>
        <w:tc>
          <w:tcPr>
            <w:tcW w:w="1472" w:type="dxa"/>
            <w:vMerge/>
            <w:shd w:val="clear" w:color="000000" w:fill="FFFFFF"/>
            <w:vAlign w:val="center"/>
          </w:tcPr>
          <w:p w14:paraId="167F823B" w14:textId="77777777" w:rsidR="00716649" w:rsidRPr="0083067E" w:rsidRDefault="00716649" w:rsidP="00716649">
            <w:pPr>
              <w:spacing w:after="0" w:line="240" w:lineRule="auto"/>
              <w:jc w:val="center"/>
              <w:rPr>
                <w:rFonts w:eastAsia="Times New Roman" w:cs="Calibri"/>
                <w:bCs/>
                <w:color w:val="000000"/>
                <w:sz w:val="16"/>
                <w:szCs w:val="16"/>
                <w:lang w:val="en-GB" w:eastAsia="en-GB"/>
              </w:rPr>
            </w:pPr>
          </w:p>
        </w:tc>
        <w:tc>
          <w:tcPr>
            <w:tcW w:w="1035" w:type="dxa"/>
            <w:vMerge/>
            <w:shd w:val="clear" w:color="000000" w:fill="FFFFFF"/>
            <w:vAlign w:val="center"/>
          </w:tcPr>
          <w:p w14:paraId="34B3C330" w14:textId="77777777" w:rsidR="00716649" w:rsidRPr="002C65E1" w:rsidRDefault="00716649" w:rsidP="00716649">
            <w:pPr>
              <w:spacing w:after="0" w:line="240" w:lineRule="auto"/>
              <w:jc w:val="left"/>
              <w:rPr>
                <w:rFonts w:eastAsia="Times New Roman" w:cs="Calibri"/>
                <w:bCs/>
                <w:color w:val="000000"/>
                <w:sz w:val="16"/>
                <w:szCs w:val="16"/>
                <w:lang w:val="en-GB" w:eastAsia="en-GB"/>
              </w:rPr>
            </w:pPr>
          </w:p>
        </w:tc>
        <w:tc>
          <w:tcPr>
            <w:tcW w:w="635" w:type="dxa"/>
            <w:shd w:val="clear" w:color="000000" w:fill="FFFFFF"/>
            <w:vAlign w:val="center"/>
          </w:tcPr>
          <w:p w14:paraId="6F53D34A" w14:textId="77777777" w:rsidR="00716649" w:rsidRPr="00E77600" w:rsidRDefault="00716649" w:rsidP="00716649">
            <w:pPr>
              <w:spacing w:after="0" w:line="240" w:lineRule="auto"/>
              <w:jc w:val="left"/>
              <w:rPr>
                <w:rFonts w:eastAsia="Times New Roman" w:cs="Calibri"/>
                <w:color w:val="000000"/>
                <w:sz w:val="16"/>
                <w:szCs w:val="16"/>
                <w:lang w:val="en-GB" w:eastAsia="en-GB"/>
              </w:rPr>
            </w:pPr>
            <w:r>
              <w:rPr>
                <w:rFonts w:eastAsia="Times New Roman" w:cs="Calibri"/>
                <w:color w:val="000000"/>
                <w:sz w:val="16"/>
                <w:szCs w:val="16"/>
                <w:lang w:val="en-GB" w:eastAsia="en-GB"/>
              </w:rPr>
              <w:t>J.3</w:t>
            </w:r>
          </w:p>
        </w:tc>
        <w:tc>
          <w:tcPr>
            <w:tcW w:w="2790" w:type="dxa"/>
            <w:shd w:val="clear" w:color="000000" w:fill="FFFFFF"/>
            <w:vAlign w:val="center"/>
          </w:tcPr>
          <w:p w14:paraId="7DDDA954" w14:textId="77777777" w:rsidR="00716649" w:rsidRPr="00E77600" w:rsidRDefault="00716649" w:rsidP="00716649">
            <w:pPr>
              <w:spacing w:after="0" w:line="240" w:lineRule="auto"/>
              <w:jc w:val="left"/>
              <w:rPr>
                <w:rFonts w:eastAsia="Times New Roman" w:cs="Calibri"/>
                <w:color w:val="000000"/>
                <w:sz w:val="16"/>
                <w:szCs w:val="16"/>
                <w:lang w:val="en-GB" w:eastAsia="en-GB"/>
              </w:rPr>
            </w:pPr>
            <w:r>
              <w:rPr>
                <w:rFonts w:eastAsia="Times New Roman" w:cs="Calibri"/>
                <w:color w:val="000000"/>
                <w:sz w:val="16"/>
                <w:szCs w:val="16"/>
                <w:lang w:val="en-GB" w:eastAsia="en-GB"/>
              </w:rPr>
              <w:t xml:space="preserve">% of settlements per proportion of IDPs without shelter </w:t>
            </w:r>
          </w:p>
        </w:tc>
        <w:tc>
          <w:tcPr>
            <w:tcW w:w="1962" w:type="dxa"/>
            <w:shd w:val="clear" w:color="000000" w:fill="FFFFFF"/>
            <w:vAlign w:val="center"/>
          </w:tcPr>
          <w:p w14:paraId="3BB5E7A3" w14:textId="77777777" w:rsidR="00716649" w:rsidRDefault="00716649" w:rsidP="00716649">
            <w:pPr>
              <w:spacing w:after="0" w:line="240" w:lineRule="auto"/>
              <w:jc w:val="left"/>
              <w:rPr>
                <w:rFonts w:eastAsia="Times New Roman" w:cs="Calibri"/>
                <w:color w:val="000000"/>
                <w:sz w:val="16"/>
                <w:szCs w:val="16"/>
                <w:lang w:val="en-GB" w:eastAsia="en-GB"/>
              </w:rPr>
            </w:pPr>
            <w:r>
              <w:rPr>
                <w:rFonts w:eastAsia="Times New Roman" w:cs="Calibri"/>
                <w:color w:val="000000"/>
                <w:sz w:val="16"/>
                <w:szCs w:val="16"/>
                <w:lang w:val="en-GB" w:eastAsia="en-GB"/>
              </w:rPr>
              <w:t>What proportion of IDPs are living in the open without shelter in [info settlement]?</w:t>
            </w:r>
          </w:p>
        </w:tc>
        <w:tc>
          <w:tcPr>
            <w:tcW w:w="1843" w:type="dxa"/>
            <w:shd w:val="clear" w:color="000000" w:fill="FFFFFF"/>
            <w:vAlign w:val="center"/>
          </w:tcPr>
          <w:p w14:paraId="4C843640" w14:textId="05324B87" w:rsidR="00716649" w:rsidRDefault="00716649" w:rsidP="00716649">
            <w:pPr>
              <w:spacing w:after="0" w:line="240" w:lineRule="auto"/>
              <w:jc w:val="left"/>
              <w:rPr>
                <w:rFonts w:eastAsia="Times New Roman" w:cs="Calibri"/>
                <w:color w:val="000000"/>
                <w:sz w:val="16"/>
                <w:szCs w:val="16"/>
                <w:lang w:val="en-GB" w:eastAsia="en-GB"/>
              </w:rPr>
            </w:pPr>
            <w:r>
              <w:rPr>
                <w:rFonts w:eastAsia="Times New Roman" w:cs="Calibri"/>
                <w:color w:val="000000"/>
                <w:sz w:val="16"/>
                <w:szCs w:val="16"/>
                <w:lang w:val="en-GB" w:eastAsia="en-GB"/>
              </w:rPr>
              <w:t xml:space="preserve">None, less than half, half, more than half, all, </w:t>
            </w:r>
            <w:r w:rsidR="00BA40D0">
              <w:rPr>
                <w:rFonts w:eastAsia="Times New Roman" w:cs="Calibri"/>
                <w:color w:val="000000"/>
                <w:sz w:val="16"/>
                <w:szCs w:val="16"/>
                <w:lang w:val="en-GB" w:eastAsia="en-GB"/>
              </w:rPr>
              <w:t>I don’t know or don’t want to answer</w:t>
            </w:r>
          </w:p>
        </w:tc>
        <w:tc>
          <w:tcPr>
            <w:tcW w:w="1985" w:type="dxa"/>
            <w:shd w:val="clear" w:color="000000" w:fill="FFFFFF"/>
            <w:vAlign w:val="center"/>
          </w:tcPr>
          <w:p w14:paraId="07220D85" w14:textId="77777777" w:rsidR="00716649" w:rsidRPr="00E77600" w:rsidRDefault="00716649" w:rsidP="00716649">
            <w:pPr>
              <w:spacing w:after="0" w:line="240" w:lineRule="auto"/>
              <w:jc w:val="left"/>
              <w:rPr>
                <w:rFonts w:eastAsia="Times New Roman" w:cs="Calibri"/>
                <w:color w:val="000000"/>
                <w:sz w:val="16"/>
                <w:szCs w:val="16"/>
                <w:lang w:val="en-GB" w:eastAsia="en-GB"/>
              </w:rPr>
            </w:pPr>
            <w:r>
              <w:rPr>
                <w:rFonts w:eastAsia="Times New Roman" w:cs="Calibri"/>
                <w:color w:val="000000"/>
                <w:sz w:val="16"/>
                <w:szCs w:val="16"/>
                <w:lang w:val="en-GB" w:eastAsia="en-GB"/>
              </w:rPr>
              <w:t>Settlement-level</w:t>
            </w:r>
          </w:p>
        </w:tc>
      </w:tr>
      <w:tr w:rsidR="00716649" w:rsidRPr="00E77600" w14:paraId="4D600324" w14:textId="77777777" w:rsidTr="00716649">
        <w:trPr>
          <w:trHeight w:val="166"/>
        </w:trPr>
        <w:tc>
          <w:tcPr>
            <w:tcW w:w="1178" w:type="dxa"/>
            <w:vMerge/>
            <w:shd w:val="clear" w:color="auto" w:fill="414143" w:themeFill="background2" w:themeFillShade="BF"/>
            <w:vAlign w:val="center"/>
          </w:tcPr>
          <w:p w14:paraId="3E18B13B" w14:textId="77777777" w:rsidR="00716649" w:rsidRPr="00E77600" w:rsidRDefault="00716649" w:rsidP="00716649">
            <w:pPr>
              <w:spacing w:after="0" w:line="240" w:lineRule="auto"/>
              <w:jc w:val="left"/>
              <w:rPr>
                <w:rFonts w:eastAsia="Times New Roman" w:cs="Calibri"/>
                <w:i/>
                <w:color w:val="000000"/>
                <w:sz w:val="16"/>
                <w:szCs w:val="16"/>
                <w:lang w:val="en-GB" w:eastAsia="en-GB"/>
              </w:rPr>
            </w:pPr>
          </w:p>
        </w:tc>
        <w:tc>
          <w:tcPr>
            <w:tcW w:w="1472" w:type="dxa"/>
            <w:vMerge/>
            <w:shd w:val="clear" w:color="000000" w:fill="FFFFFF"/>
            <w:vAlign w:val="center"/>
          </w:tcPr>
          <w:p w14:paraId="5453EACA" w14:textId="77777777" w:rsidR="00716649" w:rsidRPr="0083067E" w:rsidRDefault="00716649" w:rsidP="00716649">
            <w:pPr>
              <w:spacing w:after="0" w:line="240" w:lineRule="auto"/>
              <w:jc w:val="center"/>
              <w:rPr>
                <w:rFonts w:eastAsia="Times New Roman" w:cs="Calibri"/>
                <w:bCs/>
                <w:color w:val="000000"/>
                <w:sz w:val="16"/>
                <w:szCs w:val="16"/>
                <w:lang w:val="en-GB" w:eastAsia="en-GB"/>
              </w:rPr>
            </w:pPr>
          </w:p>
        </w:tc>
        <w:tc>
          <w:tcPr>
            <w:tcW w:w="1035" w:type="dxa"/>
            <w:vMerge/>
            <w:shd w:val="clear" w:color="000000" w:fill="FFFFFF"/>
            <w:vAlign w:val="center"/>
          </w:tcPr>
          <w:p w14:paraId="326336BA" w14:textId="77777777" w:rsidR="00716649" w:rsidRPr="002C65E1" w:rsidRDefault="00716649" w:rsidP="00716649">
            <w:pPr>
              <w:spacing w:after="0" w:line="240" w:lineRule="auto"/>
              <w:jc w:val="left"/>
              <w:rPr>
                <w:rFonts w:eastAsia="Times New Roman" w:cs="Calibri"/>
                <w:bCs/>
                <w:color w:val="000000"/>
                <w:sz w:val="16"/>
                <w:szCs w:val="16"/>
                <w:lang w:val="en-GB" w:eastAsia="en-GB"/>
              </w:rPr>
            </w:pPr>
          </w:p>
        </w:tc>
        <w:tc>
          <w:tcPr>
            <w:tcW w:w="635" w:type="dxa"/>
            <w:shd w:val="clear" w:color="000000" w:fill="FFFFFF"/>
            <w:vAlign w:val="center"/>
          </w:tcPr>
          <w:p w14:paraId="23375444" w14:textId="77777777" w:rsidR="00716649" w:rsidRPr="00E77600" w:rsidRDefault="00716649" w:rsidP="00716649">
            <w:pPr>
              <w:spacing w:after="0" w:line="240" w:lineRule="auto"/>
              <w:jc w:val="left"/>
              <w:rPr>
                <w:rFonts w:eastAsia="Times New Roman" w:cs="Calibri"/>
                <w:color w:val="000000"/>
                <w:sz w:val="16"/>
                <w:szCs w:val="16"/>
                <w:lang w:val="en-GB" w:eastAsia="en-GB"/>
              </w:rPr>
            </w:pPr>
            <w:r>
              <w:rPr>
                <w:rFonts w:eastAsia="Times New Roman" w:cs="Calibri"/>
                <w:color w:val="000000"/>
                <w:sz w:val="16"/>
                <w:szCs w:val="16"/>
                <w:lang w:val="en-GB" w:eastAsia="en-GB"/>
              </w:rPr>
              <w:t>J.4</w:t>
            </w:r>
          </w:p>
        </w:tc>
        <w:tc>
          <w:tcPr>
            <w:tcW w:w="2790" w:type="dxa"/>
            <w:shd w:val="clear" w:color="000000" w:fill="FFFFFF"/>
            <w:vAlign w:val="center"/>
          </w:tcPr>
          <w:p w14:paraId="1CA86E40" w14:textId="77777777" w:rsidR="00716649" w:rsidRPr="00E77600" w:rsidRDefault="00716649" w:rsidP="00716649">
            <w:pPr>
              <w:spacing w:after="0" w:line="240" w:lineRule="auto"/>
              <w:jc w:val="left"/>
              <w:rPr>
                <w:rFonts w:eastAsia="Times New Roman" w:cs="Calibri"/>
                <w:color w:val="000000"/>
                <w:sz w:val="16"/>
                <w:szCs w:val="16"/>
                <w:lang w:val="en-GB" w:eastAsia="en-GB"/>
              </w:rPr>
            </w:pPr>
            <w:r>
              <w:rPr>
                <w:rFonts w:eastAsia="Times New Roman" w:cs="Calibri"/>
                <w:color w:val="000000"/>
                <w:sz w:val="16"/>
                <w:szCs w:val="16"/>
                <w:lang w:val="en-GB" w:eastAsia="en-GB"/>
              </w:rPr>
              <w:t xml:space="preserve">% of settlements per available shelter materials </w:t>
            </w:r>
          </w:p>
        </w:tc>
        <w:tc>
          <w:tcPr>
            <w:tcW w:w="1962" w:type="dxa"/>
            <w:shd w:val="clear" w:color="000000" w:fill="FFFFFF"/>
            <w:vAlign w:val="center"/>
          </w:tcPr>
          <w:p w14:paraId="049A53E9" w14:textId="77777777" w:rsidR="00716649" w:rsidRDefault="00716649" w:rsidP="00716649">
            <w:pPr>
              <w:spacing w:after="0" w:line="240" w:lineRule="auto"/>
              <w:jc w:val="left"/>
              <w:rPr>
                <w:rFonts w:eastAsia="Times New Roman" w:cs="Calibri"/>
                <w:color w:val="000000"/>
                <w:sz w:val="16"/>
                <w:szCs w:val="16"/>
                <w:lang w:val="en-GB" w:eastAsia="en-GB"/>
              </w:rPr>
            </w:pPr>
            <w:r>
              <w:rPr>
                <w:rFonts w:eastAsia="Times New Roman" w:cs="Calibri"/>
                <w:color w:val="000000"/>
                <w:sz w:val="16"/>
                <w:szCs w:val="16"/>
                <w:lang w:val="en-GB" w:eastAsia="en-GB"/>
              </w:rPr>
              <w:t>What shelter building materials are currently available in [info settlement]?</w:t>
            </w:r>
          </w:p>
        </w:tc>
        <w:tc>
          <w:tcPr>
            <w:tcW w:w="1843" w:type="dxa"/>
            <w:shd w:val="clear" w:color="000000" w:fill="FFFFFF"/>
            <w:vAlign w:val="center"/>
          </w:tcPr>
          <w:p w14:paraId="2F91D023" w14:textId="1CE5A3F8" w:rsidR="00716649" w:rsidRDefault="00716649" w:rsidP="00716649">
            <w:pPr>
              <w:spacing w:after="0" w:line="240" w:lineRule="auto"/>
              <w:jc w:val="left"/>
              <w:rPr>
                <w:rFonts w:eastAsia="Times New Roman" w:cs="Calibri"/>
                <w:color w:val="000000"/>
                <w:sz w:val="16"/>
                <w:szCs w:val="16"/>
                <w:lang w:val="en-GB" w:eastAsia="en-GB"/>
              </w:rPr>
            </w:pPr>
            <w:r>
              <w:rPr>
                <w:rFonts w:eastAsia="Times New Roman" w:cs="Calibri"/>
                <w:color w:val="000000"/>
                <w:sz w:val="16"/>
                <w:szCs w:val="16"/>
                <w:lang w:val="en-GB" w:eastAsia="en-GB"/>
              </w:rPr>
              <w:t xml:space="preserve">Grass, mud, timber, robe, plastic sheet, local pole, none, </w:t>
            </w:r>
            <w:r w:rsidR="00BA40D0">
              <w:rPr>
                <w:rFonts w:eastAsia="Times New Roman" w:cs="Calibri"/>
                <w:color w:val="000000"/>
                <w:sz w:val="16"/>
                <w:szCs w:val="16"/>
                <w:lang w:val="en-GB" w:eastAsia="en-GB"/>
              </w:rPr>
              <w:t>I don’t know or don’t want to answer</w:t>
            </w:r>
            <w:r>
              <w:rPr>
                <w:rFonts w:eastAsia="Times New Roman" w:cs="Calibri"/>
                <w:color w:val="000000"/>
                <w:sz w:val="16"/>
                <w:szCs w:val="16"/>
                <w:lang w:val="en-GB" w:eastAsia="en-GB"/>
              </w:rPr>
              <w:t>, other</w:t>
            </w:r>
          </w:p>
        </w:tc>
        <w:tc>
          <w:tcPr>
            <w:tcW w:w="1985" w:type="dxa"/>
            <w:shd w:val="clear" w:color="000000" w:fill="FFFFFF"/>
            <w:vAlign w:val="center"/>
          </w:tcPr>
          <w:p w14:paraId="07EA94ED" w14:textId="77777777" w:rsidR="00716649" w:rsidRPr="00E77600" w:rsidRDefault="00716649" w:rsidP="00716649">
            <w:pPr>
              <w:spacing w:after="0" w:line="240" w:lineRule="auto"/>
              <w:jc w:val="left"/>
              <w:rPr>
                <w:rFonts w:eastAsia="Times New Roman" w:cs="Calibri"/>
                <w:color w:val="000000"/>
                <w:sz w:val="16"/>
                <w:szCs w:val="16"/>
                <w:lang w:val="en-GB" w:eastAsia="en-GB"/>
              </w:rPr>
            </w:pPr>
            <w:r>
              <w:rPr>
                <w:rFonts w:eastAsia="Times New Roman" w:cs="Calibri"/>
                <w:color w:val="000000"/>
                <w:sz w:val="16"/>
                <w:szCs w:val="16"/>
                <w:lang w:val="en-GB" w:eastAsia="en-GB"/>
              </w:rPr>
              <w:t>Settlement-level</w:t>
            </w:r>
          </w:p>
        </w:tc>
      </w:tr>
      <w:tr w:rsidR="00716649" w:rsidRPr="00E77600" w14:paraId="47CD9FC7" w14:textId="77777777" w:rsidTr="00716649">
        <w:trPr>
          <w:trHeight w:val="66"/>
        </w:trPr>
        <w:tc>
          <w:tcPr>
            <w:tcW w:w="1178" w:type="dxa"/>
            <w:vMerge/>
            <w:shd w:val="clear" w:color="auto" w:fill="414143" w:themeFill="background2" w:themeFillShade="BF"/>
            <w:vAlign w:val="center"/>
          </w:tcPr>
          <w:p w14:paraId="77655B02" w14:textId="77777777" w:rsidR="00716649" w:rsidRPr="00E77600" w:rsidRDefault="00716649" w:rsidP="00716649">
            <w:pPr>
              <w:spacing w:after="0" w:line="240" w:lineRule="auto"/>
              <w:jc w:val="left"/>
              <w:rPr>
                <w:rFonts w:eastAsia="Times New Roman" w:cs="Calibri"/>
                <w:i/>
                <w:color w:val="000000"/>
                <w:sz w:val="16"/>
                <w:szCs w:val="16"/>
                <w:lang w:val="en-GB" w:eastAsia="en-GB"/>
              </w:rPr>
            </w:pPr>
          </w:p>
        </w:tc>
        <w:tc>
          <w:tcPr>
            <w:tcW w:w="1472" w:type="dxa"/>
            <w:vMerge/>
            <w:shd w:val="clear" w:color="000000" w:fill="FFFFFF"/>
            <w:vAlign w:val="center"/>
          </w:tcPr>
          <w:p w14:paraId="06616141" w14:textId="77777777" w:rsidR="00716649" w:rsidRPr="0083067E" w:rsidRDefault="00716649" w:rsidP="00716649">
            <w:pPr>
              <w:spacing w:after="0" w:line="240" w:lineRule="auto"/>
              <w:jc w:val="center"/>
              <w:rPr>
                <w:rFonts w:eastAsia="Times New Roman" w:cs="Calibri"/>
                <w:bCs/>
                <w:color w:val="000000"/>
                <w:sz w:val="16"/>
                <w:szCs w:val="16"/>
                <w:lang w:val="en-GB" w:eastAsia="en-GB"/>
              </w:rPr>
            </w:pPr>
          </w:p>
        </w:tc>
        <w:tc>
          <w:tcPr>
            <w:tcW w:w="1035" w:type="dxa"/>
            <w:vMerge/>
            <w:shd w:val="clear" w:color="000000" w:fill="FFFFFF"/>
            <w:vAlign w:val="center"/>
          </w:tcPr>
          <w:p w14:paraId="60DCA219" w14:textId="77777777" w:rsidR="00716649" w:rsidRPr="002C65E1" w:rsidRDefault="00716649" w:rsidP="00716649">
            <w:pPr>
              <w:spacing w:after="0" w:line="240" w:lineRule="auto"/>
              <w:jc w:val="left"/>
              <w:rPr>
                <w:rFonts w:eastAsia="Times New Roman" w:cs="Calibri"/>
                <w:bCs/>
                <w:color w:val="000000"/>
                <w:sz w:val="16"/>
                <w:szCs w:val="16"/>
                <w:lang w:val="en-GB" w:eastAsia="en-GB"/>
              </w:rPr>
            </w:pPr>
          </w:p>
        </w:tc>
        <w:tc>
          <w:tcPr>
            <w:tcW w:w="635" w:type="dxa"/>
            <w:shd w:val="clear" w:color="000000" w:fill="FFFFFF"/>
            <w:vAlign w:val="center"/>
          </w:tcPr>
          <w:p w14:paraId="0B438EB9" w14:textId="77777777" w:rsidR="00716649" w:rsidRPr="00E77600" w:rsidRDefault="00716649" w:rsidP="00716649">
            <w:pPr>
              <w:spacing w:after="0" w:line="240" w:lineRule="auto"/>
              <w:jc w:val="left"/>
              <w:rPr>
                <w:rFonts w:eastAsia="Times New Roman" w:cs="Calibri"/>
                <w:color w:val="000000"/>
                <w:sz w:val="16"/>
                <w:szCs w:val="16"/>
                <w:lang w:val="en-GB" w:eastAsia="en-GB"/>
              </w:rPr>
            </w:pPr>
            <w:r>
              <w:rPr>
                <w:rFonts w:eastAsia="Times New Roman" w:cs="Calibri"/>
                <w:color w:val="000000"/>
                <w:sz w:val="16"/>
                <w:szCs w:val="16"/>
                <w:lang w:val="en-GB" w:eastAsia="en-GB"/>
              </w:rPr>
              <w:t>J.5</w:t>
            </w:r>
          </w:p>
        </w:tc>
        <w:tc>
          <w:tcPr>
            <w:tcW w:w="2790" w:type="dxa"/>
            <w:shd w:val="clear" w:color="000000" w:fill="FFFFFF"/>
            <w:vAlign w:val="center"/>
          </w:tcPr>
          <w:p w14:paraId="39C7096D" w14:textId="77777777" w:rsidR="00716649" w:rsidRPr="00E77600" w:rsidRDefault="00716649" w:rsidP="00716649">
            <w:pPr>
              <w:spacing w:after="0" w:line="240" w:lineRule="auto"/>
              <w:jc w:val="left"/>
              <w:rPr>
                <w:rFonts w:eastAsia="Times New Roman" w:cs="Calibri"/>
                <w:color w:val="000000"/>
                <w:sz w:val="16"/>
                <w:szCs w:val="16"/>
                <w:lang w:val="en-GB" w:eastAsia="en-GB"/>
              </w:rPr>
            </w:pPr>
            <w:r>
              <w:rPr>
                <w:rFonts w:eastAsia="Times New Roman" w:cs="Calibri"/>
                <w:color w:val="000000"/>
                <w:sz w:val="16"/>
                <w:szCs w:val="16"/>
                <w:lang w:val="en-GB" w:eastAsia="en-GB"/>
              </w:rPr>
              <w:t>% of settlements with shelter destruction in previous month</w:t>
            </w:r>
          </w:p>
        </w:tc>
        <w:tc>
          <w:tcPr>
            <w:tcW w:w="1962" w:type="dxa"/>
            <w:shd w:val="clear" w:color="000000" w:fill="FFFFFF"/>
            <w:vAlign w:val="center"/>
          </w:tcPr>
          <w:p w14:paraId="23C1799C" w14:textId="77777777" w:rsidR="00716649" w:rsidRDefault="00716649" w:rsidP="00716649">
            <w:pPr>
              <w:spacing w:after="0" w:line="240" w:lineRule="auto"/>
              <w:jc w:val="left"/>
              <w:rPr>
                <w:rFonts w:eastAsia="Times New Roman" w:cs="Calibri"/>
                <w:color w:val="000000"/>
                <w:sz w:val="16"/>
                <w:szCs w:val="16"/>
                <w:lang w:val="en-GB" w:eastAsia="en-GB"/>
              </w:rPr>
            </w:pPr>
            <w:r>
              <w:rPr>
                <w:rFonts w:eastAsia="Times New Roman" w:cs="Calibri"/>
                <w:color w:val="000000"/>
                <w:sz w:val="16"/>
                <w:szCs w:val="16"/>
                <w:lang w:val="en-GB" w:eastAsia="en-GB"/>
              </w:rPr>
              <w:t>In the last month, have shelters in [info settlement] been destroyed or partially destroyed during fighting?</w:t>
            </w:r>
          </w:p>
        </w:tc>
        <w:tc>
          <w:tcPr>
            <w:tcW w:w="1843" w:type="dxa"/>
            <w:shd w:val="clear" w:color="000000" w:fill="FFFFFF"/>
            <w:vAlign w:val="center"/>
          </w:tcPr>
          <w:p w14:paraId="5063156F" w14:textId="4C909D4B" w:rsidR="00716649" w:rsidRDefault="00716649" w:rsidP="00716649">
            <w:pPr>
              <w:spacing w:after="0" w:line="240" w:lineRule="auto"/>
              <w:jc w:val="left"/>
              <w:rPr>
                <w:rFonts w:eastAsia="Times New Roman" w:cs="Calibri"/>
                <w:color w:val="000000"/>
                <w:sz w:val="16"/>
                <w:szCs w:val="16"/>
                <w:lang w:val="en-GB" w:eastAsia="en-GB"/>
              </w:rPr>
            </w:pPr>
            <w:r>
              <w:rPr>
                <w:rFonts w:eastAsia="Times New Roman" w:cs="Calibri"/>
                <w:color w:val="000000"/>
                <w:sz w:val="16"/>
                <w:szCs w:val="16"/>
                <w:lang w:val="en-GB" w:eastAsia="en-GB"/>
              </w:rPr>
              <w:t xml:space="preserve">Yes, no, </w:t>
            </w:r>
            <w:r w:rsidR="00BA40D0">
              <w:rPr>
                <w:rFonts w:eastAsia="Times New Roman" w:cs="Calibri"/>
                <w:color w:val="000000"/>
                <w:sz w:val="16"/>
                <w:szCs w:val="16"/>
                <w:lang w:val="en-GB" w:eastAsia="en-GB"/>
              </w:rPr>
              <w:t>I don’t know or don’t want to answer</w:t>
            </w:r>
          </w:p>
        </w:tc>
        <w:tc>
          <w:tcPr>
            <w:tcW w:w="1985" w:type="dxa"/>
            <w:shd w:val="clear" w:color="000000" w:fill="FFFFFF"/>
            <w:vAlign w:val="center"/>
          </w:tcPr>
          <w:p w14:paraId="043A3345" w14:textId="77777777" w:rsidR="00716649" w:rsidRPr="00E77600" w:rsidRDefault="00716649" w:rsidP="00716649">
            <w:pPr>
              <w:spacing w:after="0" w:line="240" w:lineRule="auto"/>
              <w:jc w:val="left"/>
              <w:rPr>
                <w:rFonts w:eastAsia="Times New Roman" w:cs="Calibri"/>
                <w:color w:val="000000"/>
                <w:sz w:val="16"/>
                <w:szCs w:val="16"/>
                <w:lang w:val="en-GB" w:eastAsia="en-GB"/>
              </w:rPr>
            </w:pPr>
            <w:r>
              <w:rPr>
                <w:rFonts w:eastAsia="Times New Roman" w:cs="Calibri"/>
                <w:color w:val="000000"/>
                <w:sz w:val="16"/>
                <w:szCs w:val="16"/>
                <w:lang w:val="en-GB" w:eastAsia="en-GB"/>
              </w:rPr>
              <w:t>Settlement-level</w:t>
            </w:r>
          </w:p>
        </w:tc>
      </w:tr>
      <w:tr w:rsidR="00716649" w:rsidRPr="00E77600" w14:paraId="45496FB1" w14:textId="77777777" w:rsidTr="00716649">
        <w:trPr>
          <w:trHeight w:val="166"/>
        </w:trPr>
        <w:tc>
          <w:tcPr>
            <w:tcW w:w="1178" w:type="dxa"/>
            <w:vMerge/>
            <w:shd w:val="clear" w:color="auto" w:fill="414143" w:themeFill="background2" w:themeFillShade="BF"/>
            <w:vAlign w:val="center"/>
          </w:tcPr>
          <w:p w14:paraId="36777A99" w14:textId="77777777" w:rsidR="00716649" w:rsidRPr="00E77600" w:rsidRDefault="00716649" w:rsidP="00716649">
            <w:pPr>
              <w:spacing w:after="0" w:line="240" w:lineRule="auto"/>
              <w:jc w:val="left"/>
              <w:rPr>
                <w:rFonts w:eastAsia="Times New Roman" w:cs="Calibri"/>
                <w:i/>
                <w:color w:val="000000"/>
                <w:sz w:val="16"/>
                <w:szCs w:val="16"/>
                <w:lang w:val="en-GB" w:eastAsia="en-GB"/>
              </w:rPr>
            </w:pPr>
          </w:p>
        </w:tc>
        <w:tc>
          <w:tcPr>
            <w:tcW w:w="1472" w:type="dxa"/>
            <w:vMerge/>
            <w:shd w:val="clear" w:color="000000" w:fill="FFFFFF"/>
            <w:vAlign w:val="center"/>
          </w:tcPr>
          <w:p w14:paraId="20A7093D" w14:textId="77777777" w:rsidR="00716649" w:rsidRPr="0083067E" w:rsidRDefault="00716649" w:rsidP="00716649">
            <w:pPr>
              <w:spacing w:after="0" w:line="240" w:lineRule="auto"/>
              <w:jc w:val="center"/>
              <w:rPr>
                <w:rFonts w:eastAsia="Times New Roman" w:cs="Calibri"/>
                <w:bCs/>
                <w:color w:val="000000"/>
                <w:sz w:val="16"/>
                <w:szCs w:val="16"/>
                <w:lang w:val="en-GB" w:eastAsia="en-GB"/>
              </w:rPr>
            </w:pPr>
          </w:p>
        </w:tc>
        <w:tc>
          <w:tcPr>
            <w:tcW w:w="1035" w:type="dxa"/>
            <w:vMerge/>
            <w:shd w:val="clear" w:color="000000" w:fill="FFFFFF"/>
            <w:vAlign w:val="center"/>
          </w:tcPr>
          <w:p w14:paraId="431A31D7" w14:textId="77777777" w:rsidR="00716649" w:rsidRPr="002C65E1" w:rsidRDefault="00716649" w:rsidP="00716649">
            <w:pPr>
              <w:spacing w:after="0" w:line="240" w:lineRule="auto"/>
              <w:jc w:val="left"/>
              <w:rPr>
                <w:rFonts w:eastAsia="Times New Roman" w:cs="Calibri"/>
                <w:bCs/>
                <w:color w:val="000000"/>
                <w:sz w:val="16"/>
                <w:szCs w:val="16"/>
                <w:lang w:val="en-GB" w:eastAsia="en-GB"/>
              </w:rPr>
            </w:pPr>
          </w:p>
        </w:tc>
        <w:tc>
          <w:tcPr>
            <w:tcW w:w="635" w:type="dxa"/>
            <w:shd w:val="clear" w:color="000000" w:fill="FFFFFF"/>
            <w:vAlign w:val="center"/>
          </w:tcPr>
          <w:p w14:paraId="5EF6E649" w14:textId="77777777" w:rsidR="00716649" w:rsidRPr="00E77600" w:rsidRDefault="00716649" w:rsidP="00716649">
            <w:pPr>
              <w:spacing w:after="0" w:line="240" w:lineRule="auto"/>
              <w:jc w:val="left"/>
              <w:rPr>
                <w:rFonts w:eastAsia="Times New Roman" w:cs="Calibri"/>
                <w:color w:val="000000"/>
                <w:sz w:val="16"/>
                <w:szCs w:val="16"/>
                <w:lang w:val="en-GB" w:eastAsia="en-GB"/>
              </w:rPr>
            </w:pPr>
            <w:r>
              <w:rPr>
                <w:rFonts w:eastAsia="Times New Roman" w:cs="Calibri"/>
                <w:color w:val="000000"/>
                <w:sz w:val="16"/>
                <w:szCs w:val="16"/>
                <w:lang w:val="en-GB" w:eastAsia="en-GB"/>
              </w:rPr>
              <w:t>J.6</w:t>
            </w:r>
          </w:p>
        </w:tc>
        <w:tc>
          <w:tcPr>
            <w:tcW w:w="2790" w:type="dxa"/>
            <w:shd w:val="clear" w:color="000000" w:fill="FFFFFF"/>
            <w:vAlign w:val="center"/>
          </w:tcPr>
          <w:p w14:paraId="40ED6EEA" w14:textId="77777777" w:rsidR="00716649" w:rsidRPr="00E77600" w:rsidRDefault="00716649" w:rsidP="00716649">
            <w:pPr>
              <w:spacing w:after="0" w:line="240" w:lineRule="auto"/>
              <w:jc w:val="left"/>
              <w:rPr>
                <w:rFonts w:eastAsia="Times New Roman" w:cs="Calibri"/>
                <w:color w:val="000000"/>
                <w:sz w:val="16"/>
                <w:szCs w:val="16"/>
                <w:lang w:val="en-GB" w:eastAsia="en-GB"/>
              </w:rPr>
            </w:pPr>
            <w:r>
              <w:rPr>
                <w:rFonts w:eastAsia="Times New Roman" w:cs="Calibri"/>
                <w:color w:val="000000"/>
                <w:sz w:val="16"/>
                <w:szCs w:val="16"/>
                <w:lang w:val="en-GB" w:eastAsia="en-GB"/>
              </w:rPr>
              <w:t xml:space="preserve">% of settlements per proportion of destroyed shelters </w:t>
            </w:r>
          </w:p>
        </w:tc>
        <w:tc>
          <w:tcPr>
            <w:tcW w:w="1962" w:type="dxa"/>
            <w:shd w:val="clear" w:color="000000" w:fill="FFFFFF"/>
            <w:vAlign w:val="center"/>
          </w:tcPr>
          <w:p w14:paraId="6FC4CC2A" w14:textId="77777777" w:rsidR="00716649" w:rsidRDefault="00716649" w:rsidP="00716649">
            <w:pPr>
              <w:spacing w:after="0" w:line="240" w:lineRule="auto"/>
              <w:jc w:val="left"/>
              <w:rPr>
                <w:rFonts w:eastAsia="Times New Roman" w:cs="Calibri"/>
                <w:color w:val="000000"/>
                <w:sz w:val="16"/>
                <w:szCs w:val="16"/>
                <w:lang w:val="en-GB" w:eastAsia="en-GB"/>
              </w:rPr>
            </w:pPr>
            <w:r>
              <w:rPr>
                <w:rFonts w:eastAsia="Times New Roman" w:cs="Calibri"/>
                <w:color w:val="000000"/>
                <w:sz w:val="16"/>
                <w:szCs w:val="16"/>
                <w:lang w:val="en-GB" w:eastAsia="en-GB"/>
              </w:rPr>
              <w:t>What proportion of shelters have been destroyed in [info settlement]?</w:t>
            </w:r>
          </w:p>
        </w:tc>
        <w:tc>
          <w:tcPr>
            <w:tcW w:w="1843" w:type="dxa"/>
            <w:shd w:val="clear" w:color="000000" w:fill="FFFFFF"/>
            <w:vAlign w:val="center"/>
          </w:tcPr>
          <w:p w14:paraId="6BD95A32" w14:textId="64964A15" w:rsidR="00716649" w:rsidRDefault="00716649" w:rsidP="00716649">
            <w:pPr>
              <w:spacing w:after="0" w:line="240" w:lineRule="auto"/>
              <w:jc w:val="left"/>
              <w:rPr>
                <w:rFonts w:eastAsia="Times New Roman" w:cs="Calibri"/>
                <w:color w:val="000000"/>
                <w:sz w:val="16"/>
                <w:szCs w:val="16"/>
                <w:lang w:val="en-GB" w:eastAsia="en-GB"/>
              </w:rPr>
            </w:pPr>
            <w:r>
              <w:rPr>
                <w:rFonts w:eastAsia="Times New Roman" w:cs="Calibri"/>
                <w:color w:val="000000"/>
                <w:sz w:val="16"/>
                <w:szCs w:val="16"/>
                <w:lang w:val="en-GB" w:eastAsia="en-GB"/>
              </w:rPr>
              <w:t xml:space="preserve">Very few; around half; all/almost all; </w:t>
            </w:r>
            <w:r w:rsidR="00BA40D0">
              <w:rPr>
                <w:rFonts w:eastAsia="Times New Roman" w:cs="Calibri"/>
                <w:color w:val="000000"/>
                <w:sz w:val="16"/>
                <w:szCs w:val="16"/>
                <w:lang w:val="en-GB" w:eastAsia="en-GB"/>
              </w:rPr>
              <w:t>I don’t know or don’t want to answer</w:t>
            </w:r>
          </w:p>
        </w:tc>
        <w:tc>
          <w:tcPr>
            <w:tcW w:w="1985" w:type="dxa"/>
            <w:shd w:val="clear" w:color="000000" w:fill="FFFFFF"/>
            <w:vAlign w:val="center"/>
          </w:tcPr>
          <w:p w14:paraId="0C662295" w14:textId="77777777" w:rsidR="00716649" w:rsidRPr="00E77600" w:rsidRDefault="00716649" w:rsidP="00716649">
            <w:pPr>
              <w:spacing w:after="0" w:line="240" w:lineRule="auto"/>
              <w:jc w:val="left"/>
              <w:rPr>
                <w:rFonts w:eastAsia="Times New Roman" w:cs="Calibri"/>
                <w:color w:val="000000"/>
                <w:sz w:val="16"/>
                <w:szCs w:val="16"/>
                <w:lang w:val="en-GB" w:eastAsia="en-GB"/>
              </w:rPr>
            </w:pPr>
            <w:r>
              <w:rPr>
                <w:rFonts w:eastAsia="Times New Roman" w:cs="Calibri"/>
                <w:color w:val="000000"/>
                <w:sz w:val="16"/>
                <w:szCs w:val="16"/>
                <w:lang w:val="en-GB" w:eastAsia="en-GB"/>
              </w:rPr>
              <w:t>Settlement-level</w:t>
            </w:r>
          </w:p>
        </w:tc>
      </w:tr>
      <w:tr w:rsidR="00716649" w:rsidRPr="00E77600" w14:paraId="533A2ED0" w14:textId="77777777" w:rsidTr="00716649">
        <w:trPr>
          <w:trHeight w:val="166"/>
        </w:trPr>
        <w:tc>
          <w:tcPr>
            <w:tcW w:w="1178" w:type="dxa"/>
            <w:vMerge/>
            <w:shd w:val="clear" w:color="auto" w:fill="414143" w:themeFill="background2" w:themeFillShade="BF"/>
            <w:vAlign w:val="center"/>
          </w:tcPr>
          <w:p w14:paraId="2D4EB0AB" w14:textId="77777777" w:rsidR="00716649" w:rsidRPr="00E77600" w:rsidRDefault="00716649" w:rsidP="00716649">
            <w:pPr>
              <w:spacing w:after="0" w:line="240" w:lineRule="auto"/>
              <w:jc w:val="left"/>
              <w:rPr>
                <w:rFonts w:eastAsia="Times New Roman" w:cs="Calibri"/>
                <w:i/>
                <w:color w:val="000000"/>
                <w:sz w:val="16"/>
                <w:szCs w:val="16"/>
                <w:lang w:val="en-GB" w:eastAsia="en-GB"/>
              </w:rPr>
            </w:pPr>
          </w:p>
        </w:tc>
        <w:tc>
          <w:tcPr>
            <w:tcW w:w="1472" w:type="dxa"/>
            <w:vMerge/>
            <w:shd w:val="clear" w:color="000000" w:fill="FFFFFF"/>
            <w:vAlign w:val="center"/>
          </w:tcPr>
          <w:p w14:paraId="3EDC6205" w14:textId="77777777" w:rsidR="00716649" w:rsidRPr="0083067E" w:rsidRDefault="00716649" w:rsidP="00716649">
            <w:pPr>
              <w:spacing w:after="0" w:line="240" w:lineRule="auto"/>
              <w:jc w:val="center"/>
              <w:rPr>
                <w:rFonts w:eastAsia="Times New Roman" w:cs="Calibri"/>
                <w:bCs/>
                <w:color w:val="000000"/>
                <w:sz w:val="16"/>
                <w:szCs w:val="16"/>
                <w:lang w:val="en-GB" w:eastAsia="en-GB"/>
              </w:rPr>
            </w:pPr>
          </w:p>
        </w:tc>
        <w:tc>
          <w:tcPr>
            <w:tcW w:w="1035" w:type="dxa"/>
            <w:vMerge/>
            <w:shd w:val="clear" w:color="000000" w:fill="FFFFFF"/>
            <w:vAlign w:val="center"/>
          </w:tcPr>
          <w:p w14:paraId="27A921C0" w14:textId="77777777" w:rsidR="00716649" w:rsidRPr="002C65E1" w:rsidRDefault="00716649" w:rsidP="00716649">
            <w:pPr>
              <w:spacing w:after="0" w:line="240" w:lineRule="auto"/>
              <w:jc w:val="left"/>
              <w:rPr>
                <w:rFonts w:eastAsia="Times New Roman" w:cs="Calibri"/>
                <w:bCs/>
                <w:color w:val="000000"/>
                <w:sz w:val="16"/>
                <w:szCs w:val="16"/>
                <w:lang w:val="en-GB" w:eastAsia="en-GB"/>
              </w:rPr>
            </w:pPr>
          </w:p>
        </w:tc>
        <w:tc>
          <w:tcPr>
            <w:tcW w:w="635" w:type="dxa"/>
            <w:shd w:val="clear" w:color="000000" w:fill="FFFFFF"/>
            <w:vAlign w:val="center"/>
          </w:tcPr>
          <w:p w14:paraId="1E80849D" w14:textId="77777777" w:rsidR="00716649" w:rsidRPr="00E77600" w:rsidRDefault="00716649" w:rsidP="00716649">
            <w:pPr>
              <w:spacing w:after="0" w:line="240" w:lineRule="auto"/>
              <w:jc w:val="left"/>
              <w:rPr>
                <w:rFonts w:eastAsia="Times New Roman" w:cs="Calibri"/>
                <w:color w:val="000000"/>
                <w:sz w:val="16"/>
                <w:szCs w:val="16"/>
                <w:lang w:val="en-GB" w:eastAsia="en-GB"/>
              </w:rPr>
            </w:pPr>
            <w:r>
              <w:rPr>
                <w:rFonts w:eastAsia="Times New Roman" w:cs="Calibri"/>
                <w:color w:val="000000"/>
                <w:sz w:val="16"/>
                <w:szCs w:val="16"/>
                <w:lang w:val="en-GB" w:eastAsia="en-GB"/>
              </w:rPr>
              <w:t>J.7</w:t>
            </w:r>
          </w:p>
        </w:tc>
        <w:tc>
          <w:tcPr>
            <w:tcW w:w="2790" w:type="dxa"/>
            <w:shd w:val="clear" w:color="000000" w:fill="FFFFFF"/>
            <w:vAlign w:val="center"/>
          </w:tcPr>
          <w:p w14:paraId="436C47E9" w14:textId="77777777" w:rsidR="00716649" w:rsidRPr="00E77600" w:rsidRDefault="00716649" w:rsidP="00716649">
            <w:pPr>
              <w:spacing w:after="0" w:line="240" w:lineRule="auto"/>
              <w:jc w:val="left"/>
              <w:rPr>
                <w:rFonts w:eastAsia="Times New Roman" w:cs="Calibri"/>
                <w:color w:val="000000"/>
                <w:sz w:val="16"/>
                <w:szCs w:val="16"/>
                <w:lang w:val="en-GB" w:eastAsia="en-GB"/>
              </w:rPr>
            </w:pPr>
            <w:r>
              <w:rPr>
                <w:rFonts w:eastAsia="Times New Roman" w:cs="Calibri"/>
                <w:color w:val="000000"/>
                <w:sz w:val="16"/>
                <w:szCs w:val="16"/>
                <w:lang w:val="en-GB" w:eastAsia="en-GB"/>
              </w:rPr>
              <w:t xml:space="preserve">% of settlements per NFI available to IDPs </w:t>
            </w:r>
          </w:p>
        </w:tc>
        <w:tc>
          <w:tcPr>
            <w:tcW w:w="1962" w:type="dxa"/>
            <w:shd w:val="clear" w:color="000000" w:fill="FFFFFF"/>
            <w:vAlign w:val="center"/>
          </w:tcPr>
          <w:p w14:paraId="2C0F9D6C" w14:textId="77777777" w:rsidR="00716649" w:rsidRDefault="00716649" w:rsidP="00716649">
            <w:pPr>
              <w:spacing w:after="0" w:line="240" w:lineRule="auto"/>
              <w:jc w:val="left"/>
              <w:rPr>
                <w:rFonts w:eastAsia="Times New Roman" w:cs="Calibri"/>
                <w:color w:val="000000"/>
                <w:sz w:val="16"/>
                <w:szCs w:val="16"/>
                <w:lang w:val="en-GB" w:eastAsia="en-GB"/>
              </w:rPr>
            </w:pPr>
            <w:r>
              <w:rPr>
                <w:rFonts w:eastAsia="Times New Roman" w:cs="Calibri"/>
                <w:color w:val="000000"/>
                <w:sz w:val="16"/>
                <w:szCs w:val="16"/>
                <w:lang w:val="en-GB" w:eastAsia="en-GB"/>
              </w:rPr>
              <w:t>What NFIs are available and used by IDPs living in [info settlement]?</w:t>
            </w:r>
          </w:p>
        </w:tc>
        <w:tc>
          <w:tcPr>
            <w:tcW w:w="1843" w:type="dxa"/>
            <w:shd w:val="clear" w:color="000000" w:fill="FFFFFF"/>
            <w:vAlign w:val="center"/>
          </w:tcPr>
          <w:p w14:paraId="6E1701A9" w14:textId="77777777" w:rsidR="00716649" w:rsidRDefault="00716649" w:rsidP="00716649">
            <w:pPr>
              <w:spacing w:after="0" w:line="240" w:lineRule="auto"/>
              <w:jc w:val="left"/>
              <w:rPr>
                <w:rFonts w:eastAsia="Times New Roman" w:cs="Calibri"/>
                <w:color w:val="000000"/>
                <w:sz w:val="16"/>
                <w:szCs w:val="16"/>
                <w:lang w:val="en-GB" w:eastAsia="en-GB"/>
              </w:rPr>
            </w:pPr>
            <w:r>
              <w:rPr>
                <w:rFonts w:eastAsia="Times New Roman" w:cs="Calibri"/>
                <w:color w:val="000000"/>
                <w:sz w:val="16"/>
                <w:szCs w:val="16"/>
                <w:lang w:val="en-GB" w:eastAsia="en-GB"/>
              </w:rPr>
              <w:t>Blanket, sleeping mat, jerry can, cooking pot, mosquito net, bucket, soap, none, IDP, other</w:t>
            </w:r>
          </w:p>
        </w:tc>
        <w:tc>
          <w:tcPr>
            <w:tcW w:w="1985" w:type="dxa"/>
            <w:shd w:val="clear" w:color="000000" w:fill="FFFFFF"/>
            <w:vAlign w:val="center"/>
          </w:tcPr>
          <w:p w14:paraId="03A7B0E7" w14:textId="77777777" w:rsidR="00716649" w:rsidRPr="00E77600" w:rsidRDefault="00716649" w:rsidP="00716649">
            <w:pPr>
              <w:spacing w:after="0" w:line="240" w:lineRule="auto"/>
              <w:jc w:val="left"/>
              <w:rPr>
                <w:rFonts w:eastAsia="Times New Roman" w:cs="Calibri"/>
                <w:color w:val="000000"/>
                <w:sz w:val="16"/>
                <w:szCs w:val="16"/>
                <w:lang w:val="en-GB" w:eastAsia="en-GB"/>
              </w:rPr>
            </w:pPr>
            <w:r>
              <w:rPr>
                <w:rFonts w:eastAsia="Times New Roman" w:cs="Calibri"/>
                <w:color w:val="000000"/>
                <w:sz w:val="16"/>
                <w:szCs w:val="16"/>
                <w:lang w:val="en-GB" w:eastAsia="en-GB"/>
              </w:rPr>
              <w:t>Settlement-level</w:t>
            </w:r>
          </w:p>
        </w:tc>
      </w:tr>
      <w:tr w:rsidR="00716649" w:rsidRPr="00E77600" w14:paraId="01EE3574" w14:textId="77777777" w:rsidTr="00716649">
        <w:trPr>
          <w:trHeight w:val="166"/>
        </w:trPr>
        <w:tc>
          <w:tcPr>
            <w:tcW w:w="1178" w:type="dxa"/>
            <w:vMerge/>
            <w:shd w:val="clear" w:color="auto" w:fill="414143" w:themeFill="background2" w:themeFillShade="BF"/>
            <w:vAlign w:val="center"/>
          </w:tcPr>
          <w:p w14:paraId="7A22B16F" w14:textId="77777777" w:rsidR="00716649" w:rsidRPr="00E77600" w:rsidRDefault="00716649" w:rsidP="00716649">
            <w:pPr>
              <w:spacing w:after="0" w:line="240" w:lineRule="auto"/>
              <w:jc w:val="left"/>
              <w:rPr>
                <w:rFonts w:eastAsia="Times New Roman" w:cs="Calibri"/>
                <w:i/>
                <w:color w:val="000000"/>
                <w:sz w:val="16"/>
                <w:szCs w:val="16"/>
                <w:lang w:val="en-GB" w:eastAsia="en-GB"/>
              </w:rPr>
            </w:pPr>
          </w:p>
        </w:tc>
        <w:tc>
          <w:tcPr>
            <w:tcW w:w="1472" w:type="dxa"/>
            <w:vMerge/>
            <w:shd w:val="clear" w:color="000000" w:fill="FFFFFF"/>
            <w:vAlign w:val="center"/>
          </w:tcPr>
          <w:p w14:paraId="1FFDE14B" w14:textId="77777777" w:rsidR="00716649" w:rsidRPr="0083067E" w:rsidRDefault="00716649" w:rsidP="00716649">
            <w:pPr>
              <w:spacing w:after="0" w:line="240" w:lineRule="auto"/>
              <w:jc w:val="center"/>
              <w:rPr>
                <w:rFonts w:eastAsia="Times New Roman" w:cs="Calibri"/>
                <w:bCs/>
                <w:color w:val="000000"/>
                <w:sz w:val="16"/>
                <w:szCs w:val="16"/>
                <w:lang w:val="en-GB" w:eastAsia="en-GB"/>
              </w:rPr>
            </w:pPr>
          </w:p>
        </w:tc>
        <w:tc>
          <w:tcPr>
            <w:tcW w:w="1035" w:type="dxa"/>
            <w:vMerge/>
            <w:shd w:val="clear" w:color="000000" w:fill="FFFFFF"/>
            <w:vAlign w:val="center"/>
          </w:tcPr>
          <w:p w14:paraId="69B8B85C" w14:textId="77777777" w:rsidR="00716649" w:rsidRPr="002C65E1" w:rsidRDefault="00716649" w:rsidP="00716649">
            <w:pPr>
              <w:spacing w:after="0" w:line="240" w:lineRule="auto"/>
              <w:jc w:val="left"/>
              <w:rPr>
                <w:rFonts w:eastAsia="Times New Roman" w:cs="Calibri"/>
                <w:bCs/>
                <w:color w:val="000000"/>
                <w:sz w:val="16"/>
                <w:szCs w:val="16"/>
                <w:lang w:val="en-GB" w:eastAsia="en-GB"/>
              </w:rPr>
            </w:pPr>
          </w:p>
        </w:tc>
        <w:tc>
          <w:tcPr>
            <w:tcW w:w="635" w:type="dxa"/>
            <w:shd w:val="clear" w:color="000000" w:fill="FFFFFF"/>
            <w:vAlign w:val="center"/>
          </w:tcPr>
          <w:p w14:paraId="6E859183" w14:textId="77777777" w:rsidR="00716649" w:rsidRDefault="00716649" w:rsidP="00716649">
            <w:pPr>
              <w:spacing w:after="0" w:line="240" w:lineRule="auto"/>
              <w:jc w:val="left"/>
              <w:rPr>
                <w:rFonts w:eastAsia="Times New Roman" w:cs="Calibri"/>
                <w:color w:val="000000"/>
                <w:sz w:val="16"/>
                <w:szCs w:val="16"/>
                <w:lang w:val="en-GB" w:eastAsia="en-GB"/>
              </w:rPr>
            </w:pPr>
            <w:r>
              <w:rPr>
                <w:rFonts w:eastAsia="Times New Roman" w:cs="Calibri"/>
                <w:color w:val="000000"/>
                <w:sz w:val="16"/>
                <w:szCs w:val="16"/>
                <w:lang w:val="en-GB" w:eastAsia="en-GB"/>
              </w:rPr>
              <w:t>J.8</w:t>
            </w:r>
          </w:p>
        </w:tc>
        <w:tc>
          <w:tcPr>
            <w:tcW w:w="2790" w:type="dxa"/>
            <w:shd w:val="clear" w:color="000000" w:fill="FFFFFF"/>
            <w:vAlign w:val="center"/>
          </w:tcPr>
          <w:p w14:paraId="152C449B" w14:textId="77777777" w:rsidR="00716649" w:rsidRDefault="00716649" w:rsidP="00716649">
            <w:pPr>
              <w:spacing w:after="0" w:line="240" w:lineRule="auto"/>
              <w:jc w:val="left"/>
              <w:rPr>
                <w:rFonts w:eastAsia="Times New Roman" w:cs="Calibri"/>
                <w:color w:val="000000"/>
                <w:sz w:val="16"/>
                <w:szCs w:val="16"/>
                <w:lang w:val="en-GB" w:eastAsia="en-GB"/>
              </w:rPr>
            </w:pPr>
            <w:r>
              <w:rPr>
                <w:rFonts w:eastAsia="Times New Roman" w:cs="Calibri"/>
                <w:color w:val="000000"/>
                <w:sz w:val="16"/>
                <w:szCs w:val="16"/>
                <w:lang w:val="en-GB" w:eastAsia="en-GB"/>
              </w:rPr>
              <w:t xml:space="preserve">% of settlements per source of NFI for IDPs </w:t>
            </w:r>
          </w:p>
        </w:tc>
        <w:tc>
          <w:tcPr>
            <w:tcW w:w="1962" w:type="dxa"/>
            <w:shd w:val="clear" w:color="000000" w:fill="FFFFFF"/>
            <w:vAlign w:val="center"/>
          </w:tcPr>
          <w:p w14:paraId="5E50A514" w14:textId="77777777" w:rsidR="00716649" w:rsidRDefault="00716649" w:rsidP="00716649">
            <w:pPr>
              <w:spacing w:after="0" w:line="240" w:lineRule="auto"/>
              <w:jc w:val="left"/>
              <w:rPr>
                <w:rFonts w:eastAsia="Times New Roman" w:cs="Calibri"/>
                <w:color w:val="000000"/>
                <w:sz w:val="16"/>
                <w:szCs w:val="16"/>
                <w:lang w:val="en-GB" w:eastAsia="en-GB"/>
              </w:rPr>
            </w:pPr>
            <w:r>
              <w:rPr>
                <w:rFonts w:eastAsia="Times New Roman" w:cs="Calibri"/>
                <w:color w:val="000000"/>
                <w:sz w:val="16"/>
                <w:szCs w:val="16"/>
                <w:lang w:val="en-GB" w:eastAsia="en-GB"/>
              </w:rPr>
              <w:t>How did IDPs get the available NFIs in [info settlement]?</w:t>
            </w:r>
          </w:p>
        </w:tc>
        <w:tc>
          <w:tcPr>
            <w:tcW w:w="1843" w:type="dxa"/>
            <w:shd w:val="clear" w:color="000000" w:fill="FFFFFF"/>
            <w:vAlign w:val="center"/>
          </w:tcPr>
          <w:p w14:paraId="56D9E800" w14:textId="3657C320" w:rsidR="00716649" w:rsidRDefault="00716649" w:rsidP="00716649">
            <w:pPr>
              <w:spacing w:after="0" w:line="240" w:lineRule="auto"/>
              <w:jc w:val="left"/>
              <w:rPr>
                <w:rFonts w:eastAsia="Times New Roman" w:cs="Calibri"/>
                <w:color w:val="000000"/>
                <w:sz w:val="16"/>
                <w:szCs w:val="16"/>
                <w:lang w:val="en-GB" w:eastAsia="en-GB"/>
              </w:rPr>
            </w:pPr>
            <w:r>
              <w:rPr>
                <w:rFonts w:eastAsia="Times New Roman" w:cs="Calibri"/>
                <w:color w:val="000000"/>
                <w:sz w:val="16"/>
                <w:szCs w:val="16"/>
                <w:lang w:val="en-GB" w:eastAsia="en-GB"/>
              </w:rPr>
              <w:t xml:space="preserve">Brought with them; purchased in market; provided by host community; NGOs; </w:t>
            </w:r>
            <w:r w:rsidR="00BA40D0">
              <w:rPr>
                <w:rFonts w:eastAsia="Times New Roman" w:cs="Calibri"/>
                <w:color w:val="000000"/>
                <w:sz w:val="16"/>
                <w:szCs w:val="16"/>
                <w:lang w:val="en-GB" w:eastAsia="en-GB"/>
              </w:rPr>
              <w:t>I don’t know or don’t want to answer</w:t>
            </w:r>
            <w:r>
              <w:rPr>
                <w:rFonts w:eastAsia="Times New Roman" w:cs="Calibri"/>
                <w:color w:val="000000"/>
                <w:sz w:val="16"/>
                <w:szCs w:val="16"/>
                <w:lang w:val="en-GB" w:eastAsia="en-GB"/>
              </w:rPr>
              <w:t>; other</w:t>
            </w:r>
          </w:p>
        </w:tc>
        <w:tc>
          <w:tcPr>
            <w:tcW w:w="1985" w:type="dxa"/>
            <w:shd w:val="clear" w:color="000000" w:fill="FFFFFF"/>
            <w:vAlign w:val="center"/>
          </w:tcPr>
          <w:p w14:paraId="00A62BE2" w14:textId="77777777" w:rsidR="00716649" w:rsidRPr="00E77600" w:rsidRDefault="00716649" w:rsidP="00716649">
            <w:pPr>
              <w:spacing w:after="0" w:line="240" w:lineRule="auto"/>
              <w:jc w:val="left"/>
              <w:rPr>
                <w:rFonts w:eastAsia="Times New Roman" w:cs="Calibri"/>
                <w:color w:val="000000"/>
                <w:sz w:val="16"/>
                <w:szCs w:val="16"/>
                <w:lang w:val="en-GB" w:eastAsia="en-GB"/>
              </w:rPr>
            </w:pPr>
            <w:r>
              <w:rPr>
                <w:rFonts w:eastAsia="Times New Roman" w:cs="Calibri"/>
                <w:color w:val="000000"/>
                <w:sz w:val="16"/>
                <w:szCs w:val="16"/>
                <w:lang w:val="en-GB" w:eastAsia="en-GB"/>
              </w:rPr>
              <w:t>Settlement-level</w:t>
            </w:r>
          </w:p>
        </w:tc>
      </w:tr>
      <w:tr w:rsidR="00716649" w:rsidRPr="00E77600" w14:paraId="243F76AC" w14:textId="77777777" w:rsidTr="00716649">
        <w:trPr>
          <w:trHeight w:val="138"/>
        </w:trPr>
        <w:tc>
          <w:tcPr>
            <w:tcW w:w="1178" w:type="dxa"/>
            <w:vMerge/>
            <w:shd w:val="clear" w:color="auto" w:fill="414143" w:themeFill="background2" w:themeFillShade="BF"/>
            <w:vAlign w:val="center"/>
          </w:tcPr>
          <w:p w14:paraId="2A854709" w14:textId="77777777" w:rsidR="00716649" w:rsidRPr="00E77600" w:rsidRDefault="00716649" w:rsidP="00716649">
            <w:pPr>
              <w:spacing w:after="0" w:line="240" w:lineRule="auto"/>
              <w:jc w:val="left"/>
              <w:rPr>
                <w:rFonts w:eastAsia="Times New Roman" w:cs="Calibri"/>
                <w:i/>
                <w:color w:val="000000"/>
                <w:sz w:val="16"/>
                <w:szCs w:val="16"/>
                <w:lang w:val="en-GB" w:eastAsia="en-GB"/>
              </w:rPr>
            </w:pPr>
          </w:p>
        </w:tc>
        <w:tc>
          <w:tcPr>
            <w:tcW w:w="1472" w:type="dxa"/>
            <w:vMerge/>
            <w:shd w:val="clear" w:color="000000" w:fill="FFFFFF"/>
            <w:vAlign w:val="center"/>
          </w:tcPr>
          <w:p w14:paraId="5602E378" w14:textId="77777777" w:rsidR="00716649" w:rsidRPr="0083067E" w:rsidRDefault="00716649" w:rsidP="00716649">
            <w:pPr>
              <w:spacing w:after="0" w:line="240" w:lineRule="auto"/>
              <w:jc w:val="center"/>
              <w:rPr>
                <w:rFonts w:eastAsia="Times New Roman" w:cs="Calibri"/>
                <w:bCs/>
                <w:color w:val="000000"/>
                <w:sz w:val="16"/>
                <w:szCs w:val="16"/>
                <w:lang w:val="en-GB" w:eastAsia="en-GB"/>
              </w:rPr>
            </w:pPr>
          </w:p>
        </w:tc>
        <w:tc>
          <w:tcPr>
            <w:tcW w:w="1035" w:type="dxa"/>
            <w:vMerge/>
            <w:shd w:val="clear" w:color="000000" w:fill="FFFFFF"/>
            <w:vAlign w:val="center"/>
          </w:tcPr>
          <w:p w14:paraId="47DD50D1" w14:textId="77777777" w:rsidR="00716649" w:rsidRPr="002C65E1" w:rsidRDefault="00716649" w:rsidP="00716649">
            <w:pPr>
              <w:spacing w:after="0" w:line="240" w:lineRule="auto"/>
              <w:jc w:val="left"/>
              <w:rPr>
                <w:rFonts w:eastAsia="Times New Roman" w:cs="Calibri"/>
                <w:bCs/>
                <w:color w:val="000000"/>
                <w:sz w:val="16"/>
                <w:szCs w:val="16"/>
                <w:lang w:val="en-GB" w:eastAsia="en-GB"/>
              </w:rPr>
            </w:pPr>
          </w:p>
        </w:tc>
        <w:tc>
          <w:tcPr>
            <w:tcW w:w="635" w:type="dxa"/>
            <w:shd w:val="clear" w:color="000000" w:fill="FFFFFF"/>
            <w:vAlign w:val="center"/>
          </w:tcPr>
          <w:p w14:paraId="10723865" w14:textId="77777777" w:rsidR="00716649" w:rsidRPr="00E77600" w:rsidRDefault="00716649" w:rsidP="00716649">
            <w:pPr>
              <w:spacing w:after="0" w:line="240" w:lineRule="auto"/>
              <w:jc w:val="left"/>
              <w:rPr>
                <w:rFonts w:eastAsia="Times New Roman" w:cs="Calibri"/>
                <w:color w:val="000000"/>
                <w:sz w:val="16"/>
                <w:szCs w:val="16"/>
                <w:lang w:val="en-GB" w:eastAsia="en-GB"/>
              </w:rPr>
            </w:pPr>
            <w:r>
              <w:rPr>
                <w:rFonts w:eastAsia="Times New Roman" w:cs="Calibri"/>
                <w:color w:val="000000"/>
                <w:sz w:val="16"/>
                <w:szCs w:val="16"/>
                <w:lang w:val="en-GB" w:eastAsia="en-GB"/>
              </w:rPr>
              <w:t>J.10</w:t>
            </w:r>
          </w:p>
        </w:tc>
        <w:tc>
          <w:tcPr>
            <w:tcW w:w="2790" w:type="dxa"/>
            <w:shd w:val="clear" w:color="000000" w:fill="FFFFFF"/>
            <w:vAlign w:val="center"/>
          </w:tcPr>
          <w:p w14:paraId="08EA45B3" w14:textId="77777777" w:rsidR="00716649" w:rsidRPr="00E77600" w:rsidRDefault="00716649" w:rsidP="00716649">
            <w:pPr>
              <w:spacing w:after="0" w:line="240" w:lineRule="auto"/>
              <w:jc w:val="left"/>
              <w:rPr>
                <w:rFonts w:eastAsia="Times New Roman" w:cs="Calibri"/>
                <w:color w:val="000000"/>
                <w:sz w:val="16"/>
                <w:szCs w:val="16"/>
                <w:lang w:val="en-GB" w:eastAsia="en-GB"/>
              </w:rPr>
            </w:pPr>
            <w:r>
              <w:rPr>
                <w:rFonts w:eastAsia="Times New Roman" w:cs="Calibri"/>
                <w:color w:val="000000"/>
                <w:sz w:val="16"/>
                <w:szCs w:val="16"/>
                <w:lang w:val="en-GB" w:eastAsia="en-GB"/>
              </w:rPr>
              <w:t>% of settlement with NFI distribution in previous 3 months</w:t>
            </w:r>
          </w:p>
        </w:tc>
        <w:tc>
          <w:tcPr>
            <w:tcW w:w="1962" w:type="dxa"/>
            <w:shd w:val="clear" w:color="000000" w:fill="FFFFFF"/>
            <w:vAlign w:val="center"/>
          </w:tcPr>
          <w:p w14:paraId="1E8090B0" w14:textId="77777777" w:rsidR="00716649" w:rsidRDefault="00716649" w:rsidP="00716649">
            <w:pPr>
              <w:spacing w:after="0" w:line="240" w:lineRule="auto"/>
              <w:jc w:val="left"/>
              <w:rPr>
                <w:rFonts w:eastAsia="Times New Roman" w:cs="Calibri"/>
                <w:color w:val="000000"/>
                <w:sz w:val="16"/>
                <w:szCs w:val="16"/>
                <w:lang w:val="en-GB" w:eastAsia="en-GB"/>
              </w:rPr>
            </w:pPr>
            <w:r>
              <w:rPr>
                <w:rFonts w:eastAsia="Times New Roman" w:cs="Calibri"/>
                <w:color w:val="000000"/>
                <w:sz w:val="16"/>
                <w:szCs w:val="16"/>
                <w:lang w:val="en-GB" w:eastAsia="en-GB"/>
              </w:rPr>
              <w:t>In the last three month, has there been a distribution of NFIs in [info settlement]?</w:t>
            </w:r>
          </w:p>
        </w:tc>
        <w:tc>
          <w:tcPr>
            <w:tcW w:w="1843" w:type="dxa"/>
            <w:shd w:val="clear" w:color="000000" w:fill="FFFFFF"/>
            <w:vAlign w:val="center"/>
          </w:tcPr>
          <w:p w14:paraId="453B6D4E" w14:textId="32238C78" w:rsidR="00716649" w:rsidRDefault="00716649" w:rsidP="00716649">
            <w:pPr>
              <w:spacing w:after="0" w:line="240" w:lineRule="auto"/>
              <w:jc w:val="left"/>
              <w:rPr>
                <w:rFonts w:eastAsia="Times New Roman" w:cs="Calibri"/>
                <w:color w:val="000000"/>
                <w:sz w:val="16"/>
                <w:szCs w:val="16"/>
                <w:lang w:val="en-GB" w:eastAsia="en-GB"/>
              </w:rPr>
            </w:pPr>
            <w:r>
              <w:rPr>
                <w:rFonts w:eastAsia="Times New Roman" w:cs="Calibri"/>
                <w:color w:val="000000"/>
                <w:sz w:val="16"/>
                <w:szCs w:val="16"/>
                <w:lang w:val="en-GB" w:eastAsia="en-GB"/>
              </w:rPr>
              <w:t xml:space="preserve">Yes, no, I </w:t>
            </w:r>
            <w:r w:rsidR="00BA40D0">
              <w:rPr>
                <w:rFonts w:eastAsia="Times New Roman" w:cs="Calibri"/>
                <w:color w:val="000000"/>
                <w:sz w:val="16"/>
                <w:szCs w:val="16"/>
                <w:lang w:val="en-GB" w:eastAsia="en-GB"/>
              </w:rPr>
              <w:t>don’t know or don’t want to answer</w:t>
            </w:r>
          </w:p>
        </w:tc>
        <w:tc>
          <w:tcPr>
            <w:tcW w:w="1985" w:type="dxa"/>
            <w:shd w:val="clear" w:color="000000" w:fill="FFFFFF"/>
            <w:vAlign w:val="center"/>
          </w:tcPr>
          <w:p w14:paraId="13DD1A1D" w14:textId="77777777" w:rsidR="00716649" w:rsidRPr="00E77600" w:rsidRDefault="00716649" w:rsidP="00716649">
            <w:pPr>
              <w:spacing w:after="0" w:line="240" w:lineRule="auto"/>
              <w:jc w:val="left"/>
              <w:rPr>
                <w:rFonts w:eastAsia="Times New Roman" w:cs="Calibri"/>
                <w:color w:val="000000"/>
                <w:sz w:val="16"/>
                <w:szCs w:val="16"/>
                <w:lang w:val="en-GB" w:eastAsia="en-GB"/>
              </w:rPr>
            </w:pPr>
            <w:r>
              <w:rPr>
                <w:rFonts w:eastAsia="Times New Roman" w:cs="Calibri"/>
                <w:color w:val="000000"/>
                <w:sz w:val="16"/>
                <w:szCs w:val="16"/>
                <w:lang w:val="en-GB" w:eastAsia="en-GB"/>
              </w:rPr>
              <w:t>Settlement-level</w:t>
            </w:r>
          </w:p>
        </w:tc>
      </w:tr>
      <w:tr w:rsidR="00716649" w:rsidRPr="00E77600" w14:paraId="746AC076" w14:textId="77777777" w:rsidTr="00716649">
        <w:trPr>
          <w:trHeight w:val="216"/>
        </w:trPr>
        <w:tc>
          <w:tcPr>
            <w:tcW w:w="1178" w:type="dxa"/>
            <w:vMerge/>
            <w:shd w:val="clear" w:color="auto" w:fill="414143" w:themeFill="background2" w:themeFillShade="BF"/>
            <w:vAlign w:val="center"/>
          </w:tcPr>
          <w:p w14:paraId="31B85770" w14:textId="77777777" w:rsidR="00716649" w:rsidRPr="00E77600" w:rsidRDefault="00716649" w:rsidP="00716649">
            <w:pPr>
              <w:spacing w:after="0" w:line="240" w:lineRule="auto"/>
              <w:jc w:val="left"/>
              <w:rPr>
                <w:rFonts w:eastAsia="Times New Roman" w:cs="Calibri"/>
                <w:i/>
                <w:color w:val="000000"/>
                <w:sz w:val="16"/>
                <w:szCs w:val="16"/>
                <w:lang w:val="en-GB" w:eastAsia="en-GB"/>
              </w:rPr>
            </w:pPr>
          </w:p>
        </w:tc>
        <w:tc>
          <w:tcPr>
            <w:tcW w:w="1472" w:type="dxa"/>
            <w:vMerge w:val="restart"/>
            <w:shd w:val="clear" w:color="000000" w:fill="FFFFFF"/>
            <w:vAlign w:val="center"/>
          </w:tcPr>
          <w:p w14:paraId="07FF2AF3" w14:textId="77777777" w:rsidR="00716649" w:rsidRPr="0083067E" w:rsidRDefault="00716649" w:rsidP="00716649">
            <w:pPr>
              <w:spacing w:after="0" w:line="240" w:lineRule="auto"/>
              <w:jc w:val="center"/>
              <w:rPr>
                <w:rFonts w:eastAsia="Times New Roman" w:cs="Calibri"/>
                <w:bCs/>
                <w:color w:val="000000"/>
                <w:sz w:val="16"/>
                <w:szCs w:val="16"/>
                <w:lang w:val="en-GB" w:eastAsia="en-GB"/>
              </w:rPr>
            </w:pPr>
          </w:p>
          <w:p w14:paraId="631F55C9" w14:textId="77777777" w:rsidR="00716649" w:rsidRPr="0083067E" w:rsidRDefault="00716649" w:rsidP="00716649">
            <w:pPr>
              <w:spacing w:after="0" w:line="240" w:lineRule="auto"/>
              <w:jc w:val="center"/>
              <w:rPr>
                <w:rFonts w:eastAsia="Times New Roman" w:cs="Calibri"/>
                <w:bCs/>
                <w:color w:val="000000"/>
                <w:sz w:val="16"/>
                <w:szCs w:val="16"/>
                <w:lang w:val="en-GB" w:eastAsia="en-GB"/>
              </w:rPr>
            </w:pPr>
            <w:r w:rsidRPr="0083067E">
              <w:rPr>
                <w:rFonts w:eastAsia="Times New Roman" w:cs="Calibri"/>
                <w:bCs/>
                <w:color w:val="000000"/>
                <w:sz w:val="16"/>
                <w:szCs w:val="16"/>
                <w:lang w:val="en-GB" w:eastAsia="en-GB"/>
              </w:rPr>
              <w:t>Protection</w:t>
            </w:r>
          </w:p>
        </w:tc>
        <w:tc>
          <w:tcPr>
            <w:tcW w:w="1035" w:type="dxa"/>
            <w:vMerge w:val="restart"/>
            <w:shd w:val="clear" w:color="000000" w:fill="FFFFFF"/>
            <w:vAlign w:val="center"/>
          </w:tcPr>
          <w:p w14:paraId="442AF1FC" w14:textId="77777777" w:rsidR="00716649" w:rsidRPr="00E77600" w:rsidRDefault="00716649" w:rsidP="00716649">
            <w:pPr>
              <w:spacing w:after="0" w:line="240" w:lineRule="auto"/>
              <w:jc w:val="left"/>
              <w:rPr>
                <w:rFonts w:eastAsia="Times New Roman" w:cs="Calibri"/>
                <w:b/>
                <w:bCs/>
                <w:color w:val="000000"/>
                <w:sz w:val="16"/>
                <w:szCs w:val="16"/>
                <w:lang w:val="en-GB" w:eastAsia="en-GB"/>
              </w:rPr>
            </w:pPr>
            <w:r w:rsidRPr="002C65E1">
              <w:rPr>
                <w:rFonts w:eastAsia="Times New Roman" w:cs="Calibri"/>
                <w:bCs/>
                <w:color w:val="000000"/>
                <w:sz w:val="16"/>
                <w:szCs w:val="16"/>
                <w:lang w:val="en-GB" w:eastAsia="en-GB"/>
              </w:rPr>
              <w:t>Quantitative KI interview</w:t>
            </w:r>
          </w:p>
        </w:tc>
        <w:tc>
          <w:tcPr>
            <w:tcW w:w="635" w:type="dxa"/>
            <w:shd w:val="clear" w:color="000000" w:fill="FFFFFF"/>
            <w:vAlign w:val="center"/>
          </w:tcPr>
          <w:p w14:paraId="3E9234F4" w14:textId="77777777" w:rsidR="00716649" w:rsidRPr="00E77600" w:rsidRDefault="00716649" w:rsidP="00716649">
            <w:pPr>
              <w:spacing w:after="0" w:line="240" w:lineRule="auto"/>
              <w:jc w:val="left"/>
              <w:rPr>
                <w:rFonts w:eastAsia="Times New Roman" w:cs="Calibri"/>
                <w:color w:val="000000"/>
                <w:sz w:val="16"/>
                <w:szCs w:val="16"/>
                <w:lang w:val="en-GB" w:eastAsia="en-GB"/>
              </w:rPr>
            </w:pPr>
            <w:r>
              <w:rPr>
                <w:rFonts w:eastAsia="Times New Roman" w:cs="Calibri"/>
                <w:color w:val="000000"/>
                <w:sz w:val="16"/>
                <w:szCs w:val="16"/>
                <w:lang w:val="en-GB" w:eastAsia="en-GB"/>
              </w:rPr>
              <w:t>N.1</w:t>
            </w:r>
          </w:p>
        </w:tc>
        <w:tc>
          <w:tcPr>
            <w:tcW w:w="2790" w:type="dxa"/>
            <w:shd w:val="clear" w:color="000000" w:fill="FFFFFF"/>
            <w:vAlign w:val="center"/>
          </w:tcPr>
          <w:p w14:paraId="0A063768" w14:textId="77777777" w:rsidR="00716649" w:rsidRPr="00E77600" w:rsidRDefault="00716649" w:rsidP="00716649">
            <w:pPr>
              <w:spacing w:after="0" w:line="240" w:lineRule="auto"/>
              <w:jc w:val="left"/>
              <w:rPr>
                <w:rFonts w:eastAsia="Times New Roman" w:cs="Calibri"/>
                <w:color w:val="000000"/>
                <w:sz w:val="16"/>
                <w:szCs w:val="16"/>
                <w:lang w:val="en-GB" w:eastAsia="en-GB"/>
              </w:rPr>
            </w:pPr>
            <w:r>
              <w:rPr>
                <w:sz w:val="16"/>
                <w:szCs w:val="16"/>
                <w:lang w:val="en-GB"/>
              </w:rPr>
              <w:t>% of settlements per perception of safety of community members</w:t>
            </w:r>
          </w:p>
        </w:tc>
        <w:tc>
          <w:tcPr>
            <w:tcW w:w="1962" w:type="dxa"/>
            <w:shd w:val="clear" w:color="000000" w:fill="FFFFFF"/>
            <w:vAlign w:val="center"/>
          </w:tcPr>
          <w:p w14:paraId="2B883E30" w14:textId="77777777" w:rsidR="00716649" w:rsidRDefault="00716649" w:rsidP="00716649">
            <w:pPr>
              <w:spacing w:after="0" w:line="240" w:lineRule="auto"/>
              <w:jc w:val="left"/>
              <w:rPr>
                <w:rFonts w:eastAsia="Times New Roman" w:cs="Calibri"/>
                <w:color w:val="000000"/>
                <w:sz w:val="16"/>
                <w:szCs w:val="16"/>
                <w:lang w:val="en-GB" w:eastAsia="en-GB"/>
              </w:rPr>
            </w:pPr>
            <w:r>
              <w:rPr>
                <w:sz w:val="16"/>
                <w:szCs w:val="16"/>
                <w:lang w:val="en-GB"/>
              </w:rPr>
              <w:t>To what extent do members of the community feel safe in</w:t>
            </w:r>
            <w:r>
              <w:rPr>
                <w:rFonts w:eastAsia="Times New Roman" w:cs="Calibri"/>
                <w:color w:val="000000"/>
                <w:sz w:val="16"/>
                <w:szCs w:val="16"/>
                <w:lang w:val="en-GB" w:eastAsia="en-GB"/>
              </w:rPr>
              <w:t xml:space="preserve"> [info settlement]?</w:t>
            </w:r>
          </w:p>
        </w:tc>
        <w:tc>
          <w:tcPr>
            <w:tcW w:w="1843" w:type="dxa"/>
            <w:shd w:val="clear" w:color="000000" w:fill="FFFFFF"/>
            <w:vAlign w:val="center"/>
          </w:tcPr>
          <w:p w14:paraId="24C69420" w14:textId="29EDD2F0" w:rsidR="00716649" w:rsidRDefault="00716649" w:rsidP="00716649">
            <w:pPr>
              <w:spacing w:after="0" w:line="240" w:lineRule="auto"/>
              <w:jc w:val="left"/>
              <w:rPr>
                <w:rFonts w:eastAsia="Times New Roman" w:cs="Calibri"/>
                <w:color w:val="000000"/>
                <w:sz w:val="16"/>
                <w:szCs w:val="16"/>
                <w:lang w:val="en-GB" w:eastAsia="en-GB"/>
              </w:rPr>
            </w:pPr>
            <w:r>
              <w:rPr>
                <w:sz w:val="16"/>
                <w:szCs w:val="16"/>
                <w:lang w:val="en-GB"/>
              </w:rPr>
              <w:t xml:space="preserve">Almost all the time; sometimes; almost never; </w:t>
            </w:r>
            <w:r w:rsidR="00BA40D0">
              <w:rPr>
                <w:rFonts w:eastAsia="Times New Roman" w:cs="Calibri"/>
                <w:color w:val="000000"/>
                <w:sz w:val="16"/>
                <w:szCs w:val="16"/>
                <w:lang w:val="en-GB" w:eastAsia="en-GB"/>
              </w:rPr>
              <w:t>I don’t know or don’t want to answer</w:t>
            </w:r>
          </w:p>
        </w:tc>
        <w:tc>
          <w:tcPr>
            <w:tcW w:w="1985" w:type="dxa"/>
            <w:shd w:val="clear" w:color="000000" w:fill="FFFFFF"/>
            <w:vAlign w:val="center"/>
          </w:tcPr>
          <w:p w14:paraId="712D5D8C" w14:textId="77777777" w:rsidR="00716649" w:rsidRPr="00E77600" w:rsidRDefault="00716649" w:rsidP="00716649">
            <w:pPr>
              <w:spacing w:after="0" w:line="240" w:lineRule="auto"/>
              <w:jc w:val="left"/>
              <w:rPr>
                <w:rFonts w:eastAsia="Times New Roman" w:cs="Calibri"/>
                <w:color w:val="000000"/>
                <w:sz w:val="16"/>
                <w:szCs w:val="16"/>
                <w:lang w:val="en-GB" w:eastAsia="en-GB"/>
              </w:rPr>
            </w:pPr>
            <w:r>
              <w:rPr>
                <w:rFonts w:eastAsia="Times New Roman" w:cs="Calibri"/>
                <w:color w:val="000000"/>
                <w:sz w:val="16"/>
                <w:szCs w:val="16"/>
                <w:lang w:val="en-GB" w:eastAsia="en-GB"/>
              </w:rPr>
              <w:t>Settlement-level</w:t>
            </w:r>
          </w:p>
        </w:tc>
      </w:tr>
      <w:tr w:rsidR="00716649" w:rsidRPr="00E77600" w14:paraId="2E5C5234" w14:textId="77777777" w:rsidTr="00716649">
        <w:trPr>
          <w:trHeight w:val="216"/>
        </w:trPr>
        <w:tc>
          <w:tcPr>
            <w:tcW w:w="1178" w:type="dxa"/>
            <w:vMerge/>
            <w:shd w:val="clear" w:color="auto" w:fill="414143" w:themeFill="background2" w:themeFillShade="BF"/>
            <w:vAlign w:val="center"/>
          </w:tcPr>
          <w:p w14:paraId="3E6671C4" w14:textId="77777777" w:rsidR="00716649" w:rsidRPr="00E77600" w:rsidRDefault="00716649" w:rsidP="00716649">
            <w:pPr>
              <w:spacing w:after="0" w:line="240" w:lineRule="auto"/>
              <w:jc w:val="left"/>
              <w:rPr>
                <w:rFonts w:eastAsia="Times New Roman" w:cs="Calibri"/>
                <w:i/>
                <w:color w:val="000000"/>
                <w:sz w:val="16"/>
                <w:szCs w:val="16"/>
                <w:lang w:val="en-GB" w:eastAsia="en-GB"/>
              </w:rPr>
            </w:pPr>
          </w:p>
        </w:tc>
        <w:tc>
          <w:tcPr>
            <w:tcW w:w="1472" w:type="dxa"/>
            <w:vMerge/>
            <w:shd w:val="clear" w:color="000000" w:fill="FFFFFF"/>
            <w:vAlign w:val="center"/>
          </w:tcPr>
          <w:p w14:paraId="7B2752A0" w14:textId="77777777" w:rsidR="00716649" w:rsidRPr="0083067E" w:rsidRDefault="00716649" w:rsidP="00716649">
            <w:pPr>
              <w:spacing w:after="0" w:line="240" w:lineRule="auto"/>
              <w:jc w:val="center"/>
              <w:rPr>
                <w:rFonts w:eastAsia="Times New Roman" w:cs="Calibri"/>
                <w:bCs/>
                <w:color w:val="000000"/>
                <w:sz w:val="16"/>
                <w:szCs w:val="16"/>
                <w:lang w:val="en-GB" w:eastAsia="en-GB"/>
              </w:rPr>
            </w:pPr>
          </w:p>
        </w:tc>
        <w:tc>
          <w:tcPr>
            <w:tcW w:w="1035" w:type="dxa"/>
            <w:vMerge/>
            <w:shd w:val="clear" w:color="000000" w:fill="FFFFFF"/>
            <w:vAlign w:val="center"/>
          </w:tcPr>
          <w:p w14:paraId="2E99CFF1" w14:textId="77777777" w:rsidR="00716649" w:rsidRPr="002C65E1" w:rsidRDefault="00716649" w:rsidP="00716649">
            <w:pPr>
              <w:spacing w:after="0" w:line="240" w:lineRule="auto"/>
              <w:jc w:val="left"/>
              <w:rPr>
                <w:rFonts w:eastAsia="Times New Roman" w:cs="Calibri"/>
                <w:bCs/>
                <w:color w:val="000000"/>
                <w:sz w:val="16"/>
                <w:szCs w:val="16"/>
                <w:lang w:val="en-GB" w:eastAsia="en-GB"/>
              </w:rPr>
            </w:pPr>
          </w:p>
        </w:tc>
        <w:tc>
          <w:tcPr>
            <w:tcW w:w="635" w:type="dxa"/>
            <w:shd w:val="clear" w:color="000000" w:fill="FFFFFF"/>
            <w:vAlign w:val="center"/>
          </w:tcPr>
          <w:p w14:paraId="5DCB284A" w14:textId="77777777" w:rsidR="00716649" w:rsidRPr="00E77600" w:rsidRDefault="00716649" w:rsidP="00716649">
            <w:pPr>
              <w:spacing w:after="0" w:line="240" w:lineRule="auto"/>
              <w:jc w:val="left"/>
              <w:rPr>
                <w:rFonts w:eastAsia="Times New Roman" w:cs="Calibri"/>
                <w:color w:val="000000"/>
                <w:sz w:val="16"/>
                <w:szCs w:val="16"/>
                <w:lang w:val="en-GB" w:eastAsia="en-GB"/>
              </w:rPr>
            </w:pPr>
            <w:r>
              <w:rPr>
                <w:rFonts w:eastAsia="Times New Roman" w:cs="Calibri"/>
                <w:color w:val="000000"/>
                <w:sz w:val="16"/>
                <w:szCs w:val="16"/>
                <w:lang w:val="en-GB" w:eastAsia="en-GB"/>
              </w:rPr>
              <w:t>N.2</w:t>
            </w:r>
          </w:p>
        </w:tc>
        <w:tc>
          <w:tcPr>
            <w:tcW w:w="2790" w:type="dxa"/>
            <w:shd w:val="clear" w:color="000000" w:fill="FFFFFF"/>
            <w:vAlign w:val="center"/>
          </w:tcPr>
          <w:p w14:paraId="55D5939F" w14:textId="77777777" w:rsidR="00716649" w:rsidRPr="00E77600" w:rsidRDefault="00716649" w:rsidP="00716649">
            <w:pPr>
              <w:spacing w:after="0" w:line="240" w:lineRule="auto"/>
              <w:jc w:val="left"/>
              <w:rPr>
                <w:rFonts w:eastAsia="Times New Roman" w:cs="Calibri"/>
                <w:color w:val="000000"/>
                <w:sz w:val="16"/>
                <w:szCs w:val="16"/>
                <w:lang w:val="en-GB" w:eastAsia="en-GB"/>
              </w:rPr>
            </w:pPr>
            <w:r>
              <w:rPr>
                <w:sz w:val="16"/>
                <w:szCs w:val="16"/>
                <w:lang w:val="en-GB"/>
              </w:rPr>
              <w:t>% of settlements with conflict incident in last month</w:t>
            </w:r>
          </w:p>
        </w:tc>
        <w:tc>
          <w:tcPr>
            <w:tcW w:w="1962" w:type="dxa"/>
            <w:shd w:val="clear" w:color="000000" w:fill="FFFFFF"/>
            <w:vAlign w:val="center"/>
          </w:tcPr>
          <w:p w14:paraId="7D8D1473" w14:textId="77777777" w:rsidR="00716649" w:rsidRDefault="00716649" w:rsidP="00716649">
            <w:pPr>
              <w:spacing w:after="0" w:line="240" w:lineRule="auto"/>
              <w:jc w:val="left"/>
              <w:rPr>
                <w:rFonts w:eastAsia="Times New Roman" w:cs="Calibri"/>
                <w:color w:val="000000"/>
                <w:sz w:val="16"/>
                <w:szCs w:val="16"/>
                <w:lang w:val="en-GB" w:eastAsia="en-GB"/>
              </w:rPr>
            </w:pPr>
            <w:r>
              <w:rPr>
                <w:sz w:val="16"/>
                <w:szCs w:val="16"/>
                <w:lang w:val="en-GB"/>
              </w:rPr>
              <w:t>In the last month, has there been an incidence of conflict in</w:t>
            </w:r>
            <w:r>
              <w:rPr>
                <w:rFonts w:eastAsia="Times New Roman" w:cs="Calibri"/>
                <w:color w:val="000000"/>
                <w:sz w:val="16"/>
                <w:szCs w:val="16"/>
                <w:lang w:val="en-GB" w:eastAsia="en-GB"/>
              </w:rPr>
              <w:t xml:space="preserve"> [info settlement] which has either killed a civilian or has damaged property?</w:t>
            </w:r>
          </w:p>
        </w:tc>
        <w:tc>
          <w:tcPr>
            <w:tcW w:w="1843" w:type="dxa"/>
            <w:shd w:val="clear" w:color="000000" w:fill="FFFFFF"/>
            <w:vAlign w:val="center"/>
          </w:tcPr>
          <w:p w14:paraId="285669E1" w14:textId="6B825C0E" w:rsidR="00716649" w:rsidRDefault="00716649" w:rsidP="00716649">
            <w:pPr>
              <w:spacing w:after="0" w:line="240" w:lineRule="auto"/>
              <w:jc w:val="left"/>
              <w:rPr>
                <w:rFonts w:eastAsia="Times New Roman" w:cs="Calibri"/>
                <w:color w:val="000000"/>
                <w:sz w:val="16"/>
                <w:szCs w:val="16"/>
                <w:lang w:val="en-GB" w:eastAsia="en-GB"/>
              </w:rPr>
            </w:pPr>
            <w:r>
              <w:rPr>
                <w:sz w:val="16"/>
                <w:szCs w:val="16"/>
                <w:lang w:val="en-GB"/>
              </w:rPr>
              <w:t xml:space="preserve">Yes, no, </w:t>
            </w:r>
            <w:r w:rsidR="00BA40D0">
              <w:rPr>
                <w:rFonts w:eastAsia="Times New Roman" w:cs="Calibri"/>
                <w:color w:val="000000"/>
                <w:sz w:val="16"/>
                <w:szCs w:val="16"/>
                <w:lang w:val="en-GB" w:eastAsia="en-GB"/>
              </w:rPr>
              <w:t>I don’t know or don’t want to answer</w:t>
            </w:r>
          </w:p>
        </w:tc>
        <w:tc>
          <w:tcPr>
            <w:tcW w:w="1985" w:type="dxa"/>
            <w:shd w:val="clear" w:color="000000" w:fill="FFFFFF"/>
            <w:vAlign w:val="center"/>
          </w:tcPr>
          <w:p w14:paraId="16289802" w14:textId="77777777" w:rsidR="00716649" w:rsidRPr="00E77600" w:rsidRDefault="00716649" w:rsidP="00716649">
            <w:pPr>
              <w:spacing w:after="0" w:line="240" w:lineRule="auto"/>
              <w:jc w:val="left"/>
              <w:rPr>
                <w:rFonts w:eastAsia="Times New Roman" w:cs="Calibri"/>
                <w:color w:val="000000"/>
                <w:sz w:val="16"/>
                <w:szCs w:val="16"/>
                <w:lang w:val="en-GB" w:eastAsia="en-GB"/>
              </w:rPr>
            </w:pPr>
            <w:r>
              <w:rPr>
                <w:rFonts w:eastAsia="Times New Roman" w:cs="Calibri"/>
                <w:color w:val="000000"/>
                <w:sz w:val="16"/>
                <w:szCs w:val="16"/>
                <w:lang w:val="en-GB" w:eastAsia="en-GB"/>
              </w:rPr>
              <w:t>Settlement-level</w:t>
            </w:r>
          </w:p>
        </w:tc>
      </w:tr>
      <w:tr w:rsidR="00716649" w:rsidRPr="00E77600" w14:paraId="52AECF08" w14:textId="77777777" w:rsidTr="00716649">
        <w:trPr>
          <w:trHeight w:val="216"/>
        </w:trPr>
        <w:tc>
          <w:tcPr>
            <w:tcW w:w="1178" w:type="dxa"/>
            <w:vMerge/>
            <w:shd w:val="clear" w:color="auto" w:fill="414143" w:themeFill="background2" w:themeFillShade="BF"/>
            <w:vAlign w:val="center"/>
          </w:tcPr>
          <w:p w14:paraId="26CA67B0" w14:textId="77777777" w:rsidR="00716649" w:rsidRPr="00E77600" w:rsidRDefault="00716649" w:rsidP="00716649">
            <w:pPr>
              <w:spacing w:after="0" w:line="240" w:lineRule="auto"/>
              <w:jc w:val="left"/>
              <w:rPr>
                <w:rFonts w:eastAsia="Times New Roman" w:cs="Calibri"/>
                <w:i/>
                <w:color w:val="000000"/>
                <w:sz w:val="16"/>
                <w:szCs w:val="16"/>
                <w:lang w:val="en-GB" w:eastAsia="en-GB"/>
              </w:rPr>
            </w:pPr>
          </w:p>
        </w:tc>
        <w:tc>
          <w:tcPr>
            <w:tcW w:w="1472" w:type="dxa"/>
            <w:vMerge/>
            <w:shd w:val="clear" w:color="000000" w:fill="FFFFFF"/>
            <w:vAlign w:val="center"/>
          </w:tcPr>
          <w:p w14:paraId="3DF899C3" w14:textId="77777777" w:rsidR="00716649" w:rsidRPr="0083067E" w:rsidRDefault="00716649" w:rsidP="00716649">
            <w:pPr>
              <w:spacing w:after="0" w:line="240" w:lineRule="auto"/>
              <w:jc w:val="center"/>
              <w:rPr>
                <w:rFonts w:eastAsia="Times New Roman" w:cs="Calibri"/>
                <w:bCs/>
                <w:color w:val="000000"/>
                <w:sz w:val="16"/>
                <w:szCs w:val="16"/>
                <w:lang w:val="en-GB" w:eastAsia="en-GB"/>
              </w:rPr>
            </w:pPr>
          </w:p>
        </w:tc>
        <w:tc>
          <w:tcPr>
            <w:tcW w:w="1035" w:type="dxa"/>
            <w:vMerge/>
            <w:shd w:val="clear" w:color="000000" w:fill="FFFFFF"/>
            <w:vAlign w:val="center"/>
          </w:tcPr>
          <w:p w14:paraId="052FAAFB" w14:textId="77777777" w:rsidR="00716649" w:rsidRPr="002C65E1" w:rsidRDefault="00716649" w:rsidP="00716649">
            <w:pPr>
              <w:spacing w:after="0" w:line="240" w:lineRule="auto"/>
              <w:jc w:val="left"/>
              <w:rPr>
                <w:rFonts w:eastAsia="Times New Roman" w:cs="Calibri"/>
                <w:bCs/>
                <w:color w:val="000000"/>
                <w:sz w:val="16"/>
                <w:szCs w:val="16"/>
                <w:lang w:val="en-GB" w:eastAsia="en-GB"/>
              </w:rPr>
            </w:pPr>
          </w:p>
        </w:tc>
        <w:tc>
          <w:tcPr>
            <w:tcW w:w="635" w:type="dxa"/>
            <w:shd w:val="clear" w:color="000000" w:fill="FFFFFF"/>
            <w:vAlign w:val="center"/>
          </w:tcPr>
          <w:p w14:paraId="10BF0A32" w14:textId="77777777" w:rsidR="00716649" w:rsidRPr="00E77600" w:rsidRDefault="00716649" w:rsidP="00716649">
            <w:pPr>
              <w:spacing w:after="0" w:line="240" w:lineRule="auto"/>
              <w:jc w:val="left"/>
              <w:rPr>
                <w:rFonts w:eastAsia="Times New Roman" w:cs="Calibri"/>
                <w:color w:val="000000"/>
                <w:sz w:val="16"/>
                <w:szCs w:val="16"/>
                <w:lang w:val="en-GB" w:eastAsia="en-GB"/>
              </w:rPr>
            </w:pPr>
            <w:r>
              <w:rPr>
                <w:rFonts w:eastAsia="Times New Roman" w:cs="Calibri"/>
                <w:color w:val="000000"/>
                <w:sz w:val="16"/>
                <w:szCs w:val="16"/>
                <w:lang w:val="en-GB" w:eastAsia="en-GB"/>
              </w:rPr>
              <w:t>N.3</w:t>
            </w:r>
          </w:p>
        </w:tc>
        <w:tc>
          <w:tcPr>
            <w:tcW w:w="2790" w:type="dxa"/>
            <w:shd w:val="clear" w:color="000000" w:fill="FFFFFF"/>
            <w:vAlign w:val="center"/>
          </w:tcPr>
          <w:p w14:paraId="0BF6DDAF" w14:textId="77777777" w:rsidR="00716649" w:rsidRPr="00E77600" w:rsidRDefault="00716649" w:rsidP="00716649">
            <w:pPr>
              <w:spacing w:after="0" w:line="240" w:lineRule="auto"/>
              <w:jc w:val="left"/>
              <w:rPr>
                <w:rFonts w:eastAsia="Times New Roman" w:cs="Calibri"/>
                <w:color w:val="000000"/>
                <w:sz w:val="16"/>
                <w:szCs w:val="16"/>
                <w:lang w:val="en-GB" w:eastAsia="en-GB"/>
              </w:rPr>
            </w:pPr>
            <w:r>
              <w:rPr>
                <w:sz w:val="16"/>
                <w:szCs w:val="16"/>
                <w:lang w:val="en-GB"/>
              </w:rPr>
              <w:t>% of settlements with incidents of looting occurred in last month</w:t>
            </w:r>
          </w:p>
        </w:tc>
        <w:tc>
          <w:tcPr>
            <w:tcW w:w="1962" w:type="dxa"/>
            <w:shd w:val="clear" w:color="000000" w:fill="FFFFFF"/>
            <w:vAlign w:val="center"/>
          </w:tcPr>
          <w:p w14:paraId="18A33AEC" w14:textId="77777777" w:rsidR="00716649" w:rsidRDefault="00716649" w:rsidP="00716649">
            <w:pPr>
              <w:spacing w:after="0" w:line="240" w:lineRule="auto"/>
              <w:jc w:val="left"/>
              <w:rPr>
                <w:rFonts w:eastAsia="Times New Roman" w:cs="Calibri"/>
                <w:color w:val="000000"/>
                <w:sz w:val="16"/>
                <w:szCs w:val="16"/>
                <w:lang w:val="en-GB" w:eastAsia="en-GB"/>
              </w:rPr>
            </w:pPr>
            <w:r>
              <w:rPr>
                <w:sz w:val="16"/>
                <w:szCs w:val="16"/>
                <w:lang w:val="en-GB"/>
              </w:rPr>
              <w:t xml:space="preserve">In the last month, has there been incidents of looting of property in </w:t>
            </w:r>
            <w:r>
              <w:rPr>
                <w:rFonts w:eastAsia="Times New Roman" w:cs="Calibri"/>
                <w:color w:val="000000"/>
                <w:sz w:val="16"/>
                <w:szCs w:val="16"/>
                <w:lang w:val="en-GB" w:eastAsia="en-GB"/>
              </w:rPr>
              <w:t>[info settlement]?</w:t>
            </w:r>
          </w:p>
        </w:tc>
        <w:tc>
          <w:tcPr>
            <w:tcW w:w="1843" w:type="dxa"/>
            <w:shd w:val="clear" w:color="000000" w:fill="FFFFFF"/>
            <w:vAlign w:val="center"/>
          </w:tcPr>
          <w:p w14:paraId="491839FD" w14:textId="3E1D72E5" w:rsidR="00716649" w:rsidRDefault="00716649" w:rsidP="00716649">
            <w:pPr>
              <w:spacing w:after="0" w:line="240" w:lineRule="auto"/>
              <w:jc w:val="left"/>
              <w:rPr>
                <w:rFonts w:eastAsia="Times New Roman" w:cs="Calibri"/>
                <w:color w:val="000000"/>
                <w:sz w:val="16"/>
                <w:szCs w:val="16"/>
                <w:lang w:val="en-GB" w:eastAsia="en-GB"/>
              </w:rPr>
            </w:pPr>
            <w:r>
              <w:rPr>
                <w:sz w:val="16"/>
                <w:szCs w:val="16"/>
                <w:lang w:val="en-GB"/>
              </w:rPr>
              <w:t xml:space="preserve">Yes, no, </w:t>
            </w:r>
            <w:r w:rsidR="00BA40D0">
              <w:rPr>
                <w:rFonts w:eastAsia="Times New Roman" w:cs="Calibri"/>
                <w:color w:val="000000"/>
                <w:sz w:val="16"/>
                <w:szCs w:val="16"/>
                <w:lang w:val="en-GB" w:eastAsia="en-GB"/>
              </w:rPr>
              <w:t>I don’t know or don’t want to answer</w:t>
            </w:r>
          </w:p>
        </w:tc>
        <w:tc>
          <w:tcPr>
            <w:tcW w:w="1985" w:type="dxa"/>
            <w:shd w:val="clear" w:color="000000" w:fill="FFFFFF"/>
            <w:vAlign w:val="center"/>
          </w:tcPr>
          <w:p w14:paraId="417578F9" w14:textId="77777777" w:rsidR="00716649" w:rsidRPr="00E77600" w:rsidRDefault="00716649" w:rsidP="00716649">
            <w:pPr>
              <w:spacing w:after="0" w:line="240" w:lineRule="auto"/>
              <w:jc w:val="left"/>
              <w:rPr>
                <w:rFonts w:eastAsia="Times New Roman" w:cs="Calibri"/>
                <w:color w:val="000000"/>
                <w:sz w:val="16"/>
                <w:szCs w:val="16"/>
                <w:lang w:val="en-GB" w:eastAsia="en-GB"/>
              </w:rPr>
            </w:pPr>
            <w:r>
              <w:rPr>
                <w:rFonts w:eastAsia="Times New Roman" w:cs="Calibri"/>
                <w:color w:val="000000"/>
                <w:sz w:val="16"/>
                <w:szCs w:val="16"/>
                <w:lang w:val="en-GB" w:eastAsia="en-GB"/>
              </w:rPr>
              <w:t>Settlement-level</w:t>
            </w:r>
          </w:p>
        </w:tc>
      </w:tr>
      <w:tr w:rsidR="00716649" w:rsidRPr="00E77600" w14:paraId="2FD6A26B" w14:textId="77777777" w:rsidTr="00716649">
        <w:trPr>
          <w:trHeight w:val="216"/>
        </w:trPr>
        <w:tc>
          <w:tcPr>
            <w:tcW w:w="1178" w:type="dxa"/>
            <w:vMerge/>
            <w:shd w:val="clear" w:color="auto" w:fill="414143" w:themeFill="background2" w:themeFillShade="BF"/>
            <w:vAlign w:val="center"/>
          </w:tcPr>
          <w:p w14:paraId="1749594C" w14:textId="77777777" w:rsidR="00716649" w:rsidRPr="00E77600" w:rsidRDefault="00716649" w:rsidP="00716649">
            <w:pPr>
              <w:spacing w:after="0" w:line="240" w:lineRule="auto"/>
              <w:jc w:val="left"/>
              <w:rPr>
                <w:rFonts w:eastAsia="Times New Roman" w:cs="Calibri"/>
                <w:i/>
                <w:color w:val="000000"/>
                <w:sz w:val="16"/>
                <w:szCs w:val="16"/>
                <w:lang w:val="en-GB" w:eastAsia="en-GB"/>
              </w:rPr>
            </w:pPr>
          </w:p>
        </w:tc>
        <w:tc>
          <w:tcPr>
            <w:tcW w:w="1472" w:type="dxa"/>
            <w:vMerge/>
            <w:shd w:val="clear" w:color="000000" w:fill="FFFFFF"/>
            <w:vAlign w:val="center"/>
          </w:tcPr>
          <w:p w14:paraId="73F387F5" w14:textId="77777777" w:rsidR="00716649" w:rsidRPr="0083067E" w:rsidRDefault="00716649" w:rsidP="00716649">
            <w:pPr>
              <w:spacing w:after="0" w:line="240" w:lineRule="auto"/>
              <w:jc w:val="center"/>
              <w:rPr>
                <w:rFonts w:eastAsia="Times New Roman" w:cs="Calibri"/>
                <w:bCs/>
                <w:color w:val="000000"/>
                <w:sz w:val="16"/>
                <w:szCs w:val="16"/>
                <w:lang w:val="en-GB" w:eastAsia="en-GB"/>
              </w:rPr>
            </w:pPr>
          </w:p>
        </w:tc>
        <w:tc>
          <w:tcPr>
            <w:tcW w:w="1035" w:type="dxa"/>
            <w:vMerge/>
            <w:shd w:val="clear" w:color="000000" w:fill="FFFFFF"/>
            <w:vAlign w:val="center"/>
          </w:tcPr>
          <w:p w14:paraId="60B3A98E" w14:textId="77777777" w:rsidR="00716649" w:rsidRPr="002C65E1" w:rsidRDefault="00716649" w:rsidP="00716649">
            <w:pPr>
              <w:spacing w:after="0" w:line="240" w:lineRule="auto"/>
              <w:jc w:val="left"/>
              <w:rPr>
                <w:rFonts w:eastAsia="Times New Roman" w:cs="Calibri"/>
                <w:bCs/>
                <w:color w:val="000000"/>
                <w:sz w:val="16"/>
                <w:szCs w:val="16"/>
                <w:lang w:val="en-GB" w:eastAsia="en-GB"/>
              </w:rPr>
            </w:pPr>
          </w:p>
        </w:tc>
        <w:tc>
          <w:tcPr>
            <w:tcW w:w="635" w:type="dxa"/>
            <w:shd w:val="clear" w:color="000000" w:fill="FFFFFF"/>
            <w:vAlign w:val="center"/>
          </w:tcPr>
          <w:p w14:paraId="677C879F" w14:textId="77777777" w:rsidR="00716649" w:rsidRPr="00E77600" w:rsidRDefault="00716649" w:rsidP="00716649">
            <w:pPr>
              <w:spacing w:after="0" w:line="240" w:lineRule="auto"/>
              <w:jc w:val="left"/>
              <w:rPr>
                <w:rFonts w:eastAsia="Times New Roman" w:cs="Calibri"/>
                <w:color w:val="000000"/>
                <w:sz w:val="16"/>
                <w:szCs w:val="16"/>
                <w:lang w:val="en-GB" w:eastAsia="en-GB"/>
              </w:rPr>
            </w:pPr>
            <w:r>
              <w:rPr>
                <w:rFonts w:eastAsia="Times New Roman" w:cs="Calibri"/>
                <w:color w:val="000000"/>
                <w:sz w:val="16"/>
                <w:szCs w:val="16"/>
                <w:lang w:val="en-GB" w:eastAsia="en-GB"/>
              </w:rPr>
              <w:t>N.4</w:t>
            </w:r>
          </w:p>
        </w:tc>
        <w:tc>
          <w:tcPr>
            <w:tcW w:w="2790" w:type="dxa"/>
            <w:shd w:val="clear" w:color="000000" w:fill="FFFFFF"/>
            <w:vAlign w:val="center"/>
          </w:tcPr>
          <w:p w14:paraId="2F6BD334" w14:textId="77777777" w:rsidR="00716649" w:rsidRPr="00E77600" w:rsidRDefault="00716649" w:rsidP="00716649">
            <w:pPr>
              <w:spacing w:after="0" w:line="240" w:lineRule="auto"/>
              <w:jc w:val="left"/>
              <w:rPr>
                <w:rFonts w:eastAsia="Times New Roman" w:cs="Calibri"/>
                <w:color w:val="000000"/>
                <w:sz w:val="16"/>
                <w:szCs w:val="16"/>
                <w:lang w:val="en-GB" w:eastAsia="en-GB"/>
              </w:rPr>
            </w:pPr>
            <w:r>
              <w:rPr>
                <w:sz w:val="16"/>
                <w:szCs w:val="16"/>
                <w:lang w:val="en-GB"/>
              </w:rPr>
              <w:t>% of settlements per type of impact of safety concerns on food access</w:t>
            </w:r>
          </w:p>
        </w:tc>
        <w:tc>
          <w:tcPr>
            <w:tcW w:w="1962" w:type="dxa"/>
            <w:shd w:val="clear" w:color="000000" w:fill="FFFFFF"/>
            <w:vAlign w:val="center"/>
          </w:tcPr>
          <w:p w14:paraId="56922FB5" w14:textId="77777777" w:rsidR="00716649" w:rsidRDefault="00716649" w:rsidP="00716649">
            <w:pPr>
              <w:spacing w:after="0" w:line="240" w:lineRule="auto"/>
              <w:jc w:val="left"/>
              <w:rPr>
                <w:rFonts w:eastAsia="Times New Roman" w:cs="Calibri"/>
                <w:color w:val="000000"/>
                <w:sz w:val="16"/>
                <w:szCs w:val="16"/>
                <w:lang w:val="en-GB" w:eastAsia="en-GB"/>
              </w:rPr>
            </w:pPr>
            <w:r>
              <w:rPr>
                <w:sz w:val="16"/>
                <w:szCs w:val="16"/>
                <w:lang w:val="en-GB"/>
              </w:rPr>
              <w:t>Has conflict or looting had any impact on the ability to access enough food in</w:t>
            </w:r>
            <w:r>
              <w:rPr>
                <w:rFonts w:eastAsia="Times New Roman" w:cs="Calibri"/>
                <w:color w:val="000000"/>
                <w:sz w:val="16"/>
                <w:szCs w:val="16"/>
                <w:lang w:val="en-GB" w:eastAsia="en-GB"/>
              </w:rPr>
              <w:t xml:space="preserve"> [info settlement]?</w:t>
            </w:r>
          </w:p>
        </w:tc>
        <w:tc>
          <w:tcPr>
            <w:tcW w:w="1843" w:type="dxa"/>
            <w:shd w:val="clear" w:color="000000" w:fill="FFFFFF"/>
            <w:vAlign w:val="center"/>
          </w:tcPr>
          <w:p w14:paraId="413D06F9" w14:textId="287B1A38" w:rsidR="00716649" w:rsidRDefault="00716649" w:rsidP="00716649">
            <w:pPr>
              <w:spacing w:after="0" w:line="240" w:lineRule="auto"/>
              <w:jc w:val="left"/>
              <w:rPr>
                <w:rFonts w:eastAsia="Times New Roman" w:cs="Calibri"/>
                <w:color w:val="000000"/>
                <w:sz w:val="16"/>
                <w:szCs w:val="16"/>
                <w:lang w:val="en-GB" w:eastAsia="en-GB"/>
              </w:rPr>
            </w:pPr>
            <w:r>
              <w:rPr>
                <w:sz w:val="16"/>
                <w:szCs w:val="16"/>
                <w:lang w:val="en-GB"/>
              </w:rPr>
              <w:t xml:space="preserve">No impact, small impact, large impact, </w:t>
            </w:r>
            <w:r w:rsidR="00BA40D0">
              <w:rPr>
                <w:rFonts w:eastAsia="Times New Roman" w:cs="Calibri"/>
                <w:color w:val="000000"/>
                <w:sz w:val="16"/>
                <w:szCs w:val="16"/>
                <w:lang w:val="en-GB" w:eastAsia="en-GB"/>
              </w:rPr>
              <w:t>I don’t know or don’t want to answer</w:t>
            </w:r>
          </w:p>
        </w:tc>
        <w:tc>
          <w:tcPr>
            <w:tcW w:w="1985" w:type="dxa"/>
            <w:shd w:val="clear" w:color="000000" w:fill="FFFFFF"/>
            <w:vAlign w:val="center"/>
          </w:tcPr>
          <w:p w14:paraId="5D415E97" w14:textId="77777777" w:rsidR="00716649" w:rsidRPr="00E77600" w:rsidRDefault="00716649" w:rsidP="00716649">
            <w:pPr>
              <w:spacing w:after="0" w:line="240" w:lineRule="auto"/>
              <w:jc w:val="left"/>
              <w:rPr>
                <w:rFonts w:eastAsia="Times New Roman" w:cs="Calibri"/>
                <w:color w:val="000000"/>
                <w:sz w:val="16"/>
                <w:szCs w:val="16"/>
                <w:lang w:val="en-GB" w:eastAsia="en-GB"/>
              </w:rPr>
            </w:pPr>
            <w:r>
              <w:rPr>
                <w:rFonts w:eastAsia="Times New Roman" w:cs="Calibri"/>
                <w:color w:val="000000"/>
                <w:sz w:val="16"/>
                <w:szCs w:val="16"/>
                <w:lang w:val="en-GB" w:eastAsia="en-GB"/>
              </w:rPr>
              <w:t>Settlement-level</w:t>
            </w:r>
          </w:p>
        </w:tc>
      </w:tr>
      <w:tr w:rsidR="00716649" w:rsidRPr="00E77600" w14:paraId="4139DA86" w14:textId="77777777" w:rsidTr="00716649">
        <w:trPr>
          <w:trHeight w:val="216"/>
        </w:trPr>
        <w:tc>
          <w:tcPr>
            <w:tcW w:w="1178" w:type="dxa"/>
            <w:vMerge/>
            <w:shd w:val="clear" w:color="auto" w:fill="414143" w:themeFill="background2" w:themeFillShade="BF"/>
            <w:vAlign w:val="center"/>
          </w:tcPr>
          <w:p w14:paraId="5821BB5C" w14:textId="77777777" w:rsidR="00716649" w:rsidRPr="00E77600" w:rsidRDefault="00716649" w:rsidP="00716649">
            <w:pPr>
              <w:spacing w:after="0" w:line="240" w:lineRule="auto"/>
              <w:jc w:val="left"/>
              <w:rPr>
                <w:rFonts w:eastAsia="Times New Roman" w:cs="Calibri"/>
                <w:i/>
                <w:color w:val="000000"/>
                <w:sz w:val="16"/>
                <w:szCs w:val="16"/>
                <w:lang w:val="en-GB" w:eastAsia="en-GB"/>
              </w:rPr>
            </w:pPr>
          </w:p>
        </w:tc>
        <w:tc>
          <w:tcPr>
            <w:tcW w:w="1472" w:type="dxa"/>
            <w:vMerge/>
            <w:shd w:val="clear" w:color="000000" w:fill="FFFFFF"/>
            <w:vAlign w:val="center"/>
          </w:tcPr>
          <w:p w14:paraId="211DA61E" w14:textId="77777777" w:rsidR="00716649" w:rsidRPr="0083067E" w:rsidRDefault="00716649" w:rsidP="00716649">
            <w:pPr>
              <w:spacing w:after="0" w:line="240" w:lineRule="auto"/>
              <w:jc w:val="center"/>
              <w:rPr>
                <w:rFonts w:eastAsia="Times New Roman" w:cs="Calibri"/>
                <w:bCs/>
                <w:color w:val="000000"/>
                <w:sz w:val="16"/>
                <w:szCs w:val="16"/>
                <w:lang w:val="en-GB" w:eastAsia="en-GB"/>
              </w:rPr>
            </w:pPr>
          </w:p>
        </w:tc>
        <w:tc>
          <w:tcPr>
            <w:tcW w:w="1035" w:type="dxa"/>
            <w:vMerge/>
            <w:shd w:val="clear" w:color="000000" w:fill="FFFFFF"/>
            <w:vAlign w:val="center"/>
          </w:tcPr>
          <w:p w14:paraId="097AA3BE" w14:textId="77777777" w:rsidR="00716649" w:rsidRPr="002C65E1" w:rsidRDefault="00716649" w:rsidP="00716649">
            <w:pPr>
              <w:spacing w:after="0" w:line="240" w:lineRule="auto"/>
              <w:jc w:val="left"/>
              <w:rPr>
                <w:rFonts w:eastAsia="Times New Roman" w:cs="Calibri"/>
                <w:bCs/>
                <w:color w:val="000000"/>
                <w:sz w:val="16"/>
                <w:szCs w:val="16"/>
                <w:lang w:val="en-GB" w:eastAsia="en-GB"/>
              </w:rPr>
            </w:pPr>
          </w:p>
        </w:tc>
        <w:tc>
          <w:tcPr>
            <w:tcW w:w="635" w:type="dxa"/>
            <w:shd w:val="clear" w:color="000000" w:fill="FFFFFF"/>
            <w:vAlign w:val="center"/>
          </w:tcPr>
          <w:p w14:paraId="40E87781" w14:textId="77777777" w:rsidR="00716649" w:rsidRPr="00E77600" w:rsidRDefault="00716649" w:rsidP="00716649">
            <w:pPr>
              <w:spacing w:after="0" w:line="240" w:lineRule="auto"/>
              <w:jc w:val="left"/>
              <w:rPr>
                <w:rFonts w:eastAsia="Times New Roman" w:cs="Calibri"/>
                <w:color w:val="000000"/>
                <w:sz w:val="16"/>
                <w:szCs w:val="16"/>
                <w:lang w:val="en-GB" w:eastAsia="en-GB"/>
              </w:rPr>
            </w:pPr>
            <w:r>
              <w:rPr>
                <w:rFonts w:eastAsia="Times New Roman" w:cs="Calibri"/>
                <w:color w:val="000000"/>
                <w:sz w:val="16"/>
                <w:szCs w:val="16"/>
                <w:lang w:val="en-GB" w:eastAsia="en-GB"/>
              </w:rPr>
              <w:t>N.5</w:t>
            </w:r>
          </w:p>
        </w:tc>
        <w:tc>
          <w:tcPr>
            <w:tcW w:w="2790" w:type="dxa"/>
            <w:shd w:val="clear" w:color="000000" w:fill="FFFFFF"/>
            <w:vAlign w:val="center"/>
          </w:tcPr>
          <w:p w14:paraId="313D74A5" w14:textId="77777777" w:rsidR="00716649" w:rsidRPr="00E77600" w:rsidRDefault="00716649" w:rsidP="00716649">
            <w:pPr>
              <w:spacing w:after="0" w:line="240" w:lineRule="auto"/>
              <w:jc w:val="left"/>
              <w:rPr>
                <w:rFonts w:eastAsia="Times New Roman" w:cs="Calibri"/>
                <w:color w:val="000000"/>
                <w:sz w:val="16"/>
                <w:szCs w:val="16"/>
                <w:lang w:val="en-GB" w:eastAsia="en-GB"/>
              </w:rPr>
            </w:pPr>
            <w:r>
              <w:rPr>
                <w:sz w:val="16"/>
                <w:szCs w:val="16"/>
                <w:lang w:val="en-GB"/>
              </w:rPr>
              <w:t>% of settlements per main safety concern for women / men</w:t>
            </w:r>
          </w:p>
        </w:tc>
        <w:tc>
          <w:tcPr>
            <w:tcW w:w="1962" w:type="dxa"/>
            <w:shd w:val="clear" w:color="000000" w:fill="FFFFFF"/>
            <w:vAlign w:val="center"/>
          </w:tcPr>
          <w:p w14:paraId="1DB09D2F" w14:textId="77777777" w:rsidR="00716649" w:rsidRDefault="00716649" w:rsidP="00716649">
            <w:pPr>
              <w:spacing w:after="0" w:line="240" w:lineRule="auto"/>
              <w:jc w:val="left"/>
              <w:rPr>
                <w:rFonts w:eastAsia="Times New Roman" w:cs="Calibri"/>
                <w:color w:val="000000"/>
                <w:sz w:val="16"/>
                <w:szCs w:val="16"/>
                <w:lang w:val="en-GB" w:eastAsia="en-GB"/>
              </w:rPr>
            </w:pPr>
            <w:r>
              <w:rPr>
                <w:sz w:val="16"/>
                <w:szCs w:val="16"/>
                <w:lang w:val="en-GB"/>
              </w:rPr>
              <w:t>What is the main safety concern for (women/men) 18 years or older in</w:t>
            </w:r>
            <w:r>
              <w:rPr>
                <w:rFonts w:eastAsia="Times New Roman" w:cs="Calibri"/>
                <w:color w:val="000000"/>
                <w:sz w:val="16"/>
                <w:szCs w:val="16"/>
                <w:lang w:val="en-GB" w:eastAsia="en-GB"/>
              </w:rPr>
              <w:t xml:space="preserve"> [info settlement]?</w:t>
            </w:r>
          </w:p>
        </w:tc>
        <w:tc>
          <w:tcPr>
            <w:tcW w:w="1843" w:type="dxa"/>
            <w:shd w:val="clear" w:color="000000" w:fill="FFFFFF"/>
            <w:vAlign w:val="center"/>
          </w:tcPr>
          <w:p w14:paraId="1B8AD33E" w14:textId="67DDC804" w:rsidR="00716649" w:rsidRDefault="00716649" w:rsidP="00716649">
            <w:pPr>
              <w:spacing w:after="0" w:line="240" w:lineRule="auto"/>
              <w:jc w:val="left"/>
              <w:rPr>
                <w:rFonts w:eastAsia="Times New Roman" w:cs="Calibri"/>
                <w:color w:val="000000"/>
                <w:sz w:val="16"/>
                <w:szCs w:val="16"/>
                <w:lang w:val="en-GB" w:eastAsia="en-GB"/>
              </w:rPr>
            </w:pPr>
            <w:r>
              <w:rPr>
                <w:sz w:val="16"/>
                <w:szCs w:val="16"/>
                <w:lang w:val="en-GB"/>
              </w:rPr>
              <w:t xml:space="preserve">Killing/injury same tribe; killing/injury other tribe; sexual violence; abduction; forced recruitment; looting; cattle raids; family separation; domestic violence; harassment to disclose information; violence between neighbours; no issue; </w:t>
            </w:r>
            <w:r w:rsidR="00BA40D0">
              <w:rPr>
                <w:rFonts w:eastAsia="Times New Roman" w:cs="Calibri"/>
                <w:color w:val="000000"/>
                <w:sz w:val="16"/>
                <w:szCs w:val="16"/>
                <w:lang w:val="en-GB" w:eastAsia="en-GB"/>
              </w:rPr>
              <w:t>I don’t know or don’t want to answer</w:t>
            </w:r>
            <w:r>
              <w:rPr>
                <w:sz w:val="16"/>
                <w:szCs w:val="16"/>
                <w:lang w:val="en-GB"/>
              </w:rPr>
              <w:t>; other</w:t>
            </w:r>
          </w:p>
        </w:tc>
        <w:tc>
          <w:tcPr>
            <w:tcW w:w="1985" w:type="dxa"/>
            <w:shd w:val="clear" w:color="000000" w:fill="FFFFFF"/>
            <w:vAlign w:val="center"/>
          </w:tcPr>
          <w:p w14:paraId="37D6A9B8" w14:textId="77777777" w:rsidR="00716649" w:rsidRPr="00E77600" w:rsidRDefault="00716649" w:rsidP="00716649">
            <w:pPr>
              <w:spacing w:after="0" w:line="240" w:lineRule="auto"/>
              <w:jc w:val="left"/>
              <w:rPr>
                <w:rFonts w:eastAsia="Times New Roman" w:cs="Calibri"/>
                <w:color w:val="000000"/>
                <w:sz w:val="16"/>
                <w:szCs w:val="16"/>
                <w:lang w:val="en-GB" w:eastAsia="en-GB"/>
              </w:rPr>
            </w:pPr>
            <w:r>
              <w:rPr>
                <w:rFonts w:eastAsia="Times New Roman" w:cs="Calibri"/>
                <w:color w:val="000000"/>
                <w:sz w:val="16"/>
                <w:szCs w:val="16"/>
                <w:lang w:val="en-GB" w:eastAsia="en-GB"/>
              </w:rPr>
              <w:t>Settlement-level</w:t>
            </w:r>
          </w:p>
        </w:tc>
      </w:tr>
      <w:tr w:rsidR="00716649" w:rsidRPr="00E77600" w14:paraId="30BB708A" w14:textId="77777777" w:rsidTr="00716649">
        <w:trPr>
          <w:trHeight w:val="216"/>
        </w:trPr>
        <w:tc>
          <w:tcPr>
            <w:tcW w:w="1178" w:type="dxa"/>
            <w:vMerge/>
            <w:shd w:val="clear" w:color="auto" w:fill="414143" w:themeFill="background2" w:themeFillShade="BF"/>
            <w:vAlign w:val="center"/>
          </w:tcPr>
          <w:p w14:paraId="638128FC" w14:textId="77777777" w:rsidR="00716649" w:rsidRPr="00E77600" w:rsidRDefault="00716649" w:rsidP="00716649">
            <w:pPr>
              <w:spacing w:after="0" w:line="240" w:lineRule="auto"/>
              <w:jc w:val="left"/>
              <w:rPr>
                <w:rFonts w:eastAsia="Times New Roman" w:cs="Calibri"/>
                <w:i/>
                <w:color w:val="000000"/>
                <w:sz w:val="16"/>
                <w:szCs w:val="16"/>
                <w:lang w:val="en-GB" w:eastAsia="en-GB"/>
              </w:rPr>
            </w:pPr>
          </w:p>
        </w:tc>
        <w:tc>
          <w:tcPr>
            <w:tcW w:w="1472" w:type="dxa"/>
            <w:vMerge/>
            <w:shd w:val="clear" w:color="000000" w:fill="FFFFFF"/>
            <w:vAlign w:val="center"/>
          </w:tcPr>
          <w:p w14:paraId="6D0E315F" w14:textId="77777777" w:rsidR="00716649" w:rsidRPr="0083067E" w:rsidRDefault="00716649" w:rsidP="00716649">
            <w:pPr>
              <w:spacing w:after="0" w:line="240" w:lineRule="auto"/>
              <w:jc w:val="center"/>
              <w:rPr>
                <w:rFonts w:eastAsia="Times New Roman" w:cs="Calibri"/>
                <w:bCs/>
                <w:color w:val="000000"/>
                <w:sz w:val="16"/>
                <w:szCs w:val="16"/>
                <w:lang w:val="en-GB" w:eastAsia="en-GB"/>
              </w:rPr>
            </w:pPr>
          </w:p>
        </w:tc>
        <w:tc>
          <w:tcPr>
            <w:tcW w:w="1035" w:type="dxa"/>
            <w:vMerge/>
            <w:shd w:val="clear" w:color="000000" w:fill="FFFFFF"/>
            <w:vAlign w:val="center"/>
          </w:tcPr>
          <w:p w14:paraId="548903F2" w14:textId="77777777" w:rsidR="00716649" w:rsidRPr="002C65E1" w:rsidRDefault="00716649" w:rsidP="00716649">
            <w:pPr>
              <w:spacing w:after="0" w:line="240" w:lineRule="auto"/>
              <w:jc w:val="left"/>
              <w:rPr>
                <w:rFonts w:eastAsia="Times New Roman" w:cs="Calibri"/>
                <w:bCs/>
                <w:color w:val="000000"/>
                <w:sz w:val="16"/>
                <w:szCs w:val="16"/>
                <w:lang w:val="en-GB" w:eastAsia="en-GB"/>
              </w:rPr>
            </w:pPr>
          </w:p>
        </w:tc>
        <w:tc>
          <w:tcPr>
            <w:tcW w:w="635" w:type="dxa"/>
            <w:shd w:val="clear" w:color="000000" w:fill="FFFFFF"/>
            <w:vAlign w:val="center"/>
          </w:tcPr>
          <w:p w14:paraId="27692D43" w14:textId="77777777" w:rsidR="00716649" w:rsidRPr="00E77600" w:rsidRDefault="00716649" w:rsidP="00716649">
            <w:pPr>
              <w:spacing w:after="0" w:line="240" w:lineRule="auto"/>
              <w:jc w:val="left"/>
              <w:rPr>
                <w:rFonts w:eastAsia="Times New Roman" w:cs="Calibri"/>
                <w:color w:val="000000"/>
                <w:sz w:val="16"/>
                <w:szCs w:val="16"/>
                <w:lang w:val="en-GB" w:eastAsia="en-GB"/>
              </w:rPr>
            </w:pPr>
            <w:r>
              <w:rPr>
                <w:rFonts w:eastAsia="Times New Roman" w:cs="Calibri"/>
                <w:color w:val="000000"/>
                <w:sz w:val="16"/>
                <w:szCs w:val="16"/>
                <w:lang w:val="en-GB" w:eastAsia="en-GB"/>
              </w:rPr>
              <w:t>N.6</w:t>
            </w:r>
          </w:p>
        </w:tc>
        <w:tc>
          <w:tcPr>
            <w:tcW w:w="2790" w:type="dxa"/>
            <w:shd w:val="clear" w:color="000000" w:fill="FFFFFF"/>
            <w:vAlign w:val="center"/>
          </w:tcPr>
          <w:p w14:paraId="08FA2EB9" w14:textId="77777777" w:rsidR="00716649" w:rsidRPr="00E77600" w:rsidRDefault="00716649" w:rsidP="00716649">
            <w:pPr>
              <w:spacing w:after="0" w:line="240" w:lineRule="auto"/>
              <w:jc w:val="left"/>
              <w:rPr>
                <w:rFonts w:eastAsia="Times New Roman" w:cs="Calibri"/>
                <w:color w:val="000000"/>
                <w:sz w:val="16"/>
                <w:szCs w:val="16"/>
                <w:lang w:val="en-GB" w:eastAsia="en-GB"/>
              </w:rPr>
            </w:pPr>
            <w:r>
              <w:rPr>
                <w:sz w:val="16"/>
                <w:szCs w:val="16"/>
                <w:lang w:val="en-GB"/>
              </w:rPr>
              <w:t>% of settlements per main safety concern for girls / boys</w:t>
            </w:r>
          </w:p>
        </w:tc>
        <w:tc>
          <w:tcPr>
            <w:tcW w:w="1962" w:type="dxa"/>
            <w:shd w:val="clear" w:color="000000" w:fill="FFFFFF"/>
            <w:vAlign w:val="center"/>
          </w:tcPr>
          <w:p w14:paraId="00DF1859" w14:textId="77777777" w:rsidR="00716649" w:rsidRDefault="00716649" w:rsidP="00716649">
            <w:pPr>
              <w:spacing w:after="0" w:line="240" w:lineRule="auto"/>
              <w:jc w:val="left"/>
              <w:rPr>
                <w:rFonts w:eastAsia="Times New Roman" w:cs="Calibri"/>
                <w:color w:val="000000"/>
                <w:sz w:val="16"/>
                <w:szCs w:val="16"/>
                <w:lang w:val="en-GB" w:eastAsia="en-GB"/>
              </w:rPr>
            </w:pPr>
            <w:r>
              <w:rPr>
                <w:sz w:val="16"/>
                <w:szCs w:val="16"/>
                <w:lang w:val="en-GB"/>
              </w:rPr>
              <w:t>What is the main safety concern for (gilr/boys) 18 years or older in</w:t>
            </w:r>
            <w:r>
              <w:rPr>
                <w:rFonts w:eastAsia="Times New Roman" w:cs="Calibri"/>
                <w:color w:val="000000"/>
                <w:sz w:val="16"/>
                <w:szCs w:val="16"/>
                <w:lang w:val="en-GB" w:eastAsia="en-GB"/>
              </w:rPr>
              <w:t xml:space="preserve"> [info settlement]?</w:t>
            </w:r>
          </w:p>
        </w:tc>
        <w:tc>
          <w:tcPr>
            <w:tcW w:w="1843" w:type="dxa"/>
            <w:shd w:val="clear" w:color="000000" w:fill="FFFFFF"/>
            <w:vAlign w:val="center"/>
          </w:tcPr>
          <w:p w14:paraId="09B5B719" w14:textId="4B52EEDA" w:rsidR="00716649" w:rsidRDefault="00716649" w:rsidP="00716649">
            <w:pPr>
              <w:spacing w:after="0" w:line="240" w:lineRule="auto"/>
              <w:jc w:val="left"/>
              <w:rPr>
                <w:rFonts w:eastAsia="Times New Roman" w:cs="Calibri"/>
                <w:color w:val="000000"/>
                <w:sz w:val="16"/>
                <w:szCs w:val="16"/>
                <w:lang w:val="en-GB" w:eastAsia="en-GB"/>
              </w:rPr>
            </w:pPr>
            <w:r>
              <w:rPr>
                <w:sz w:val="16"/>
                <w:szCs w:val="16"/>
                <w:lang w:val="en-GB"/>
              </w:rPr>
              <w:t xml:space="preserve">Killing/injury same tribe; killing/injury other tribe; sexual violence; abduction; forced recruitment; looting; cattle raids; family separation; early/forced marriage; domestic violence; harassment to disclose information; violence between neighbours; no issue; </w:t>
            </w:r>
            <w:r w:rsidR="00BA40D0">
              <w:rPr>
                <w:rFonts w:eastAsia="Times New Roman" w:cs="Calibri"/>
                <w:color w:val="000000"/>
                <w:sz w:val="16"/>
                <w:szCs w:val="16"/>
                <w:lang w:val="en-GB" w:eastAsia="en-GB"/>
              </w:rPr>
              <w:t>I don’t know or don’t want to answer</w:t>
            </w:r>
            <w:r>
              <w:rPr>
                <w:sz w:val="16"/>
                <w:szCs w:val="16"/>
                <w:lang w:val="en-GB"/>
              </w:rPr>
              <w:t>; other</w:t>
            </w:r>
          </w:p>
        </w:tc>
        <w:tc>
          <w:tcPr>
            <w:tcW w:w="1985" w:type="dxa"/>
            <w:shd w:val="clear" w:color="000000" w:fill="FFFFFF"/>
            <w:vAlign w:val="center"/>
          </w:tcPr>
          <w:p w14:paraId="1B3DE65E" w14:textId="77777777" w:rsidR="00716649" w:rsidRPr="00E77600" w:rsidRDefault="00716649" w:rsidP="00716649">
            <w:pPr>
              <w:spacing w:after="0" w:line="240" w:lineRule="auto"/>
              <w:jc w:val="left"/>
              <w:rPr>
                <w:rFonts w:eastAsia="Times New Roman" w:cs="Calibri"/>
                <w:color w:val="000000"/>
                <w:sz w:val="16"/>
                <w:szCs w:val="16"/>
                <w:lang w:val="en-GB" w:eastAsia="en-GB"/>
              </w:rPr>
            </w:pPr>
            <w:r>
              <w:rPr>
                <w:rFonts w:eastAsia="Times New Roman" w:cs="Calibri"/>
                <w:color w:val="000000"/>
                <w:sz w:val="16"/>
                <w:szCs w:val="16"/>
                <w:lang w:val="en-GB" w:eastAsia="en-GB"/>
              </w:rPr>
              <w:t>Settlement-level</w:t>
            </w:r>
          </w:p>
        </w:tc>
      </w:tr>
      <w:tr w:rsidR="00716649" w:rsidRPr="00E77600" w14:paraId="2129C631" w14:textId="77777777" w:rsidTr="00716649">
        <w:trPr>
          <w:trHeight w:val="216"/>
        </w:trPr>
        <w:tc>
          <w:tcPr>
            <w:tcW w:w="1178" w:type="dxa"/>
            <w:vMerge/>
            <w:shd w:val="clear" w:color="auto" w:fill="414143" w:themeFill="background2" w:themeFillShade="BF"/>
            <w:vAlign w:val="center"/>
          </w:tcPr>
          <w:p w14:paraId="21D92BCC" w14:textId="77777777" w:rsidR="00716649" w:rsidRPr="00E77600" w:rsidRDefault="00716649" w:rsidP="00716649">
            <w:pPr>
              <w:spacing w:after="0" w:line="240" w:lineRule="auto"/>
              <w:jc w:val="left"/>
              <w:rPr>
                <w:rFonts w:eastAsia="Times New Roman" w:cs="Calibri"/>
                <w:i/>
                <w:color w:val="000000"/>
                <w:sz w:val="16"/>
                <w:szCs w:val="16"/>
                <w:lang w:val="en-GB" w:eastAsia="en-GB"/>
              </w:rPr>
            </w:pPr>
          </w:p>
        </w:tc>
        <w:tc>
          <w:tcPr>
            <w:tcW w:w="1472" w:type="dxa"/>
            <w:vMerge/>
            <w:shd w:val="clear" w:color="000000" w:fill="FFFFFF"/>
            <w:vAlign w:val="center"/>
          </w:tcPr>
          <w:p w14:paraId="23720225" w14:textId="77777777" w:rsidR="00716649" w:rsidRPr="0083067E" w:rsidRDefault="00716649" w:rsidP="00716649">
            <w:pPr>
              <w:spacing w:after="0" w:line="240" w:lineRule="auto"/>
              <w:jc w:val="center"/>
              <w:rPr>
                <w:rFonts w:eastAsia="Times New Roman" w:cs="Calibri"/>
                <w:bCs/>
                <w:color w:val="000000"/>
                <w:sz w:val="16"/>
                <w:szCs w:val="16"/>
                <w:lang w:val="en-GB" w:eastAsia="en-GB"/>
              </w:rPr>
            </w:pPr>
          </w:p>
        </w:tc>
        <w:tc>
          <w:tcPr>
            <w:tcW w:w="1035" w:type="dxa"/>
            <w:vMerge/>
            <w:shd w:val="clear" w:color="000000" w:fill="FFFFFF"/>
            <w:vAlign w:val="center"/>
          </w:tcPr>
          <w:p w14:paraId="67C91D25" w14:textId="77777777" w:rsidR="00716649" w:rsidRPr="002C65E1" w:rsidRDefault="00716649" w:rsidP="00716649">
            <w:pPr>
              <w:spacing w:after="0" w:line="240" w:lineRule="auto"/>
              <w:jc w:val="left"/>
              <w:rPr>
                <w:rFonts w:eastAsia="Times New Roman" w:cs="Calibri"/>
                <w:bCs/>
                <w:color w:val="000000"/>
                <w:sz w:val="16"/>
                <w:szCs w:val="16"/>
                <w:lang w:val="en-GB" w:eastAsia="en-GB"/>
              </w:rPr>
            </w:pPr>
          </w:p>
        </w:tc>
        <w:tc>
          <w:tcPr>
            <w:tcW w:w="635" w:type="dxa"/>
            <w:shd w:val="clear" w:color="000000" w:fill="FFFFFF"/>
            <w:vAlign w:val="center"/>
          </w:tcPr>
          <w:p w14:paraId="296FF284" w14:textId="77777777" w:rsidR="00716649" w:rsidRPr="00E77600" w:rsidRDefault="00716649" w:rsidP="00716649">
            <w:pPr>
              <w:spacing w:after="0" w:line="240" w:lineRule="auto"/>
              <w:jc w:val="left"/>
              <w:rPr>
                <w:rFonts w:eastAsia="Times New Roman" w:cs="Calibri"/>
                <w:color w:val="000000"/>
                <w:sz w:val="16"/>
                <w:szCs w:val="16"/>
                <w:lang w:val="en-GB" w:eastAsia="en-GB"/>
              </w:rPr>
            </w:pPr>
            <w:r>
              <w:rPr>
                <w:rFonts w:eastAsia="Times New Roman" w:cs="Calibri"/>
                <w:color w:val="000000"/>
                <w:sz w:val="16"/>
                <w:szCs w:val="16"/>
                <w:lang w:val="en-GB" w:eastAsia="en-GB"/>
              </w:rPr>
              <w:t>N.7</w:t>
            </w:r>
          </w:p>
        </w:tc>
        <w:tc>
          <w:tcPr>
            <w:tcW w:w="2790" w:type="dxa"/>
            <w:shd w:val="clear" w:color="000000" w:fill="FFFFFF"/>
            <w:vAlign w:val="center"/>
          </w:tcPr>
          <w:p w14:paraId="46B77A7C" w14:textId="77777777" w:rsidR="00716649" w:rsidRPr="00E77600" w:rsidRDefault="00716649" w:rsidP="00716649">
            <w:pPr>
              <w:spacing w:after="0" w:line="240" w:lineRule="auto"/>
              <w:jc w:val="left"/>
              <w:rPr>
                <w:rFonts w:eastAsia="Times New Roman" w:cs="Calibri"/>
                <w:color w:val="000000"/>
                <w:sz w:val="16"/>
                <w:szCs w:val="16"/>
                <w:lang w:val="en-GB" w:eastAsia="en-GB"/>
              </w:rPr>
            </w:pPr>
            <w:r>
              <w:rPr>
                <w:sz w:val="16"/>
                <w:szCs w:val="16"/>
                <w:lang w:val="en-GB"/>
              </w:rPr>
              <w:t>% of settlements with unaccompanied children living in settlement</w:t>
            </w:r>
          </w:p>
        </w:tc>
        <w:tc>
          <w:tcPr>
            <w:tcW w:w="1962" w:type="dxa"/>
            <w:shd w:val="clear" w:color="000000" w:fill="FFFFFF"/>
            <w:vAlign w:val="center"/>
          </w:tcPr>
          <w:p w14:paraId="07E2BA4C" w14:textId="77777777" w:rsidR="00716649" w:rsidRDefault="00716649" w:rsidP="00716649">
            <w:pPr>
              <w:spacing w:after="0" w:line="240" w:lineRule="auto"/>
              <w:jc w:val="left"/>
              <w:rPr>
                <w:rFonts w:eastAsia="Times New Roman" w:cs="Calibri"/>
                <w:color w:val="000000"/>
                <w:sz w:val="16"/>
                <w:szCs w:val="16"/>
                <w:lang w:val="en-GB" w:eastAsia="en-GB"/>
              </w:rPr>
            </w:pPr>
            <w:r>
              <w:rPr>
                <w:sz w:val="16"/>
                <w:szCs w:val="16"/>
                <w:lang w:val="en-GB"/>
              </w:rPr>
              <w:t>In the last month, have there been children with no caretaker or relative looking after them living in</w:t>
            </w:r>
            <w:r>
              <w:rPr>
                <w:rFonts w:eastAsia="Times New Roman" w:cs="Calibri"/>
                <w:color w:val="000000"/>
                <w:sz w:val="16"/>
                <w:szCs w:val="16"/>
                <w:lang w:val="en-GB" w:eastAsia="en-GB"/>
              </w:rPr>
              <w:t xml:space="preserve"> [info settlement]?</w:t>
            </w:r>
          </w:p>
        </w:tc>
        <w:tc>
          <w:tcPr>
            <w:tcW w:w="1843" w:type="dxa"/>
            <w:shd w:val="clear" w:color="000000" w:fill="FFFFFF"/>
            <w:vAlign w:val="center"/>
          </w:tcPr>
          <w:p w14:paraId="2011A185" w14:textId="0FA4D55C" w:rsidR="00716649" w:rsidRDefault="00716649" w:rsidP="00716649">
            <w:pPr>
              <w:spacing w:after="0" w:line="240" w:lineRule="auto"/>
              <w:jc w:val="left"/>
              <w:rPr>
                <w:rFonts w:eastAsia="Times New Roman" w:cs="Calibri"/>
                <w:color w:val="000000"/>
                <w:sz w:val="16"/>
                <w:szCs w:val="16"/>
                <w:lang w:val="en-GB" w:eastAsia="en-GB"/>
              </w:rPr>
            </w:pPr>
            <w:r>
              <w:rPr>
                <w:sz w:val="16"/>
                <w:szCs w:val="16"/>
                <w:lang w:val="en-GB"/>
              </w:rPr>
              <w:t xml:space="preserve">Yes, no, </w:t>
            </w:r>
            <w:r w:rsidR="00BA40D0">
              <w:rPr>
                <w:rFonts w:eastAsia="Times New Roman" w:cs="Calibri"/>
                <w:color w:val="000000"/>
                <w:sz w:val="16"/>
                <w:szCs w:val="16"/>
                <w:lang w:val="en-GB" w:eastAsia="en-GB"/>
              </w:rPr>
              <w:t>I don’t know or don’t want to answer</w:t>
            </w:r>
          </w:p>
        </w:tc>
        <w:tc>
          <w:tcPr>
            <w:tcW w:w="1985" w:type="dxa"/>
            <w:shd w:val="clear" w:color="000000" w:fill="FFFFFF"/>
            <w:vAlign w:val="center"/>
          </w:tcPr>
          <w:p w14:paraId="5F6E2FB9" w14:textId="77777777" w:rsidR="00716649" w:rsidRPr="00E77600" w:rsidRDefault="00716649" w:rsidP="00716649">
            <w:pPr>
              <w:spacing w:after="0" w:line="240" w:lineRule="auto"/>
              <w:jc w:val="left"/>
              <w:rPr>
                <w:rFonts w:eastAsia="Times New Roman" w:cs="Calibri"/>
                <w:color w:val="000000"/>
                <w:sz w:val="16"/>
                <w:szCs w:val="16"/>
                <w:lang w:val="en-GB" w:eastAsia="en-GB"/>
              </w:rPr>
            </w:pPr>
            <w:r>
              <w:rPr>
                <w:rFonts w:eastAsia="Times New Roman" w:cs="Calibri"/>
                <w:color w:val="000000"/>
                <w:sz w:val="16"/>
                <w:szCs w:val="16"/>
                <w:lang w:val="en-GB" w:eastAsia="en-GB"/>
              </w:rPr>
              <w:t>Settlement-level</w:t>
            </w:r>
          </w:p>
        </w:tc>
      </w:tr>
      <w:tr w:rsidR="00716649" w:rsidRPr="00E77600" w14:paraId="0C3180B1" w14:textId="77777777" w:rsidTr="00716649">
        <w:trPr>
          <w:trHeight w:val="216"/>
        </w:trPr>
        <w:tc>
          <w:tcPr>
            <w:tcW w:w="1178" w:type="dxa"/>
            <w:vMerge/>
            <w:shd w:val="clear" w:color="auto" w:fill="414143" w:themeFill="background2" w:themeFillShade="BF"/>
            <w:vAlign w:val="center"/>
          </w:tcPr>
          <w:p w14:paraId="5AA5148D" w14:textId="77777777" w:rsidR="00716649" w:rsidRPr="00E77600" w:rsidRDefault="00716649" w:rsidP="00716649">
            <w:pPr>
              <w:spacing w:after="0" w:line="240" w:lineRule="auto"/>
              <w:jc w:val="left"/>
              <w:rPr>
                <w:rFonts w:eastAsia="Times New Roman" w:cs="Calibri"/>
                <w:i/>
                <w:color w:val="000000"/>
                <w:sz w:val="16"/>
                <w:szCs w:val="16"/>
                <w:lang w:val="en-GB" w:eastAsia="en-GB"/>
              </w:rPr>
            </w:pPr>
          </w:p>
        </w:tc>
        <w:tc>
          <w:tcPr>
            <w:tcW w:w="1472" w:type="dxa"/>
            <w:vMerge/>
            <w:shd w:val="clear" w:color="000000" w:fill="FFFFFF"/>
            <w:vAlign w:val="center"/>
          </w:tcPr>
          <w:p w14:paraId="0A123B65" w14:textId="77777777" w:rsidR="00716649" w:rsidRPr="0083067E" w:rsidRDefault="00716649" w:rsidP="00716649">
            <w:pPr>
              <w:spacing w:after="0" w:line="240" w:lineRule="auto"/>
              <w:jc w:val="center"/>
              <w:rPr>
                <w:rFonts w:eastAsia="Times New Roman" w:cs="Calibri"/>
                <w:bCs/>
                <w:color w:val="000000"/>
                <w:sz w:val="16"/>
                <w:szCs w:val="16"/>
                <w:lang w:val="en-GB" w:eastAsia="en-GB"/>
              </w:rPr>
            </w:pPr>
          </w:p>
        </w:tc>
        <w:tc>
          <w:tcPr>
            <w:tcW w:w="1035" w:type="dxa"/>
            <w:vMerge/>
            <w:shd w:val="clear" w:color="000000" w:fill="FFFFFF"/>
            <w:vAlign w:val="center"/>
          </w:tcPr>
          <w:p w14:paraId="787D40D1" w14:textId="77777777" w:rsidR="00716649" w:rsidRPr="002C65E1" w:rsidRDefault="00716649" w:rsidP="00716649">
            <w:pPr>
              <w:spacing w:after="0" w:line="240" w:lineRule="auto"/>
              <w:jc w:val="left"/>
              <w:rPr>
                <w:rFonts w:eastAsia="Times New Roman" w:cs="Calibri"/>
                <w:bCs/>
                <w:color w:val="000000"/>
                <w:sz w:val="16"/>
                <w:szCs w:val="16"/>
                <w:lang w:val="en-GB" w:eastAsia="en-GB"/>
              </w:rPr>
            </w:pPr>
          </w:p>
        </w:tc>
        <w:tc>
          <w:tcPr>
            <w:tcW w:w="635" w:type="dxa"/>
            <w:shd w:val="clear" w:color="000000" w:fill="FFFFFF"/>
            <w:vAlign w:val="center"/>
          </w:tcPr>
          <w:p w14:paraId="782C9BCA" w14:textId="77777777" w:rsidR="00716649" w:rsidRPr="00E77600" w:rsidRDefault="00716649" w:rsidP="00716649">
            <w:pPr>
              <w:spacing w:after="0" w:line="240" w:lineRule="auto"/>
              <w:jc w:val="left"/>
              <w:rPr>
                <w:rFonts w:eastAsia="Times New Roman" w:cs="Calibri"/>
                <w:color w:val="000000"/>
                <w:sz w:val="16"/>
                <w:szCs w:val="16"/>
                <w:lang w:val="en-GB" w:eastAsia="en-GB"/>
              </w:rPr>
            </w:pPr>
            <w:r>
              <w:rPr>
                <w:rFonts w:eastAsia="Times New Roman" w:cs="Calibri"/>
                <w:color w:val="000000"/>
                <w:sz w:val="16"/>
                <w:szCs w:val="16"/>
                <w:lang w:val="en-GB" w:eastAsia="en-GB"/>
              </w:rPr>
              <w:t>N.8</w:t>
            </w:r>
          </w:p>
        </w:tc>
        <w:tc>
          <w:tcPr>
            <w:tcW w:w="2790" w:type="dxa"/>
            <w:shd w:val="clear" w:color="000000" w:fill="FFFFFF"/>
            <w:vAlign w:val="center"/>
          </w:tcPr>
          <w:p w14:paraId="62619CFA" w14:textId="77777777" w:rsidR="00716649" w:rsidRPr="00E77600" w:rsidRDefault="00716649" w:rsidP="00716649">
            <w:pPr>
              <w:spacing w:after="0" w:line="240" w:lineRule="auto"/>
              <w:jc w:val="left"/>
              <w:rPr>
                <w:rFonts w:eastAsia="Times New Roman" w:cs="Calibri"/>
                <w:color w:val="000000"/>
                <w:sz w:val="16"/>
                <w:szCs w:val="16"/>
                <w:lang w:val="en-GB" w:eastAsia="en-GB"/>
              </w:rPr>
            </w:pPr>
            <w:r>
              <w:rPr>
                <w:sz w:val="16"/>
                <w:szCs w:val="16"/>
                <w:lang w:val="en-GB"/>
              </w:rPr>
              <w:t xml:space="preserve">% of settlements per status of current relations between host and IDP communities </w:t>
            </w:r>
          </w:p>
        </w:tc>
        <w:tc>
          <w:tcPr>
            <w:tcW w:w="1962" w:type="dxa"/>
            <w:shd w:val="clear" w:color="000000" w:fill="FFFFFF"/>
            <w:vAlign w:val="center"/>
          </w:tcPr>
          <w:p w14:paraId="55D001C1" w14:textId="77777777" w:rsidR="00716649" w:rsidRDefault="00716649" w:rsidP="00716649">
            <w:pPr>
              <w:spacing w:after="0" w:line="240" w:lineRule="auto"/>
              <w:jc w:val="left"/>
              <w:rPr>
                <w:rFonts w:eastAsia="Times New Roman" w:cs="Calibri"/>
                <w:color w:val="000000"/>
                <w:sz w:val="16"/>
                <w:szCs w:val="16"/>
                <w:lang w:val="en-GB" w:eastAsia="en-GB"/>
              </w:rPr>
            </w:pPr>
            <w:r>
              <w:rPr>
                <w:sz w:val="16"/>
                <w:szCs w:val="16"/>
                <w:lang w:val="en-GB"/>
              </w:rPr>
              <w:t>How are the current relations between IDPs/refugees/returnees and the local community in</w:t>
            </w:r>
            <w:r>
              <w:rPr>
                <w:rFonts w:eastAsia="Times New Roman" w:cs="Calibri"/>
                <w:color w:val="000000"/>
                <w:sz w:val="16"/>
                <w:szCs w:val="16"/>
                <w:lang w:val="en-GB" w:eastAsia="en-GB"/>
              </w:rPr>
              <w:t xml:space="preserve"> [info settlement]?</w:t>
            </w:r>
          </w:p>
        </w:tc>
        <w:tc>
          <w:tcPr>
            <w:tcW w:w="1843" w:type="dxa"/>
            <w:shd w:val="clear" w:color="000000" w:fill="FFFFFF"/>
            <w:vAlign w:val="center"/>
          </w:tcPr>
          <w:p w14:paraId="27E02846" w14:textId="4C0492C5" w:rsidR="00716649" w:rsidRDefault="00716649" w:rsidP="00716649">
            <w:pPr>
              <w:spacing w:after="0" w:line="240" w:lineRule="auto"/>
              <w:jc w:val="left"/>
              <w:rPr>
                <w:rFonts w:eastAsia="Times New Roman" w:cs="Calibri"/>
                <w:color w:val="000000"/>
                <w:sz w:val="16"/>
                <w:szCs w:val="16"/>
                <w:lang w:val="en-GB" w:eastAsia="en-GB"/>
              </w:rPr>
            </w:pPr>
            <w:r>
              <w:rPr>
                <w:sz w:val="16"/>
                <w:szCs w:val="16"/>
                <w:lang w:val="en-GB"/>
              </w:rPr>
              <w:t xml:space="preserve">Very good; good; neutral; poor; very poor; </w:t>
            </w:r>
            <w:r w:rsidR="00BA40D0">
              <w:rPr>
                <w:rFonts w:eastAsia="Times New Roman" w:cs="Calibri"/>
                <w:color w:val="000000"/>
                <w:sz w:val="16"/>
                <w:szCs w:val="16"/>
                <w:lang w:val="en-GB" w:eastAsia="en-GB"/>
              </w:rPr>
              <w:t>I don’t know or don’t want to answer</w:t>
            </w:r>
          </w:p>
        </w:tc>
        <w:tc>
          <w:tcPr>
            <w:tcW w:w="1985" w:type="dxa"/>
            <w:shd w:val="clear" w:color="000000" w:fill="FFFFFF"/>
            <w:vAlign w:val="center"/>
          </w:tcPr>
          <w:p w14:paraId="5D75D321" w14:textId="77777777" w:rsidR="00716649" w:rsidRPr="00E77600" w:rsidRDefault="00716649" w:rsidP="00716649">
            <w:pPr>
              <w:spacing w:after="0" w:line="240" w:lineRule="auto"/>
              <w:jc w:val="left"/>
              <w:rPr>
                <w:rFonts w:eastAsia="Times New Roman" w:cs="Calibri"/>
                <w:color w:val="000000"/>
                <w:sz w:val="16"/>
                <w:szCs w:val="16"/>
                <w:lang w:val="en-GB" w:eastAsia="en-GB"/>
              </w:rPr>
            </w:pPr>
            <w:r>
              <w:rPr>
                <w:rFonts w:eastAsia="Times New Roman" w:cs="Calibri"/>
                <w:color w:val="000000"/>
                <w:sz w:val="16"/>
                <w:szCs w:val="16"/>
                <w:lang w:val="en-GB" w:eastAsia="en-GB"/>
              </w:rPr>
              <w:t>Settlement-level</w:t>
            </w:r>
          </w:p>
        </w:tc>
      </w:tr>
      <w:tr w:rsidR="00716649" w:rsidRPr="00E77600" w14:paraId="72CA640D" w14:textId="77777777" w:rsidTr="00716649">
        <w:trPr>
          <w:trHeight w:val="216"/>
        </w:trPr>
        <w:tc>
          <w:tcPr>
            <w:tcW w:w="1178" w:type="dxa"/>
            <w:vMerge/>
            <w:shd w:val="clear" w:color="auto" w:fill="414143" w:themeFill="background2" w:themeFillShade="BF"/>
            <w:vAlign w:val="center"/>
          </w:tcPr>
          <w:p w14:paraId="6222C8C3" w14:textId="77777777" w:rsidR="00716649" w:rsidRPr="00E77600" w:rsidRDefault="00716649" w:rsidP="00716649">
            <w:pPr>
              <w:spacing w:after="0" w:line="240" w:lineRule="auto"/>
              <w:jc w:val="left"/>
              <w:rPr>
                <w:rFonts w:eastAsia="Times New Roman" w:cs="Calibri"/>
                <w:i/>
                <w:color w:val="000000"/>
                <w:sz w:val="16"/>
                <w:szCs w:val="16"/>
                <w:lang w:val="en-GB" w:eastAsia="en-GB"/>
              </w:rPr>
            </w:pPr>
          </w:p>
        </w:tc>
        <w:tc>
          <w:tcPr>
            <w:tcW w:w="1472" w:type="dxa"/>
            <w:vMerge/>
            <w:shd w:val="clear" w:color="000000" w:fill="FFFFFF"/>
            <w:vAlign w:val="center"/>
          </w:tcPr>
          <w:p w14:paraId="6B7CBF19" w14:textId="77777777" w:rsidR="00716649" w:rsidRPr="0083067E" w:rsidRDefault="00716649" w:rsidP="00716649">
            <w:pPr>
              <w:spacing w:after="0" w:line="240" w:lineRule="auto"/>
              <w:jc w:val="center"/>
              <w:rPr>
                <w:rFonts w:eastAsia="Times New Roman" w:cs="Calibri"/>
                <w:bCs/>
                <w:color w:val="000000"/>
                <w:sz w:val="16"/>
                <w:szCs w:val="16"/>
                <w:lang w:val="en-GB" w:eastAsia="en-GB"/>
              </w:rPr>
            </w:pPr>
          </w:p>
        </w:tc>
        <w:tc>
          <w:tcPr>
            <w:tcW w:w="1035" w:type="dxa"/>
            <w:vMerge/>
            <w:shd w:val="clear" w:color="000000" w:fill="FFFFFF"/>
            <w:vAlign w:val="center"/>
          </w:tcPr>
          <w:p w14:paraId="2BBC0F41" w14:textId="77777777" w:rsidR="00716649" w:rsidRPr="002C65E1" w:rsidRDefault="00716649" w:rsidP="00716649">
            <w:pPr>
              <w:spacing w:after="0" w:line="240" w:lineRule="auto"/>
              <w:jc w:val="left"/>
              <w:rPr>
                <w:rFonts w:eastAsia="Times New Roman" w:cs="Calibri"/>
                <w:bCs/>
                <w:color w:val="000000"/>
                <w:sz w:val="16"/>
                <w:szCs w:val="16"/>
                <w:lang w:val="en-GB" w:eastAsia="en-GB"/>
              </w:rPr>
            </w:pPr>
          </w:p>
        </w:tc>
        <w:tc>
          <w:tcPr>
            <w:tcW w:w="635" w:type="dxa"/>
            <w:shd w:val="clear" w:color="000000" w:fill="FFFFFF"/>
            <w:vAlign w:val="center"/>
          </w:tcPr>
          <w:p w14:paraId="68A1FD1D" w14:textId="77777777" w:rsidR="00716649" w:rsidRPr="00E77600" w:rsidRDefault="00716649" w:rsidP="00716649">
            <w:pPr>
              <w:spacing w:after="0" w:line="240" w:lineRule="auto"/>
              <w:jc w:val="left"/>
              <w:rPr>
                <w:rFonts w:eastAsia="Times New Roman" w:cs="Calibri"/>
                <w:color w:val="000000"/>
                <w:sz w:val="16"/>
                <w:szCs w:val="16"/>
                <w:lang w:val="en-GB" w:eastAsia="en-GB"/>
              </w:rPr>
            </w:pPr>
            <w:r>
              <w:rPr>
                <w:rFonts w:eastAsia="Times New Roman" w:cs="Calibri"/>
                <w:color w:val="000000"/>
                <w:sz w:val="16"/>
                <w:szCs w:val="16"/>
                <w:lang w:val="en-GB" w:eastAsia="en-GB"/>
              </w:rPr>
              <w:t>O.1</w:t>
            </w:r>
          </w:p>
        </w:tc>
        <w:tc>
          <w:tcPr>
            <w:tcW w:w="2790" w:type="dxa"/>
            <w:shd w:val="clear" w:color="000000" w:fill="FFFFFF"/>
            <w:vAlign w:val="center"/>
          </w:tcPr>
          <w:p w14:paraId="29782CD6" w14:textId="77777777" w:rsidR="00716649" w:rsidRPr="00E77600" w:rsidRDefault="00716649" w:rsidP="00716649">
            <w:pPr>
              <w:spacing w:after="0" w:line="240" w:lineRule="auto"/>
              <w:jc w:val="left"/>
              <w:rPr>
                <w:rFonts w:eastAsia="Times New Roman" w:cs="Calibri"/>
                <w:color w:val="000000"/>
                <w:sz w:val="16"/>
                <w:szCs w:val="16"/>
                <w:lang w:val="en-GB" w:eastAsia="en-GB"/>
              </w:rPr>
            </w:pPr>
            <w:r>
              <w:rPr>
                <w:sz w:val="16"/>
                <w:szCs w:val="16"/>
                <w:lang w:val="en-GB"/>
              </w:rPr>
              <w:t>% of settlements community believes has mines of UXO</w:t>
            </w:r>
          </w:p>
        </w:tc>
        <w:tc>
          <w:tcPr>
            <w:tcW w:w="1962" w:type="dxa"/>
            <w:shd w:val="clear" w:color="000000" w:fill="FFFFFF"/>
            <w:vAlign w:val="center"/>
          </w:tcPr>
          <w:p w14:paraId="025CC56B" w14:textId="77777777" w:rsidR="00716649" w:rsidRDefault="00716649" w:rsidP="00716649">
            <w:pPr>
              <w:spacing w:after="0" w:line="240" w:lineRule="auto"/>
              <w:jc w:val="left"/>
              <w:rPr>
                <w:rFonts w:eastAsia="Times New Roman" w:cs="Calibri"/>
                <w:color w:val="000000"/>
                <w:sz w:val="16"/>
                <w:szCs w:val="16"/>
                <w:lang w:val="en-GB" w:eastAsia="en-GB"/>
              </w:rPr>
            </w:pPr>
            <w:r>
              <w:rPr>
                <w:sz w:val="16"/>
                <w:szCs w:val="16"/>
                <w:lang w:val="en-GB"/>
              </w:rPr>
              <w:t xml:space="preserve">Are there areas in </w:t>
            </w:r>
            <w:r>
              <w:rPr>
                <w:rFonts w:eastAsia="Times New Roman" w:cs="Calibri"/>
                <w:color w:val="000000"/>
                <w:sz w:val="16"/>
                <w:szCs w:val="16"/>
                <w:lang w:val="en-GB" w:eastAsia="en-GB"/>
              </w:rPr>
              <w:t xml:space="preserve"> [info settlement] which you believe have mines or UXO?</w:t>
            </w:r>
          </w:p>
        </w:tc>
        <w:tc>
          <w:tcPr>
            <w:tcW w:w="1843" w:type="dxa"/>
            <w:shd w:val="clear" w:color="000000" w:fill="FFFFFF"/>
            <w:vAlign w:val="center"/>
          </w:tcPr>
          <w:p w14:paraId="3C0E4BC6" w14:textId="4BA151B4" w:rsidR="00716649" w:rsidRDefault="00716649" w:rsidP="00BA40D0">
            <w:pPr>
              <w:spacing w:after="0" w:line="240" w:lineRule="auto"/>
              <w:jc w:val="left"/>
              <w:rPr>
                <w:rFonts w:eastAsia="Times New Roman" w:cs="Calibri"/>
                <w:color w:val="000000"/>
                <w:sz w:val="16"/>
                <w:szCs w:val="16"/>
                <w:lang w:val="en-GB" w:eastAsia="en-GB"/>
              </w:rPr>
            </w:pPr>
            <w:r>
              <w:rPr>
                <w:sz w:val="16"/>
                <w:szCs w:val="16"/>
                <w:lang w:val="en-GB"/>
              </w:rPr>
              <w:t xml:space="preserve">Yes, no, </w:t>
            </w:r>
            <w:r w:rsidR="00BA40D0">
              <w:rPr>
                <w:rFonts w:eastAsia="Times New Roman" w:cs="Calibri"/>
                <w:color w:val="000000"/>
                <w:sz w:val="16"/>
                <w:szCs w:val="16"/>
                <w:lang w:val="en-GB" w:eastAsia="en-GB"/>
              </w:rPr>
              <w:t>I don’t know or don’t want to answer</w:t>
            </w:r>
          </w:p>
        </w:tc>
        <w:tc>
          <w:tcPr>
            <w:tcW w:w="1985" w:type="dxa"/>
            <w:shd w:val="clear" w:color="000000" w:fill="FFFFFF"/>
            <w:vAlign w:val="center"/>
          </w:tcPr>
          <w:p w14:paraId="0B7DC3BA" w14:textId="77777777" w:rsidR="00716649" w:rsidRPr="00E77600" w:rsidRDefault="00716649" w:rsidP="00716649">
            <w:pPr>
              <w:spacing w:after="0" w:line="240" w:lineRule="auto"/>
              <w:jc w:val="left"/>
              <w:rPr>
                <w:rFonts w:eastAsia="Times New Roman" w:cs="Calibri"/>
                <w:color w:val="000000"/>
                <w:sz w:val="16"/>
                <w:szCs w:val="16"/>
                <w:lang w:val="en-GB" w:eastAsia="en-GB"/>
              </w:rPr>
            </w:pPr>
            <w:r>
              <w:rPr>
                <w:rFonts w:eastAsia="Times New Roman" w:cs="Calibri"/>
                <w:color w:val="000000"/>
                <w:sz w:val="16"/>
                <w:szCs w:val="16"/>
                <w:lang w:val="en-GB" w:eastAsia="en-GB"/>
              </w:rPr>
              <w:t>Settlement-level</w:t>
            </w:r>
          </w:p>
        </w:tc>
      </w:tr>
      <w:tr w:rsidR="00716649" w:rsidRPr="00E77600" w14:paraId="0EDEB05A" w14:textId="77777777" w:rsidTr="00716649">
        <w:trPr>
          <w:trHeight w:val="216"/>
        </w:trPr>
        <w:tc>
          <w:tcPr>
            <w:tcW w:w="1178" w:type="dxa"/>
            <w:vMerge/>
            <w:shd w:val="clear" w:color="auto" w:fill="414143" w:themeFill="background2" w:themeFillShade="BF"/>
            <w:vAlign w:val="center"/>
          </w:tcPr>
          <w:p w14:paraId="596D2A60" w14:textId="77777777" w:rsidR="00716649" w:rsidRPr="00E77600" w:rsidRDefault="00716649" w:rsidP="00716649">
            <w:pPr>
              <w:spacing w:after="0" w:line="240" w:lineRule="auto"/>
              <w:jc w:val="left"/>
              <w:rPr>
                <w:rFonts w:eastAsia="Times New Roman" w:cs="Calibri"/>
                <w:i/>
                <w:color w:val="000000"/>
                <w:sz w:val="16"/>
                <w:szCs w:val="16"/>
                <w:lang w:val="en-GB" w:eastAsia="en-GB"/>
              </w:rPr>
            </w:pPr>
          </w:p>
        </w:tc>
        <w:tc>
          <w:tcPr>
            <w:tcW w:w="1472" w:type="dxa"/>
            <w:vMerge/>
            <w:shd w:val="clear" w:color="000000" w:fill="FFFFFF"/>
            <w:vAlign w:val="center"/>
          </w:tcPr>
          <w:p w14:paraId="4BFF9531" w14:textId="77777777" w:rsidR="00716649" w:rsidRPr="0083067E" w:rsidRDefault="00716649" w:rsidP="00716649">
            <w:pPr>
              <w:spacing w:after="0" w:line="240" w:lineRule="auto"/>
              <w:jc w:val="center"/>
              <w:rPr>
                <w:rFonts w:eastAsia="Times New Roman" w:cs="Calibri"/>
                <w:bCs/>
                <w:color w:val="000000"/>
                <w:sz w:val="16"/>
                <w:szCs w:val="16"/>
                <w:lang w:val="en-GB" w:eastAsia="en-GB"/>
              </w:rPr>
            </w:pPr>
          </w:p>
        </w:tc>
        <w:tc>
          <w:tcPr>
            <w:tcW w:w="1035" w:type="dxa"/>
            <w:vMerge/>
            <w:shd w:val="clear" w:color="000000" w:fill="FFFFFF"/>
            <w:vAlign w:val="center"/>
          </w:tcPr>
          <w:p w14:paraId="270B5D5B" w14:textId="77777777" w:rsidR="00716649" w:rsidRPr="002C65E1" w:rsidRDefault="00716649" w:rsidP="00716649">
            <w:pPr>
              <w:spacing w:after="0" w:line="240" w:lineRule="auto"/>
              <w:jc w:val="left"/>
              <w:rPr>
                <w:rFonts w:eastAsia="Times New Roman" w:cs="Calibri"/>
                <w:bCs/>
                <w:color w:val="000000"/>
                <w:sz w:val="16"/>
                <w:szCs w:val="16"/>
                <w:lang w:val="en-GB" w:eastAsia="en-GB"/>
              </w:rPr>
            </w:pPr>
          </w:p>
        </w:tc>
        <w:tc>
          <w:tcPr>
            <w:tcW w:w="635" w:type="dxa"/>
            <w:shd w:val="clear" w:color="000000" w:fill="FFFFFF"/>
            <w:vAlign w:val="center"/>
          </w:tcPr>
          <w:p w14:paraId="7A093CC1" w14:textId="77777777" w:rsidR="00716649" w:rsidRPr="00E77600" w:rsidRDefault="00716649" w:rsidP="00716649">
            <w:pPr>
              <w:spacing w:after="0" w:line="240" w:lineRule="auto"/>
              <w:jc w:val="left"/>
              <w:rPr>
                <w:rFonts w:eastAsia="Times New Roman" w:cs="Calibri"/>
                <w:color w:val="000000"/>
                <w:sz w:val="16"/>
                <w:szCs w:val="16"/>
                <w:lang w:val="en-GB" w:eastAsia="en-GB"/>
              </w:rPr>
            </w:pPr>
            <w:r>
              <w:rPr>
                <w:rFonts w:eastAsia="Times New Roman" w:cs="Calibri"/>
                <w:color w:val="000000"/>
                <w:sz w:val="16"/>
                <w:szCs w:val="16"/>
                <w:lang w:val="en-GB" w:eastAsia="en-GB"/>
              </w:rPr>
              <w:t>O.2</w:t>
            </w:r>
          </w:p>
        </w:tc>
        <w:tc>
          <w:tcPr>
            <w:tcW w:w="2790" w:type="dxa"/>
            <w:shd w:val="clear" w:color="000000" w:fill="FFFFFF"/>
            <w:vAlign w:val="center"/>
          </w:tcPr>
          <w:p w14:paraId="4F6CAA01" w14:textId="77777777" w:rsidR="00716649" w:rsidRPr="00E77600" w:rsidRDefault="00716649" w:rsidP="00716649">
            <w:pPr>
              <w:spacing w:after="0" w:line="240" w:lineRule="auto"/>
              <w:jc w:val="left"/>
              <w:rPr>
                <w:rFonts w:eastAsia="Times New Roman" w:cs="Calibri"/>
                <w:color w:val="000000"/>
                <w:sz w:val="16"/>
                <w:szCs w:val="16"/>
                <w:lang w:val="en-GB" w:eastAsia="en-GB"/>
              </w:rPr>
            </w:pPr>
            <w:r>
              <w:rPr>
                <w:sz w:val="16"/>
                <w:szCs w:val="16"/>
                <w:lang w:val="en-GB"/>
              </w:rPr>
              <w:t xml:space="preserve">% of settlements per area believed to be contaminated by mines </w:t>
            </w:r>
          </w:p>
        </w:tc>
        <w:tc>
          <w:tcPr>
            <w:tcW w:w="1962" w:type="dxa"/>
            <w:shd w:val="clear" w:color="000000" w:fill="FFFFFF"/>
            <w:vAlign w:val="center"/>
          </w:tcPr>
          <w:p w14:paraId="16C2C5CD" w14:textId="77777777" w:rsidR="00716649" w:rsidRDefault="00716649" w:rsidP="00716649">
            <w:pPr>
              <w:spacing w:after="0" w:line="240" w:lineRule="auto"/>
              <w:jc w:val="left"/>
              <w:rPr>
                <w:rFonts w:eastAsia="Times New Roman" w:cs="Calibri"/>
                <w:color w:val="000000"/>
                <w:sz w:val="16"/>
                <w:szCs w:val="16"/>
                <w:lang w:val="en-GB" w:eastAsia="en-GB"/>
              </w:rPr>
            </w:pPr>
            <w:r>
              <w:rPr>
                <w:sz w:val="16"/>
                <w:szCs w:val="16"/>
                <w:lang w:val="en-GB"/>
              </w:rPr>
              <w:t xml:space="preserve">What areas do you believe to be contaminated by mines or UXO in </w:t>
            </w:r>
            <w:r>
              <w:rPr>
                <w:rFonts w:eastAsia="Times New Roman" w:cs="Calibri"/>
                <w:color w:val="000000"/>
                <w:sz w:val="16"/>
                <w:szCs w:val="16"/>
                <w:lang w:val="en-GB" w:eastAsia="en-GB"/>
              </w:rPr>
              <w:t xml:space="preserve"> [info settlement]?</w:t>
            </w:r>
          </w:p>
        </w:tc>
        <w:tc>
          <w:tcPr>
            <w:tcW w:w="1843" w:type="dxa"/>
            <w:shd w:val="clear" w:color="000000" w:fill="FFFFFF"/>
            <w:vAlign w:val="center"/>
          </w:tcPr>
          <w:p w14:paraId="492B105B" w14:textId="3DE3915E" w:rsidR="00716649" w:rsidRDefault="00716649" w:rsidP="00716649">
            <w:pPr>
              <w:spacing w:after="0" w:line="240" w:lineRule="auto"/>
              <w:jc w:val="left"/>
              <w:rPr>
                <w:rFonts w:eastAsia="Times New Roman" w:cs="Calibri"/>
                <w:color w:val="000000"/>
                <w:sz w:val="16"/>
                <w:szCs w:val="16"/>
                <w:lang w:val="en-GB" w:eastAsia="en-GB"/>
              </w:rPr>
            </w:pPr>
            <w:r>
              <w:rPr>
                <w:sz w:val="16"/>
                <w:szCs w:val="16"/>
                <w:lang w:val="en-GB"/>
              </w:rPr>
              <w:t xml:space="preserve">Housing, school, medical point, water point, river; cropping land; grazing land; firewood gathering location; roads; other; </w:t>
            </w:r>
            <w:r w:rsidR="00BA40D0">
              <w:rPr>
                <w:rFonts w:eastAsia="Times New Roman" w:cs="Calibri"/>
                <w:color w:val="000000"/>
                <w:sz w:val="16"/>
                <w:szCs w:val="16"/>
                <w:lang w:val="en-GB" w:eastAsia="en-GB"/>
              </w:rPr>
              <w:t>I don’t know or don’t want to answer</w:t>
            </w:r>
          </w:p>
        </w:tc>
        <w:tc>
          <w:tcPr>
            <w:tcW w:w="1985" w:type="dxa"/>
            <w:shd w:val="clear" w:color="000000" w:fill="FFFFFF"/>
            <w:vAlign w:val="center"/>
          </w:tcPr>
          <w:p w14:paraId="141F4675" w14:textId="77777777" w:rsidR="00716649" w:rsidRPr="00E77600" w:rsidRDefault="00716649" w:rsidP="00716649">
            <w:pPr>
              <w:spacing w:after="0" w:line="240" w:lineRule="auto"/>
              <w:jc w:val="left"/>
              <w:rPr>
                <w:rFonts w:eastAsia="Times New Roman" w:cs="Calibri"/>
                <w:color w:val="000000"/>
                <w:sz w:val="16"/>
                <w:szCs w:val="16"/>
                <w:lang w:val="en-GB" w:eastAsia="en-GB"/>
              </w:rPr>
            </w:pPr>
            <w:r>
              <w:rPr>
                <w:rFonts w:eastAsia="Times New Roman" w:cs="Calibri"/>
                <w:color w:val="000000"/>
                <w:sz w:val="16"/>
                <w:szCs w:val="16"/>
                <w:lang w:val="en-GB" w:eastAsia="en-GB"/>
              </w:rPr>
              <w:t>Settlement-level</w:t>
            </w:r>
          </w:p>
        </w:tc>
      </w:tr>
      <w:tr w:rsidR="00716649" w:rsidRPr="00E77600" w14:paraId="1755146E" w14:textId="77777777" w:rsidTr="00716649">
        <w:trPr>
          <w:trHeight w:val="216"/>
        </w:trPr>
        <w:tc>
          <w:tcPr>
            <w:tcW w:w="1178" w:type="dxa"/>
            <w:vMerge/>
            <w:shd w:val="clear" w:color="auto" w:fill="414143" w:themeFill="background2" w:themeFillShade="BF"/>
            <w:vAlign w:val="center"/>
          </w:tcPr>
          <w:p w14:paraId="102028DE" w14:textId="77777777" w:rsidR="00716649" w:rsidRPr="00E77600" w:rsidRDefault="00716649" w:rsidP="00716649">
            <w:pPr>
              <w:spacing w:after="0" w:line="240" w:lineRule="auto"/>
              <w:jc w:val="left"/>
              <w:rPr>
                <w:rFonts w:eastAsia="Times New Roman" w:cs="Calibri"/>
                <w:i/>
                <w:color w:val="000000"/>
                <w:sz w:val="16"/>
                <w:szCs w:val="16"/>
                <w:lang w:val="en-GB" w:eastAsia="en-GB"/>
              </w:rPr>
            </w:pPr>
          </w:p>
        </w:tc>
        <w:tc>
          <w:tcPr>
            <w:tcW w:w="1472" w:type="dxa"/>
            <w:vMerge/>
            <w:shd w:val="clear" w:color="000000" w:fill="FFFFFF"/>
            <w:vAlign w:val="center"/>
          </w:tcPr>
          <w:p w14:paraId="3CCC7AA8" w14:textId="77777777" w:rsidR="00716649" w:rsidRPr="0083067E" w:rsidRDefault="00716649" w:rsidP="00716649">
            <w:pPr>
              <w:spacing w:after="0" w:line="240" w:lineRule="auto"/>
              <w:jc w:val="center"/>
              <w:rPr>
                <w:rFonts w:eastAsia="Times New Roman" w:cs="Calibri"/>
                <w:bCs/>
                <w:color w:val="000000"/>
                <w:sz w:val="16"/>
                <w:szCs w:val="16"/>
                <w:lang w:val="en-GB" w:eastAsia="en-GB"/>
              </w:rPr>
            </w:pPr>
          </w:p>
        </w:tc>
        <w:tc>
          <w:tcPr>
            <w:tcW w:w="1035" w:type="dxa"/>
            <w:vMerge/>
            <w:shd w:val="clear" w:color="000000" w:fill="FFFFFF"/>
            <w:vAlign w:val="center"/>
          </w:tcPr>
          <w:p w14:paraId="0B8A46BE" w14:textId="77777777" w:rsidR="00716649" w:rsidRPr="002C65E1" w:rsidRDefault="00716649" w:rsidP="00716649">
            <w:pPr>
              <w:spacing w:after="0" w:line="240" w:lineRule="auto"/>
              <w:jc w:val="left"/>
              <w:rPr>
                <w:rFonts w:eastAsia="Times New Roman" w:cs="Calibri"/>
                <w:bCs/>
                <w:color w:val="000000"/>
                <w:sz w:val="16"/>
                <w:szCs w:val="16"/>
                <w:lang w:val="en-GB" w:eastAsia="en-GB"/>
              </w:rPr>
            </w:pPr>
          </w:p>
        </w:tc>
        <w:tc>
          <w:tcPr>
            <w:tcW w:w="635" w:type="dxa"/>
            <w:shd w:val="clear" w:color="000000" w:fill="FFFFFF"/>
            <w:vAlign w:val="center"/>
          </w:tcPr>
          <w:p w14:paraId="52C893FB" w14:textId="77777777" w:rsidR="00716649" w:rsidRPr="00E77600" w:rsidRDefault="00716649" w:rsidP="00716649">
            <w:pPr>
              <w:spacing w:after="0" w:line="240" w:lineRule="auto"/>
              <w:jc w:val="left"/>
              <w:rPr>
                <w:rFonts w:eastAsia="Times New Roman" w:cs="Calibri"/>
                <w:color w:val="000000"/>
                <w:sz w:val="16"/>
                <w:szCs w:val="16"/>
                <w:lang w:val="en-GB" w:eastAsia="en-GB"/>
              </w:rPr>
            </w:pPr>
            <w:r>
              <w:rPr>
                <w:rFonts w:eastAsia="Times New Roman" w:cs="Calibri"/>
                <w:color w:val="000000"/>
                <w:sz w:val="16"/>
                <w:szCs w:val="16"/>
                <w:lang w:val="en-GB" w:eastAsia="en-GB"/>
              </w:rPr>
              <w:t>O.3</w:t>
            </w:r>
          </w:p>
        </w:tc>
        <w:tc>
          <w:tcPr>
            <w:tcW w:w="2790" w:type="dxa"/>
            <w:shd w:val="clear" w:color="000000" w:fill="FFFFFF"/>
            <w:vAlign w:val="center"/>
          </w:tcPr>
          <w:p w14:paraId="73E1DD6C" w14:textId="77777777" w:rsidR="00716649" w:rsidRPr="00E77600" w:rsidRDefault="00716649" w:rsidP="00716649">
            <w:pPr>
              <w:spacing w:after="0" w:line="240" w:lineRule="auto"/>
              <w:jc w:val="left"/>
              <w:rPr>
                <w:rFonts w:eastAsia="Times New Roman" w:cs="Calibri"/>
                <w:color w:val="000000"/>
                <w:sz w:val="16"/>
                <w:szCs w:val="16"/>
                <w:lang w:val="en-GB" w:eastAsia="en-GB"/>
              </w:rPr>
            </w:pPr>
            <w:r>
              <w:rPr>
                <w:sz w:val="16"/>
                <w:szCs w:val="16"/>
                <w:lang w:val="en-GB"/>
              </w:rPr>
              <w:t xml:space="preserve">% of settlements per frequency of landmine/UXO accidents </w:t>
            </w:r>
          </w:p>
        </w:tc>
        <w:tc>
          <w:tcPr>
            <w:tcW w:w="1962" w:type="dxa"/>
            <w:shd w:val="clear" w:color="000000" w:fill="FFFFFF"/>
            <w:vAlign w:val="center"/>
          </w:tcPr>
          <w:p w14:paraId="3AF85EE3" w14:textId="77777777" w:rsidR="00716649" w:rsidRDefault="00716649" w:rsidP="00716649">
            <w:pPr>
              <w:spacing w:after="0" w:line="240" w:lineRule="auto"/>
              <w:jc w:val="left"/>
              <w:rPr>
                <w:rFonts w:eastAsia="Times New Roman" w:cs="Calibri"/>
                <w:color w:val="000000"/>
                <w:sz w:val="16"/>
                <w:szCs w:val="16"/>
                <w:lang w:val="en-GB" w:eastAsia="en-GB"/>
              </w:rPr>
            </w:pPr>
            <w:r>
              <w:rPr>
                <w:sz w:val="16"/>
                <w:szCs w:val="16"/>
                <w:lang w:val="en-GB"/>
              </w:rPr>
              <w:t xml:space="preserve">In the last month, how many landmine/UXO related </w:t>
            </w:r>
            <w:r>
              <w:rPr>
                <w:sz w:val="16"/>
                <w:szCs w:val="16"/>
                <w:lang w:val="en-GB"/>
              </w:rPr>
              <w:lastRenderedPageBreak/>
              <w:t xml:space="preserve">accidents happened in </w:t>
            </w:r>
            <w:r>
              <w:rPr>
                <w:rFonts w:eastAsia="Times New Roman" w:cs="Calibri"/>
                <w:color w:val="000000"/>
                <w:sz w:val="16"/>
                <w:szCs w:val="16"/>
                <w:lang w:val="en-GB" w:eastAsia="en-GB"/>
              </w:rPr>
              <w:t xml:space="preserve"> [info settlement], including both accidents with civilians and livestock?</w:t>
            </w:r>
          </w:p>
        </w:tc>
        <w:tc>
          <w:tcPr>
            <w:tcW w:w="1843" w:type="dxa"/>
            <w:shd w:val="clear" w:color="000000" w:fill="FFFFFF"/>
            <w:vAlign w:val="center"/>
          </w:tcPr>
          <w:p w14:paraId="655CFE9B" w14:textId="17CC99AC" w:rsidR="00716649" w:rsidRDefault="00716649" w:rsidP="00716649">
            <w:pPr>
              <w:spacing w:after="0" w:line="240" w:lineRule="auto"/>
              <w:jc w:val="left"/>
              <w:rPr>
                <w:rFonts w:eastAsia="Times New Roman" w:cs="Calibri"/>
                <w:color w:val="000000"/>
                <w:sz w:val="16"/>
                <w:szCs w:val="16"/>
                <w:lang w:val="en-GB" w:eastAsia="en-GB"/>
              </w:rPr>
            </w:pPr>
            <w:r>
              <w:rPr>
                <w:sz w:val="16"/>
                <w:szCs w:val="16"/>
                <w:lang w:val="en-GB"/>
              </w:rPr>
              <w:lastRenderedPageBreak/>
              <w:t xml:space="preserve">None; a few (1-2); some (3-5); several (6-10); many </w:t>
            </w:r>
            <w:r>
              <w:rPr>
                <w:sz w:val="16"/>
                <w:szCs w:val="16"/>
                <w:lang w:val="en-GB"/>
              </w:rPr>
              <w:lastRenderedPageBreak/>
              <w:t xml:space="preserve">(10+); </w:t>
            </w:r>
            <w:r w:rsidR="00BA40D0">
              <w:rPr>
                <w:rFonts w:eastAsia="Times New Roman" w:cs="Calibri"/>
                <w:color w:val="000000"/>
                <w:sz w:val="16"/>
                <w:szCs w:val="16"/>
                <w:lang w:val="en-GB" w:eastAsia="en-GB"/>
              </w:rPr>
              <w:t>I don’t know or don’t want to answer</w:t>
            </w:r>
          </w:p>
        </w:tc>
        <w:tc>
          <w:tcPr>
            <w:tcW w:w="1985" w:type="dxa"/>
            <w:shd w:val="clear" w:color="000000" w:fill="FFFFFF"/>
            <w:vAlign w:val="center"/>
          </w:tcPr>
          <w:p w14:paraId="3BA07FD6" w14:textId="77777777" w:rsidR="00716649" w:rsidRPr="00E77600" w:rsidRDefault="00716649" w:rsidP="00716649">
            <w:pPr>
              <w:spacing w:after="0" w:line="240" w:lineRule="auto"/>
              <w:jc w:val="left"/>
              <w:rPr>
                <w:rFonts w:eastAsia="Times New Roman" w:cs="Calibri"/>
                <w:color w:val="000000"/>
                <w:sz w:val="16"/>
                <w:szCs w:val="16"/>
                <w:lang w:val="en-GB" w:eastAsia="en-GB"/>
              </w:rPr>
            </w:pPr>
            <w:r>
              <w:rPr>
                <w:rFonts w:eastAsia="Times New Roman" w:cs="Calibri"/>
                <w:color w:val="000000"/>
                <w:sz w:val="16"/>
                <w:szCs w:val="16"/>
                <w:lang w:val="en-GB" w:eastAsia="en-GB"/>
              </w:rPr>
              <w:lastRenderedPageBreak/>
              <w:t>Settlement-level</w:t>
            </w:r>
          </w:p>
        </w:tc>
      </w:tr>
      <w:tr w:rsidR="00716649" w:rsidRPr="00E77600" w14:paraId="487AD36E" w14:textId="77777777" w:rsidTr="00716649">
        <w:trPr>
          <w:trHeight w:val="216"/>
        </w:trPr>
        <w:tc>
          <w:tcPr>
            <w:tcW w:w="1178" w:type="dxa"/>
            <w:vMerge/>
            <w:shd w:val="clear" w:color="auto" w:fill="414143" w:themeFill="background2" w:themeFillShade="BF"/>
            <w:vAlign w:val="center"/>
          </w:tcPr>
          <w:p w14:paraId="35FD71B7" w14:textId="77777777" w:rsidR="00716649" w:rsidRPr="00E77600" w:rsidRDefault="00716649" w:rsidP="00716649">
            <w:pPr>
              <w:spacing w:after="0" w:line="240" w:lineRule="auto"/>
              <w:jc w:val="left"/>
              <w:rPr>
                <w:rFonts w:eastAsia="Times New Roman" w:cs="Calibri"/>
                <w:i/>
                <w:color w:val="000000"/>
                <w:sz w:val="16"/>
                <w:szCs w:val="16"/>
                <w:lang w:val="en-GB" w:eastAsia="en-GB"/>
              </w:rPr>
            </w:pPr>
          </w:p>
        </w:tc>
        <w:tc>
          <w:tcPr>
            <w:tcW w:w="1472" w:type="dxa"/>
            <w:vMerge w:val="restart"/>
            <w:shd w:val="clear" w:color="000000" w:fill="FFFFFF"/>
            <w:vAlign w:val="center"/>
          </w:tcPr>
          <w:p w14:paraId="57004455" w14:textId="77777777" w:rsidR="00716649" w:rsidRPr="0083067E" w:rsidRDefault="00716649" w:rsidP="00716649">
            <w:pPr>
              <w:spacing w:after="0" w:line="240" w:lineRule="auto"/>
              <w:jc w:val="center"/>
              <w:rPr>
                <w:rFonts w:eastAsia="Times New Roman" w:cs="Calibri"/>
                <w:bCs/>
                <w:color w:val="000000"/>
                <w:sz w:val="16"/>
                <w:szCs w:val="16"/>
                <w:lang w:val="en-GB" w:eastAsia="en-GB"/>
              </w:rPr>
            </w:pPr>
          </w:p>
          <w:p w14:paraId="404A5C54" w14:textId="77777777" w:rsidR="00716649" w:rsidRPr="0083067E" w:rsidRDefault="00716649" w:rsidP="00716649">
            <w:pPr>
              <w:spacing w:after="0" w:line="240" w:lineRule="auto"/>
              <w:jc w:val="center"/>
              <w:rPr>
                <w:rFonts w:eastAsia="Times New Roman" w:cs="Calibri"/>
                <w:bCs/>
                <w:color w:val="000000"/>
                <w:sz w:val="16"/>
                <w:szCs w:val="16"/>
                <w:lang w:val="en-GB" w:eastAsia="en-GB"/>
              </w:rPr>
            </w:pPr>
            <w:r w:rsidRPr="0083067E">
              <w:rPr>
                <w:rFonts w:eastAsia="Times New Roman" w:cs="Calibri"/>
                <w:bCs/>
                <w:color w:val="000000"/>
                <w:sz w:val="16"/>
                <w:szCs w:val="16"/>
                <w:lang w:val="en-GB" w:eastAsia="en-GB"/>
              </w:rPr>
              <w:t>Health</w:t>
            </w:r>
          </w:p>
        </w:tc>
        <w:tc>
          <w:tcPr>
            <w:tcW w:w="1035" w:type="dxa"/>
            <w:vMerge w:val="restart"/>
            <w:shd w:val="clear" w:color="000000" w:fill="FFFFFF"/>
            <w:vAlign w:val="center"/>
          </w:tcPr>
          <w:p w14:paraId="7FC4C81F" w14:textId="77777777" w:rsidR="00716649" w:rsidRPr="00E77600" w:rsidRDefault="00716649" w:rsidP="00716649">
            <w:pPr>
              <w:spacing w:after="0" w:line="240" w:lineRule="auto"/>
              <w:jc w:val="left"/>
              <w:rPr>
                <w:rFonts w:eastAsia="Times New Roman" w:cs="Calibri"/>
                <w:b/>
                <w:bCs/>
                <w:color w:val="000000"/>
                <w:sz w:val="16"/>
                <w:szCs w:val="16"/>
                <w:lang w:val="en-GB" w:eastAsia="en-GB"/>
              </w:rPr>
            </w:pPr>
            <w:r w:rsidRPr="002C65E1">
              <w:rPr>
                <w:rFonts w:eastAsia="Times New Roman" w:cs="Calibri"/>
                <w:bCs/>
                <w:color w:val="000000"/>
                <w:sz w:val="16"/>
                <w:szCs w:val="16"/>
                <w:lang w:val="en-GB" w:eastAsia="en-GB"/>
              </w:rPr>
              <w:t>Quantitative KI interview</w:t>
            </w:r>
          </w:p>
        </w:tc>
        <w:tc>
          <w:tcPr>
            <w:tcW w:w="635" w:type="dxa"/>
            <w:shd w:val="clear" w:color="000000" w:fill="FFFFFF"/>
            <w:vAlign w:val="center"/>
          </w:tcPr>
          <w:p w14:paraId="3B3E43A6" w14:textId="77777777" w:rsidR="00716649" w:rsidRPr="00E77600" w:rsidRDefault="00716649" w:rsidP="00716649">
            <w:pPr>
              <w:spacing w:after="0" w:line="240" w:lineRule="auto"/>
              <w:jc w:val="left"/>
              <w:rPr>
                <w:rFonts w:eastAsia="Times New Roman" w:cs="Calibri"/>
                <w:color w:val="000000"/>
                <w:sz w:val="16"/>
                <w:szCs w:val="16"/>
                <w:lang w:val="en-GB" w:eastAsia="en-GB"/>
              </w:rPr>
            </w:pPr>
            <w:r>
              <w:rPr>
                <w:rFonts w:eastAsia="Times New Roman" w:cs="Calibri"/>
                <w:color w:val="000000"/>
                <w:sz w:val="16"/>
                <w:szCs w:val="16"/>
                <w:lang w:val="en-GB" w:eastAsia="en-GB"/>
              </w:rPr>
              <w:t>H.1</w:t>
            </w:r>
          </w:p>
        </w:tc>
        <w:tc>
          <w:tcPr>
            <w:tcW w:w="2790" w:type="dxa"/>
            <w:shd w:val="clear" w:color="000000" w:fill="FFFFFF"/>
            <w:vAlign w:val="center"/>
          </w:tcPr>
          <w:p w14:paraId="5EB610D8" w14:textId="77777777" w:rsidR="00716649" w:rsidRPr="00E77600" w:rsidRDefault="00716649" w:rsidP="00716649">
            <w:pPr>
              <w:spacing w:after="0" w:line="240" w:lineRule="auto"/>
              <w:jc w:val="left"/>
              <w:rPr>
                <w:sz w:val="16"/>
                <w:szCs w:val="16"/>
              </w:rPr>
            </w:pPr>
            <w:r>
              <w:rPr>
                <w:sz w:val="16"/>
                <w:szCs w:val="16"/>
                <w:lang w:val="en-GB"/>
              </w:rPr>
              <w:t>% of settlements per perceived main cause of death in past month</w:t>
            </w:r>
          </w:p>
        </w:tc>
        <w:tc>
          <w:tcPr>
            <w:tcW w:w="1962" w:type="dxa"/>
            <w:shd w:val="clear" w:color="000000" w:fill="FFFFFF"/>
            <w:vAlign w:val="center"/>
          </w:tcPr>
          <w:p w14:paraId="09B10AA2" w14:textId="77777777" w:rsidR="00716649" w:rsidRDefault="00716649" w:rsidP="00716649">
            <w:pPr>
              <w:spacing w:after="0" w:line="240" w:lineRule="auto"/>
              <w:jc w:val="left"/>
              <w:rPr>
                <w:rFonts w:eastAsia="Times New Roman" w:cs="Calibri"/>
                <w:color w:val="000000"/>
                <w:sz w:val="16"/>
                <w:szCs w:val="16"/>
                <w:lang w:val="en-GB" w:eastAsia="en-GB"/>
              </w:rPr>
            </w:pPr>
            <w:r>
              <w:rPr>
                <w:sz w:val="16"/>
                <w:szCs w:val="16"/>
                <w:lang w:val="en-GB"/>
              </w:rPr>
              <w:t>In the past month, what has been the main cause of death in</w:t>
            </w:r>
            <w:r>
              <w:rPr>
                <w:rFonts w:eastAsia="Times New Roman" w:cs="Calibri"/>
                <w:color w:val="000000"/>
                <w:sz w:val="16"/>
                <w:szCs w:val="16"/>
                <w:lang w:val="en-GB" w:eastAsia="en-GB"/>
              </w:rPr>
              <w:t xml:space="preserve"> [info settlement]?</w:t>
            </w:r>
          </w:p>
        </w:tc>
        <w:tc>
          <w:tcPr>
            <w:tcW w:w="1843" w:type="dxa"/>
            <w:shd w:val="clear" w:color="000000" w:fill="FFFFFF"/>
            <w:vAlign w:val="center"/>
          </w:tcPr>
          <w:p w14:paraId="67F1AC5C" w14:textId="497274C3" w:rsidR="00716649" w:rsidRDefault="00716649" w:rsidP="00716649">
            <w:pPr>
              <w:spacing w:after="0" w:line="240" w:lineRule="auto"/>
              <w:jc w:val="left"/>
              <w:rPr>
                <w:rFonts w:eastAsia="Times New Roman" w:cs="Calibri"/>
                <w:color w:val="000000"/>
                <w:sz w:val="16"/>
                <w:szCs w:val="16"/>
                <w:lang w:val="en-GB" w:eastAsia="en-GB"/>
              </w:rPr>
            </w:pPr>
            <w:r>
              <w:rPr>
                <w:sz w:val="16"/>
                <w:szCs w:val="16"/>
                <w:lang w:val="en-GB"/>
              </w:rPr>
              <w:t xml:space="preserve">Malaria/fever; cholera/diarrhoea; hunger/malnutrition; kalazar; conflict; natural causes of death; HIV/AIDS; other; nothing; </w:t>
            </w:r>
            <w:r w:rsidR="00BA40D0">
              <w:rPr>
                <w:rFonts w:eastAsia="Times New Roman" w:cs="Calibri"/>
                <w:color w:val="000000"/>
                <w:sz w:val="16"/>
                <w:szCs w:val="16"/>
                <w:lang w:val="en-GB" w:eastAsia="en-GB"/>
              </w:rPr>
              <w:t>I don’t know or don’t want to answer</w:t>
            </w:r>
          </w:p>
        </w:tc>
        <w:tc>
          <w:tcPr>
            <w:tcW w:w="1985" w:type="dxa"/>
            <w:shd w:val="clear" w:color="000000" w:fill="FFFFFF"/>
            <w:vAlign w:val="center"/>
          </w:tcPr>
          <w:p w14:paraId="3D6E3883" w14:textId="77777777" w:rsidR="00716649" w:rsidRPr="00E77600" w:rsidRDefault="00716649" w:rsidP="00716649">
            <w:pPr>
              <w:spacing w:after="0" w:line="240" w:lineRule="auto"/>
              <w:jc w:val="left"/>
              <w:rPr>
                <w:rFonts w:eastAsia="Times New Roman" w:cs="Calibri"/>
                <w:color w:val="000000"/>
                <w:sz w:val="16"/>
                <w:szCs w:val="16"/>
                <w:lang w:val="en-GB" w:eastAsia="en-GB"/>
              </w:rPr>
            </w:pPr>
            <w:r>
              <w:rPr>
                <w:rFonts w:eastAsia="Times New Roman" w:cs="Calibri"/>
                <w:color w:val="000000"/>
                <w:sz w:val="16"/>
                <w:szCs w:val="16"/>
                <w:lang w:val="en-GB" w:eastAsia="en-GB"/>
              </w:rPr>
              <w:t>Settlement-level</w:t>
            </w:r>
          </w:p>
        </w:tc>
      </w:tr>
      <w:tr w:rsidR="00716649" w:rsidRPr="00E77600" w14:paraId="25DAE164" w14:textId="77777777" w:rsidTr="00716649">
        <w:trPr>
          <w:trHeight w:val="216"/>
        </w:trPr>
        <w:tc>
          <w:tcPr>
            <w:tcW w:w="1178" w:type="dxa"/>
            <w:vMerge/>
            <w:shd w:val="clear" w:color="auto" w:fill="414143" w:themeFill="background2" w:themeFillShade="BF"/>
            <w:vAlign w:val="center"/>
          </w:tcPr>
          <w:p w14:paraId="2B0DF4A2" w14:textId="77777777" w:rsidR="00716649" w:rsidRPr="00E77600" w:rsidRDefault="00716649" w:rsidP="00716649">
            <w:pPr>
              <w:spacing w:after="0" w:line="240" w:lineRule="auto"/>
              <w:jc w:val="left"/>
              <w:rPr>
                <w:rFonts w:eastAsia="Times New Roman" w:cs="Calibri"/>
                <w:i/>
                <w:color w:val="000000"/>
                <w:sz w:val="16"/>
                <w:szCs w:val="16"/>
                <w:lang w:val="en-GB" w:eastAsia="en-GB"/>
              </w:rPr>
            </w:pPr>
          </w:p>
        </w:tc>
        <w:tc>
          <w:tcPr>
            <w:tcW w:w="1472" w:type="dxa"/>
            <w:vMerge/>
            <w:shd w:val="clear" w:color="000000" w:fill="FFFFFF"/>
            <w:vAlign w:val="center"/>
          </w:tcPr>
          <w:p w14:paraId="516EC43E" w14:textId="77777777" w:rsidR="00716649" w:rsidRPr="0083067E" w:rsidRDefault="00716649" w:rsidP="00716649">
            <w:pPr>
              <w:spacing w:after="0" w:line="240" w:lineRule="auto"/>
              <w:jc w:val="center"/>
              <w:rPr>
                <w:rFonts w:eastAsia="Times New Roman" w:cs="Calibri"/>
                <w:bCs/>
                <w:color w:val="000000"/>
                <w:sz w:val="16"/>
                <w:szCs w:val="16"/>
                <w:lang w:val="en-GB" w:eastAsia="en-GB"/>
              </w:rPr>
            </w:pPr>
          </w:p>
        </w:tc>
        <w:tc>
          <w:tcPr>
            <w:tcW w:w="1035" w:type="dxa"/>
            <w:vMerge/>
            <w:shd w:val="clear" w:color="000000" w:fill="FFFFFF"/>
            <w:vAlign w:val="center"/>
          </w:tcPr>
          <w:p w14:paraId="216B4CC0" w14:textId="77777777" w:rsidR="00716649" w:rsidRPr="002C65E1" w:rsidRDefault="00716649" w:rsidP="00716649">
            <w:pPr>
              <w:spacing w:after="0" w:line="240" w:lineRule="auto"/>
              <w:jc w:val="left"/>
              <w:rPr>
                <w:rFonts w:eastAsia="Times New Roman" w:cs="Calibri"/>
                <w:bCs/>
                <w:color w:val="000000"/>
                <w:sz w:val="16"/>
                <w:szCs w:val="16"/>
                <w:lang w:val="en-GB" w:eastAsia="en-GB"/>
              </w:rPr>
            </w:pPr>
          </w:p>
        </w:tc>
        <w:tc>
          <w:tcPr>
            <w:tcW w:w="635" w:type="dxa"/>
            <w:shd w:val="clear" w:color="000000" w:fill="FFFFFF"/>
            <w:vAlign w:val="center"/>
          </w:tcPr>
          <w:p w14:paraId="2C6C2D81" w14:textId="77777777" w:rsidR="00716649" w:rsidRPr="00E77600" w:rsidRDefault="00716649" w:rsidP="00716649">
            <w:pPr>
              <w:spacing w:after="0" w:line="240" w:lineRule="auto"/>
              <w:jc w:val="left"/>
              <w:rPr>
                <w:rFonts w:eastAsia="Times New Roman" w:cs="Calibri"/>
                <w:color w:val="000000"/>
                <w:sz w:val="16"/>
                <w:szCs w:val="16"/>
                <w:lang w:val="en-GB" w:eastAsia="en-GB"/>
              </w:rPr>
            </w:pPr>
            <w:r>
              <w:rPr>
                <w:rFonts w:eastAsia="Times New Roman" w:cs="Calibri"/>
                <w:color w:val="000000"/>
                <w:sz w:val="16"/>
                <w:szCs w:val="16"/>
                <w:lang w:val="en-GB" w:eastAsia="en-GB"/>
              </w:rPr>
              <w:t>H.2</w:t>
            </w:r>
          </w:p>
        </w:tc>
        <w:tc>
          <w:tcPr>
            <w:tcW w:w="2790" w:type="dxa"/>
            <w:shd w:val="clear" w:color="000000" w:fill="FFFFFF"/>
            <w:vAlign w:val="center"/>
          </w:tcPr>
          <w:p w14:paraId="4D1A79D7" w14:textId="77777777" w:rsidR="00716649" w:rsidRPr="00E77600" w:rsidRDefault="00716649" w:rsidP="00716649">
            <w:pPr>
              <w:spacing w:after="0" w:line="240" w:lineRule="auto"/>
              <w:jc w:val="left"/>
              <w:rPr>
                <w:sz w:val="16"/>
                <w:szCs w:val="16"/>
              </w:rPr>
            </w:pPr>
            <w:r>
              <w:rPr>
                <w:sz w:val="16"/>
                <w:szCs w:val="16"/>
                <w:lang w:val="en-GB"/>
              </w:rPr>
              <w:t>% of settlements with excess mortality in past month</w:t>
            </w:r>
          </w:p>
        </w:tc>
        <w:tc>
          <w:tcPr>
            <w:tcW w:w="1962" w:type="dxa"/>
            <w:shd w:val="clear" w:color="000000" w:fill="FFFFFF"/>
            <w:vAlign w:val="center"/>
          </w:tcPr>
          <w:p w14:paraId="0BC10DFE" w14:textId="77777777" w:rsidR="00716649" w:rsidRDefault="00716649" w:rsidP="00716649">
            <w:pPr>
              <w:spacing w:after="0" w:line="240" w:lineRule="auto"/>
              <w:jc w:val="left"/>
              <w:rPr>
                <w:rFonts w:eastAsia="Times New Roman" w:cs="Calibri"/>
                <w:color w:val="000000"/>
                <w:sz w:val="16"/>
                <w:szCs w:val="16"/>
                <w:lang w:val="en-GB" w:eastAsia="en-GB"/>
              </w:rPr>
            </w:pPr>
            <w:r>
              <w:rPr>
                <w:sz w:val="16"/>
                <w:szCs w:val="16"/>
                <w:lang w:val="en-GB"/>
              </w:rPr>
              <w:t xml:space="preserve">Have more people of any age died than normal in the last month in </w:t>
            </w:r>
            <w:r>
              <w:rPr>
                <w:rFonts w:eastAsia="Times New Roman" w:cs="Calibri"/>
                <w:color w:val="000000"/>
                <w:sz w:val="16"/>
                <w:szCs w:val="16"/>
                <w:lang w:val="en-GB" w:eastAsia="en-GB"/>
              </w:rPr>
              <w:t xml:space="preserve"> [info settlement]?</w:t>
            </w:r>
          </w:p>
        </w:tc>
        <w:tc>
          <w:tcPr>
            <w:tcW w:w="1843" w:type="dxa"/>
            <w:shd w:val="clear" w:color="000000" w:fill="FFFFFF"/>
            <w:vAlign w:val="center"/>
          </w:tcPr>
          <w:p w14:paraId="0842776F" w14:textId="0727CD14" w:rsidR="00716649" w:rsidRDefault="00716649" w:rsidP="00716649">
            <w:pPr>
              <w:spacing w:after="0" w:line="240" w:lineRule="auto"/>
              <w:jc w:val="left"/>
              <w:rPr>
                <w:rFonts w:eastAsia="Times New Roman" w:cs="Calibri"/>
                <w:color w:val="000000"/>
                <w:sz w:val="16"/>
                <w:szCs w:val="16"/>
                <w:lang w:val="en-GB" w:eastAsia="en-GB"/>
              </w:rPr>
            </w:pPr>
            <w:r>
              <w:rPr>
                <w:sz w:val="16"/>
                <w:szCs w:val="16"/>
                <w:lang w:val="en-GB"/>
              </w:rPr>
              <w:t xml:space="preserve">Yes, no, </w:t>
            </w:r>
            <w:r w:rsidR="00BA40D0">
              <w:rPr>
                <w:rFonts w:eastAsia="Times New Roman" w:cs="Calibri"/>
                <w:color w:val="000000"/>
                <w:sz w:val="16"/>
                <w:szCs w:val="16"/>
                <w:lang w:val="en-GB" w:eastAsia="en-GB"/>
              </w:rPr>
              <w:t>I don’t know or don’t want to answer</w:t>
            </w:r>
          </w:p>
        </w:tc>
        <w:tc>
          <w:tcPr>
            <w:tcW w:w="1985" w:type="dxa"/>
            <w:shd w:val="clear" w:color="000000" w:fill="FFFFFF"/>
            <w:vAlign w:val="center"/>
          </w:tcPr>
          <w:p w14:paraId="78EC8C9A" w14:textId="77777777" w:rsidR="00716649" w:rsidRPr="00E77600" w:rsidRDefault="00716649" w:rsidP="00716649">
            <w:pPr>
              <w:spacing w:after="0" w:line="240" w:lineRule="auto"/>
              <w:jc w:val="left"/>
              <w:rPr>
                <w:rFonts w:eastAsia="Times New Roman" w:cs="Calibri"/>
                <w:color w:val="000000"/>
                <w:sz w:val="16"/>
                <w:szCs w:val="16"/>
                <w:lang w:val="en-GB" w:eastAsia="en-GB"/>
              </w:rPr>
            </w:pPr>
            <w:r>
              <w:rPr>
                <w:rFonts w:eastAsia="Times New Roman" w:cs="Calibri"/>
                <w:color w:val="000000"/>
                <w:sz w:val="16"/>
                <w:szCs w:val="16"/>
                <w:lang w:val="en-GB" w:eastAsia="en-GB"/>
              </w:rPr>
              <w:t>Settlement-level</w:t>
            </w:r>
          </w:p>
        </w:tc>
      </w:tr>
      <w:tr w:rsidR="00716649" w:rsidRPr="00E77600" w14:paraId="2553992C" w14:textId="77777777" w:rsidTr="00716649">
        <w:trPr>
          <w:trHeight w:val="216"/>
        </w:trPr>
        <w:tc>
          <w:tcPr>
            <w:tcW w:w="1178" w:type="dxa"/>
            <w:vMerge/>
            <w:shd w:val="clear" w:color="auto" w:fill="414143" w:themeFill="background2" w:themeFillShade="BF"/>
            <w:vAlign w:val="center"/>
          </w:tcPr>
          <w:p w14:paraId="59056D1A" w14:textId="77777777" w:rsidR="00716649" w:rsidRPr="00E77600" w:rsidRDefault="00716649" w:rsidP="00716649">
            <w:pPr>
              <w:spacing w:after="0" w:line="240" w:lineRule="auto"/>
              <w:jc w:val="left"/>
              <w:rPr>
                <w:rFonts w:eastAsia="Times New Roman" w:cs="Calibri"/>
                <w:i/>
                <w:color w:val="000000"/>
                <w:sz w:val="16"/>
                <w:szCs w:val="16"/>
                <w:lang w:val="en-GB" w:eastAsia="en-GB"/>
              </w:rPr>
            </w:pPr>
          </w:p>
        </w:tc>
        <w:tc>
          <w:tcPr>
            <w:tcW w:w="1472" w:type="dxa"/>
            <w:vMerge/>
            <w:shd w:val="clear" w:color="000000" w:fill="FFFFFF"/>
            <w:vAlign w:val="center"/>
          </w:tcPr>
          <w:p w14:paraId="40376BFE" w14:textId="77777777" w:rsidR="00716649" w:rsidRPr="0083067E" w:rsidRDefault="00716649" w:rsidP="00716649">
            <w:pPr>
              <w:spacing w:after="0" w:line="240" w:lineRule="auto"/>
              <w:jc w:val="center"/>
              <w:rPr>
                <w:rFonts w:eastAsia="Times New Roman" w:cs="Calibri"/>
                <w:bCs/>
                <w:color w:val="000000"/>
                <w:sz w:val="16"/>
                <w:szCs w:val="16"/>
                <w:lang w:val="en-GB" w:eastAsia="en-GB"/>
              </w:rPr>
            </w:pPr>
          </w:p>
        </w:tc>
        <w:tc>
          <w:tcPr>
            <w:tcW w:w="1035" w:type="dxa"/>
            <w:vMerge/>
            <w:shd w:val="clear" w:color="000000" w:fill="FFFFFF"/>
            <w:vAlign w:val="center"/>
          </w:tcPr>
          <w:p w14:paraId="2936B82E" w14:textId="77777777" w:rsidR="00716649" w:rsidRPr="002C65E1" w:rsidRDefault="00716649" w:rsidP="00716649">
            <w:pPr>
              <w:spacing w:after="0" w:line="240" w:lineRule="auto"/>
              <w:jc w:val="left"/>
              <w:rPr>
                <w:rFonts w:eastAsia="Times New Roman" w:cs="Calibri"/>
                <w:bCs/>
                <w:color w:val="000000"/>
                <w:sz w:val="16"/>
                <w:szCs w:val="16"/>
                <w:lang w:val="en-GB" w:eastAsia="en-GB"/>
              </w:rPr>
            </w:pPr>
          </w:p>
        </w:tc>
        <w:tc>
          <w:tcPr>
            <w:tcW w:w="635" w:type="dxa"/>
            <w:shd w:val="clear" w:color="000000" w:fill="FFFFFF"/>
            <w:vAlign w:val="center"/>
          </w:tcPr>
          <w:p w14:paraId="33448C70" w14:textId="77777777" w:rsidR="00716649" w:rsidRPr="00E77600" w:rsidRDefault="00716649" w:rsidP="00716649">
            <w:pPr>
              <w:spacing w:after="0" w:line="240" w:lineRule="auto"/>
              <w:jc w:val="left"/>
              <w:rPr>
                <w:rFonts w:eastAsia="Times New Roman" w:cs="Calibri"/>
                <w:color w:val="000000"/>
                <w:sz w:val="16"/>
                <w:szCs w:val="16"/>
                <w:lang w:val="en-GB" w:eastAsia="en-GB"/>
              </w:rPr>
            </w:pPr>
            <w:r>
              <w:rPr>
                <w:rFonts w:eastAsia="Times New Roman" w:cs="Calibri"/>
                <w:color w:val="000000"/>
                <w:sz w:val="16"/>
                <w:szCs w:val="16"/>
                <w:lang w:val="en-GB" w:eastAsia="en-GB"/>
              </w:rPr>
              <w:t>I.1</w:t>
            </w:r>
          </w:p>
        </w:tc>
        <w:tc>
          <w:tcPr>
            <w:tcW w:w="2790" w:type="dxa"/>
            <w:shd w:val="clear" w:color="000000" w:fill="FFFFFF"/>
            <w:vAlign w:val="center"/>
          </w:tcPr>
          <w:p w14:paraId="67CC625A" w14:textId="77777777" w:rsidR="00716649" w:rsidRPr="00E77600" w:rsidRDefault="00716649" w:rsidP="00716649">
            <w:pPr>
              <w:spacing w:after="0" w:line="240" w:lineRule="auto"/>
              <w:jc w:val="left"/>
              <w:rPr>
                <w:sz w:val="16"/>
                <w:szCs w:val="16"/>
              </w:rPr>
            </w:pPr>
            <w:r>
              <w:rPr>
                <w:sz w:val="16"/>
                <w:szCs w:val="16"/>
                <w:lang w:val="en-GB"/>
              </w:rPr>
              <w:t>% of settlements with access to health facilities</w:t>
            </w:r>
          </w:p>
        </w:tc>
        <w:tc>
          <w:tcPr>
            <w:tcW w:w="1962" w:type="dxa"/>
            <w:shd w:val="clear" w:color="000000" w:fill="FFFFFF"/>
            <w:vAlign w:val="center"/>
          </w:tcPr>
          <w:p w14:paraId="26E60358" w14:textId="77777777" w:rsidR="00716649" w:rsidRDefault="00716649" w:rsidP="00716649">
            <w:pPr>
              <w:spacing w:after="0" w:line="240" w:lineRule="auto"/>
              <w:jc w:val="left"/>
              <w:rPr>
                <w:rFonts w:eastAsia="Times New Roman" w:cs="Calibri"/>
                <w:color w:val="000000"/>
                <w:sz w:val="16"/>
                <w:szCs w:val="16"/>
                <w:lang w:val="en-GB" w:eastAsia="en-GB"/>
              </w:rPr>
            </w:pPr>
            <w:r>
              <w:rPr>
                <w:sz w:val="16"/>
                <w:szCs w:val="16"/>
                <w:lang w:val="en-GB"/>
              </w:rPr>
              <w:t xml:space="preserve">Are health care facilities providing services that you can physically access FROM </w:t>
            </w:r>
            <w:r>
              <w:rPr>
                <w:rFonts w:eastAsia="Times New Roman" w:cs="Calibri"/>
                <w:color w:val="000000"/>
                <w:sz w:val="16"/>
                <w:szCs w:val="16"/>
                <w:lang w:val="en-GB" w:eastAsia="en-GB"/>
              </w:rPr>
              <w:t xml:space="preserve"> [info settlement] now?</w:t>
            </w:r>
          </w:p>
        </w:tc>
        <w:tc>
          <w:tcPr>
            <w:tcW w:w="1843" w:type="dxa"/>
            <w:shd w:val="clear" w:color="000000" w:fill="FFFFFF"/>
            <w:vAlign w:val="center"/>
          </w:tcPr>
          <w:p w14:paraId="611B08FB" w14:textId="297FA86B" w:rsidR="00716649" w:rsidRDefault="00716649" w:rsidP="00716649">
            <w:pPr>
              <w:spacing w:after="0" w:line="240" w:lineRule="auto"/>
              <w:jc w:val="left"/>
              <w:rPr>
                <w:rFonts w:eastAsia="Times New Roman" w:cs="Calibri"/>
                <w:color w:val="000000"/>
                <w:sz w:val="16"/>
                <w:szCs w:val="16"/>
                <w:lang w:val="en-GB" w:eastAsia="en-GB"/>
              </w:rPr>
            </w:pPr>
            <w:r>
              <w:rPr>
                <w:sz w:val="16"/>
                <w:szCs w:val="16"/>
                <w:lang w:val="en-GB"/>
              </w:rPr>
              <w:t xml:space="preserve">Yes, no, </w:t>
            </w:r>
            <w:r w:rsidR="00BA40D0">
              <w:rPr>
                <w:rFonts w:eastAsia="Times New Roman" w:cs="Calibri"/>
                <w:color w:val="000000"/>
                <w:sz w:val="16"/>
                <w:szCs w:val="16"/>
                <w:lang w:val="en-GB" w:eastAsia="en-GB"/>
              </w:rPr>
              <w:t>I don’t know or don’t want to answer</w:t>
            </w:r>
          </w:p>
        </w:tc>
        <w:tc>
          <w:tcPr>
            <w:tcW w:w="1985" w:type="dxa"/>
            <w:shd w:val="clear" w:color="000000" w:fill="FFFFFF"/>
            <w:vAlign w:val="center"/>
          </w:tcPr>
          <w:p w14:paraId="65345FFF" w14:textId="77777777" w:rsidR="00716649" w:rsidRPr="00E77600" w:rsidRDefault="00716649" w:rsidP="00716649">
            <w:pPr>
              <w:spacing w:after="0" w:line="240" w:lineRule="auto"/>
              <w:jc w:val="left"/>
              <w:rPr>
                <w:rFonts w:eastAsia="Times New Roman" w:cs="Calibri"/>
                <w:color w:val="000000"/>
                <w:sz w:val="16"/>
                <w:szCs w:val="16"/>
                <w:lang w:val="en-GB" w:eastAsia="en-GB"/>
              </w:rPr>
            </w:pPr>
            <w:r>
              <w:rPr>
                <w:rFonts w:eastAsia="Times New Roman" w:cs="Calibri"/>
                <w:color w:val="000000"/>
                <w:sz w:val="16"/>
                <w:szCs w:val="16"/>
                <w:lang w:val="en-GB" w:eastAsia="en-GB"/>
              </w:rPr>
              <w:t>Settlement-level</w:t>
            </w:r>
          </w:p>
        </w:tc>
      </w:tr>
      <w:tr w:rsidR="00716649" w:rsidRPr="00E77600" w14:paraId="4A35B790" w14:textId="77777777" w:rsidTr="00716649">
        <w:trPr>
          <w:trHeight w:val="216"/>
        </w:trPr>
        <w:tc>
          <w:tcPr>
            <w:tcW w:w="1178" w:type="dxa"/>
            <w:vMerge/>
            <w:shd w:val="clear" w:color="auto" w:fill="414143" w:themeFill="background2" w:themeFillShade="BF"/>
            <w:vAlign w:val="center"/>
          </w:tcPr>
          <w:p w14:paraId="1327F72B" w14:textId="77777777" w:rsidR="00716649" w:rsidRPr="00E77600" w:rsidRDefault="00716649" w:rsidP="00716649">
            <w:pPr>
              <w:spacing w:after="0" w:line="240" w:lineRule="auto"/>
              <w:jc w:val="left"/>
              <w:rPr>
                <w:rFonts w:eastAsia="Times New Roman" w:cs="Calibri"/>
                <w:i/>
                <w:color w:val="000000"/>
                <w:sz w:val="16"/>
                <w:szCs w:val="16"/>
                <w:lang w:val="en-GB" w:eastAsia="en-GB"/>
              </w:rPr>
            </w:pPr>
          </w:p>
        </w:tc>
        <w:tc>
          <w:tcPr>
            <w:tcW w:w="1472" w:type="dxa"/>
            <w:vMerge/>
            <w:shd w:val="clear" w:color="000000" w:fill="FFFFFF"/>
            <w:vAlign w:val="center"/>
          </w:tcPr>
          <w:p w14:paraId="7F41D95A" w14:textId="77777777" w:rsidR="00716649" w:rsidRPr="0083067E" w:rsidRDefault="00716649" w:rsidP="00716649">
            <w:pPr>
              <w:spacing w:after="0" w:line="240" w:lineRule="auto"/>
              <w:jc w:val="center"/>
              <w:rPr>
                <w:rFonts w:eastAsia="Times New Roman" w:cs="Calibri"/>
                <w:bCs/>
                <w:color w:val="000000"/>
                <w:sz w:val="16"/>
                <w:szCs w:val="16"/>
                <w:lang w:val="en-GB" w:eastAsia="en-GB"/>
              </w:rPr>
            </w:pPr>
          </w:p>
        </w:tc>
        <w:tc>
          <w:tcPr>
            <w:tcW w:w="1035" w:type="dxa"/>
            <w:vMerge/>
            <w:shd w:val="clear" w:color="000000" w:fill="FFFFFF"/>
            <w:vAlign w:val="center"/>
          </w:tcPr>
          <w:p w14:paraId="1C3C3C65" w14:textId="77777777" w:rsidR="00716649" w:rsidRPr="002C65E1" w:rsidRDefault="00716649" w:rsidP="00716649">
            <w:pPr>
              <w:spacing w:after="0" w:line="240" w:lineRule="auto"/>
              <w:jc w:val="left"/>
              <w:rPr>
                <w:rFonts w:eastAsia="Times New Roman" w:cs="Calibri"/>
                <w:bCs/>
                <w:color w:val="000000"/>
                <w:sz w:val="16"/>
                <w:szCs w:val="16"/>
                <w:lang w:val="en-GB" w:eastAsia="en-GB"/>
              </w:rPr>
            </w:pPr>
          </w:p>
        </w:tc>
        <w:tc>
          <w:tcPr>
            <w:tcW w:w="635" w:type="dxa"/>
            <w:shd w:val="clear" w:color="000000" w:fill="FFFFFF"/>
            <w:vAlign w:val="center"/>
          </w:tcPr>
          <w:p w14:paraId="4DE5BB58" w14:textId="77777777" w:rsidR="00716649" w:rsidRPr="00E77600" w:rsidRDefault="00716649" w:rsidP="00716649">
            <w:pPr>
              <w:spacing w:after="0" w:line="240" w:lineRule="auto"/>
              <w:jc w:val="left"/>
              <w:rPr>
                <w:rFonts w:eastAsia="Times New Roman" w:cs="Calibri"/>
                <w:color w:val="000000"/>
                <w:sz w:val="16"/>
                <w:szCs w:val="16"/>
                <w:lang w:val="en-GB" w:eastAsia="en-GB"/>
              </w:rPr>
            </w:pPr>
            <w:r>
              <w:rPr>
                <w:rFonts w:eastAsia="Times New Roman" w:cs="Calibri"/>
                <w:color w:val="000000"/>
                <w:sz w:val="16"/>
                <w:szCs w:val="16"/>
                <w:lang w:val="en-GB" w:eastAsia="en-GB"/>
              </w:rPr>
              <w:t>I.2</w:t>
            </w:r>
          </w:p>
        </w:tc>
        <w:tc>
          <w:tcPr>
            <w:tcW w:w="2790" w:type="dxa"/>
            <w:shd w:val="clear" w:color="000000" w:fill="FFFFFF"/>
            <w:vAlign w:val="center"/>
          </w:tcPr>
          <w:p w14:paraId="0150F1D8" w14:textId="77777777" w:rsidR="00716649" w:rsidRPr="00E77600" w:rsidRDefault="00716649" w:rsidP="00716649">
            <w:pPr>
              <w:spacing w:after="0" w:line="240" w:lineRule="auto"/>
              <w:jc w:val="left"/>
              <w:rPr>
                <w:sz w:val="16"/>
                <w:szCs w:val="16"/>
              </w:rPr>
            </w:pPr>
            <w:r>
              <w:rPr>
                <w:sz w:val="16"/>
                <w:szCs w:val="16"/>
                <w:lang w:val="en-GB"/>
              </w:rPr>
              <w:t xml:space="preserve">% of settlements per distance of health facility </w:t>
            </w:r>
          </w:p>
        </w:tc>
        <w:tc>
          <w:tcPr>
            <w:tcW w:w="1962" w:type="dxa"/>
            <w:shd w:val="clear" w:color="000000" w:fill="FFFFFF"/>
            <w:vAlign w:val="center"/>
          </w:tcPr>
          <w:p w14:paraId="195A9AE7" w14:textId="77777777" w:rsidR="00716649" w:rsidRDefault="00716649" w:rsidP="00716649">
            <w:pPr>
              <w:spacing w:after="0" w:line="240" w:lineRule="auto"/>
              <w:jc w:val="left"/>
              <w:rPr>
                <w:rFonts w:eastAsia="Times New Roman" w:cs="Calibri"/>
                <w:color w:val="000000"/>
                <w:sz w:val="16"/>
                <w:szCs w:val="16"/>
                <w:lang w:val="en-GB" w:eastAsia="en-GB"/>
              </w:rPr>
            </w:pPr>
            <w:r>
              <w:rPr>
                <w:sz w:val="16"/>
                <w:szCs w:val="16"/>
                <w:lang w:val="en-GB"/>
              </w:rPr>
              <w:t>How long does it take by foot to get to a health facility from</w:t>
            </w:r>
            <w:r>
              <w:rPr>
                <w:rFonts w:eastAsia="Times New Roman" w:cs="Calibri"/>
                <w:color w:val="000000"/>
                <w:sz w:val="16"/>
                <w:szCs w:val="16"/>
                <w:lang w:val="en-GB" w:eastAsia="en-GB"/>
              </w:rPr>
              <w:t xml:space="preserve"> [info settlement]?</w:t>
            </w:r>
          </w:p>
        </w:tc>
        <w:tc>
          <w:tcPr>
            <w:tcW w:w="1843" w:type="dxa"/>
            <w:shd w:val="clear" w:color="000000" w:fill="FFFFFF"/>
            <w:vAlign w:val="center"/>
          </w:tcPr>
          <w:p w14:paraId="43F54292" w14:textId="4406443C" w:rsidR="00716649" w:rsidRDefault="00716649" w:rsidP="00716649">
            <w:pPr>
              <w:spacing w:after="0" w:line="240" w:lineRule="auto"/>
              <w:jc w:val="left"/>
              <w:rPr>
                <w:rFonts w:eastAsia="Times New Roman" w:cs="Calibri"/>
                <w:color w:val="000000"/>
                <w:sz w:val="16"/>
                <w:szCs w:val="16"/>
                <w:lang w:val="en-GB" w:eastAsia="en-GB"/>
              </w:rPr>
            </w:pPr>
            <w:r>
              <w:rPr>
                <w:sz w:val="16"/>
                <w:szCs w:val="16"/>
                <w:lang w:val="en-GB"/>
              </w:rPr>
              <w:t xml:space="preserve">Under 30 minutes; 30 min – less than an hour; 1 hour – less than half a day; half a day; more than half a day; </w:t>
            </w:r>
            <w:r w:rsidR="00BA40D0">
              <w:rPr>
                <w:rFonts w:eastAsia="Times New Roman" w:cs="Calibri"/>
                <w:color w:val="000000"/>
                <w:sz w:val="16"/>
                <w:szCs w:val="16"/>
                <w:lang w:val="en-GB" w:eastAsia="en-GB"/>
              </w:rPr>
              <w:t>I don’t know or don’t want to answer</w:t>
            </w:r>
          </w:p>
        </w:tc>
        <w:tc>
          <w:tcPr>
            <w:tcW w:w="1985" w:type="dxa"/>
            <w:shd w:val="clear" w:color="000000" w:fill="FFFFFF"/>
            <w:vAlign w:val="center"/>
          </w:tcPr>
          <w:p w14:paraId="3307B84A" w14:textId="77777777" w:rsidR="00716649" w:rsidRPr="00E77600" w:rsidRDefault="00716649" w:rsidP="00716649">
            <w:pPr>
              <w:spacing w:after="0" w:line="240" w:lineRule="auto"/>
              <w:jc w:val="left"/>
              <w:rPr>
                <w:rFonts w:eastAsia="Times New Roman" w:cs="Calibri"/>
                <w:color w:val="000000"/>
                <w:sz w:val="16"/>
                <w:szCs w:val="16"/>
                <w:lang w:val="en-GB" w:eastAsia="en-GB"/>
              </w:rPr>
            </w:pPr>
            <w:r>
              <w:rPr>
                <w:rFonts w:eastAsia="Times New Roman" w:cs="Calibri"/>
                <w:color w:val="000000"/>
                <w:sz w:val="16"/>
                <w:szCs w:val="16"/>
                <w:lang w:val="en-GB" w:eastAsia="en-GB"/>
              </w:rPr>
              <w:t>Settlement-level</w:t>
            </w:r>
          </w:p>
        </w:tc>
      </w:tr>
      <w:tr w:rsidR="00716649" w:rsidRPr="00E77600" w14:paraId="2EE5F4E1" w14:textId="77777777" w:rsidTr="00716649">
        <w:trPr>
          <w:trHeight w:val="216"/>
        </w:trPr>
        <w:tc>
          <w:tcPr>
            <w:tcW w:w="1178" w:type="dxa"/>
            <w:vMerge/>
            <w:shd w:val="clear" w:color="auto" w:fill="414143" w:themeFill="background2" w:themeFillShade="BF"/>
            <w:vAlign w:val="center"/>
          </w:tcPr>
          <w:p w14:paraId="09CFF080" w14:textId="77777777" w:rsidR="00716649" w:rsidRPr="00E77600" w:rsidRDefault="00716649" w:rsidP="00716649">
            <w:pPr>
              <w:spacing w:after="0" w:line="240" w:lineRule="auto"/>
              <w:jc w:val="left"/>
              <w:rPr>
                <w:rFonts w:eastAsia="Times New Roman" w:cs="Calibri"/>
                <w:i/>
                <w:color w:val="000000"/>
                <w:sz w:val="16"/>
                <w:szCs w:val="16"/>
                <w:lang w:val="en-GB" w:eastAsia="en-GB"/>
              </w:rPr>
            </w:pPr>
          </w:p>
        </w:tc>
        <w:tc>
          <w:tcPr>
            <w:tcW w:w="1472" w:type="dxa"/>
            <w:vMerge/>
            <w:shd w:val="clear" w:color="000000" w:fill="FFFFFF"/>
            <w:vAlign w:val="center"/>
          </w:tcPr>
          <w:p w14:paraId="094A022B" w14:textId="77777777" w:rsidR="00716649" w:rsidRPr="0083067E" w:rsidRDefault="00716649" w:rsidP="00716649">
            <w:pPr>
              <w:spacing w:after="0" w:line="240" w:lineRule="auto"/>
              <w:jc w:val="center"/>
              <w:rPr>
                <w:rFonts w:eastAsia="Times New Roman" w:cs="Calibri"/>
                <w:bCs/>
                <w:color w:val="000000"/>
                <w:sz w:val="16"/>
                <w:szCs w:val="16"/>
                <w:lang w:val="en-GB" w:eastAsia="en-GB"/>
              </w:rPr>
            </w:pPr>
          </w:p>
        </w:tc>
        <w:tc>
          <w:tcPr>
            <w:tcW w:w="1035" w:type="dxa"/>
            <w:vMerge/>
            <w:shd w:val="clear" w:color="000000" w:fill="FFFFFF"/>
            <w:vAlign w:val="center"/>
          </w:tcPr>
          <w:p w14:paraId="7741F0C7" w14:textId="77777777" w:rsidR="00716649" w:rsidRPr="002C65E1" w:rsidRDefault="00716649" w:rsidP="00716649">
            <w:pPr>
              <w:spacing w:after="0" w:line="240" w:lineRule="auto"/>
              <w:jc w:val="left"/>
              <w:rPr>
                <w:rFonts w:eastAsia="Times New Roman" w:cs="Calibri"/>
                <w:bCs/>
                <w:color w:val="000000"/>
                <w:sz w:val="16"/>
                <w:szCs w:val="16"/>
                <w:lang w:val="en-GB" w:eastAsia="en-GB"/>
              </w:rPr>
            </w:pPr>
          </w:p>
        </w:tc>
        <w:tc>
          <w:tcPr>
            <w:tcW w:w="635" w:type="dxa"/>
            <w:shd w:val="clear" w:color="000000" w:fill="FFFFFF"/>
            <w:vAlign w:val="center"/>
          </w:tcPr>
          <w:p w14:paraId="37BEF53C" w14:textId="77777777" w:rsidR="00716649" w:rsidRPr="00E77600" w:rsidRDefault="00716649" w:rsidP="00716649">
            <w:pPr>
              <w:spacing w:after="0" w:line="240" w:lineRule="auto"/>
              <w:jc w:val="left"/>
              <w:rPr>
                <w:rFonts w:eastAsia="Times New Roman" w:cs="Calibri"/>
                <w:color w:val="000000"/>
                <w:sz w:val="16"/>
                <w:szCs w:val="16"/>
                <w:lang w:val="en-GB" w:eastAsia="en-GB"/>
              </w:rPr>
            </w:pPr>
            <w:r>
              <w:rPr>
                <w:rFonts w:eastAsia="Times New Roman" w:cs="Calibri"/>
                <w:color w:val="000000"/>
                <w:sz w:val="16"/>
                <w:szCs w:val="16"/>
                <w:lang w:val="en-GB" w:eastAsia="en-GB"/>
              </w:rPr>
              <w:t>I.3</w:t>
            </w:r>
          </w:p>
        </w:tc>
        <w:tc>
          <w:tcPr>
            <w:tcW w:w="2790" w:type="dxa"/>
            <w:shd w:val="clear" w:color="000000" w:fill="FFFFFF"/>
            <w:vAlign w:val="center"/>
          </w:tcPr>
          <w:p w14:paraId="33D2CADA" w14:textId="77777777" w:rsidR="00716649" w:rsidRPr="00E77600" w:rsidRDefault="00716649" w:rsidP="00716649">
            <w:pPr>
              <w:spacing w:after="0" w:line="240" w:lineRule="auto"/>
              <w:jc w:val="left"/>
              <w:rPr>
                <w:sz w:val="16"/>
                <w:szCs w:val="16"/>
              </w:rPr>
            </w:pPr>
            <w:r>
              <w:rPr>
                <w:sz w:val="16"/>
                <w:szCs w:val="16"/>
                <w:lang w:val="en-GB"/>
              </w:rPr>
              <w:t xml:space="preserve">% of settlements per main reason health facility unavailable </w:t>
            </w:r>
          </w:p>
        </w:tc>
        <w:tc>
          <w:tcPr>
            <w:tcW w:w="1962" w:type="dxa"/>
            <w:shd w:val="clear" w:color="000000" w:fill="FFFFFF"/>
            <w:vAlign w:val="center"/>
          </w:tcPr>
          <w:p w14:paraId="38BCCEAF" w14:textId="77777777" w:rsidR="00716649" w:rsidRDefault="00716649" w:rsidP="00716649">
            <w:pPr>
              <w:spacing w:after="0" w:line="240" w:lineRule="auto"/>
              <w:jc w:val="left"/>
              <w:rPr>
                <w:rFonts w:eastAsia="Times New Roman" w:cs="Calibri"/>
                <w:color w:val="000000"/>
                <w:sz w:val="16"/>
                <w:szCs w:val="16"/>
                <w:lang w:val="en-GB" w:eastAsia="en-GB"/>
              </w:rPr>
            </w:pPr>
            <w:r>
              <w:rPr>
                <w:sz w:val="16"/>
                <w:szCs w:val="16"/>
                <w:lang w:val="en-GB"/>
              </w:rPr>
              <w:t>What is the main reason that health facilities are not available in</w:t>
            </w:r>
            <w:r>
              <w:rPr>
                <w:rFonts w:eastAsia="Times New Roman" w:cs="Calibri"/>
                <w:color w:val="000000"/>
                <w:sz w:val="16"/>
                <w:szCs w:val="16"/>
                <w:lang w:val="en-GB" w:eastAsia="en-GB"/>
              </w:rPr>
              <w:t xml:space="preserve"> [info settlement]?</w:t>
            </w:r>
          </w:p>
        </w:tc>
        <w:tc>
          <w:tcPr>
            <w:tcW w:w="1843" w:type="dxa"/>
            <w:shd w:val="clear" w:color="000000" w:fill="FFFFFF"/>
            <w:vAlign w:val="center"/>
          </w:tcPr>
          <w:p w14:paraId="3E51DFF9" w14:textId="7EC56229" w:rsidR="00716649" w:rsidRDefault="00716649" w:rsidP="00716649">
            <w:pPr>
              <w:spacing w:after="0" w:line="240" w:lineRule="auto"/>
              <w:jc w:val="left"/>
              <w:rPr>
                <w:rFonts w:eastAsia="Times New Roman" w:cs="Calibri"/>
                <w:color w:val="000000"/>
                <w:sz w:val="16"/>
                <w:szCs w:val="16"/>
                <w:lang w:val="en-GB" w:eastAsia="en-GB"/>
              </w:rPr>
            </w:pPr>
            <w:r>
              <w:rPr>
                <w:sz w:val="16"/>
                <w:szCs w:val="16"/>
                <w:lang w:val="en-GB"/>
              </w:rPr>
              <w:t xml:space="preserve">Never health facilities nearby; no health care workers in the area; no medicine; area too insecure; facilities destroyed by fighting; facilities destroyed by natural disaster; facilities too distant; nothing; other; </w:t>
            </w:r>
            <w:r w:rsidR="00BA40D0">
              <w:rPr>
                <w:rFonts w:eastAsia="Times New Roman" w:cs="Calibri"/>
                <w:color w:val="000000"/>
                <w:sz w:val="16"/>
                <w:szCs w:val="16"/>
                <w:lang w:val="en-GB" w:eastAsia="en-GB"/>
              </w:rPr>
              <w:t>I don’t know or don’t want to answer</w:t>
            </w:r>
          </w:p>
        </w:tc>
        <w:tc>
          <w:tcPr>
            <w:tcW w:w="1985" w:type="dxa"/>
            <w:shd w:val="clear" w:color="000000" w:fill="FFFFFF"/>
            <w:vAlign w:val="center"/>
          </w:tcPr>
          <w:p w14:paraId="660A2979" w14:textId="77777777" w:rsidR="00716649" w:rsidRPr="00E77600" w:rsidRDefault="00716649" w:rsidP="00716649">
            <w:pPr>
              <w:spacing w:after="0" w:line="240" w:lineRule="auto"/>
              <w:jc w:val="left"/>
              <w:rPr>
                <w:rFonts w:eastAsia="Times New Roman" w:cs="Calibri"/>
                <w:color w:val="000000"/>
                <w:sz w:val="16"/>
                <w:szCs w:val="16"/>
                <w:lang w:val="en-GB" w:eastAsia="en-GB"/>
              </w:rPr>
            </w:pPr>
            <w:r>
              <w:rPr>
                <w:rFonts w:eastAsia="Times New Roman" w:cs="Calibri"/>
                <w:color w:val="000000"/>
                <w:sz w:val="16"/>
                <w:szCs w:val="16"/>
                <w:lang w:val="en-GB" w:eastAsia="en-GB"/>
              </w:rPr>
              <w:t>Settlement-level</w:t>
            </w:r>
          </w:p>
        </w:tc>
      </w:tr>
      <w:tr w:rsidR="00716649" w:rsidRPr="00E77600" w14:paraId="3E9351FE" w14:textId="77777777" w:rsidTr="00716649">
        <w:trPr>
          <w:trHeight w:val="216"/>
        </w:trPr>
        <w:tc>
          <w:tcPr>
            <w:tcW w:w="1178" w:type="dxa"/>
            <w:vMerge/>
            <w:shd w:val="clear" w:color="auto" w:fill="414143" w:themeFill="background2" w:themeFillShade="BF"/>
            <w:vAlign w:val="center"/>
          </w:tcPr>
          <w:p w14:paraId="46F0211F" w14:textId="77777777" w:rsidR="00716649" w:rsidRPr="00E77600" w:rsidRDefault="00716649" w:rsidP="00716649">
            <w:pPr>
              <w:spacing w:after="0" w:line="240" w:lineRule="auto"/>
              <w:jc w:val="left"/>
              <w:rPr>
                <w:rFonts w:eastAsia="Times New Roman" w:cs="Calibri"/>
                <w:i/>
                <w:color w:val="000000"/>
                <w:sz w:val="16"/>
                <w:szCs w:val="16"/>
                <w:lang w:val="en-GB" w:eastAsia="en-GB"/>
              </w:rPr>
            </w:pPr>
          </w:p>
        </w:tc>
        <w:tc>
          <w:tcPr>
            <w:tcW w:w="1472" w:type="dxa"/>
            <w:vMerge/>
            <w:shd w:val="clear" w:color="000000" w:fill="FFFFFF"/>
            <w:vAlign w:val="center"/>
          </w:tcPr>
          <w:p w14:paraId="053383BF" w14:textId="77777777" w:rsidR="00716649" w:rsidRPr="0083067E" w:rsidRDefault="00716649" w:rsidP="00716649">
            <w:pPr>
              <w:spacing w:after="0" w:line="240" w:lineRule="auto"/>
              <w:jc w:val="center"/>
              <w:rPr>
                <w:rFonts w:eastAsia="Times New Roman" w:cs="Calibri"/>
                <w:bCs/>
                <w:color w:val="000000"/>
                <w:sz w:val="16"/>
                <w:szCs w:val="16"/>
                <w:lang w:val="en-GB" w:eastAsia="en-GB"/>
              </w:rPr>
            </w:pPr>
          </w:p>
        </w:tc>
        <w:tc>
          <w:tcPr>
            <w:tcW w:w="1035" w:type="dxa"/>
            <w:vMerge/>
            <w:shd w:val="clear" w:color="000000" w:fill="FFFFFF"/>
            <w:vAlign w:val="center"/>
          </w:tcPr>
          <w:p w14:paraId="2451F5EE" w14:textId="77777777" w:rsidR="00716649" w:rsidRPr="002C65E1" w:rsidRDefault="00716649" w:rsidP="00716649">
            <w:pPr>
              <w:spacing w:after="0" w:line="240" w:lineRule="auto"/>
              <w:jc w:val="left"/>
              <w:rPr>
                <w:rFonts w:eastAsia="Times New Roman" w:cs="Calibri"/>
                <w:bCs/>
                <w:color w:val="000000"/>
                <w:sz w:val="16"/>
                <w:szCs w:val="16"/>
                <w:lang w:val="en-GB" w:eastAsia="en-GB"/>
              </w:rPr>
            </w:pPr>
          </w:p>
        </w:tc>
        <w:tc>
          <w:tcPr>
            <w:tcW w:w="635" w:type="dxa"/>
            <w:shd w:val="clear" w:color="000000" w:fill="FFFFFF"/>
            <w:vAlign w:val="center"/>
          </w:tcPr>
          <w:p w14:paraId="77546022" w14:textId="77777777" w:rsidR="00716649" w:rsidRPr="00E77600" w:rsidRDefault="00716649" w:rsidP="00716649">
            <w:pPr>
              <w:spacing w:after="0" w:line="240" w:lineRule="auto"/>
              <w:jc w:val="left"/>
              <w:rPr>
                <w:rFonts w:eastAsia="Times New Roman" w:cs="Calibri"/>
                <w:color w:val="000000"/>
                <w:sz w:val="16"/>
                <w:szCs w:val="16"/>
                <w:lang w:val="en-GB" w:eastAsia="en-GB"/>
              </w:rPr>
            </w:pPr>
            <w:r>
              <w:rPr>
                <w:rFonts w:eastAsia="Times New Roman" w:cs="Calibri"/>
                <w:color w:val="000000"/>
                <w:sz w:val="16"/>
                <w:szCs w:val="16"/>
                <w:lang w:val="en-GB" w:eastAsia="en-GB"/>
              </w:rPr>
              <w:t>I.4</w:t>
            </w:r>
          </w:p>
        </w:tc>
        <w:tc>
          <w:tcPr>
            <w:tcW w:w="2790" w:type="dxa"/>
            <w:shd w:val="clear" w:color="000000" w:fill="FFFFFF"/>
            <w:vAlign w:val="center"/>
          </w:tcPr>
          <w:p w14:paraId="7AF8ECC9" w14:textId="77777777" w:rsidR="00716649" w:rsidRPr="00E77600" w:rsidRDefault="00716649" w:rsidP="00716649">
            <w:pPr>
              <w:spacing w:after="0" w:line="240" w:lineRule="auto"/>
              <w:jc w:val="left"/>
              <w:rPr>
                <w:sz w:val="16"/>
                <w:szCs w:val="16"/>
              </w:rPr>
            </w:pPr>
            <w:r>
              <w:rPr>
                <w:sz w:val="16"/>
                <w:szCs w:val="16"/>
                <w:lang w:val="en-GB"/>
              </w:rPr>
              <w:t>% of settlements per most common health problem</w:t>
            </w:r>
          </w:p>
        </w:tc>
        <w:tc>
          <w:tcPr>
            <w:tcW w:w="1962" w:type="dxa"/>
            <w:shd w:val="clear" w:color="000000" w:fill="FFFFFF"/>
            <w:vAlign w:val="center"/>
          </w:tcPr>
          <w:p w14:paraId="3AA0E5B6" w14:textId="77777777" w:rsidR="00716649" w:rsidRDefault="00716649" w:rsidP="00716649">
            <w:pPr>
              <w:spacing w:after="0" w:line="240" w:lineRule="auto"/>
              <w:jc w:val="left"/>
              <w:rPr>
                <w:rFonts w:eastAsia="Times New Roman" w:cs="Calibri"/>
                <w:color w:val="000000"/>
                <w:sz w:val="16"/>
                <w:szCs w:val="16"/>
                <w:lang w:val="en-GB" w:eastAsia="en-GB"/>
              </w:rPr>
            </w:pPr>
            <w:r>
              <w:rPr>
                <w:sz w:val="16"/>
                <w:szCs w:val="16"/>
                <w:lang w:val="en-GB"/>
              </w:rPr>
              <w:t>What health problem is most common in</w:t>
            </w:r>
            <w:r>
              <w:rPr>
                <w:rFonts w:eastAsia="Times New Roman" w:cs="Calibri"/>
                <w:color w:val="000000"/>
                <w:sz w:val="16"/>
                <w:szCs w:val="16"/>
                <w:lang w:val="en-GB" w:eastAsia="en-GB"/>
              </w:rPr>
              <w:t xml:space="preserve"> [info settlement]?</w:t>
            </w:r>
          </w:p>
        </w:tc>
        <w:tc>
          <w:tcPr>
            <w:tcW w:w="1843" w:type="dxa"/>
            <w:shd w:val="clear" w:color="000000" w:fill="FFFFFF"/>
            <w:vAlign w:val="center"/>
          </w:tcPr>
          <w:p w14:paraId="49995959" w14:textId="50B8E14F" w:rsidR="00716649" w:rsidRDefault="00716649" w:rsidP="00716649">
            <w:pPr>
              <w:spacing w:after="0" w:line="240" w:lineRule="auto"/>
              <w:jc w:val="left"/>
              <w:rPr>
                <w:rFonts w:eastAsia="Times New Roman" w:cs="Calibri"/>
                <w:color w:val="000000"/>
                <w:sz w:val="16"/>
                <w:szCs w:val="16"/>
                <w:lang w:val="en-GB" w:eastAsia="en-GB"/>
              </w:rPr>
            </w:pPr>
            <w:r>
              <w:rPr>
                <w:sz w:val="16"/>
                <w:szCs w:val="16"/>
                <w:lang w:val="en-GB"/>
              </w:rPr>
              <w:t xml:space="preserve">Malaria; breathing problems; malnutrition; wounds from fighting; diarrhoea; stomach pain; fever; cholera; pneumonia; typhoid; tuberculosis; kalazar; skin disease; brucellosis; chicken pox; syphilis; AIDS/HIV; bilharzia; hepatitis; anal haemorrhage; nodding disease; no common health problems; other; </w:t>
            </w:r>
            <w:r w:rsidR="00BA40D0">
              <w:rPr>
                <w:rFonts w:eastAsia="Times New Roman" w:cs="Calibri"/>
                <w:color w:val="000000"/>
                <w:sz w:val="16"/>
                <w:szCs w:val="16"/>
                <w:lang w:val="en-GB" w:eastAsia="en-GB"/>
              </w:rPr>
              <w:t>I don’t know or don’t want to answer</w:t>
            </w:r>
          </w:p>
        </w:tc>
        <w:tc>
          <w:tcPr>
            <w:tcW w:w="1985" w:type="dxa"/>
            <w:shd w:val="clear" w:color="000000" w:fill="FFFFFF"/>
            <w:vAlign w:val="center"/>
          </w:tcPr>
          <w:p w14:paraId="1B058A32" w14:textId="77777777" w:rsidR="00716649" w:rsidRPr="00E77600" w:rsidRDefault="00716649" w:rsidP="00716649">
            <w:pPr>
              <w:spacing w:after="0" w:line="240" w:lineRule="auto"/>
              <w:jc w:val="left"/>
              <w:rPr>
                <w:rFonts w:eastAsia="Times New Roman" w:cs="Calibri"/>
                <w:color w:val="000000"/>
                <w:sz w:val="16"/>
                <w:szCs w:val="16"/>
                <w:lang w:val="en-GB" w:eastAsia="en-GB"/>
              </w:rPr>
            </w:pPr>
            <w:r>
              <w:rPr>
                <w:rFonts w:eastAsia="Times New Roman" w:cs="Calibri"/>
                <w:color w:val="000000"/>
                <w:sz w:val="16"/>
                <w:szCs w:val="16"/>
                <w:lang w:val="en-GB" w:eastAsia="en-GB"/>
              </w:rPr>
              <w:t>Settlement-level</w:t>
            </w:r>
          </w:p>
        </w:tc>
      </w:tr>
      <w:tr w:rsidR="00716649" w:rsidRPr="00E77600" w14:paraId="613C91C2" w14:textId="77777777" w:rsidTr="00716649">
        <w:trPr>
          <w:trHeight w:val="216"/>
        </w:trPr>
        <w:tc>
          <w:tcPr>
            <w:tcW w:w="1178" w:type="dxa"/>
            <w:vMerge/>
            <w:shd w:val="clear" w:color="auto" w:fill="414143" w:themeFill="background2" w:themeFillShade="BF"/>
            <w:vAlign w:val="center"/>
          </w:tcPr>
          <w:p w14:paraId="34BD4F19" w14:textId="77777777" w:rsidR="00716649" w:rsidRPr="00E77600" w:rsidRDefault="00716649" w:rsidP="00716649">
            <w:pPr>
              <w:spacing w:after="0" w:line="240" w:lineRule="auto"/>
              <w:jc w:val="left"/>
              <w:rPr>
                <w:rFonts w:eastAsia="Times New Roman" w:cs="Calibri"/>
                <w:i/>
                <w:color w:val="000000"/>
                <w:sz w:val="16"/>
                <w:szCs w:val="16"/>
                <w:lang w:val="en-GB" w:eastAsia="en-GB"/>
              </w:rPr>
            </w:pPr>
          </w:p>
        </w:tc>
        <w:tc>
          <w:tcPr>
            <w:tcW w:w="1472" w:type="dxa"/>
            <w:vMerge/>
            <w:shd w:val="clear" w:color="000000" w:fill="FFFFFF"/>
            <w:vAlign w:val="center"/>
          </w:tcPr>
          <w:p w14:paraId="5D90330B" w14:textId="77777777" w:rsidR="00716649" w:rsidRPr="0083067E" w:rsidRDefault="00716649" w:rsidP="00716649">
            <w:pPr>
              <w:spacing w:after="0" w:line="240" w:lineRule="auto"/>
              <w:jc w:val="center"/>
              <w:rPr>
                <w:rFonts w:eastAsia="Times New Roman" w:cs="Calibri"/>
                <w:bCs/>
                <w:color w:val="000000"/>
                <w:sz w:val="16"/>
                <w:szCs w:val="16"/>
                <w:lang w:val="en-GB" w:eastAsia="en-GB"/>
              </w:rPr>
            </w:pPr>
          </w:p>
        </w:tc>
        <w:tc>
          <w:tcPr>
            <w:tcW w:w="1035" w:type="dxa"/>
            <w:vMerge/>
            <w:shd w:val="clear" w:color="000000" w:fill="FFFFFF"/>
            <w:vAlign w:val="center"/>
          </w:tcPr>
          <w:p w14:paraId="00031959" w14:textId="77777777" w:rsidR="00716649" w:rsidRPr="002C65E1" w:rsidRDefault="00716649" w:rsidP="00716649">
            <w:pPr>
              <w:spacing w:after="0" w:line="240" w:lineRule="auto"/>
              <w:jc w:val="left"/>
              <w:rPr>
                <w:rFonts w:eastAsia="Times New Roman" w:cs="Calibri"/>
                <w:bCs/>
                <w:color w:val="000000"/>
                <w:sz w:val="16"/>
                <w:szCs w:val="16"/>
                <w:lang w:val="en-GB" w:eastAsia="en-GB"/>
              </w:rPr>
            </w:pPr>
          </w:p>
        </w:tc>
        <w:tc>
          <w:tcPr>
            <w:tcW w:w="635" w:type="dxa"/>
            <w:shd w:val="clear" w:color="000000" w:fill="FFFFFF"/>
            <w:vAlign w:val="center"/>
          </w:tcPr>
          <w:p w14:paraId="11F01179" w14:textId="77777777" w:rsidR="00716649" w:rsidRPr="00E77600" w:rsidRDefault="00716649" w:rsidP="00716649">
            <w:pPr>
              <w:spacing w:after="0" w:line="240" w:lineRule="auto"/>
              <w:jc w:val="left"/>
              <w:rPr>
                <w:rFonts w:eastAsia="Times New Roman" w:cs="Calibri"/>
                <w:color w:val="000000"/>
                <w:sz w:val="16"/>
                <w:szCs w:val="16"/>
                <w:lang w:val="en-GB" w:eastAsia="en-GB"/>
              </w:rPr>
            </w:pPr>
            <w:r>
              <w:rPr>
                <w:rFonts w:eastAsia="Times New Roman" w:cs="Calibri"/>
                <w:color w:val="000000"/>
                <w:sz w:val="16"/>
                <w:szCs w:val="16"/>
                <w:lang w:val="en-GB" w:eastAsia="en-GB"/>
              </w:rPr>
              <w:t>I.5</w:t>
            </w:r>
          </w:p>
        </w:tc>
        <w:tc>
          <w:tcPr>
            <w:tcW w:w="2790" w:type="dxa"/>
            <w:shd w:val="clear" w:color="000000" w:fill="FFFFFF"/>
            <w:vAlign w:val="center"/>
          </w:tcPr>
          <w:p w14:paraId="41DB13E5" w14:textId="77777777" w:rsidR="00716649" w:rsidRPr="00E77600" w:rsidRDefault="00716649" w:rsidP="00716649">
            <w:pPr>
              <w:spacing w:after="0" w:line="240" w:lineRule="auto"/>
              <w:jc w:val="left"/>
              <w:rPr>
                <w:sz w:val="16"/>
                <w:szCs w:val="16"/>
              </w:rPr>
            </w:pPr>
            <w:r>
              <w:rPr>
                <w:sz w:val="16"/>
                <w:szCs w:val="16"/>
                <w:lang w:val="en-GB"/>
              </w:rPr>
              <w:t>% of settlements per type of impact of health problems on food access</w:t>
            </w:r>
          </w:p>
        </w:tc>
        <w:tc>
          <w:tcPr>
            <w:tcW w:w="1962" w:type="dxa"/>
            <w:shd w:val="clear" w:color="000000" w:fill="FFFFFF"/>
            <w:vAlign w:val="center"/>
          </w:tcPr>
          <w:p w14:paraId="0C96FDB1" w14:textId="77777777" w:rsidR="00716649" w:rsidRDefault="00716649" w:rsidP="00716649">
            <w:pPr>
              <w:spacing w:after="0" w:line="240" w:lineRule="auto"/>
              <w:jc w:val="left"/>
              <w:rPr>
                <w:rFonts w:eastAsia="Times New Roman" w:cs="Calibri"/>
                <w:color w:val="000000"/>
                <w:sz w:val="16"/>
                <w:szCs w:val="16"/>
                <w:lang w:val="en-GB" w:eastAsia="en-GB"/>
              </w:rPr>
            </w:pPr>
            <w:r>
              <w:rPr>
                <w:sz w:val="16"/>
                <w:szCs w:val="16"/>
                <w:lang w:val="en-GB"/>
              </w:rPr>
              <w:t>Has [health problems 1] had any impact on the ability to access enough food in</w:t>
            </w:r>
            <w:r>
              <w:rPr>
                <w:rFonts w:eastAsia="Times New Roman" w:cs="Calibri"/>
                <w:color w:val="000000"/>
                <w:sz w:val="16"/>
                <w:szCs w:val="16"/>
                <w:lang w:val="en-GB" w:eastAsia="en-GB"/>
              </w:rPr>
              <w:t xml:space="preserve"> [info settlement]?</w:t>
            </w:r>
          </w:p>
        </w:tc>
        <w:tc>
          <w:tcPr>
            <w:tcW w:w="1843" w:type="dxa"/>
            <w:shd w:val="clear" w:color="000000" w:fill="FFFFFF"/>
            <w:vAlign w:val="center"/>
          </w:tcPr>
          <w:p w14:paraId="178F21A8" w14:textId="62CA7066" w:rsidR="00716649" w:rsidRDefault="00716649" w:rsidP="00716649">
            <w:pPr>
              <w:spacing w:after="0" w:line="240" w:lineRule="auto"/>
              <w:jc w:val="left"/>
              <w:rPr>
                <w:rFonts w:eastAsia="Times New Roman" w:cs="Calibri"/>
                <w:color w:val="000000"/>
                <w:sz w:val="16"/>
                <w:szCs w:val="16"/>
                <w:lang w:val="en-GB" w:eastAsia="en-GB"/>
              </w:rPr>
            </w:pPr>
            <w:r>
              <w:rPr>
                <w:sz w:val="16"/>
                <w:szCs w:val="16"/>
                <w:lang w:val="en-GB"/>
              </w:rPr>
              <w:t xml:space="preserve">No impact, small impact, large impact, </w:t>
            </w:r>
            <w:r w:rsidR="00BA40D0">
              <w:rPr>
                <w:rFonts w:eastAsia="Times New Roman" w:cs="Calibri"/>
                <w:color w:val="000000"/>
                <w:sz w:val="16"/>
                <w:szCs w:val="16"/>
                <w:lang w:val="en-GB" w:eastAsia="en-GB"/>
              </w:rPr>
              <w:t>I don’t know or don’t want to answer</w:t>
            </w:r>
          </w:p>
        </w:tc>
        <w:tc>
          <w:tcPr>
            <w:tcW w:w="1985" w:type="dxa"/>
            <w:shd w:val="clear" w:color="000000" w:fill="FFFFFF"/>
            <w:vAlign w:val="center"/>
          </w:tcPr>
          <w:p w14:paraId="690ADFE7" w14:textId="77777777" w:rsidR="00716649" w:rsidRPr="00E77600" w:rsidRDefault="00716649" w:rsidP="00716649">
            <w:pPr>
              <w:spacing w:after="0" w:line="240" w:lineRule="auto"/>
              <w:jc w:val="left"/>
              <w:rPr>
                <w:rFonts w:eastAsia="Times New Roman" w:cs="Calibri"/>
                <w:color w:val="000000"/>
                <w:sz w:val="16"/>
                <w:szCs w:val="16"/>
                <w:lang w:val="en-GB" w:eastAsia="en-GB"/>
              </w:rPr>
            </w:pPr>
            <w:r>
              <w:rPr>
                <w:rFonts w:eastAsia="Times New Roman" w:cs="Calibri"/>
                <w:color w:val="000000"/>
                <w:sz w:val="16"/>
                <w:szCs w:val="16"/>
                <w:lang w:val="en-GB" w:eastAsia="en-GB"/>
              </w:rPr>
              <w:t>Settlement-level</w:t>
            </w:r>
          </w:p>
        </w:tc>
      </w:tr>
      <w:tr w:rsidR="00716649" w:rsidRPr="00E77600" w14:paraId="645BEE55" w14:textId="77777777" w:rsidTr="00716649">
        <w:trPr>
          <w:trHeight w:val="216"/>
        </w:trPr>
        <w:tc>
          <w:tcPr>
            <w:tcW w:w="1178" w:type="dxa"/>
            <w:vMerge/>
            <w:shd w:val="clear" w:color="auto" w:fill="414143" w:themeFill="background2" w:themeFillShade="BF"/>
            <w:vAlign w:val="center"/>
          </w:tcPr>
          <w:p w14:paraId="6BB0AE71" w14:textId="77777777" w:rsidR="00716649" w:rsidRPr="00E77600" w:rsidRDefault="00716649" w:rsidP="00716649">
            <w:pPr>
              <w:spacing w:after="0" w:line="240" w:lineRule="auto"/>
              <w:jc w:val="left"/>
              <w:rPr>
                <w:rFonts w:eastAsia="Times New Roman" w:cs="Calibri"/>
                <w:i/>
                <w:color w:val="000000"/>
                <w:sz w:val="16"/>
                <w:szCs w:val="16"/>
                <w:lang w:val="en-GB" w:eastAsia="en-GB"/>
              </w:rPr>
            </w:pPr>
          </w:p>
        </w:tc>
        <w:tc>
          <w:tcPr>
            <w:tcW w:w="1472" w:type="dxa"/>
            <w:vMerge/>
            <w:shd w:val="clear" w:color="000000" w:fill="FFFFFF"/>
            <w:vAlign w:val="center"/>
          </w:tcPr>
          <w:p w14:paraId="742125A0" w14:textId="77777777" w:rsidR="00716649" w:rsidRPr="0083067E" w:rsidRDefault="00716649" w:rsidP="00716649">
            <w:pPr>
              <w:spacing w:after="0" w:line="240" w:lineRule="auto"/>
              <w:jc w:val="center"/>
              <w:rPr>
                <w:rFonts w:eastAsia="Times New Roman" w:cs="Calibri"/>
                <w:bCs/>
                <w:color w:val="000000"/>
                <w:sz w:val="16"/>
                <w:szCs w:val="16"/>
                <w:lang w:val="en-GB" w:eastAsia="en-GB"/>
              </w:rPr>
            </w:pPr>
          </w:p>
        </w:tc>
        <w:tc>
          <w:tcPr>
            <w:tcW w:w="1035" w:type="dxa"/>
            <w:vMerge/>
            <w:shd w:val="clear" w:color="000000" w:fill="FFFFFF"/>
            <w:vAlign w:val="center"/>
          </w:tcPr>
          <w:p w14:paraId="36AD5FA4" w14:textId="77777777" w:rsidR="00716649" w:rsidRPr="002C65E1" w:rsidRDefault="00716649" w:rsidP="00716649">
            <w:pPr>
              <w:spacing w:after="0" w:line="240" w:lineRule="auto"/>
              <w:jc w:val="left"/>
              <w:rPr>
                <w:rFonts w:eastAsia="Times New Roman" w:cs="Calibri"/>
                <w:bCs/>
                <w:color w:val="000000"/>
                <w:sz w:val="16"/>
                <w:szCs w:val="16"/>
                <w:lang w:val="en-GB" w:eastAsia="en-GB"/>
              </w:rPr>
            </w:pPr>
          </w:p>
        </w:tc>
        <w:tc>
          <w:tcPr>
            <w:tcW w:w="635" w:type="dxa"/>
            <w:shd w:val="clear" w:color="000000" w:fill="FFFFFF"/>
            <w:vAlign w:val="center"/>
          </w:tcPr>
          <w:p w14:paraId="343ADB70" w14:textId="77777777" w:rsidR="00716649" w:rsidRPr="00E77600" w:rsidRDefault="00716649" w:rsidP="00716649">
            <w:pPr>
              <w:spacing w:after="0" w:line="240" w:lineRule="auto"/>
              <w:jc w:val="left"/>
              <w:rPr>
                <w:rFonts w:eastAsia="Times New Roman" w:cs="Calibri"/>
                <w:color w:val="000000"/>
                <w:sz w:val="16"/>
                <w:szCs w:val="16"/>
                <w:lang w:val="en-GB" w:eastAsia="en-GB"/>
              </w:rPr>
            </w:pPr>
            <w:r>
              <w:rPr>
                <w:rFonts w:eastAsia="Times New Roman" w:cs="Calibri"/>
                <w:color w:val="000000"/>
                <w:sz w:val="16"/>
                <w:szCs w:val="16"/>
                <w:lang w:val="en-GB" w:eastAsia="en-GB"/>
              </w:rPr>
              <w:t>I.6</w:t>
            </w:r>
          </w:p>
        </w:tc>
        <w:tc>
          <w:tcPr>
            <w:tcW w:w="2790" w:type="dxa"/>
            <w:shd w:val="clear" w:color="000000" w:fill="FFFFFF"/>
            <w:vAlign w:val="center"/>
          </w:tcPr>
          <w:p w14:paraId="51012EC1" w14:textId="77777777" w:rsidR="00716649" w:rsidRPr="00E77600" w:rsidRDefault="00716649" w:rsidP="00716649">
            <w:pPr>
              <w:spacing w:after="0" w:line="240" w:lineRule="auto"/>
              <w:jc w:val="left"/>
              <w:rPr>
                <w:sz w:val="16"/>
                <w:szCs w:val="16"/>
              </w:rPr>
            </w:pPr>
            <w:r>
              <w:rPr>
                <w:sz w:val="16"/>
                <w:szCs w:val="16"/>
                <w:lang w:val="en-GB"/>
              </w:rPr>
              <w:t xml:space="preserve">% of settlements with nutrition programming </w:t>
            </w:r>
          </w:p>
        </w:tc>
        <w:tc>
          <w:tcPr>
            <w:tcW w:w="1962" w:type="dxa"/>
            <w:shd w:val="clear" w:color="000000" w:fill="FFFFFF"/>
            <w:vAlign w:val="center"/>
          </w:tcPr>
          <w:p w14:paraId="356B7E80" w14:textId="77777777" w:rsidR="00716649" w:rsidRDefault="00716649" w:rsidP="00716649">
            <w:pPr>
              <w:spacing w:after="0" w:line="240" w:lineRule="auto"/>
              <w:jc w:val="left"/>
              <w:rPr>
                <w:rFonts w:eastAsia="Times New Roman" w:cs="Calibri"/>
                <w:color w:val="000000"/>
                <w:sz w:val="16"/>
                <w:szCs w:val="16"/>
                <w:lang w:val="en-GB" w:eastAsia="en-GB"/>
              </w:rPr>
            </w:pPr>
            <w:r>
              <w:rPr>
                <w:sz w:val="16"/>
                <w:szCs w:val="16"/>
                <w:lang w:val="en-GB"/>
              </w:rPr>
              <w:t>What health care items are most needed in</w:t>
            </w:r>
            <w:r>
              <w:rPr>
                <w:rFonts w:eastAsia="Times New Roman" w:cs="Calibri"/>
                <w:color w:val="000000"/>
                <w:sz w:val="16"/>
                <w:szCs w:val="16"/>
                <w:lang w:val="en-GB" w:eastAsia="en-GB"/>
              </w:rPr>
              <w:t xml:space="preserve"> [info settlement]? (select multiple)</w:t>
            </w:r>
          </w:p>
        </w:tc>
        <w:tc>
          <w:tcPr>
            <w:tcW w:w="1843" w:type="dxa"/>
            <w:shd w:val="clear" w:color="000000" w:fill="FFFFFF"/>
            <w:vAlign w:val="center"/>
          </w:tcPr>
          <w:p w14:paraId="77E0CCEA" w14:textId="5FCDCB76" w:rsidR="00716649" w:rsidRDefault="00716649" w:rsidP="00716649">
            <w:pPr>
              <w:spacing w:after="0" w:line="240" w:lineRule="auto"/>
              <w:jc w:val="left"/>
              <w:rPr>
                <w:rFonts w:eastAsia="Times New Roman" w:cs="Calibri"/>
                <w:color w:val="000000"/>
                <w:sz w:val="16"/>
                <w:szCs w:val="16"/>
                <w:lang w:val="en-GB" w:eastAsia="en-GB"/>
              </w:rPr>
            </w:pPr>
            <w:r>
              <w:rPr>
                <w:sz w:val="16"/>
                <w:szCs w:val="16"/>
                <w:lang w:val="en-GB"/>
              </w:rPr>
              <w:t xml:space="preserve">ORS; drugs; malaria drugs; nutrition supplement supplies; first aid kits; nothing; </w:t>
            </w:r>
            <w:r w:rsidR="00BA40D0">
              <w:rPr>
                <w:rFonts w:eastAsia="Times New Roman" w:cs="Calibri"/>
                <w:color w:val="000000"/>
                <w:sz w:val="16"/>
                <w:szCs w:val="16"/>
                <w:lang w:val="en-GB" w:eastAsia="en-GB"/>
              </w:rPr>
              <w:t>I don’t know or don’t want to answer</w:t>
            </w:r>
            <w:r>
              <w:rPr>
                <w:sz w:val="16"/>
                <w:szCs w:val="16"/>
                <w:lang w:val="en-GB"/>
              </w:rPr>
              <w:t>; other</w:t>
            </w:r>
          </w:p>
        </w:tc>
        <w:tc>
          <w:tcPr>
            <w:tcW w:w="1985" w:type="dxa"/>
            <w:shd w:val="clear" w:color="000000" w:fill="FFFFFF"/>
            <w:vAlign w:val="center"/>
          </w:tcPr>
          <w:p w14:paraId="062213BD" w14:textId="77777777" w:rsidR="00716649" w:rsidRPr="00E77600" w:rsidRDefault="00716649" w:rsidP="00716649">
            <w:pPr>
              <w:spacing w:after="0" w:line="240" w:lineRule="auto"/>
              <w:jc w:val="left"/>
              <w:rPr>
                <w:rFonts w:eastAsia="Times New Roman" w:cs="Calibri"/>
                <w:color w:val="000000"/>
                <w:sz w:val="16"/>
                <w:szCs w:val="16"/>
                <w:lang w:val="en-GB" w:eastAsia="en-GB"/>
              </w:rPr>
            </w:pPr>
            <w:r>
              <w:rPr>
                <w:rFonts w:eastAsia="Times New Roman" w:cs="Calibri"/>
                <w:color w:val="000000"/>
                <w:sz w:val="16"/>
                <w:szCs w:val="16"/>
                <w:lang w:val="en-GB" w:eastAsia="en-GB"/>
              </w:rPr>
              <w:t>Settlement-level</w:t>
            </w:r>
          </w:p>
        </w:tc>
      </w:tr>
      <w:tr w:rsidR="00716649" w:rsidRPr="00E77600" w14:paraId="35B8FF21" w14:textId="77777777" w:rsidTr="00716649">
        <w:trPr>
          <w:trHeight w:val="216"/>
        </w:trPr>
        <w:tc>
          <w:tcPr>
            <w:tcW w:w="1178" w:type="dxa"/>
            <w:vMerge/>
            <w:shd w:val="clear" w:color="auto" w:fill="414143" w:themeFill="background2" w:themeFillShade="BF"/>
            <w:vAlign w:val="center"/>
          </w:tcPr>
          <w:p w14:paraId="35D32752" w14:textId="77777777" w:rsidR="00716649" w:rsidRPr="00E77600" w:rsidRDefault="00716649" w:rsidP="00716649">
            <w:pPr>
              <w:spacing w:after="0" w:line="240" w:lineRule="auto"/>
              <w:jc w:val="left"/>
              <w:rPr>
                <w:rFonts w:eastAsia="Times New Roman" w:cs="Calibri"/>
                <w:i/>
                <w:color w:val="000000"/>
                <w:sz w:val="16"/>
                <w:szCs w:val="16"/>
                <w:lang w:val="en-GB" w:eastAsia="en-GB"/>
              </w:rPr>
            </w:pPr>
          </w:p>
        </w:tc>
        <w:tc>
          <w:tcPr>
            <w:tcW w:w="1472" w:type="dxa"/>
            <w:vMerge w:val="restart"/>
            <w:shd w:val="clear" w:color="000000" w:fill="FFFFFF"/>
            <w:vAlign w:val="center"/>
          </w:tcPr>
          <w:p w14:paraId="0098329C" w14:textId="77777777" w:rsidR="00716649" w:rsidRPr="0083067E" w:rsidRDefault="00716649" w:rsidP="00716649">
            <w:pPr>
              <w:spacing w:after="0" w:line="240" w:lineRule="auto"/>
              <w:jc w:val="center"/>
              <w:rPr>
                <w:rFonts w:eastAsia="Times New Roman" w:cs="Calibri"/>
                <w:bCs/>
                <w:color w:val="000000"/>
                <w:sz w:val="16"/>
                <w:szCs w:val="16"/>
                <w:lang w:val="en-GB" w:eastAsia="en-GB"/>
              </w:rPr>
            </w:pPr>
          </w:p>
          <w:p w14:paraId="69DA3887" w14:textId="77777777" w:rsidR="00716649" w:rsidRPr="0083067E" w:rsidRDefault="00716649" w:rsidP="00716649">
            <w:pPr>
              <w:spacing w:after="0" w:line="240" w:lineRule="auto"/>
              <w:jc w:val="center"/>
              <w:rPr>
                <w:rFonts w:eastAsia="Times New Roman" w:cs="Calibri"/>
                <w:bCs/>
                <w:color w:val="000000"/>
                <w:sz w:val="16"/>
                <w:szCs w:val="16"/>
                <w:lang w:val="en-GB" w:eastAsia="en-GB"/>
              </w:rPr>
            </w:pPr>
            <w:r w:rsidRPr="0083067E">
              <w:rPr>
                <w:rFonts w:eastAsia="Times New Roman" w:cs="Calibri"/>
                <w:bCs/>
                <w:color w:val="000000"/>
                <w:sz w:val="16"/>
                <w:szCs w:val="16"/>
                <w:lang w:val="en-GB" w:eastAsia="en-GB"/>
              </w:rPr>
              <w:t>Education</w:t>
            </w:r>
          </w:p>
        </w:tc>
        <w:tc>
          <w:tcPr>
            <w:tcW w:w="1035" w:type="dxa"/>
            <w:vMerge w:val="restart"/>
            <w:shd w:val="clear" w:color="000000" w:fill="FFFFFF"/>
            <w:vAlign w:val="center"/>
          </w:tcPr>
          <w:p w14:paraId="73B7732D" w14:textId="77777777" w:rsidR="00716649" w:rsidRPr="00E77600" w:rsidRDefault="00716649" w:rsidP="00716649">
            <w:pPr>
              <w:spacing w:after="0" w:line="240" w:lineRule="auto"/>
              <w:jc w:val="left"/>
              <w:rPr>
                <w:rFonts w:eastAsia="Times New Roman" w:cs="Calibri"/>
                <w:b/>
                <w:bCs/>
                <w:color w:val="000000"/>
                <w:sz w:val="16"/>
                <w:szCs w:val="16"/>
                <w:lang w:val="en-GB" w:eastAsia="en-GB"/>
              </w:rPr>
            </w:pPr>
            <w:r w:rsidRPr="002C65E1">
              <w:rPr>
                <w:rFonts w:eastAsia="Times New Roman" w:cs="Calibri"/>
                <w:bCs/>
                <w:color w:val="000000"/>
                <w:sz w:val="16"/>
                <w:szCs w:val="16"/>
                <w:lang w:val="en-GB" w:eastAsia="en-GB"/>
              </w:rPr>
              <w:t>Quantitative KI interview</w:t>
            </w:r>
          </w:p>
        </w:tc>
        <w:tc>
          <w:tcPr>
            <w:tcW w:w="635" w:type="dxa"/>
            <w:shd w:val="clear" w:color="000000" w:fill="FFFFFF"/>
            <w:vAlign w:val="center"/>
          </w:tcPr>
          <w:p w14:paraId="5FCA6C5F" w14:textId="77777777" w:rsidR="00716649" w:rsidRPr="00E77600" w:rsidRDefault="00716649" w:rsidP="00716649">
            <w:pPr>
              <w:spacing w:after="0" w:line="240" w:lineRule="auto"/>
              <w:jc w:val="left"/>
              <w:rPr>
                <w:rFonts w:eastAsia="Times New Roman" w:cs="Calibri"/>
                <w:color w:val="000000"/>
                <w:sz w:val="16"/>
                <w:szCs w:val="16"/>
                <w:lang w:val="en-GB" w:eastAsia="en-GB"/>
              </w:rPr>
            </w:pPr>
            <w:r>
              <w:rPr>
                <w:rFonts w:eastAsia="Times New Roman" w:cs="Calibri"/>
                <w:color w:val="000000"/>
                <w:sz w:val="16"/>
                <w:szCs w:val="16"/>
                <w:lang w:val="en-GB" w:eastAsia="en-GB"/>
              </w:rPr>
              <w:t>M.1</w:t>
            </w:r>
          </w:p>
        </w:tc>
        <w:tc>
          <w:tcPr>
            <w:tcW w:w="2790" w:type="dxa"/>
            <w:shd w:val="clear" w:color="000000" w:fill="FFFFFF"/>
            <w:vAlign w:val="center"/>
          </w:tcPr>
          <w:p w14:paraId="73AC6F6C" w14:textId="77777777" w:rsidR="00716649" w:rsidRPr="00E77600" w:rsidRDefault="00716649" w:rsidP="00716649">
            <w:pPr>
              <w:spacing w:after="0" w:line="240" w:lineRule="auto"/>
              <w:jc w:val="left"/>
              <w:rPr>
                <w:sz w:val="16"/>
                <w:szCs w:val="16"/>
              </w:rPr>
            </w:pPr>
            <w:r>
              <w:rPr>
                <w:sz w:val="16"/>
                <w:szCs w:val="16"/>
                <w:lang w:val="en-GB"/>
              </w:rPr>
              <w:t>% of settlements with access to education services</w:t>
            </w:r>
          </w:p>
        </w:tc>
        <w:tc>
          <w:tcPr>
            <w:tcW w:w="1962" w:type="dxa"/>
            <w:shd w:val="clear" w:color="000000" w:fill="FFFFFF"/>
            <w:vAlign w:val="center"/>
          </w:tcPr>
          <w:p w14:paraId="393B6631" w14:textId="77777777" w:rsidR="00716649" w:rsidRDefault="00716649" w:rsidP="00716649">
            <w:pPr>
              <w:spacing w:after="0" w:line="240" w:lineRule="auto"/>
              <w:jc w:val="left"/>
              <w:rPr>
                <w:rFonts w:eastAsia="Times New Roman" w:cs="Calibri"/>
                <w:color w:val="000000"/>
                <w:sz w:val="16"/>
                <w:szCs w:val="16"/>
                <w:lang w:val="en-GB" w:eastAsia="en-GB"/>
              </w:rPr>
            </w:pPr>
            <w:r>
              <w:rPr>
                <w:sz w:val="16"/>
                <w:szCs w:val="16"/>
                <w:lang w:val="en-GB"/>
              </w:rPr>
              <w:t xml:space="preserve">Are educational services currently available accessible FROM </w:t>
            </w:r>
            <w:r>
              <w:rPr>
                <w:rFonts w:eastAsia="Times New Roman" w:cs="Calibri"/>
                <w:color w:val="000000"/>
                <w:sz w:val="16"/>
                <w:szCs w:val="16"/>
                <w:lang w:val="en-GB" w:eastAsia="en-GB"/>
              </w:rPr>
              <w:t xml:space="preserve"> [info settlement]?</w:t>
            </w:r>
          </w:p>
        </w:tc>
        <w:tc>
          <w:tcPr>
            <w:tcW w:w="1843" w:type="dxa"/>
            <w:shd w:val="clear" w:color="000000" w:fill="FFFFFF"/>
            <w:vAlign w:val="center"/>
          </w:tcPr>
          <w:p w14:paraId="36CC2544" w14:textId="7E004F25" w:rsidR="00716649" w:rsidRDefault="00716649" w:rsidP="00716649">
            <w:pPr>
              <w:spacing w:after="0" w:line="240" w:lineRule="auto"/>
              <w:jc w:val="left"/>
              <w:rPr>
                <w:rFonts w:eastAsia="Times New Roman" w:cs="Calibri"/>
                <w:color w:val="000000"/>
                <w:sz w:val="16"/>
                <w:szCs w:val="16"/>
                <w:lang w:val="en-GB" w:eastAsia="en-GB"/>
              </w:rPr>
            </w:pPr>
            <w:r>
              <w:rPr>
                <w:sz w:val="16"/>
                <w:szCs w:val="16"/>
                <w:lang w:val="en-GB"/>
              </w:rPr>
              <w:t xml:space="preserve">Yes, no, </w:t>
            </w:r>
            <w:r w:rsidR="00BA40D0">
              <w:rPr>
                <w:rFonts w:eastAsia="Times New Roman" w:cs="Calibri"/>
                <w:color w:val="000000"/>
                <w:sz w:val="16"/>
                <w:szCs w:val="16"/>
                <w:lang w:val="en-GB" w:eastAsia="en-GB"/>
              </w:rPr>
              <w:t>I don’t know or don’t want to answer</w:t>
            </w:r>
          </w:p>
        </w:tc>
        <w:tc>
          <w:tcPr>
            <w:tcW w:w="1985" w:type="dxa"/>
            <w:shd w:val="clear" w:color="000000" w:fill="FFFFFF"/>
            <w:vAlign w:val="center"/>
          </w:tcPr>
          <w:p w14:paraId="50BE75C6" w14:textId="77777777" w:rsidR="00716649" w:rsidRPr="00E77600" w:rsidRDefault="00716649" w:rsidP="00716649">
            <w:pPr>
              <w:spacing w:after="0" w:line="240" w:lineRule="auto"/>
              <w:jc w:val="left"/>
              <w:rPr>
                <w:rFonts w:eastAsia="Times New Roman" w:cs="Calibri"/>
                <w:color w:val="000000"/>
                <w:sz w:val="16"/>
                <w:szCs w:val="16"/>
                <w:lang w:val="en-GB" w:eastAsia="en-GB"/>
              </w:rPr>
            </w:pPr>
            <w:r>
              <w:rPr>
                <w:rFonts w:eastAsia="Times New Roman" w:cs="Calibri"/>
                <w:color w:val="000000"/>
                <w:sz w:val="16"/>
                <w:szCs w:val="16"/>
                <w:lang w:val="en-GB" w:eastAsia="en-GB"/>
              </w:rPr>
              <w:t>Settlement-level</w:t>
            </w:r>
          </w:p>
        </w:tc>
      </w:tr>
      <w:tr w:rsidR="00716649" w:rsidRPr="00E77600" w14:paraId="410C49F3" w14:textId="77777777" w:rsidTr="00716649">
        <w:trPr>
          <w:trHeight w:val="216"/>
        </w:trPr>
        <w:tc>
          <w:tcPr>
            <w:tcW w:w="1178" w:type="dxa"/>
            <w:vMerge/>
            <w:shd w:val="clear" w:color="auto" w:fill="414143" w:themeFill="background2" w:themeFillShade="BF"/>
            <w:vAlign w:val="center"/>
          </w:tcPr>
          <w:p w14:paraId="1520526F" w14:textId="77777777" w:rsidR="00716649" w:rsidRPr="00E77600" w:rsidRDefault="00716649" w:rsidP="00716649">
            <w:pPr>
              <w:spacing w:after="0" w:line="240" w:lineRule="auto"/>
              <w:jc w:val="left"/>
              <w:rPr>
                <w:rFonts w:eastAsia="Times New Roman" w:cs="Calibri"/>
                <w:i/>
                <w:color w:val="000000"/>
                <w:sz w:val="16"/>
                <w:szCs w:val="16"/>
                <w:lang w:val="en-GB" w:eastAsia="en-GB"/>
              </w:rPr>
            </w:pPr>
          </w:p>
        </w:tc>
        <w:tc>
          <w:tcPr>
            <w:tcW w:w="1472" w:type="dxa"/>
            <w:vMerge/>
            <w:shd w:val="clear" w:color="000000" w:fill="FFFFFF"/>
            <w:vAlign w:val="center"/>
          </w:tcPr>
          <w:p w14:paraId="14071DB4" w14:textId="77777777" w:rsidR="00716649" w:rsidRPr="0083067E" w:rsidRDefault="00716649" w:rsidP="00716649">
            <w:pPr>
              <w:spacing w:after="0" w:line="240" w:lineRule="auto"/>
              <w:jc w:val="center"/>
              <w:rPr>
                <w:rFonts w:eastAsia="Times New Roman" w:cs="Calibri"/>
                <w:bCs/>
                <w:color w:val="000000"/>
                <w:sz w:val="16"/>
                <w:szCs w:val="16"/>
                <w:lang w:val="en-GB" w:eastAsia="en-GB"/>
              </w:rPr>
            </w:pPr>
          </w:p>
        </w:tc>
        <w:tc>
          <w:tcPr>
            <w:tcW w:w="1035" w:type="dxa"/>
            <w:vMerge/>
            <w:shd w:val="clear" w:color="000000" w:fill="FFFFFF"/>
            <w:vAlign w:val="center"/>
          </w:tcPr>
          <w:p w14:paraId="700B50C3" w14:textId="77777777" w:rsidR="00716649" w:rsidRPr="002C65E1" w:rsidRDefault="00716649" w:rsidP="00716649">
            <w:pPr>
              <w:spacing w:after="0" w:line="240" w:lineRule="auto"/>
              <w:jc w:val="left"/>
              <w:rPr>
                <w:rFonts w:eastAsia="Times New Roman" w:cs="Calibri"/>
                <w:bCs/>
                <w:color w:val="000000"/>
                <w:sz w:val="16"/>
                <w:szCs w:val="16"/>
                <w:lang w:val="en-GB" w:eastAsia="en-GB"/>
              </w:rPr>
            </w:pPr>
          </w:p>
        </w:tc>
        <w:tc>
          <w:tcPr>
            <w:tcW w:w="635" w:type="dxa"/>
            <w:shd w:val="clear" w:color="000000" w:fill="FFFFFF"/>
            <w:vAlign w:val="center"/>
          </w:tcPr>
          <w:p w14:paraId="7D2648E4" w14:textId="77777777" w:rsidR="00716649" w:rsidRPr="00E77600" w:rsidRDefault="00716649" w:rsidP="00716649">
            <w:pPr>
              <w:spacing w:after="0" w:line="240" w:lineRule="auto"/>
              <w:jc w:val="left"/>
              <w:rPr>
                <w:rFonts w:eastAsia="Times New Roman" w:cs="Calibri"/>
                <w:color w:val="000000"/>
                <w:sz w:val="16"/>
                <w:szCs w:val="16"/>
                <w:lang w:val="en-GB" w:eastAsia="en-GB"/>
              </w:rPr>
            </w:pPr>
            <w:r>
              <w:rPr>
                <w:rFonts w:eastAsia="Times New Roman" w:cs="Calibri"/>
                <w:color w:val="000000"/>
                <w:sz w:val="16"/>
                <w:szCs w:val="16"/>
                <w:lang w:val="en-GB" w:eastAsia="en-GB"/>
              </w:rPr>
              <w:t>M.2</w:t>
            </w:r>
          </w:p>
        </w:tc>
        <w:tc>
          <w:tcPr>
            <w:tcW w:w="2790" w:type="dxa"/>
            <w:shd w:val="clear" w:color="000000" w:fill="FFFFFF"/>
            <w:vAlign w:val="center"/>
          </w:tcPr>
          <w:p w14:paraId="40C73D00" w14:textId="77777777" w:rsidR="00716649" w:rsidRPr="00E77600" w:rsidRDefault="00716649" w:rsidP="00716649">
            <w:pPr>
              <w:spacing w:after="0" w:line="240" w:lineRule="auto"/>
              <w:jc w:val="left"/>
              <w:rPr>
                <w:sz w:val="16"/>
                <w:szCs w:val="16"/>
              </w:rPr>
            </w:pPr>
            <w:r>
              <w:rPr>
                <w:sz w:val="16"/>
                <w:szCs w:val="16"/>
                <w:lang w:val="en-GB"/>
              </w:rPr>
              <w:t>% of settlements per main reason that education services unavailable</w:t>
            </w:r>
          </w:p>
        </w:tc>
        <w:tc>
          <w:tcPr>
            <w:tcW w:w="1962" w:type="dxa"/>
            <w:shd w:val="clear" w:color="000000" w:fill="FFFFFF"/>
            <w:vAlign w:val="center"/>
          </w:tcPr>
          <w:p w14:paraId="367C11AD" w14:textId="77777777" w:rsidR="00716649" w:rsidRDefault="00716649" w:rsidP="00716649">
            <w:pPr>
              <w:spacing w:after="0" w:line="240" w:lineRule="auto"/>
              <w:jc w:val="left"/>
              <w:rPr>
                <w:rFonts w:eastAsia="Times New Roman" w:cs="Calibri"/>
                <w:color w:val="000000"/>
                <w:sz w:val="16"/>
                <w:szCs w:val="16"/>
                <w:lang w:val="en-GB" w:eastAsia="en-GB"/>
              </w:rPr>
            </w:pPr>
            <w:r>
              <w:rPr>
                <w:sz w:val="16"/>
                <w:szCs w:val="16"/>
                <w:lang w:val="en-GB"/>
              </w:rPr>
              <w:t>What is the main reason that education services are not available in</w:t>
            </w:r>
            <w:r>
              <w:rPr>
                <w:rFonts w:eastAsia="Times New Roman" w:cs="Calibri"/>
                <w:color w:val="000000"/>
                <w:sz w:val="16"/>
                <w:szCs w:val="16"/>
                <w:lang w:val="en-GB" w:eastAsia="en-GB"/>
              </w:rPr>
              <w:t xml:space="preserve"> [info settlement]?</w:t>
            </w:r>
          </w:p>
        </w:tc>
        <w:tc>
          <w:tcPr>
            <w:tcW w:w="1843" w:type="dxa"/>
            <w:shd w:val="clear" w:color="000000" w:fill="FFFFFF"/>
            <w:vAlign w:val="center"/>
          </w:tcPr>
          <w:p w14:paraId="50BEEA2C" w14:textId="0E5B4D74" w:rsidR="00716649" w:rsidRDefault="00716649" w:rsidP="00716649">
            <w:pPr>
              <w:spacing w:after="0" w:line="240" w:lineRule="auto"/>
              <w:jc w:val="left"/>
              <w:rPr>
                <w:rFonts w:eastAsia="Times New Roman" w:cs="Calibri"/>
                <w:color w:val="000000"/>
                <w:sz w:val="16"/>
                <w:szCs w:val="16"/>
                <w:lang w:val="en-GB" w:eastAsia="en-GB"/>
              </w:rPr>
            </w:pPr>
            <w:r>
              <w:rPr>
                <w:sz w:val="16"/>
                <w:szCs w:val="16"/>
                <w:lang w:val="en-GB"/>
              </w:rPr>
              <w:t xml:space="preserve">Never facilities nearby; facilities destroyed by natural disaster; facilities destroyed by conflict; facilities being used for other purposes; never any teachers; teachers displaced; teachers stopped working; security concerns; facilities too distant; nothing; </w:t>
            </w:r>
            <w:r w:rsidR="00BA40D0">
              <w:rPr>
                <w:rFonts w:eastAsia="Times New Roman" w:cs="Calibri"/>
                <w:color w:val="000000"/>
                <w:sz w:val="16"/>
                <w:szCs w:val="16"/>
                <w:lang w:val="en-GB" w:eastAsia="en-GB"/>
              </w:rPr>
              <w:t>I don’t know or don’t want to answer</w:t>
            </w:r>
            <w:r>
              <w:rPr>
                <w:sz w:val="16"/>
                <w:szCs w:val="16"/>
                <w:lang w:val="en-GB"/>
              </w:rPr>
              <w:t>; other</w:t>
            </w:r>
          </w:p>
        </w:tc>
        <w:tc>
          <w:tcPr>
            <w:tcW w:w="1985" w:type="dxa"/>
            <w:shd w:val="clear" w:color="000000" w:fill="FFFFFF"/>
            <w:vAlign w:val="center"/>
          </w:tcPr>
          <w:p w14:paraId="472A6909" w14:textId="77777777" w:rsidR="00716649" w:rsidRPr="00E77600" w:rsidRDefault="00716649" w:rsidP="00716649">
            <w:pPr>
              <w:spacing w:after="0" w:line="240" w:lineRule="auto"/>
              <w:jc w:val="left"/>
              <w:rPr>
                <w:rFonts w:eastAsia="Times New Roman" w:cs="Calibri"/>
                <w:color w:val="000000"/>
                <w:sz w:val="16"/>
                <w:szCs w:val="16"/>
                <w:lang w:val="en-GB" w:eastAsia="en-GB"/>
              </w:rPr>
            </w:pPr>
            <w:r>
              <w:rPr>
                <w:rFonts w:eastAsia="Times New Roman" w:cs="Calibri"/>
                <w:color w:val="000000"/>
                <w:sz w:val="16"/>
                <w:szCs w:val="16"/>
                <w:lang w:val="en-GB" w:eastAsia="en-GB"/>
              </w:rPr>
              <w:t>Settlement-level</w:t>
            </w:r>
          </w:p>
        </w:tc>
      </w:tr>
      <w:tr w:rsidR="00716649" w:rsidRPr="00E77600" w14:paraId="69B054B2" w14:textId="77777777" w:rsidTr="00716649">
        <w:trPr>
          <w:trHeight w:val="216"/>
        </w:trPr>
        <w:tc>
          <w:tcPr>
            <w:tcW w:w="1178" w:type="dxa"/>
            <w:vMerge/>
            <w:shd w:val="clear" w:color="auto" w:fill="414143" w:themeFill="background2" w:themeFillShade="BF"/>
            <w:vAlign w:val="center"/>
          </w:tcPr>
          <w:p w14:paraId="0F7DB44A" w14:textId="77777777" w:rsidR="00716649" w:rsidRPr="00E77600" w:rsidRDefault="00716649" w:rsidP="00716649">
            <w:pPr>
              <w:spacing w:after="0" w:line="240" w:lineRule="auto"/>
              <w:jc w:val="left"/>
              <w:rPr>
                <w:rFonts w:eastAsia="Times New Roman" w:cs="Calibri"/>
                <w:i/>
                <w:color w:val="000000"/>
                <w:sz w:val="16"/>
                <w:szCs w:val="16"/>
                <w:lang w:val="en-GB" w:eastAsia="en-GB"/>
              </w:rPr>
            </w:pPr>
          </w:p>
        </w:tc>
        <w:tc>
          <w:tcPr>
            <w:tcW w:w="1472" w:type="dxa"/>
            <w:vMerge/>
            <w:shd w:val="clear" w:color="000000" w:fill="FFFFFF"/>
            <w:vAlign w:val="center"/>
          </w:tcPr>
          <w:p w14:paraId="647A3985" w14:textId="77777777" w:rsidR="00716649" w:rsidRPr="0083067E" w:rsidRDefault="00716649" w:rsidP="00716649">
            <w:pPr>
              <w:spacing w:after="0" w:line="240" w:lineRule="auto"/>
              <w:jc w:val="center"/>
              <w:rPr>
                <w:rFonts w:eastAsia="Times New Roman" w:cs="Calibri"/>
                <w:bCs/>
                <w:color w:val="000000"/>
                <w:sz w:val="16"/>
                <w:szCs w:val="16"/>
                <w:lang w:val="en-GB" w:eastAsia="en-GB"/>
              </w:rPr>
            </w:pPr>
          </w:p>
        </w:tc>
        <w:tc>
          <w:tcPr>
            <w:tcW w:w="1035" w:type="dxa"/>
            <w:vMerge/>
            <w:shd w:val="clear" w:color="000000" w:fill="FFFFFF"/>
            <w:vAlign w:val="center"/>
          </w:tcPr>
          <w:p w14:paraId="3FFD9DD3" w14:textId="77777777" w:rsidR="00716649" w:rsidRPr="002C65E1" w:rsidRDefault="00716649" w:rsidP="00716649">
            <w:pPr>
              <w:spacing w:after="0" w:line="240" w:lineRule="auto"/>
              <w:jc w:val="left"/>
              <w:rPr>
                <w:rFonts w:eastAsia="Times New Roman" w:cs="Calibri"/>
                <w:bCs/>
                <w:color w:val="000000"/>
                <w:sz w:val="16"/>
                <w:szCs w:val="16"/>
                <w:lang w:val="en-GB" w:eastAsia="en-GB"/>
              </w:rPr>
            </w:pPr>
          </w:p>
        </w:tc>
        <w:tc>
          <w:tcPr>
            <w:tcW w:w="635" w:type="dxa"/>
            <w:shd w:val="clear" w:color="000000" w:fill="FFFFFF"/>
            <w:vAlign w:val="center"/>
          </w:tcPr>
          <w:p w14:paraId="7F9C80D0" w14:textId="77777777" w:rsidR="00716649" w:rsidRPr="00E77600" w:rsidRDefault="00716649" w:rsidP="00716649">
            <w:pPr>
              <w:spacing w:after="0" w:line="240" w:lineRule="auto"/>
              <w:jc w:val="left"/>
              <w:rPr>
                <w:rFonts w:eastAsia="Times New Roman" w:cs="Calibri"/>
                <w:color w:val="000000"/>
                <w:sz w:val="16"/>
                <w:szCs w:val="16"/>
                <w:lang w:val="en-GB" w:eastAsia="en-GB"/>
              </w:rPr>
            </w:pPr>
            <w:r>
              <w:rPr>
                <w:rFonts w:eastAsia="Times New Roman" w:cs="Calibri"/>
                <w:color w:val="000000"/>
                <w:sz w:val="16"/>
                <w:szCs w:val="16"/>
                <w:lang w:val="en-GB" w:eastAsia="en-GB"/>
              </w:rPr>
              <w:t>M.3 (a and b)</w:t>
            </w:r>
          </w:p>
        </w:tc>
        <w:tc>
          <w:tcPr>
            <w:tcW w:w="2790" w:type="dxa"/>
            <w:shd w:val="clear" w:color="000000" w:fill="FFFFFF"/>
            <w:vAlign w:val="center"/>
          </w:tcPr>
          <w:p w14:paraId="3206B19C" w14:textId="77777777" w:rsidR="00716649" w:rsidRPr="00E77600" w:rsidRDefault="00716649" w:rsidP="00716649">
            <w:pPr>
              <w:spacing w:after="0" w:line="240" w:lineRule="auto"/>
              <w:jc w:val="left"/>
              <w:rPr>
                <w:sz w:val="16"/>
                <w:szCs w:val="16"/>
              </w:rPr>
            </w:pPr>
            <w:r>
              <w:rPr>
                <w:sz w:val="16"/>
                <w:szCs w:val="16"/>
                <w:lang w:val="en-GB"/>
              </w:rPr>
              <w:t xml:space="preserve">% of settlements per proportion of girls / boys (asked separately) attending school </w:t>
            </w:r>
          </w:p>
        </w:tc>
        <w:tc>
          <w:tcPr>
            <w:tcW w:w="1962" w:type="dxa"/>
            <w:shd w:val="clear" w:color="000000" w:fill="FFFFFF"/>
            <w:vAlign w:val="center"/>
          </w:tcPr>
          <w:p w14:paraId="45D885DD" w14:textId="77777777" w:rsidR="00716649" w:rsidRDefault="00716649" w:rsidP="00716649">
            <w:pPr>
              <w:spacing w:after="0" w:line="240" w:lineRule="auto"/>
              <w:jc w:val="left"/>
              <w:rPr>
                <w:rFonts w:eastAsia="Times New Roman" w:cs="Calibri"/>
                <w:color w:val="000000"/>
                <w:sz w:val="16"/>
                <w:szCs w:val="16"/>
                <w:lang w:val="en-GB" w:eastAsia="en-GB"/>
              </w:rPr>
            </w:pPr>
            <w:r>
              <w:rPr>
                <w:sz w:val="16"/>
                <w:szCs w:val="16"/>
                <w:lang w:val="en-GB"/>
              </w:rPr>
              <w:t>In</w:t>
            </w:r>
            <w:r>
              <w:rPr>
                <w:rFonts w:eastAsia="Times New Roman" w:cs="Calibri"/>
                <w:color w:val="000000"/>
                <w:sz w:val="16"/>
                <w:szCs w:val="16"/>
                <w:lang w:val="en-GB" w:eastAsia="en-GB"/>
              </w:rPr>
              <w:t xml:space="preserve"> [info settlement], what proportion of 6-17 year girls and 6-17 boys are attending school?</w:t>
            </w:r>
          </w:p>
        </w:tc>
        <w:tc>
          <w:tcPr>
            <w:tcW w:w="1843" w:type="dxa"/>
            <w:shd w:val="clear" w:color="000000" w:fill="FFFFFF"/>
            <w:vAlign w:val="center"/>
          </w:tcPr>
          <w:p w14:paraId="1E94411C" w14:textId="487D6E3E" w:rsidR="00716649" w:rsidRDefault="00716649" w:rsidP="00716649">
            <w:pPr>
              <w:spacing w:after="0" w:line="240" w:lineRule="auto"/>
              <w:jc w:val="left"/>
              <w:rPr>
                <w:rFonts w:eastAsia="Times New Roman" w:cs="Calibri"/>
                <w:color w:val="000000"/>
                <w:sz w:val="16"/>
                <w:szCs w:val="16"/>
                <w:lang w:val="en-GB" w:eastAsia="en-GB"/>
              </w:rPr>
            </w:pPr>
            <w:r>
              <w:rPr>
                <w:sz w:val="16"/>
                <w:szCs w:val="16"/>
                <w:lang w:val="en-GB"/>
              </w:rPr>
              <w:t xml:space="preserve">None; less than half; half; more than half; all; </w:t>
            </w:r>
            <w:r w:rsidR="00BA40D0">
              <w:rPr>
                <w:rFonts w:eastAsia="Times New Roman" w:cs="Calibri"/>
                <w:color w:val="000000"/>
                <w:sz w:val="16"/>
                <w:szCs w:val="16"/>
                <w:lang w:val="en-GB" w:eastAsia="en-GB"/>
              </w:rPr>
              <w:t>I don’t know or don’t want to answer</w:t>
            </w:r>
          </w:p>
        </w:tc>
        <w:tc>
          <w:tcPr>
            <w:tcW w:w="1985" w:type="dxa"/>
            <w:shd w:val="clear" w:color="000000" w:fill="FFFFFF"/>
            <w:vAlign w:val="center"/>
          </w:tcPr>
          <w:p w14:paraId="38929023" w14:textId="77777777" w:rsidR="00716649" w:rsidRPr="00E77600" w:rsidRDefault="00716649" w:rsidP="00716649">
            <w:pPr>
              <w:spacing w:after="0" w:line="240" w:lineRule="auto"/>
              <w:jc w:val="left"/>
              <w:rPr>
                <w:rFonts w:eastAsia="Times New Roman" w:cs="Calibri"/>
                <w:color w:val="000000"/>
                <w:sz w:val="16"/>
                <w:szCs w:val="16"/>
                <w:lang w:val="en-GB" w:eastAsia="en-GB"/>
              </w:rPr>
            </w:pPr>
            <w:r>
              <w:rPr>
                <w:rFonts w:eastAsia="Times New Roman" w:cs="Calibri"/>
                <w:color w:val="000000"/>
                <w:sz w:val="16"/>
                <w:szCs w:val="16"/>
                <w:lang w:val="en-GB" w:eastAsia="en-GB"/>
              </w:rPr>
              <w:t>Settlement-level</w:t>
            </w:r>
          </w:p>
        </w:tc>
      </w:tr>
      <w:tr w:rsidR="00716649" w:rsidRPr="00E77600" w14:paraId="6F690807" w14:textId="77777777" w:rsidTr="00716649">
        <w:trPr>
          <w:trHeight w:val="216"/>
        </w:trPr>
        <w:tc>
          <w:tcPr>
            <w:tcW w:w="1178" w:type="dxa"/>
            <w:vMerge/>
            <w:shd w:val="clear" w:color="auto" w:fill="414143" w:themeFill="background2" w:themeFillShade="BF"/>
            <w:vAlign w:val="center"/>
          </w:tcPr>
          <w:p w14:paraId="2CAE2388" w14:textId="77777777" w:rsidR="00716649" w:rsidRPr="00E77600" w:rsidRDefault="00716649" w:rsidP="00716649">
            <w:pPr>
              <w:spacing w:after="0" w:line="240" w:lineRule="auto"/>
              <w:jc w:val="left"/>
              <w:rPr>
                <w:rFonts w:eastAsia="Times New Roman" w:cs="Calibri"/>
                <w:i/>
                <w:color w:val="000000"/>
                <w:sz w:val="16"/>
                <w:szCs w:val="16"/>
                <w:lang w:val="en-GB" w:eastAsia="en-GB"/>
              </w:rPr>
            </w:pPr>
          </w:p>
        </w:tc>
        <w:tc>
          <w:tcPr>
            <w:tcW w:w="1472" w:type="dxa"/>
            <w:vMerge/>
            <w:shd w:val="clear" w:color="000000" w:fill="FFFFFF"/>
            <w:vAlign w:val="center"/>
          </w:tcPr>
          <w:p w14:paraId="2F95DD57" w14:textId="77777777" w:rsidR="00716649" w:rsidRPr="0083067E" w:rsidRDefault="00716649" w:rsidP="00716649">
            <w:pPr>
              <w:spacing w:after="0" w:line="240" w:lineRule="auto"/>
              <w:jc w:val="center"/>
              <w:rPr>
                <w:rFonts w:eastAsia="Times New Roman" w:cs="Calibri"/>
                <w:bCs/>
                <w:color w:val="000000"/>
                <w:sz w:val="16"/>
                <w:szCs w:val="16"/>
                <w:lang w:val="en-GB" w:eastAsia="en-GB"/>
              </w:rPr>
            </w:pPr>
          </w:p>
        </w:tc>
        <w:tc>
          <w:tcPr>
            <w:tcW w:w="1035" w:type="dxa"/>
            <w:vMerge/>
            <w:shd w:val="clear" w:color="000000" w:fill="FFFFFF"/>
            <w:vAlign w:val="center"/>
          </w:tcPr>
          <w:p w14:paraId="235930A4" w14:textId="77777777" w:rsidR="00716649" w:rsidRPr="002C65E1" w:rsidRDefault="00716649" w:rsidP="00716649">
            <w:pPr>
              <w:spacing w:after="0" w:line="240" w:lineRule="auto"/>
              <w:jc w:val="left"/>
              <w:rPr>
                <w:rFonts w:eastAsia="Times New Roman" w:cs="Calibri"/>
                <w:bCs/>
                <w:color w:val="000000"/>
                <w:sz w:val="16"/>
                <w:szCs w:val="16"/>
                <w:lang w:val="en-GB" w:eastAsia="en-GB"/>
              </w:rPr>
            </w:pPr>
          </w:p>
        </w:tc>
        <w:tc>
          <w:tcPr>
            <w:tcW w:w="635" w:type="dxa"/>
            <w:shd w:val="clear" w:color="000000" w:fill="FFFFFF"/>
            <w:vAlign w:val="center"/>
          </w:tcPr>
          <w:p w14:paraId="2FABDBD8" w14:textId="77777777" w:rsidR="00716649" w:rsidRPr="00E77600" w:rsidRDefault="00716649" w:rsidP="00716649">
            <w:pPr>
              <w:spacing w:after="0" w:line="240" w:lineRule="auto"/>
              <w:jc w:val="left"/>
              <w:rPr>
                <w:rFonts w:eastAsia="Times New Roman" w:cs="Calibri"/>
                <w:color w:val="000000"/>
                <w:sz w:val="16"/>
                <w:szCs w:val="16"/>
                <w:lang w:val="en-GB" w:eastAsia="en-GB"/>
              </w:rPr>
            </w:pPr>
            <w:r>
              <w:rPr>
                <w:rFonts w:eastAsia="Times New Roman" w:cs="Calibri"/>
                <w:color w:val="000000"/>
                <w:sz w:val="16"/>
                <w:szCs w:val="16"/>
                <w:lang w:val="en-GB" w:eastAsia="en-GB"/>
              </w:rPr>
              <w:t>M.4</w:t>
            </w:r>
          </w:p>
        </w:tc>
        <w:tc>
          <w:tcPr>
            <w:tcW w:w="2790" w:type="dxa"/>
            <w:shd w:val="clear" w:color="000000" w:fill="FFFFFF"/>
            <w:vAlign w:val="center"/>
          </w:tcPr>
          <w:p w14:paraId="6F1DC642" w14:textId="77777777" w:rsidR="00716649" w:rsidRPr="00E77600" w:rsidRDefault="00716649" w:rsidP="00716649">
            <w:pPr>
              <w:spacing w:after="0" w:line="240" w:lineRule="auto"/>
              <w:jc w:val="left"/>
              <w:rPr>
                <w:sz w:val="16"/>
                <w:szCs w:val="16"/>
              </w:rPr>
            </w:pPr>
            <w:r>
              <w:rPr>
                <w:sz w:val="16"/>
                <w:szCs w:val="16"/>
                <w:lang w:val="en-GB"/>
              </w:rPr>
              <w:t>% of settlements per main reason girls are not attending school</w:t>
            </w:r>
          </w:p>
        </w:tc>
        <w:tc>
          <w:tcPr>
            <w:tcW w:w="1962" w:type="dxa"/>
            <w:shd w:val="clear" w:color="000000" w:fill="FFFFFF"/>
            <w:vAlign w:val="center"/>
          </w:tcPr>
          <w:p w14:paraId="644BB52E" w14:textId="77777777" w:rsidR="00716649" w:rsidRDefault="00716649" w:rsidP="00716649">
            <w:pPr>
              <w:spacing w:after="0" w:line="240" w:lineRule="auto"/>
              <w:jc w:val="left"/>
              <w:rPr>
                <w:rFonts w:eastAsia="Times New Roman" w:cs="Calibri"/>
                <w:color w:val="000000"/>
                <w:sz w:val="16"/>
                <w:szCs w:val="16"/>
                <w:lang w:val="en-GB" w:eastAsia="en-GB"/>
              </w:rPr>
            </w:pPr>
            <w:r>
              <w:rPr>
                <w:sz w:val="16"/>
                <w:szCs w:val="16"/>
                <w:lang w:val="en-GB"/>
              </w:rPr>
              <w:t>What is the main reason girls are not attending school in</w:t>
            </w:r>
            <w:r>
              <w:rPr>
                <w:rFonts w:eastAsia="Times New Roman" w:cs="Calibri"/>
                <w:color w:val="000000"/>
                <w:sz w:val="16"/>
                <w:szCs w:val="16"/>
                <w:lang w:val="en-GB" w:eastAsia="en-GB"/>
              </w:rPr>
              <w:t xml:space="preserve"> [info settlement]?</w:t>
            </w:r>
          </w:p>
        </w:tc>
        <w:tc>
          <w:tcPr>
            <w:tcW w:w="1843" w:type="dxa"/>
            <w:shd w:val="clear" w:color="000000" w:fill="FFFFFF"/>
            <w:vAlign w:val="center"/>
          </w:tcPr>
          <w:p w14:paraId="4772926F" w14:textId="0C838D60" w:rsidR="00716649" w:rsidRDefault="00716649" w:rsidP="00716649">
            <w:pPr>
              <w:spacing w:after="0" w:line="240" w:lineRule="auto"/>
              <w:jc w:val="left"/>
              <w:rPr>
                <w:rFonts w:eastAsia="Times New Roman" w:cs="Calibri"/>
                <w:color w:val="000000"/>
                <w:sz w:val="16"/>
                <w:szCs w:val="16"/>
                <w:lang w:val="en-GB" w:eastAsia="en-GB"/>
              </w:rPr>
            </w:pPr>
            <w:r>
              <w:rPr>
                <w:sz w:val="16"/>
                <w:szCs w:val="16"/>
                <w:lang w:val="en-GB"/>
              </w:rPr>
              <w:t xml:space="preserve">Cannot afford fees; need to work outside home; need to work in home; girls are not supposed to attend school; hunger; area too dangerous; no school supplies; issues related to menstruation; no reason; </w:t>
            </w:r>
            <w:r w:rsidR="00BA40D0">
              <w:rPr>
                <w:rFonts w:eastAsia="Times New Roman" w:cs="Calibri"/>
                <w:color w:val="000000"/>
                <w:sz w:val="16"/>
                <w:szCs w:val="16"/>
                <w:lang w:val="en-GB" w:eastAsia="en-GB"/>
              </w:rPr>
              <w:t>I don’t know or don’t want to answer</w:t>
            </w:r>
            <w:r>
              <w:rPr>
                <w:sz w:val="16"/>
                <w:szCs w:val="16"/>
                <w:lang w:val="en-GB"/>
              </w:rPr>
              <w:t>; other</w:t>
            </w:r>
          </w:p>
        </w:tc>
        <w:tc>
          <w:tcPr>
            <w:tcW w:w="1985" w:type="dxa"/>
            <w:shd w:val="clear" w:color="000000" w:fill="FFFFFF"/>
            <w:vAlign w:val="center"/>
          </w:tcPr>
          <w:p w14:paraId="1168754F" w14:textId="77777777" w:rsidR="00716649" w:rsidRPr="00E77600" w:rsidRDefault="00716649" w:rsidP="00716649">
            <w:pPr>
              <w:spacing w:after="0" w:line="240" w:lineRule="auto"/>
              <w:jc w:val="left"/>
              <w:rPr>
                <w:rFonts w:eastAsia="Times New Roman" w:cs="Calibri"/>
                <w:color w:val="000000"/>
                <w:sz w:val="16"/>
                <w:szCs w:val="16"/>
                <w:lang w:val="en-GB" w:eastAsia="en-GB"/>
              </w:rPr>
            </w:pPr>
            <w:r>
              <w:rPr>
                <w:rFonts w:eastAsia="Times New Roman" w:cs="Calibri"/>
                <w:color w:val="000000"/>
                <w:sz w:val="16"/>
                <w:szCs w:val="16"/>
                <w:lang w:val="en-GB" w:eastAsia="en-GB"/>
              </w:rPr>
              <w:t>Settlement-level</w:t>
            </w:r>
          </w:p>
        </w:tc>
      </w:tr>
      <w:tr w:rsidR="00716649" w:rsidRPr="00E77600" w14:paraId="0A101BE7" w14:textId="77777777" w:rsidTr="00716649">
        <w:trPr>
          <w:trHeight w:val="216"/>
        </w:trPr>
        <w:tc>
          <w:tcPr>
            <w:tcW w:w="1178" w:type="dxa"/>
            <w:vMerge/>
            <w:shd w:val="clear" w:color="auto" w:fill="414143" w:themeFill="background2" w:themeFillShade="BF"/>
            <w:vAlign w:val="center"/>
          </w:tcPr>
          <w:p w14:paraId="2B65D474" w14:textId="77777777" w:rsidR="00716649" w:rsidRPr="00E77600" w:rsidRDefault="00716649" w:rsidP="00716649">
            <w:pPr>
              <w:spacing w:after="0" w:line="240" w:lineRule="auto"/>
              <w:jc w:val="left"/>
              <w:rPr>
                <w:rFonts w:eastAsia="Times New Roman" w:cs="Calibri"/>
                <w:i/>
                <w:color w:val="000000"/>
                <w:sz w:val="16"/>
                <w:szCs w:val="16"/>
                <w:lang w:val="en-GB" w:eastAsia="en-GB"/>
              </w:rPr>
            </w:pPr>
          </w:p>
        </w:tc>
        <w:tc>
          <w:tcPr>
            <w:tcW w:w="1472" w:type="dxa"/>
            <w:vMerge/>
            <w:shd w:val="clear" w:color="000000" w:fill="FFFFFF"/>
            <w:vAlign w:val="center"/>
          </w:tcPr>
          <w:p w14:paraId="7C942CCB" w14:textId="77777777" w:rsidR="00716649" w:rsidRPr="0083067E" w:rsidRDefault="00716649" w:rsidP="00716649">
            <w:pPr>
              <w:spacing w:after="0" w:line="240" w:lineRule="auto"/>
              <w:jc w:val="center"/>
              <w:rPr>
                <w:rFonts w:eastAsia="Times New Roman" w:cs="Calibri"/>
                <w:bCs/>
                <w:color w:val="000000"/>
                <w:sz w:val="16"/>
                <w:szCs w:val="16"/>
                <w:lang w:val="en-GB" w:eastAsia="en-GB"/>
              </w:rPr>
            </w:pPr>
          </w:p>
        </w:tc>
        <w:tc>
          <w:tcPr>
            <w:tcW w:w="1035" w:type="dxa"/>
            <w:vMerge/>
            <w:shd w:val="clear" w:color="000000" w:fill="FFFFFF"/>
            <w:vAlign w:val="center"/>
          </w:tcPr>
          <w:p w14:paraId="5B8772F6" w14:textId="77777777" w:rsidR="00716649" w:rsidRPr="002C65E1" w:rsidRDefault="00716649" w:rsidP="00716649">
            <w:pPr>
              <w:spacing w:after="0" w:line="240" w:lineRule="auto"/>
              <w:jc w:val="left"/>
              <w:rPr>
                <w:rFonts w:eastAsia="Times New Roman" w:cs="Calibri"/>
                <w:bCs/>
                <w:color w:val="000000"/>
                <w:sz w:val="16"/>
                <w:szCs w:val="16"/>
                <w:lang w:val="en-GB" w:eastAsia="en-GB"/>
              </w:rPr>
            </w:pPr>
          </w:p>
        </w:tc>
        <w:tc>
          <w:tcPr>
            <w:tcW w:w="635" w:type="dxa"/>
            <w:shd w:val="clear" w:color="000000" w:fill="FFFFFF"/>
            <w:vAlign w:val="center"/>
          </w:tcPr>
          <w:p w14:paraId="76523416" w14:textId="77777777" w:rsidR="00716649" w:rsidRPr="00E77600" w:rsidRDefault="00716649" w:rsidP="00716649">
            <w:pPr>
              <w:spacing w:after="0" w:line="240" w:lineRule="auto"/>
              <w:jc w:val="left"/>
              <w:rPr>
                <w:rFonts w:eastAsia="Times New Roman" w:cs="Calibri"/>
                <w:color w:val="000000"/>
                <w:sz w:val="16"/>
                <w:szCs w:val="16"/>
                <w:lang w:val="en-GB" w:eastAsia="en-GB"/>
              </w:rPr>
            </w:pPr>
            <w:r>
              <w:rPr>
                <w:rFonts w:eastAsia="Times New Roman" w:cs="Calibri"/>
                <w:color w:val="000000"/>
                <w:sz w:val="16"/>
                <w:szCs w:val="16"/>
                <w:lang w:val="en-GB" w:eastAsia="en-GB"/>
              </w:rPr>
              <w:t>M.5</w:t>
            </w:r>
          </w:p>
        </w:tc>
        <w:tc>
          <w:tcPr>
            <w:tcW w:w="2790" w:type="dxa"/>
            <w:shd w:val="clear" w:color="000000" w:fill="FFFFFF"/>
            <w:vAlign w:val="center"/>
          </w:tcPr>
          <w:p w14:paraId="4AA51F56" w14:textId="77777777" w:rsidR="00716649" w:rsidRPr="00E77600" w:rsidRDefault="00716649" w:rsidP="00716649">
            <w:pPr>
              <w:spacing w:after="0" w:line="240" w:lineRule="auto"/>
              <w:jc w:val="left"/>
              <w:rPr>
                <w:sz w:val="16"/>
                <w:szCs w:val="16"/>
              </w:rPr>
            </w:pPr>
            <w:r>
              <w:rPr>
                <w:sz w:val="16"/>
                <w:szCs w:val="16"/>
                <w:lang w:val="en-GB"/>
              </w:rPr>
              <w:t>% of settlements per main reason boys are not attending school</w:t>
            </w:r>
          </w:p>
        </w:tc>
        <w:tc>
          <w:tcPr>
            <w:tcW w:w="1962" w:type="dxa"/>
            <w:shd w:val="clear" w:color="000000" w:fill="FFFFFF"/>
            <w:vAlign w:val="center"/>
          </w:tcPr>
          <w:p w14:paraId="3BAFFD16" w14:textId="77777777" w:rsidR="00716649" w:rsidRDefault="00716649" w:rsidP="00716649">
            <w:pPr>
              <w:spacing w:after="0" w:line="240" w:lineRule="auto"/>
              <w:jc w:val="left"/>
              <w:rPr>
                <w:rFonts w:eastAsia="Times New Roman" w:cs="Calibri"/>
                <w:color w:val="000000"/>
                <w:sz w:val="16"/>
                <w:szCs w:val="16"/>
                <w:lang w:val="en-GB" w:eastAsia="en-GB"/>
              </w:rPr>
            </w:pPr>
            <w:r>
              <w:rPr>
                <w:sz w:val="16"/>
                <w:szCs w:val="16"/>
                <w:lang w:val="en-GB"/>
              </w:rPr>
              <w:t>What is the main reason boys are not attending school in</w:t>
            </w:r>
            <w:r>
              <w:rPr>
                <w:rFonts w:eastAsia="Times New Roman" w:cs="Calibri"/>
                <w:color w:val="000000"/>
                <w:sz w:val="16"/>
                <w:szCs w:val="16"/>
                <w:lang w:val="en-GB" w:eastAsia="en-GB"/>
              </w:rPr>
              <w:t xml:space="preserve"> [info settlement]?</w:t>
            </w:r>
          </w:p>
        </w:tc>
        <w:tc>
          <w:tcPr>
            <w:tcW w:w="1843" w:type="dxa"/>
            <w:shd w:val="clear" w:color="000000" w:fill="FFFFFF"/>
            <w:vAlign w:val="center"/>
          </w:tcPr>
          <w:p w14:paraId="698CFC79" w14:textId="4D444E1E" w:rsidR="00716649" w:rsidRDefault="00716649" w:rsidP="00716649">
            <w:pPr>
              <w:spacing w:after="0" w:line="240" w:lineRule="auto"/>
              <w:jc w:val="left"/>
              <w:rPr>
                <w:rFonts w:eastAsia="Times New Roman" w:cs="Calibri"/>
                <w:color w:val="000000"/>
                <w:sz w:val="16"/>
                <w:szCs w:val="16"/>
                <w:lang w:val="en-GB" w:eastAsia="en-GB"/>
              </w:rPr>
            </w:pPr>
            <w:r>
              <w:rPr>
                <w:sz w:val="16"/>
                <w:szCs w:val="16"/>
                <w:lang w:val="en-GB"/>
              </w:rPr>
              <w:t>Cannot afford fees; need to work outside home; need to work in home; girls are not supposed to attend school; hunger; area too dangerous; no school supplies; issues related to menstruation; no reason</w:t>
            </w:r>
            <w:r w:rsidR="00BA40D0">
              <w:rPr>
                <w:rFonts w:eastAsia="Times New Roman" w:cs="Calibri"/>
                <w:color w:val="000000"/>
                <w:sz w:val="16"/>
                <w:szCs w:val="16"/>
                <w:lang w:val="en-GB" w:eastAsia="en-GB"/>
              </w:rPr>
              <w:t xml:space="preserve"> I don’t know or don’t want to answer</w:t>
            </w:r>
            <w:r>
              <w:rPr>
                <w:sz w:val="16"/>
                <w:szCs w:val="16"/>
                <w:lang w:val="en-GB"/>
              </w:rPr>
              <w:t>; other</w:t>
            </w:r>
          </w:p>
        </w:tc>
        <w:tc>
          <w:tcPr>
            <w:tcW w:w="1985" w:type="dxa"/>
            <w:shd w:val="clear" w:color="000000" w:fill="FFFFFF"/>
            <w:vAlign w:val="center"/>
          </w:tcPr>
          <w:p w14:paraId="60BE92BC" w14:textId="77777777" w:rsidR="00716649" w:rsidRPr="00E77600" w:rsidRDefault="00716649" w:rsidP="00716649">
            <w:pPr>
              <w:spacing w:after="0" w:line="240" w:lineRule="auto"/>
              <w:jc w:val="left"/>
              <w:rPr>
                <w:rFonts w:eastAsia="Times New Roman" w:cs="Calibri"/>
                <w:color w:val="000000"/>
                <w:sz w:val="16"/>
                <w:szCs w:val="16"/>
                <w:lang w:val="en-GB" w:eastAsia="en-GB"/>
              </w:rPr>
            </w:pPr>
            <w:r>
              <w:rPr>
                <w:rFonts w:eastAsia="Times New Roman" w:cs="Calibri"/>
                <w:color w:val="000000"/>
                <w:sz w:val="16"/>
                <w:szCs w:val="16"/>
                <w:lang w:val="en-GB" w:eastAsia="en-GB"/>
              </w:rPr>
              <w:t>Settlement-level</w:t>
            </w:r>
          </w:p>
        </w:tc>
      </w:tr>
      <w:tr w:rsidR="00716649" w:rsidRPr="00E77600" w14:paraId="5BE5784F" w14:textId="77777777" w:rsidTr="00716649">
        <w:trPr>
          <w:trHeight w:val="216"/>
        </w:trPr>
        <w:tc>
          <w:tcPr>
            <w:tcW w:w="1178" w:type="dxa"/>
            <w:vMerge/>
            <w:shd w:val="clear" w:color="auto" w:fill="414143" w:themeFill="background2" w:themeFillShade="BF"/>
            <w:vAlign w:val="center"/>
          </w:tcPr>
          <w:p w14:paraId="270B2C16" w14:textId="77777777" w:rsidR="00716649" w:rsidRPr="00E77600" w:rsidRDefault="00716649" w:rsidP="00716649">
            <w:pPr>
              <w:spacing w:after="0" w:line="240" w:lineRule="auto"/>
              <w:jc w:val="left"/>
              <w:rPr>
                <w:rFonts w:eastAsia="Times New Roman" w:cs="Calibri"/>
                <w:i/>
                <w:color w:val="000000"/>
                <w:sz w:val="16"/>
                <w:szCs w:val="16"/>
                <w:lang w:val="en-GB" w:eastAsia="en-GB"/>
              </w:rPr>
            </w:pPr>
          </w:p>
        </w:tc>
        <w:tc>
          <w:tcPr>
            <w:tcW w:w="1472" w:type="dxa"/>
            <w:vMerge w:val="restart"/>
            <w:shd w:val="clear" w:color="000000" w:fill="FFFFFF"/>
            <w:vAlign w:val="center"/>
          </w:tcPr>
          <w:p w14:paraId="72A70030" w14:textId="77777777" w:rsidR="00716649" w:rsidRPr="0083067E" w:rsidRDefault="00716649" w:rsidP="00716649">
            <w:pPr>
              <w:spacing w:after="0" w:line="240" w:lineRule="auto"/>
              <w:jc w:val="center"/>
              <w:rPr>
                <w:rFonts w:eastAsia="Times New Roman" w:cs="Calibri"/>
                <w:bCs/>
                <w:color w:val="000000"/>
                <w:sz w:val="16"/>
                <w:szCs w:val="16"/>
                <w:lang w:val="en-GB" w:eastAsia="en-GB"/>
              </w:rPr>
            </w:pPr>
          </w:p>
          <w:p w14:paraId="0BBF141F" w14:textId="77777777" w:rsidR="00716649" w:rsidRPr="0083067E" w:rsidRDefault="00716649" w:rsidP="00716649">
            <w:pPr>
              <w:spacing w:after="0" w:line="240" w:lineRule="auto"/>
              <w:jc w:val="center"/>
              <w:rPr>
                <w:rFonts w:eastAsia="Times New Roman" w:cs="Calibri"/>
                <w:bCs/>
                <w:color w:val="000000"/>
                <w:sz w:val="16"/>
                <w:szCs w:val="16"/>
                <w:lang w:val="en-GB" w:eastAsia="en-GB"/>
              </w:rPr>
            </w:pPr>
            <w:r w:rsidRPr="0083067E">
              <w:rPr>
                <w:rFonts w:eastAsia="Times New Roman" w:cs="Calibri"/>
                <w:bCs/>
                <w:color w:val="000000"/>
                <w:sz w:val="16"/>
                <w:szCs w:val="16"/>
                <w:lang w:val="en-GB" w:eastAsia="en-GB"/>
              </w:rPr>
              <w:t>CCCM</w:t>
            </w:r>
          </w:p>
        </w:tc>
        <w:tc>
          <w:tcPr>
            <w:tcW w:w="1035" w:type="dxa"/>
            <w:vMerge w:val="restart"/>
            <w:shd w:val="clear" w:color="000000" w:fill="FFFFFF"/>
            <w:vAlign w:val="center"/>
          </w:tcPr>
          <w:p w14:paraId="3C73A548" w14:textId="77777777" w:rsidR="00716649" w:rsidRPr="00E77600" w:rsidRDefault="00716649" w:rsidP="00716649">
            <w:pPr>
              <w:spacing w:after="0" w:line="240" w:lineRule="auto"/>
              <w:jc w:val="left"/>
              <w:rPr>
                <w:rFonts w:eastAsia="Times New Roman" w:cs="Calibri"/>
                <w:b/>
                <w:bCs/>
                <w:color w:val="000000"/>
                <w:sz w:val="16"/>
                <w:szCs w:val="16"/>
                <w:lang w:val="en-GB" w:eastAsia="en-GB"/>
              </w:rPr>
            </w:pPr>
            <w:r w:rsidRPr="002C65E1">
              <w:rPr>
                <w:rFonts w:eastAsia="Times New Roman" w:cs="Calibri"/>
                <w:bCs/>
                <w:color w:val="000000"/>
                <w:sz w:val="16"/>
                <w:szCs w:val="16"/>
                <w:lang w:val="en-GB" w:eastAsia="en-GB"/>
              </w:rPr>
              <w:t>Quantitative KI interview</w:t>
            </w:r>
          </w:p>
        </w:tc>
        <w:tc>
          <w:tcPr>
            <w:tcW w:w="635" w:type="dxa"/>
            <w:shd w:val="clear" w:color="000000" w:fill="FFFFFF"/>
            <w:vAlign w:val="center"/>
          </w:tcPr>
          <w:p w14:paraId="3B988197" w14:textId="77777777" w:rsidR="00716649" w:rsidRPr="00E77600" w:rsidRDefault="00716649" w:rsidP="00716649">
            <w:pPr>
              <w:spacing w:after="0" w:line="240" w:lineRule="auto"/>
              <w:jc w:val="left"/>
              <w:rPr>
                <w:rFonts w:eastAsia="Times New Roman" w:cs="Calibri"/>
                <w:color w:val="000000"/>
                <w:sz w:val="16"/>
                <w:szCs w:val="16"/>
                <w:lang w:val="en-GB" w:eastAsia="en-GB"/>
              </w:rPr>
            </w:pPr>
            <w:r>
              <w:rPr>
                <w:rFonts w:eastAsia="Times New Roman" w:cs="Calibri"/>
                <w:color w:val="000000"/>
                <w:sz w:val="16"/>
                <w:szCs w:val="16"/>
                <w:lang w:val="en-GB" w:eastAsia="en-GB"/>
              </w:rPr>
              <w:t>R.1</w:t>
            </w:r>
          </w:p>
        </w:tc>
        <w:tc>
          <w:tcPr>
            <w:tcW w:w="2790" w:type="dxa"/>
            <w:shd w:val="clear" w:color="000000" w:fill="FFFFFF"/>
            <w:vAlign w:val="center"/>
          </w:tcPr>
          <w:p w14:paraId="64B04DCD" w14:textId="77777777" w:rsidR="00716649" w:rsidRPr="00E77600" w:rsidRDefault="00716649" w:rsidP="00716649">
            <w:pPr>
              <w:spacing w:after="0" w:line="240" w:lineRule="auto"/>
              <w:jc w:val="left"/>
              <w:rPr>
                <w:sz w:val="16"/>
                <w:szCs w:val="16"/>
              </w:rPr>
            </w:pPr>
            <w:r>
              <w:rPr>
                <w:sz w:val="16"/>
                <w:szCs w:val="16"/>
                <w:lang w:val="en-GB"/>
              </w:rPr>
              <w:t>% of settlements where RRC office or representative are accessible</w:t>
            </w:r>
          </w:p>
        </w:tc>
        <w:tc>
          <w:tcPr>
            <w:tcW w:w="1962" w:type="dxa"/>
            <w:shd w:val="clear" w:color="000000" w:fill="FFFFFF"/>
            <w:vAlign w:val="center"/>
          </w:tcPr>
          <w:p w14:paraId="5AA5AA68" w14:textId="77777777" w:rsidR="00716649" w:rsidRDefault="00716649" w:rsidP="00716649">
            <w:pPr>
              <w:spacing w:after="0" w:line="240" w:lineRule="auto"/>
              <w:jc w:val="left"/>
              <w:rPr>
                <w:rFonts w:eastAsia="Times New Roman" w:cs="Calibri"/>
                <w:color w:val="000000"/>
                <w:sz w:val="16"/>
                <w:szCs w:val="16"/>
                <w:lang w:val="en-GB" w:eastAsia="en-GB"/>
              </w:rPr>
            </w:pPr>
            <w:r>
              <w:rPr>
                <w:sz w:val="16"/>
                <w:szCs w:val="16"/>
                <w:lang w:val="en-GB"/>
              </w:rPr>
              <w:t>Is there an RRC office or RRC representative accessible from</w:t>
            </w:r>
            <w:r>
              <w:rPr>
                <w:rFonts w:eastAsia="Times New Roman" w:cs="Calibri"/>
                <w:color w:val="000000"/>
                <w:sz w:val="16"/>
                <w:szCs w:val="16"/>
                <w:lang w:val="en-GB" w:eastAsia="en-GB"/>
              </w:rPr>
              <w:t xml:space="preserve"> [info settlement]?</w:t>
            </w:r>
          </w:p>
        </w:tc>
        <w:tc>
          <w:tcPr>
            <w:tcW w:w="1843" w:type="dxa"/>
            <w:shd w:val="clear" w:color="000000" w:fill="FFFFFF"/>
            <w:vAlign w:val="center"/>
          </w:tcPr>
          <w:p w14:paraId="20873811" w14:textId="7834A6A7" w:rsidR="00716649" w:rsidRDefault="00716649" w:rsidP="00716649">
            <w:pPr>
              <w:spacing w:after="0" w:line="240" w:lineRule="auto"/>
              <w:jc w:val="left"/>
              <w:rPr>
                <w:rFonts w:eastAsia="Times New Roman" w:cs="Calibri"/>
                <w:color w:val="000000"/>
                <w:sz w:val="16"/>
                <w:szCs w:val="16"/>
                <w:lang w:val="en-GB" w:eastAsia="en-GB"/>
              </w:rPr>
            </w:pPr>
            <w:r>
              <w:rPr>
                <w:sz w:val="16"/>
                <w:szCs w:val="16"/>
                <w:lang w:val="en-GB"/>
              </w:rPr>
              <w:t xml:space="preserve">Yes, no, </w:t>
            </w:r>
            <w:r w:rsidR="00BA40D0">
              <w:rPr>
                <w:rFonts w:eastAsia="Times New Roman" w:cs="Calibri"/>
                <w:color w:val="000000"/>
                <w:sz w:val="16"/>
                <w:szCs w:val="16"/>
                <w:lang w:val="en-GB" w:eastAsia="en-GB"/>
              </w:rPr>
              <w:t>I don’t know or don’t want to answer</w:t>
            </w:r>
          </w:p>
        </w:tc>
        <w:tc>
          <w:tcPr>
            <w:tcW w:w="1985" w:type="dxa"/>
            <w:shd w:val="clear" w:color="000000" w:fill="FFFFFF"/>
            <w:vAlign w:val="center"/>
          </w:tcPr>
          <w:p w14:paraId="7E7EA74F" w14:textId="77777777" w:rsidR="00716649" w:rsidRPr="00E77600" w:rsidRDefault="00716649" w:rsidP="00716649">
            <w:pPr>
              <w:spacing w:after="0" w:line="240" w:lineRule="auto"/>
              <w:jc w:val="left"/>
              <w:rPr>
                <w:rFonts w:eastAsia="Times New Roman" w:cs="Calibri"/>
                <w:color w:val="000000"/>
                <w:sz w:val="16"/>
                <w:szCs w:val="16"/>
                <w:lang w:val="en-GB" w:eastAsia="en-GB"/>
              </w:rPr>
            </w:pPr>
            <w:r>
              <w:rPr>
                <w:rFonts w:eastAsia="Times New Roman" w:cs="Calibri"/>
                <w:color w:val="000000"/>
                <w:sz w:val="16"/>
                <w:szCs w:val="16"/>
                <w:lang w:val="en-GB" w:eastAsia="en-GB"/>
              </w:rPr>
              <w:t>Settlement-level</w:t>
            </w:r>
          </w:p>
        </w:tc>
      </w:tr>
      <w:tr w:rsidR="00716649" w:rsidRPr="00E77600" w14:paraId="6DF67348" w14:textId="77777777" w:rsidTr="00716649">
        <w:trPr>
          <w:trHeight w:val="216"/>
        </w:trPr>
        <w:tc>
          <w:tcPr>
            <w:tcW w:w="1178" w:type="dxa"/>
            <w:vMerge/>
            <w:shd w:val="clear" w:color="auto" w:fill="414143" w:themeFill="background2" w:themeFillShade="BF"/>
            <w:vAlign w:val="center"/>
          </w:tcPr>
          <w:p w14:paraId="0D455D39" w14:textId="77777777" w:rsidR="00716649" w:rsidRPr="00E77600" w:rsidRDefault="00716649" w:rsidP="00716649">
            <w:pPr>
              <w:spacing w:after="0" w:line="240" w:lineRule="auto"/>
              <w:jc w:val="left"/>
              <w:rPr>
                <w:rFonts w:eastAsia="Times New Roman" w:cs="Calibri"/>
                <w:i/>
                <w:color w:val="000000"/>
                <w:sz w:val="16"/>
                <w:szCs w:val="16"/>
                <w:lang w:val="en-GB" w:eastAsia="en-GB"/>
              </w:rPr>
            </w:pPr>
          </w:p>
        </w:tc>
        <w:tc>
          <w:tcPr>
            <w:tcW w:w="1472" w:type="dxa"/>
            <w:vMerge/>
            <w:shd w:val="clear" w:color="000000" w:fill="FFFFFF"/>
            <w:vAlign w:val="center"/>
          </w:tcPr>
          <w:p w14:paraId="3916041D" w14:textId="77777777" w:rsidR="00716649" w:rsidRPr="0083067E" w:rsidRDefault="00716649" w:rsidP="00716649">
            <w:pPr>
              <w:spacing w:after="0" w:line="240" w:lineRule="auto"/>
              <w:jc w:val="center"/>
              <w:rPr>
                <w:rFonts w:eastAsia="Times New Roman" w:cs="Calibri"/>
                <w:bCs/>
                <w:color w:val="000000"/>
                <w:sz w:val="16"/>
                <w:szCs w:val="16"/>
                <w:lang w:val="en-GB" w:eastAsia="en-GB"/>
              </w:rPr>
            </w:pPr>
          </w:p>
        </w:tc>
        <w:tc>
          <w:tcPr>
            <w:tcW w:w="1035" w:type="dxa"/>
            <w:vMerge/>
            <w:shd w:val="clear" w:color="000000" w:fill="FFFFFF"/>
            <w:vAlign w:val="center"/>
          </w:tcPr>
          <w:p w14:paraId="1CA88D0D" w14:textId="77777777" w:rsidR="00716649" w:rsidRPr="002C65E1" w:rsidRDefault="00716649" w:rsidP="00716649">
            <w:pPr>
              <w:spacing w:after="0" w:line="240" w:lineRule="auto"/>
              <w:jc w:val="left"/>
              <w:rPr>
                <w:rFonts w:eastAsia="Times New Roman" w:cs="Calibri"/>
                <w:bCs/>
                <w:color w:val="000000"/>
                <w:sz w:val="16"/>
                <w:szCs w:val="16"/>
                <w:lang w:val="en-GB" w:eastAsia="en-GB"/>
              </w:rPr>
            </w:pPr>
          </w:p>
        </w:tc>
        <w:tc>
          <w:tcPr>
            <w:tcW w:w="635" w:type="dxa"/>
            <w:shd w:val="clear" w:color="000000" w:fill="FFFFFF"/>
            <w:vAlign w:val="center"/>
          </w:tcPr>
          <w:p w14:paraId="0937EE43" w14:textId="77777777" w:rsidR="00716649" w:rsidRPr="00E77600" w:rsidRDefault="00716649" w:rsidP="00716649">
            <w:pPr>
              <w:spacing w:after="0" w:line="240" w:lineRule="auto"/>
              <w:jc w:val="left"/>
              <w:rPr>
                <w:rFonts w:eastAsia="Times New Roman" w:cs="Calibri"/>
                <w:color w:val="000000"/>
                <w:sz w:val="16"/>
                <w:szCs w:val="16"/>
                <w:lang w:val="en-GB" w:eastAsia="en-GB"/>
              </w:rPr>
            </w:pPr>
            <w:r>
              <w:rPr>
                <w:rFonts w:eastAsia="Times New Roman" w:cs="Calibri"/>
                <w:color w:val="000000"/>
                <w:sz w:val="16"/>
                <w:szCs w:val="16"/>
                <w:lang w:val="en-GB" w:eastAsia="en-GB"/>
              </w:rPr>
              <w:t>R.2</w:t>
            </w:r>
          </w:p>
        </w:tc>
        <w:tc>
          <w:tcPr>
            <w:tcW w:w="2790" w:type="dxa"/>
            <w:shd w:val="clear" w:color="000000" w:fill="FFFFFF"/>
            <w:vAlign w:val="center"/>
          </w:tcPr>
          <w:p w14:paraId="41BC3F34" w14:textId="77777777" w:rsidR="00716649" w:rsidRPr="00E77600" w:rsidRDefault="00716649" w:rsidP="00716649">
            <w:pPr>
              <w:spacing w:after="0" w:line="240" w:lineRule="auto"/>
              <w:jc w:val="left"/>
              <w:rPr>
                <w:sz w:val="16"/>
                <w:szCs w:val="16"/>
              </w:rPr>
            </w:pPr>
            <w:r>
              <w:rPr>
                <w:sz w:val="16"/>
                <w:szCs w:val="16"/>
                <w:lang w:val="en-GB"/>
              </w:rPr>
              <w:t>% of settlements with community leadership present</w:t>
            </w:r>
          </w:p>
        </w:tc>
        <w:tc>
          <w:tcPr>
            <w:tcW w:w="1962" w:type="dxa"/>
            <w:shd w:val="clear" w:color="000000" w:fill="FFFFFF"/>
            <w:vAlign w:val="center"/>
          </w:tcPr>
          <w:p w14:paraId="6DD196F0" w14:textId="77777777" w:rsidR="00716649" w:rsidRDefault="00716649" w:rsidP="00716649">
            <w:pPr>
              <w:spacing w:after="0" w:line="240" w:lineRule="auto"/>
              <w:jc w:val="left"/>
              <w:rPr>
                <w:rFonts w:eastAsia="Times New Roman" w:cs="Calibri"/>
                <w:color w:val="000000"/>
                <w:sz w:val="16"/>
                <w:szCs w:val="16"/>
                <w:lang w:val="en-GB" w:eastAsia="en-GB"/>
              </w:rPr>
            </w:pPr>
            <w:r>
              <w:rPr>
                <w:sz w:val="16"/>
                <w:szCs w:val="16"/>
                <w:lang w:val="en-GB"/>
              </w:rPr>
              <w:t>Is there community leader present in</w:t>
            </w:r>
            <w:r>
              <w:rPr>
                <w:rFonts w:eastAsia="Times New Roman" w:cs="Calibri"/>
                <w:color w:val="000000"/>
                <w:sz w:val="16"/>
                <w:szCs w:val="16"/>
                <w:lang w:val="en-GB" w:eastAsia="en-GB"/>
              </w:rPr>
              <w:t xml:space="preserve"> [info settlement] (committees, village leaders, etc)?</w:t>
            </w:r>
          </w:p>
        </w:tc>
        <w:tc>
          <w:tcPr>
            <w:tcW w:w="1843" w:type="dxa"/>
            <w:shd w:val="clear" w:color="000000" w:fill="FFFFFF"/>
            <w:vAlign w:val="center"/>
          </w:tcPr>
          <w:p w14:paraId="1C98685B" w14:textId="2D44DC16" w:rsidR="00716649" w:rsidRDefault="00716649" w:rsidP="00716649">
            <w:pPr>
              <w:spacing w:after="0" w:line="240" w:lineRule="auto"/>
              <w:jc w:val="left"/>
              <w:rPr>
                <w:rFonts w:eastAsia="Times New Roman" w:cs="Calibri"/>
                <w:color w:val="000000"/>
                <w:sz w:val="16"/>
                <w:szCs w:val="16"/>
                <w:lang w:val="en-GB" w:eastAsia="en-GB"/>
              </w:rPr>
            </w:pPr>
            <w:r>
              <w:rPr>
                <w:sz w:val="16"/>
                <w:szCs w:val="16"/>
                <w:lang w:val="en-GB"/>
              </w:rPr>
              <w:t xml:space="preserve">Yes, no, </w:t>
            </w:r>
            <w:r w:rsidR="00BA40D0">
              <w:rPr>
                <w:rFonts w:eastAsia="Times New Roman" w:cs="Calibri"/>
                <w:color w:val="000000"/>
                <w:sz w:val="16"/>
                <w:szCs w:val="16"/>
                <w:lang w:val="en-GB" w:eastAsia="en-GB"/>
              </w:rPr>
              <w:t>I don’t know or don’t want to answer</w:t>
            </w:r>
          </w:p>
        </w:tc>
        <w:tc>
          <w:tcPr>
            <w:tcW w:w="1985" w:type="dxa"/>
            <w:shd w:val="clear" w:color="000000" w:fill="FFFFFF"/>
            <w:vAlign w:val="center"/>
          </w:tcPr>
          <w:p w14:paraId="1DE82594" w14:textId="77777777" w:rsidR="00716649" w:rsidRPr="00E77600" w:rsidRDefault="00716649" w:rsidP="00716649">
            <w:pPr>
              <w:spacing w:after="0" w:line="240" w:lineRule="auto"/>
              <w:jc w:val="left"/>
              <w:rPr>
                <w:rFonts w:eastAsia="Times New Roman" w:cs="Calibri"/>
                <w:color w:val="000000"/>
                <w:sz w:val="16"/>
                <w:szCs w:val="16"/>
                <w:lang w:val="en-GB" w:eastAsia="en-GB"/>
              </w:rPr>
            </w:pPr>
            <w:r>
              <w:rPr>
                <w:rFonts w:eastAsia="Times New Roman" w:cs="Calibri"/>
                <w:color w:val="000000"/>
                <w:sz w:val="16"/>
                <w:szCs w:val="16"/>
                <w:lang w:val="en-GB" w:eastAsia="en-GB"/>
              </w:rPr>
              <w:t>Settlement-level</w:t>
            </w:r>
          </w:p>
        </w:tc>
      </w:tr>
      <w:tr w:rsidR="00716649" w:rsidRPr="00E77600" w14:paraId="245CA16C" w14:textId="77777777" w:rsidTr="00716649">
        <w:trPr>
          <w:trHeight w:val="216"/>
        </w:trPr>
        <w:tc>
          <w:tcPr>
            <w:tcW w:w="1178" w:type="dxa"/>
            <w:vMerge/>
            <w:shd w:val="clear" w:color="auto" w:fill="414143" w:themeFill="background2" w:themeFillShade="BF"/>
            <w:vAlign w:val="center"/>
          </w:tcPr>
          <w:p w14:paraId="22B18D2A" w14:textId="77777777" w:rsidR="00716649" w:rsidRPr="00E77600" w:rsidRDefault="00716649" w:rsidP="00716649">
            <w:pPr>
              <w:spacing w:after="0" w:line="240" w:lineRule="auto"/>
              <w:jc w:val="left"/>
              <w:rPr>
                <w:rFonts w:eastAsia="Times New Roman" w:cs="Calibri"/>
                <w:i/>
                <w:color w:val="000000"/>
                <w:sz w:val="16"/>
                <w:szCs w:val="16"/>
                <w:lang w:val="en-GB" w:eastAsia="en-GB"/>
              </w:rPr>
            </w:pPr>
          </w:p>
        </w:tc>
        <w:tc>
          <w:tcPr>
            <w:tcW w:w="1472" w:type="dxa"/>
            <w:vMerge/>
            <w:shd w:val="clear" w:color="000000" w:fill="FFFFFF"/>
            <w:vAlign w:val="center"/>
          </w:tcPr>
          <w:p w14:paraId="10814F6A" w14:textId="77777777" w:rsidR="00716649" w:rsidRPr="0083067E" w:rsidRDefault="00716649" w:rsidP="00716649">
            <w:pPr>
              <w:spacing w:after="0" w:line="240" w:lineRule="auto"/>
              <w:jc w:val="center"/>
              <w:rPr>
                <w:rFonts w:eastAsia="Times New Roman" w:cs="Calibri"/>
                <w:bCs/>
                <w:color w:val="000000"/>
                <w:sz w:val="16"/>
                <w:szCs w:val="16"/>
                <w:lang w:val="en-GB" w:eastAsia="en-GB"/>
              </w:rPr>
            </w:pPr>
          </w:p>
        </w:tc>
        <w:tc>
          <w:tcPr>
            <w:tcW w:w="1035" w:type="dxa"/>
            <w:vMerge/>
            <w:shd w:val="clear" w:color="000000" w:fill="FFFFFF"/>
            <w:vAlign w:val="center"/>
          </w:tcPr>
          <w:p w14:paraId="4BD0501A" w14:textId="77777777" w:rsidR="00716649" w:rsidRPr="002C65E1" w:rsidRDefault="00716649" w:rsidP="00716649">
            <w:pPr>
              <w:spacing w:after="0" w:line="240" w:lineRule="auto"/>
              <w:jc w:val="left"/>
              <w:rPr>
                <w:rFonts w:eastAsia="Times New Roman" w:cs="Calibri"/>
                <w:bCs/>
                <w:color w:val="000000"/>
                <w:sz w:val="16"/>
                <w:szCs w:val="16"/>
                <w:lang w:val="en-GB" w:eastAsia="en-GB"/>
              </w:rPr>
            </w:pPr>
          </w:p>
        </w:tc>
        <w:tc>
          <w:tcPr>
            <w:tcW w:w="635" w:type="dxa"/>
            <w:shd w:val="clear" w:color="000000" w:fill="FFFFFF"/>
            <w:vAlign w:val="center"/>
          </w:tcPr>
          <w:p w14:paraId="119DD0F0" w14:textId="77777777" w:rsidR="00716649" w:rsidRPr="00E77600" w:rsidRDefault="00716649" w:rsidP="00716649">
            <w:pPr>
              <w:spacing w:after="0" w:line="240" w:lineRule="auto"/>
              <w:jc w:val="left"/>
              <w:rPr>
                <w:rFonts w:eastAsia="Times New Roman" w:cs="Calibri"/>
                <w:color w:val="000000"/>
                <w:sz w:val="16"/>
                <w:szCs w:val="16"/>
                <w:lang w:val="en-GB" w:eastAsia="en-GB"/>
              </w:rPr>
            </w:pPr>
            <w:r>
              <w:rPr>
                <w:rFonts w:eastAsia="Times New Roman" w:cs="Calibri"/>
                <w:color w:val="000000"/>
                <w:sz w:val="16"/>
                <w:szCs w:val="16"/>
                <w:lang w:val="en-GB" w:eastAsia="en-GB"/>
              </w:rPr>
              <w:t>R.3</w:t>
            </w:r>
          </w:p>
        </w:tc>
        <w:tc>
          <w:tcPr>
            <w:tcW w:w="2790" w:type="dxa"/>
            <w:shd w:val="clear" w:color="000000" w:fill="FFFFFF"/>
            <w:vAlign w:val="center"/>
          </w:tcPr>
          <w:p w14:paraId="6E653258" w14:textId="77777777" w:rsidR="00716649" w:rsidRPr="00E77600" w:rsidRDefault="00716649" w:rsidP="00716649">
            <w:pPr>
              <w:spacing w:after="0" w:line="240" w:lineRule="auto"/>
              <w:jc w:val="left"/>
              <w:rPr>
                <w:sz w:val="16"/>
                <w:szCs w:val="16"/>
              </w:rPr>
            </w:pPr>
            <w:r>
              <w:rPr>
                <w:sz w:val="16"/>
                <w:szCs w:val="16"/>
                <w:lang w:val="en-GB"/>
              </w:rPr>
              <w:t>% of settlements where IDPs are (not) included in leadership structures</w:t>
            </w:r>
          </w:p>
        </w:tc>
        <w:tc>
          <w:tcPr>
            <w:tcW w:w="1962" w:type="dxa"/>
            <w:shd w:val="clear" w:color="000000" w:fill="FFFFFF"/>
            <w:vAlign w:val="center"/>
          </w:tcPr>
          <w:p w14:paraId="3B494BC9" w14:textId="77777777" w:rsidR="00716649" w:rsidRDefault="00716649" w:rsidP="00716649">
            <w:pPr>
              <w:spacing w:after="0" w:line="240" w:lineRule="auto"/>
              <w:jc w:val="left"/>
              <w:rPr>
                <w:rFonts w:eastAsia="Times New Roman" w:cs="Calibri"/>
                <w:color w:val="000000"/>
                <w:sz w:val="16"/>
                <w:szCs w:val="16"/>
                <w:lang w:val="en-GB" w:eastAsia="en-GB"/>
              </w:rPr>
            </w:pPr>
            <w:r>
              <w:rPr>
                <w:sz w:val="16"/>
                <w:szCs w:val="16"/>
                <w:lang w:val="en-GB"/>
              </w:rPr>
              <w:t>Are IDPs included in committees or leadership structures in</w:t>
            </w:r>
            <w:r>
              <w:rPr>
                <w:rFonts w:eastAsia="Times New Roman" w:cs="Calibri"/>
                <w:color w:val="000000"/>
                <w:sz w:val="16"/>
                <w:szCs w:val="16"/>
                <w:lang w:val="en-GB" w:eastAsia="en-GB"/>
              </w:rPr>
              <w:t xml:space="preserve"> [info settlement]?</w:t>
            </w:r>
          </w:p>
        </w:tc>
        <w:tc>
          <w:tcPr>
            <w:tcW w:w="1843" w:type="dxa"/>
            <w:shd w:val="clear" w:color="000000" w:fill="FFFFFF"/>
            <w:vAlign w:val="center"/>
          </w:tcPr>
          <w:p w14:paraId="05ED3491" w14:textId="2F5E0933" w:rsidR="00716649" w:rsidRDefault="00716649" w:rsidP="00716649">
            <w:pPr>
              <w:spacing w:after="0" w:line="240" w:lineRule="auto"/>
              <w:jc w:val="left"/>
              <w:rPr>
                <w:rFonts w:eastAsia="Times New Roman" w:cs="Calibri"/>
                <w:color w:val="000000"/>
                <w:sz w:val="16"/>
                <w:szCs w:val="16"/>
                <w:lang w:val="en-GB" w:eastAsia="en-GB"/>
              </w:rPr>
            </w:pPr>
            <w:r>
              <w:rPr>
                <w:sz w:val="16"/>
                <w:szCs w:val="16"/>
                <w:lang w:val="en-GB"/>
              </w:rPr>
              <w:t xml:space="preserve">Yes, no, </w:t>
            </w:r>
            <w:r w:rsidR="00BA40D0">
              <w:rPr>
                <w:rFonts w:eastAsia="Times New Roman" w:cs="Calibri"/>
                <w:color w:val="000000"/>
                <w:sz w:val="16"/>
                <w:szCs w:val="16"/>
                <w:lang w:val="en-GB" w:eastAsia="en-GB"/>
              </w:rPr>
              <w:t>I don’t know or don’t want to answer</w:t>
            </w:r>
          </w:p>
        </w:tc>
        <w:tc>
          <w:tcPr>
            <w:tcW w:w="1985" w:type="dxa"/>
            <w:shd w:val="clear" w:color="000000" w:fill="FFFFFF"/>
            <w:vAlign w:val="center"/>
          </w:tcPr>
          <w:p w14:paraId="78064A48" w14:textId="77777777" w:rsidR="00716649" w:rsidRPr="00E77600" w:rsidRDefault="00716649" w:rsidP="00716649">
            <w:pPr>
              <w:spacing w:after="0" w:line="240" w:lineRule="auto"/>
              <w:jc w:val="left"/>
              <w:rPr>
                <w:rFonts w:eastAsia="Times New Roman" w:cs="Calibri"/>
                <w:color w:val="000000"/>
                <w:sz w:val="16"/>
                <w:szCs w:val="16"/>
                <w:lang w:val="en-GB" w:eastAsia="en-GB"/>
              </w:rPr>
            </w:pPr>
            <w:r>
              <w:rPr>
                <w:rFonts w:eastAsia="Times New Roman" w:cs="Calibri"/>
                <w:color w:val="000000"/>
                <w:sz w:val="16"/>
                <w:szCs w:val="16"/>
                <w:lang w:val="en-GB" w:eastAsia="en-GB"/>
              </w:rPr>
              <w:t>Settlement-level</w:t>
            </w:r>
          </w:p>
        </w:tc>
      </w:tr>
      <w:tr w:rsidR="00716649" w:rsidRPr="00E77600" w14:paraId="43AE45DB" w14:textId="77777777" w:rsidTr="00716649">
        <w:trPr>
          <w:trHeight w:val="216"/>
        </w:trPr>
        <w:tc>
          <w:tcPr>
            <w:tcW w:w="1178" w:type="dxa"/>
            <w:vMerge/>
            <w:shd w:val="clear" w:color="auto" w:fill="414143" w:themeFill="background2" w:themeFillShade="BF"/>
            <w:vAlign w:val="center"/>
          </w:tcPr>
          <w:p w14:paraId="10A96A0E" w14:textId="77777777" w:rsidR="00716649" w:rsidRPr="00E77600" w:rsidRDefault="00716649" w:rsidP="00716649">
            <w:pPr>
              <w:spacing w:after="0" w:line="240" w:lineRule="auto"/>
              <w:jc w:val="left"/>
              <w:rPr>
                <w:rFonts w:eastAsia="Times New Roman" w:cs="Calibri"/>
                <w:i/>
                <w:color w:val="000000"/>
                <w:sz w:val="16"/>
                <w:szCs w:val="16"/>
                <w:lang w:val="en-GB" w:eastAsia="en-GB"/>
              </w:rPr>
            </w:pPr>
          </w:p>
        </w:tc>
        <w:tc>
          <w:tcPr>
            <w:tcW w:w="1472" w:type="dxa"/>
            <w:vMerge/>
            <w:shd w:val="clear" w:color="000000" w:fill="FFFFFF"/>
            <w:vAlign w:val="center"/>
          </w:tcPr>
          <w:p w14:paraId="4E5648F1" w14:textId="77777777" w:rsidR="00716649" w:rsidRPr="0083067E" w:rsidRDefault="00716649" w:rsidP="00716649">
            <w:pPr>
              <w:spacing w:after="0" w:line="240" w:lineRule="auto"/>
              <w:jc w:val="center"/>
              <w:rPr>
                <w:rFonts w:eastAsia="Times New Roman" w:cs="Calibri"/>
                <w:bCs/>
                <w:color w:val="000000"/>
                <w:sz w:val="16"/>
                <w:szCs w:val="16"/>
                <w:lang w:val="en-GB" w:eastAsia="en-GB"/>
              </w:rPr>
            </w:pPr>
          </w:p>
        </w:tc>
        <w:tc>
          <w:tcPr>
            <w:tcW w:w="1035" w:type="dxa"/>
            <w:vMerge/>
            <w:shd w:val="clear" w:color="000000" w:fill="FFFFFF"/>
            <w:vAlign w:val="center"/>
          </w:tcPr>
          <w:p w14:paraId="5F3925AF" w14:textId="77777777" w:rsidR="00716649" w:rsidRPr="002C65E1" w:rsidRDefault="00716649" w:rsidP="00716649">
            <w:pPr>
              <w:spacing w:after="0" w:line="240" w:lineRule="auto"/>
              <w:jc w:val="left"/>
              <w:rPr>
                <w:rFonts w:eastAsia="Times New Roman" w:cs="Calibri"/>
                <w:bCs/>
                <w:color w:val="000000"/>
                <w:sz w:val="16"/>
                <w:szCs w:val="16"/>
                <w:lang w:val="en-GB" w:eastAsia="en-GB"/>
              </w:rPr>
            </w:pPr>
          </w:p>
        </w:tc>
        <w:tc>
          <w:tcPr>
            <w:tcW w:w="635" w:type="dxa"/>
            <w:shd w:val="clear" w:color="000000" w:fill="FFFFFF"/>
            <w:vAlign w:val="center"/>
          </w:tcPr>
          <w:p w14:paraId="2E678623" w14:textId="77777777" w:rsidR="00716649" w:rsidRPr="00E77600" w:rsidRDefault="00716649" w:rsidP="00716649">
            <w:pPr>
              <w:spacing w:after="0" w:line="240" w:lineRule="auto"/>
              <w:jc w:val="left"/>
              <w:rPr>
                <w:rFonts w:eastAsia="Times New Roman" w:cs="Calibri"/>
                <w:color w:val="000000"/>
                <w:sz w:val="16"/>
                <w:szCs w:val="16"/>
                <w:lang w:val="en-GB" w:eastAsia="en-GB"/>
              </w:rPr>
            </w:pPr>
            <w:r>
              <w:rPr>
                <w:rFonts w:eastAsia="Times New Roman" w:cs="Calibri"/>
                <w:color w:val="000000"/>
                <w:sz w:val="16"/>
                <w:szCs w:val="16"/>
                <w:lang w:val="en-GB" w:eastAsia="en-GB"/>
              </w:rPr>
              <w:t>R.4</w:t>
            </w:r>
          </w:p>
        </w:tc>
        <w:tc>
          <w:tcPr>
            <w:tcW w:w="2790" w:type="dxa"/>
            <w:shd w:val="clear" w:color="000000" w:fill="FFFFFF"/>
            <w:vAlign w:val="center"/>
          </w:tcPr>
          <w:p w14:paraId="5491C534" w14:textId="77777777" w:rsidR="00716649" w:rsidRPr="00E77600" w:rsidRDefault="00716649" w:rsidP="00716649">
            <w:pPr>
              <w:spacing w:after="0" w:line="240" w:lineRule="auto"/>
              <w:jc w:val="left"/>
              <w:rPr>
                <w:sz w:val="16"/>
                <w:szCs w:val="16"/>
              </w:rPr>
            </w:pPr>
            <w:r>
              <w:rPr>
                <w:sz w:val="16"/>
                <w:szCs w:val="16"/>
                <w:lang w:val="en-GB"/>
              </w:rPr>
              <w:t xml:space="preserve">% of settlements per frequency of leadership meeting </w:t>
            </w:r>
          </w:p>
        </w:tc>
        <w:tc>
          <w:tcPr>
            <w:tcW w:w="1962" w:type="dxa"/>
            <w:shd w:val="clear" w:color="000000" w:fill="FFFFFF"/>
            <w:vAlign w:val="center"/>
          </w:tcPr>
          <w:p w14:paraId="77474995" w14:textId="77777777" w:rsidR="00716649" w:rsidRDefault="00716649" w:rsidP="00716649">
            <w:pPr>
              <w:spacing w:after="0" w:line="240" w:lineRule="auto"/>
              <w:jc w:val="left"/>
              <w:rPr>
                <w:rFonts w:eastAsia="Times New Roman" w:cs="Calibri"/>
                <w:color w:val="000000"/>
                <w:sz w:val="16"/>
                <w:szCs w:val="16"/>
                <w:lang w:val="en-GB" w:eastAsia="en-GB"/>
              </w:rPr>
            </w:pPr>
            <w:r>
              <w:rPr>
                <w:sz w:val="16"/>
                <w:szCs w:val="16"/>
                <w:lang w:val="en-GB"/>
              </w:rPr>
              <w:t>How often does the community leadership in meet in</w:t>
            </w:r>
            <w:r>
              <w:rPr>
                <w:rFonts w:eastAsia="Times New Roman" w:cs="Calibri"/>
                <w:color w:val="000000"/>
                <w:sz w:val="16"/>
                <w:szCs w:val="16"/>
                <w:lang w:val="en-GB" w:eastAsia="en-GB"/>
              </w:rPr>
              <w:t xml:space="preserve"> [info settlement]?</w:t>
            </w:r>
          </w:p>
        </w:tc>
        <w:tc>
          <w:tcPr>
            <w:tcW w:w="1843" w:type="dxa"/>
            <w:shd w:val="clear" w:color="000000" w:fill="FFFFFF"/>
            <w:vAlign w:val="center"/>
          </w:tcPr>
          <w:p w14:paraId="04DED657" w14:textId="252C7333" w:rsidR="00716649" w:rsidRDefault="00716649" w:rsidP="00716649">
            <w:pPr>
              <w:spacing w:after="0" w:line="240" w:lineRule="auto"/>
              <w:jc w:val="left"/>
              <w:rPr>
                <w:rFonts w:eastAsia="Times New Roman" w:cs="Calibri"/>
                <w:color w:val="000000"/>
                <w:sz w:val="16"/>
                <w:szCs w:val="16"/>
                <w:lang w:val="en-GB" w:eastAsia="en-GB"/>
              </w:rPr>
            </w:pPr>
            <w:r>
              <w:rPr>
                <w:sz w:val="16"/>
                <w:szCs w:val="16"/>
                <w:lang w:val="en-GB"/>
              </w:rPr>
              <w:t xml:space="preserve">Every week, every two weeks, every month, every few months, </w:t>
            </w:r>
            <w:r w:rsidR="00BA40D0">
              <w:rPr>
                <w:rFonts w:eastAsia="Times New Roman" w:cs="Calibri"/>
                <w:color w:val="000000"/>
                <w:sz w:val="16"/>
                <w:szCs w:val="16"/>
                <w:lang w:val="en-GB" w:eastAsia="en-GB"/>
              </w:rPr>
              <w:t>I don’t know or don’t want to answer</w:t>
            </w:r>
          </w:p>
        </w:tc>
        <w:tc>
          <w:tcPr>
            <w:tcW w:w="1985" w:type="dxa"/>
            <w:shd w:val="clear" w:color="000000" w:fill="FFFFFF"/>
            <w:vAlign w:val="center"/>
          </w:tcPr>
          <w:p w14:paraId="73D168CC" w14:textId="77777777" w:rsidR="00716649" w:rsidRPr="00E77600" w:rsidRDefault="00716649" w:rsidP="00716649">
            <w:pPr>
              <w:spacing w:after="0" w:line="240" w:lineRule="auto"/>
              <w:jc w:val="left"/>
              <w:rPr>
                <w:rFonts w:eastAsia="Times New Roman" w:cs="Calibri"/>
                <w:color w:val="000000"/>
                <w:sz w:val="16"/>
                <w:szCs w:val="16"/>
                <w:lang w:val="en-GB" w:eastAsia="en-GB"/>
              </w:rPr>
            </w:pPr>
            <w:r>
              <w:rPr>
                <w:rFonts w:eastAsia="Times New Roman" w:cs="Calibri"/>
                <w:color w:val="000000"/>
                <w:sz w:val="16"/>
                <w:szCs w:val="16"/>
                <w:lang w:val="en-GB" w:eastAsia="en-GB"/>
              </w:rPr>
              <w:t>Settlement-level</w:t>
            </w:r>
          </w:p>
        </w:tc>
      </w:tr>
      <w:tr w:rsidR="00716649" w:rsidRPr="00E77600" w14:paraId="23F6BB7E" w14:textId="77777777" w:rsidTr="00716649">
        <w:trPr>
          <w:trHeight w:val="216"/>
        </w:trPr>
        <w:tc>
          <w:tcPr>
            <w:tcW w:w="1178" w:type="dxa"/>
            <w:vMerge/>
            <w:shd w:val="clear" w:color="auto" w:fill="414143" w:themeFill="background2" w:themeFillShade="BF"/>
            <w:vAlign w:val="center"/>
          </w:tcPr>
          <w:p w14:paraId="0FBAC432" w14:textId="77777777" w:rsidR="00716649" w:rsidRPr="00E77600" w:rsidRDefault="00716649" w:rsidP="00716649">
            <w:pPr>
              <w:spacing w:after="0" w:line="240" w:lineRule="auto"/>
              <w:jc w:val="left"/>
              <w:rPr>
                <w:rFonts w:eastAsia="Times New Roman" w:cs="Calibri"/>
                <w:i/>
                <w:color w:val="000000"/>
                <w:sz w:val="16"/>
                <w:szCs w:val="16"/>
                <w:lang w:val="en-GB" w:eastAsia="en-GB"/>
              </w:rPr>
            </w:pPr>
          </w:p>
        </w:tc>
        <w:tc>
          <w:tcPr>
            <w:tcW w:w="1472" w:type="dxa"/>
            <w:vMerge/>
            <w:shd w:val="clear" w:color="000000" w:fill="FFFFFF"/>
            <w:vAlign w:val="center"/>
          </w:tcPr>
          <w:p w14:paraId="0B055948" w14:textId="77777777" w:rsidR="00716649" w:rsidRPr="0083067E" w:rsidRDefault="00716649" w:rsidP="00716649">
            <w:pPr>
              <w:spacing w:after="0" w:line="240" w:lineRule="auto"/>
              <w:jc w:val="center"/>
              <w:rPr>
                <w:rFonts w:eastAsia="Times New Roman" w:cs="Calibri"/>
                <w:bCs/>
                <w:color w:val="000000"/>
                <w:sz w:val="16"/>
                <w:szCs w:val="16"/>
                <w:lang w:val="en-GB" w:eastAsia="en-GB"/>
              </w:rPr>
            </w:pPr>
          </w:p>
        </w:tc>
        <w:tc>
          <w:tcPr>
            <w:tcW w:w="1035" w:type="dxa"/>
            <w:vMerge/>
            <w:shd w:val="clear" w:color="000000" w:fill="FFFFFF"/>
            <w:vAlign w:val="center"/>
          </w:tcPr>
          <w:p w14:paraId="673ECB96" w14:textId="77777777" w:rsidR="00716649" w:rsidRPr="002C65E1" w:rsidRDefault="00716649" w:rsidP="00716649">
            <w:pPr>
              <w:spacing w:after="0" w:line="240" w:lineRule="auto"/>
              <w:jc w:val="left"/>
              <w:rPr>
                <w:rFonts w:eastAsia="Times New Roman" w:cs="Calibri"/>
                <w:bCs/>
                <w:color w:val="000000"/>
                <w:sz w:val="16"/>
                <w:szCs w:val="16"/>
                <w:lang w:val="en-GB" w:eastAsia="en-GB"/>
              </w:rPr>
            </w:pPr>
          </w:p>
        </w:tc>
        <w:tc>
          <w:tcPr>
            <w:tcW w:w="635" w:type="dxa"/>
            <w:shd w:val="clear" w:color="000000" w:fill="FFFFFF"/>
            <w:vAlign w:val="center"/>
          </w:tcPr>
          <w:p w14:paraId="6F152EAD" w14:textId="77777777" w:rsidR="00716649" w:rsidRPr="00E77600" w:rsidRDefault="00716649" w:rsidP="00716649">
            <w:pPr>
              <w:spacing w:after="0" w:line="240" w:lineRule="auto"/>
              <w:jc w:val="left"/>
              <w:rPr>
                <w:rFonts w:eastAsia="Times New Roman" w:cs="Calibri"/>
                <w:color w:val="000000"/>
                <w:sz w:val="16"/>
                <w:szCs w:val="16"/>
                <w:lang w:val="en-GB" w:eastAsia="en-GB"/>
              </w:rPr>
            </w:pPr>
            <w:r>
              <w:rPr>
                <w:rFonts w:eastAsia="Times New Roman" w:cs="Calibri"/>
                <w:color w:val="000000"/>
                <w:sz w:val="16"/>
                <w:szCs w:val="16"/>
                <w:lang w:val="en-GB" w:eastAsia="en-GB"/>
              </w:rPr>
              <w:t>R.5</w:t>
            </w:r>
          </w:p>
        </w:tc>
        <w:tc>
          <w:tcPr>
            <w:tcW w:w="2790" w:type="dxa"/>
            <w:shd w:val="clear" w:color="000000" w:fill="FFFFFF"/>
            <w:vAlign w:val="center"/>
          </w:tcPr>
          <w:p w14:paraId="1AACA659" w14:textId="77777777" w:rsidR="00716649" w:rsidRPr="00E77600" w:rsidRDefault="00716649" w:rsidP="00716649">
            <w:pPr>
              <w:spacing w:after="0" w:line="240" w:lineRule="auto"/>
              <w:jc w:val="left"/>
              <w:rPr>
                <w:sz w:val="16"/>
                <w:szCs w:val="16"/>
              </w:rPr>
            </w:pPr>
            <w:r>
              <w:rPr>
                <w:sz w:val="16"/>
                <w:szCs w:val="16"/>
                <w:lang w:val="en-GB"/>
              </w:rPr>
              <w:t xml:space="preserve">% of settlements main source of information for IDPs </w:t>
            </w:r>
          </w:p>
        </w:tc>
        <w:tc>
          <w:tcPr>
            <w:tcW w:w="1962" w:type="dxa"/>
            <w:shd w:val="clear" w:color="000000" w:fill="FFFFFF"/>
            <w:vAlign w:val="center"/>
          </w:tcPr>
          <w:p w14:paraId="6C7675C7" w14:textId="77777777" w:rsidR="00716649" w:rsidRDefault="00716649" w:rsidP="00716649">
            <w:pPr>
              <w:spacing w:after="0" w:line="240" w:lineRule="auto"/>
              <w:jc w:val="left"/>
              <w:rPr>
                <w:rFonts w:eastAsia="Times New Roman" w:cs="Calibri"/>
                <w:color w:val="000000"/>
                <w:sz w:val="16"/>
                <w:szCs w:val="16"/>
                <w:lang w:val="en-GB" w:eastAsia="en-GB"/>
              </w:rPr>
            </w:pPr>
            <w:r>
              <w:rPr>
                <w:sz w:val="16"/>
                <w:szCs w:val="16"/>
                <w:lang w:val="en-GB"/>
              </w:rPr>
              <w:t>What is the main source of information for most IDPs in</w:t>
            </w:r>
            <w:r>
              <w:rPr>
                <w:rFonts w:eastAsia="Times New Roman" w:cs="Calibri"/>
                <w:color w:val="000000"/>
                <w:sz w:val="16"/>
                <w:szCs w:val="16"/>
                <w:lang w:val="en-GB" w:eastAsia="en-GB"/>
              </w:rPr>
              <w:t xml:space="preserve"> [info settlement]?</w:t>
            </w:r>
          </w:p>
        </w:tc>
        <w:tc>
          <w:tcPr>
            <w:tcW w:w="1843" w:type="dxa"/>
            <w:shd w:val="clear" w:color="000000" w:fill="FFFFFF"/>
            <w:vAlign w:val="center"/>
          </w:tcPr>
          <w:p w14:paraId="17913E25" w14:textId="195DD863" w:rsidR="00716649" w:rsidRDefault="00716649" w:rsidP="00716649">
            <w:pPr>
              <w:spacing w:after="0" w:line="240" w:lineRule="auto"/>
              <w:jc w:val="left"/>
              <w:rPr>
                <w:rFonts w:eastAsia="Times New Roman" w:cs="Calibri"/>
                <w:color w:val="000000"/>
                <w:sz w:val="16"/>
                <w:szCs w:val="16"/>
                <w:lang w:val="en-GB" w:eastAsia="en-GB"/>
              </w:rPr>
            </w:pPr>
            <w:r>
              <w:rPr>
                <w:sz w:val="16"/>
                <w:szCs w:val="16"/>
                <w:lang w:val="en-GB"/>
              </w:rPr>
              <w:t xml:space="preserve">Radio station; bodaboda talktalk; television; newspaper; social media; internet-other; mobile phone call; loudspeakers; in person conversation; other nothing; </w:t>
            </w:r>
            <w:r w:rsidR="00BA40D0">
              <w:rPr>
                <w:rFonts w:eastAsia="Times New Roman" w:cs="Calibri"/>
                <w:color w:val="000000"/>
                <w:sz w:val="16"/>
                <w:szCs w:val="16"/>
                <w:lang w:val="en-GB" w:eastAsia="en-GB"/>
              </w:rPr>
              <w:t>I don’t know or don’t want to answer</w:t>
            </w:r>
          </w:p>
        </w:tc>
        <w:tc>
          <w:tcPr>
            <w:tcW w:w="1985" w:type="dxa"/>
            <w:shd w:val="clear" w:color="000000" w:fill="FFFFFF"/>
            <w:vAlign w:val="center"/>
          </w:tcPr>
          <w:p w14:paraId="3A09C5D1" w14:textId="77777777" w:rsidR="00716649" w:rsidRPr="00E77600" w:rsidRDefault="00716649" w:rsidP="00716649">
            <w:pPr>
              <w:spacing w:after="0" w:line="240" w:lineRule="auto"/>
              <w:jc w:val="left"/>
              <w:rPr>
                <w:rFonts w:eastAsia="Times New Roman" w:cs="Calibri"/>
                <w:color w:val="000000"/>
                <w:sz w:val="16"/>
                <w:szCs w:val="16"/>
                <w:lang w:val="en-GB" w:eastAsia="en-GB"/>
              </w:rPr>
            </w:pPr>
            <w:r>
              <w:rPr>
                <w:rFonts w:eastAsia="Times New Roman" w:cs="Calibri"/>
                <w:color w:val="000000"/>
                <w:sz w:val="16"/>
                <w:szCs w:val="16"/>
                <w:lang w:val="en-GB" w:eastAsia="en-GB"/>
              </w:rPr>
              <w:t>Settlement-level</w:t>
            </w:r>
          </w:p>
        </w:tc>
      </w:tr>
      <w:tr w:rsidR="00716649" w:rsidRPr="00E77600" w14:paraId="2F804C4C" w14:textId="77777777" w:rsidTr="00716649">
        <w:trPr>
          <w:trHeight w:val="216"/>
        </w:trPr>
        <w:tc>
          <w:tcPr>
            <w:tcW w:w="1178" w:type="dxa"/>
            <w:vMerge/>
            <w:shd w:val="clear" w:color="auto" w:fill="414143" w:themeFill="background2" w:themeFillShade="BF"/>
            <w:vAlign w:val="center"/>
          </w:tcPr>
          <w:p w14:paraId="4B839F13" w14:textId="77777777" w:rsidR="00716649" w:rsidRPr="00E77600" w:rsidRDefault="00716649" w:rsidP="00716649">
            <w:pPr>
              <w:spacing w:after="0" w:line="240" w:lineRule="auto"/>
              <w:jc w:val="left"/>
              <w:rPr>
                <w:rFonts w:eastAsia="Times New Roman" w:cs="Calibri"/>
                <w:i/>
                <w:color w:val="000000"/>
                <w:sz w:val="16"/>
                <w:szCs w:val="16"/>
                <w:lang w:val="en-GB" w:eastAsia="en-GB"/>
              </w:rPr>
            </w:pPr>
          </w:p>
        </w:tc>
        <w:tc>
          <w:tcPr>
            <w:tcW w:w="1472" w:type="dxa"/>
            <w:vMerge/>
            <w:shd w:val="clear" w:color="000000" w:fill="FFFFFF"/>
            <w:vAlign w:val="center"/>
          </w:tcPr>
          <w:p w14:paraId="137A6EA0" w14:textId="77777777" w:rsidR="00716649" w:rsidRPr="0083067E" w:rsidRDefault="00716649" w:rsidP="00716649">
            <w:pPr>
              <w:spacing w:after="0" w:line="240" w:lineRule="auto"/>
              <w:jc w:val="center"/>
              <w:rPr>
                <w:rFonts w:eastAsia="Times New Roman" w:cs="Calibri"/>
                <w:bCs/>
                <w:color w:val="000000"/>
                <w:sz w:val="16"/>
                <w:szCs w:val="16"/>
                <w:lang w:val="en-GB" w:eastAsia="en-GB"/>
              </w:rPr>
            </w:pPr>
          </w:p>
        </w:tc>
        <w:tc>
          <w:tcPr>
            <w:tcW w:w="1035" w:type="dxa"/>
            <w:vMerge/>
            <w:shd w:val="clear" w:color="000000" w:fill="FFFFFF"/>
            <w:vAlign w:val="center"/>
          </w:tcPr>
          <w:p w14:paraId="5AF2B7FB" w14:textId="77777777" w:rsidR="00716649" w:rsidRPr="002C65E1" w:rsidRDefault="00716649" w:rsidP="00716649">
            <w:pPr>
              <w:spacing w:after="0" w:line="240" w:lineRule="auto"/>
              <w:jc w:val="left"/>
              <w:rPr>
                <w:rFonts w:eastAsia="Times New Roman" w:cs="Calibri"/>
                <w:bCs/>
                <w:color w:val="000000"/>
                <w:sz w:val="16"/>
                <w:szCs w:val="16"/>
                <w:lang w:val="en-GB" w:eastAsia="en-GB"/>
              </w:rPr>
            </w:pPr>
          </w:p>
        </w:tc>
        <w:tc>
          <w:tcPr>
            <w:tcW w:w="635" w:type="dxa"/>
            <w:shd w:val="clear" w:color="000000" w:fill="FFFFFF"/>
            <w:vAlign w:val="center"/>
          </w:tcPr>
          <w:p w14:paraId="2C88F971" w14:textId="77777777" w:rsidR="00716649" w:rsidRPr="00E77600" w:rsidRDefault="00716649" w:rsidP="00716649">
            <w:pPr>
              <w:spacing w:after="0" w:line="240" w:lineRule="auto"/>
              <w:jc w:val="left"/>
              <w:rPr>
                <w:rFonts w:eastAsia="Times New Roman" w:cs="Calibri"/>
                <w:color w:val="000000"/>
                <w:sz w:val="16"/>
                <w:szCs w:val="16"/>
                <w:lang w:val="en-GB" w:eastAsia="en-GB"/>
              </w:rPr>
            </w:pPr>
            <w:r>
              <w:rPr>
                <w:rFonts w:eastAsia="Times New Roman" w:cs="Calibri"/>
                <w:color w:val="000000"/>
                <w:sz w:val="16"/>
                <w:szCs w:val="16"/>
                <w:lang w:val="en-GB" w:eastAsia="en-GB"/>
              </w:rPr>
              <w:t>R.6</w:t>
            </w:r>
          </w:p>
        </w:tc>
        <w:tc>
          <w:tcPr>
            <w:tcW w:w="2790" w:type="dxa"/>
            <w:shd w:val="clear" w:color="000000" w:fill="FFFFFF"/>
            <w:vAlign w:val="center"/>
          </w:tcPr>
          <w:p w14:paraId="1DD6350D" w14:textId="77777777" w:rsidR="00716649" w:rsidRPr="00E77600" w:rsidRDefault="00716649" w:rsidP="00716649">
            <w:pPr>
              <w:spacing w:after="0" w:line="240" w:lineRule="auto"/>
              <w:jc w:val="left"/>
              <w:rPr>
                <w:sz w:val="16"/>
                <w:szCs w:val="16"/>
              </w:rPr>
            </w:pPr>
            <w:r>
              <w:rPr>
                <w:sz w:val="16"/>
                <w:szCs w:val="16"/>
                <w:lang w:val="en-GB"/>
              </w:rPr>
              <w:t xml:space="preserve">% of settlements per period when IDPs last received information from pre-displacement location </w:t>
            </w:r>
          </w:p>
        </w:tc>
        <w:tc>
          <w:tcPr>
            <w:tcW w:w="1962" w:type="dxa"/>
            <w:shd w:val="clear" w:color="000000" w:fill="FFFFFF"/>
            <w:vAlign w:val="center"/>
          </w:tcPr>
          <w:p w14:paraId="3DBDF4C3" w14:textId="77777777" w:rsidR="00716649" w:rsidRDefault="00716649" w:rsidP="00716649">
            <w:pPr>
              <w:spacing w:after="0" w:line="240" w:lineRule="auto"/>
              <w:jc w:val="left"/>
              <w:rPr>
                <w:rFonts w:eastAsia="Times New Roman" w:cs="Calibri"/>
                <w:color w:val="000000"/>
                <w:sz w:val="16"/>
                <w:szCs w:val="16"/>
                <w:lang w:val="en-GB" w:eastAsia="en-GB"/>
              </w:rPr>
            </w:pPr>
            <w:r>
              <w:rPr>
                <w:sz w:val="16"/>
                <w:szCs w:val="16"/>
                <w:lang w:val="en-GB"/>
              </w:rPr>
              <w:t>When did the most recent IDPs in</w:t>
            </w:r>
            <w:r>
              <w:rPr>
                <w:rFonts w:eastAsia="Times New Roman" w:cs="Calibri"/>
                <w:color w:val="000000"/>
                <w:sz w:val="16"/>
                <w:szCs w:val="16"/>
                <w:lang w:val="en-GB" w:eastAsia="en-GB"/>
              </w:rPr>
              <w:t xml:space="preserve"> [info settlement] last receive information from their displacement location?</w:t>
            </w:r>
          </w:p>
        </w:tc>
        <w:tc>
          <w:tcPr>
            <w:tcW w:w="1843" w:type="dxa"/>
            <w:shd w:val="clear" w:color="000000" w:fill="FFFFFF"/>
            <w:vAlign w:val="center"/>
          </w:tcPr>
          <w:p w14:paraId="3B63A9CB" w14:textId="5D51BE5B" w:rsidR="00716649" w:rsidRDefault="00716649" w:rsidP="00716649">
            <w:pPr>
              <w:spacing w:after="0" w:line="240" w:lineRule="auto"/>
              <w:jc w:val="left"/>
              <w:rPr>
                <w:rFonts w:eastAsia="Times New Roman" w:cs="Calibri"/>
                <w:color w:val="000000"/>
                <w:sz w:val="16"/>
                <w:szCs w:val="16"/>
                <w:lang w:val="en-GB" w:eastAsia="en-GB"/>
              </w:rPr>
            </w:pPr>
            <w:r>
              <w:rPr>
                <w:sz w:val="16"/>
                <w:szCs w:val="16"/>
                <w:lang w:val="en-GB"/>
              </w:rPr>
              <w:t xml:space="preserve">Less than 1 month ago; 1-3 months ago; more than 3 months; </w:t>
            </w:r>
            <w:r w:rsidR="00BA40D0">
              <w:rPr>
                <w:rFonts w:eastAsia="Times New Roman" w:cs="Calibri"/>
                <w:color w:val="000000"/>
                <w:sz w:val="16"/>
                <w:szCs w:val="16"/>
                <w:lang w:val="en-GB" w:eastAsia="en-GB"/>
              </w:rPr>
              <w:t>I don’t know or don’t want to answer</w:t>
            </w:r>
          </w:p>
        </w:tc>
        <w:tc>
          <w:tcPr>
            <w:tcW w:w="1985" w:type="dxa"/>
            <w:shd w:val="clear" w:color="000000" w:fill="FFFFFF"/>
            <w:vAlign w:val="center"/>
          </w:tcPr>
          <w:p w14:paraId="79759920" w14:textId="77777777" w:rsidR="00716649" w:rsidRPr="00E77600" w:rsidRDefault="00716649" w:rsidP="00716649">
            <w:pPr>
              <w:spacing w:after="0" w:line="240" w:lineRule="auto"/>
              <w:jc w:val="left"/>
              <w:rPr>
                <w:rFonts w:eastAsia="Times New Roman" w:cs="Calibri"/>
                <w:color w:val="000000"/>
                <w:sz w:val="16"/>
                <w:szCs w:val="16"/>
                <w:lang w:val="en-GB" w:eastAsia="en-GB"/>
              </w:rPr>
            </w:pPr>
            <w:r>
              <w:rPr>
                <w:rFonts w:eastAsia="Times New Roman" w:cs="Calibri"/>
                <w:color w:val="000000"/>
                <w:sz w:val="16"/>
                <w:szCs w:val="16"/>
                <w:lang w:val="en-GB" w:eastAsia="en-GB"/>
              </w:rPr>
              <w:t>Settlement-level</w:t>
            </w:r>
          </w:p>
        </w:tc>
      </w:tr>
      <w:tr w:rsidR="00716649" w:rsidRPr="00E77600" w14:paraId="4C8387BA" w14:textId="77777777" w:rsidTr="00716649">
        <w:trPr>
          <w:trHeight w:val="325"/>
        </w:trPr>
        <w:tc>
          <w:tcPr>
            <w:tcW w:w="1178" w:type="dxa"/>
            <w:vMerge w:val="restart"/>
            <w:shd w:val="clear" w:color="auto" w:fill="414143" w:themeFill="background2" w:themeFillShade="BF"/>
            <w:vAlign w:val="center"/>
          </w:tcPr>
          <w:p w14:paraId="67FBDA32" w14:textId="77777777" w:rsidR="00716649" w:rsidRPr="006F6FD7" w:rsidRDefault="00716649" w:rsidP="00716649">
            <w:pPr>
              <w:spacing w:after="0" w:line="240" w:lineRule="auto"/>
              <w:jc w:val="left"/>
              <w:rPr>
                <w:rFonts w:eastAsia="Times New Roman" w:cs="Calibri"/>
                <w:i/>
                <w:color w:val="FFFFFF" w:themeColor="background1"/>
                <w:sz w:val="16"/>
                <w:szCs w:val="16"/>
                <w:lang w:val="en-GB" w:eastAsia="en-GB"/>
              </w:rPr>
            </w:pPr>
            <w:r w:rsidRPr="006F6FD7">
              <w:rPr>
                <w:rFonts w:eastAsia="Times New Roman" w:cs="Calibri"/>
                <w:i/>
                <w:color w:val="FFFFFF" w:themeColor="background1"/>
                <w:sz w:val="16"/>
                <w:szCs w:val="16"/>
                <w:lang w:val="en-GB" w:eastAsia="en-GB"/>
              </w:rPr>
              <w:t xml:space="preserve">Priority Needs </w:t>
            </w:r>
          </w:p>
        </w:tc>
        <w:tc>
          <w:tcPr>
            <w:tcW w:w="1472" w:type="dxa"/>
            <w:shd w:val="clear" w:color="000000" w:fill="FFFFFF"/>
            <w:vAlign w:val="center"/>
          </w:tcPr>
          <w:p w14:paraId="43EEA128" w14:textId="77777777" w:rsidR="00716649" w:rsidRPr="0052243C" w:rsidRDefault="00716649" w:rsidP="00716649">
            <w:pPr>
              <w:spacing w:after="0" w:line="240" w:lineRule="auto"/>
              <w:jc w:val="center"/>
              <w:rPr>
                <w:rFonts w:eastAsia="Times New Roman" w:cs="Calibri"/>
                <w:bCs/>
                <w:color w:val="000000"/>
                <w:sz w:val="16"/>
                <w:szCs w:val="16"/>
                <w:lang w:val="en-GB" w:eastAsia="en-GB"/>
              </w:rPr>
            </w:pPr>
            <w:r w:rsidRPr="0052243C">
              <w:rPr>
                <w:rFonts w:eastAsia="Times New Roman" w:cs="Calibri"/>
                <w:bCs/>
                <w:color w:val="000000"/>
                <w:sz w:val="16"/>
                <w:szCs w:val="16"/>
                <w:lang w:val="en-GB" w:eastAsia="en-GB"/>
              </w:rPr>
              <w:t>Health</w:t>
            </w:r>
          </w:p>
        </w:tc>
        <w:tc>
          <w:tcPr>
            <w:tcW w:w="1035" w:type="dxa"/>
            <w:shd w:val="clear" w:color="000000" w:fill="FFFFFF"/>
            <w:vAlign w:val="center"/>
          </w:tcPr>
          <w:p w14:paraId="34A95213" w14:textId="77777777" w:rsidR="00716649" w:rsidRPr="0052243C" w:rsidRDefault="00716649" w:rsidP="00716649">
            <w:pPr>
              <w:spacing w:after="0" w:line="240" w:lineRule="auto"/>
              <w:jc w:val="left"/>
              <w:rPr>
                <w:rFonts w:eastAsia="Times New Roman" w:cs="Calibri"/>
                <w:b/>
                <w:bCs/>
                <w:color w:val="000000"/>
                <w:sz w:val="16"/>
                <w:szCs w:val="16"/>
                <w:lang w:val="en-GB" w:eastAsia="en-GB"/>
              </w:rPr>
            </w:pPr>
            <w:r w:rsidRPr="0052243C">
              <w:rPr>
                <w:rFonts w:eastAsia="Times New Roman" w:cs="Calibri"/>
                <w:bCs/>
                <w:color w:val="000000"/>
                <w:sz w:val="16"/>
                <w:szCs w:val="16"/>
                <w:lang w:val="en-GB" w:eastAsia="en-GB"/>
              </w:rPr>
              <w:t>Quantitative KI interview</w:t>
            </w:r>
          </w:p>
        </w:tc>
        <w:tc>
          <w:tcPr>
            <w:tcW w:w="635" w:type="dxa"/>
            <w:shd w:val="clear" w:color="000000" w:fill="FFFFFF"/>
            <w:vAlign w:val="center"/>
          </w:tcPr>
          <w:p w14:paraId="5EBE74DF" w14:textId="77777777" w:rsidR="00716649" w:rsidRPr="0052243C" w:rsidRDefault="00716649" w:rsidP="00716649">
            <w:pPr>
              <w:spacing w:after="0" w:line="240" w:lineRule="auto"/>
              <w:jc w:val="left"/>
              <w:rPr>
                <w:rFonts w:eastAsia="Times New Roman" w:cs="Calibri"/>
                <w:color w:val="000000"/>
                <w:sz w:val="16"/>
                <w:szCs w:val="16"/>
                <w:lang w:val="en-GB" w:eastAsia="en-GB"/>
              </w:rPr>
            </w:pPr>
            <w:r w:rsidRPr="0052243C">
              <w:rPr>
                <w:rFonts w:eastAsia="Times New Roman" w:cs="Calibri"/>
                <w:color w:val="000000"/>
                <w:sz w:val="16"/>
                <w:szCs w:val="16"/>
                <w:lang w:val="en-GB" w:eastAsia="en-GB"/>
              </w:rPr>
              <w:t>I.6</w:t>
            </w:r>
          </w:p>
        </w:tc>
        <w:tc>
          <w:tcPr>
            <w:tcW w:w="2790" w:type="dxa"/>
            <w:shd w:val="clear" w:color="000000" w:fill="FFFFFF"/>
            <w:vAlign w:val="center"/>
          </w:tcPr>
          <w:p w14:paraId="4B968446" w14:textId="77777777" w:rsidR="00716649" w:rsidRPr="00E77600" w:rsidRDefault="00716649" w:rsidP="00716649">
            <w:pPr>
              <w:spacing w:after="0" w:line="240" w:lineRule="auto"/>
              <w:jc w:val="left"/>
              <w:rPr>
                <w:sz w:val="16"/>
                <w:szCs w:val="16"/>
              </w:rPr>
            </w:pPr>
            <w:r>
              <w:rPr>
                <w:sz w:val="16"/>
                <w:szCs w:val="16"/>
              </w:rPr>
              <w:t xml:space="preserve">% of settlement per most needed health care items </w:t>
            </w:r>
          </w:p>
        </w:tc>
        <w:tc>
          <w:tcPr>
            <w:tcW w:w="1962" w:type="dxa"/>
            <w:shd w:val="clear" w:color="000000" w:fill="FFFFFF"/>
            <w:vAlign w:val="center"/>
          </w:tcPr>
          <w:p w14:paraId="685D5588" w14:textId="77777777" w:rsidR="00716649" w:rsidRDefault="00716649" w:rsidP="00716649">
            <w:pPr>
              <w:spacing w:after="0" w:line="240" w:lineRule="auto"/>
              <w:jc w:val="left"/>
              <w:rPr>
                <w:rFonts w:eastAsia="Times New Roman" w:cs="Calibri"/>
                <w:color w:val="000000"/>
                <w:sz w:val="16"/>
                <w:szCs w:val="16"/>
                <w:lang w:val="en-GB" w:eastAsia="en-GB"/>
              </w:rPr>
            </w:pPr>
            <w:r>
              <w:rPr>
                <w:sz w:val="16"/>
                <w:szCs w:val="16"/>
              </w:rPr>
              <w:t>What health care items are most needed in [info settlement]? (select multiple)</w:t>
            </w:r>
          </w:p>
        </w:tc>
        <w:tc>
          <w:tcPr>
            <w:tcW w:w="1843" w:type="dxa"/>
            <w:shd w:val="clear" w:color="000000" w:fill="FFFFFF"/>
            <w:vAlign w:val="center"/>
          </w:tcPr>
          <w:p w14:paraId="5FA73605" w14:textId="590DC366" w:rsidR="00716649" w:rsidRDefault="00716649" w:rsidP="00716649">
            <w:pPr>
              <w:spacing w:after="0" w:line="240" w:lineRule="auto"/>
              <w:jc w:val="left"/>
              <w:rPr>
                <w:rFonts w:eastAsia="Times New Roman" w:cs="Calibri"/>
                <w:color w:val="000000"/>
                <w:sz w:val="16"/>
                <w:szCs w:val="16"/>
                <w:lang w:val="en-GB" w:eastAsia="en-GB"/>
              </w:rPr>
            </w:pPr>
            <w:r>
              <w:rPr>
                <w:sz w:val="16"/>
                <w:szCs w:val="16"/>
                <w:lang w:val="en-GB"/>
              </w:rPr>
              <w:t xml:space="preserve">ORS; drugs; malaria drugs; nutrition supplement supplies; first aid kits; nothing; </w:t>
            </w:r>
            <w:r w:rsidR="00BA40D0">
              <w:rPr>
                <w:rFonts w:eastAsia="Times New Roman" w:cs="Calibri"/>
                <w:color w:val="000000"/>
                <w:sz w:val="16"/>
                <w:szCs w:val="16"/>
                <w:lang w:val="en-GB" w:eastAsia="en-GB"/>
              </w:rPr>
              <w:t>I don’t know or don’t want to answer</w:t>
            </w:r>
            <w:r>
              <w:rPr>
                <w:sz w:val="16"/>
                <w:szCs w:val="16"/>
                <w:lang w:val="en-GB"/>
              </w:rPr>
              <w:t>; other</w:t>
            </w:r>
          </w:p>
        </w:tc>
        <w:tc>
          <w:tcPr>
            <w:tcW w:w="1985" w:type="dxa"/>
            <w:shd w:val="clear" w:color="000000" w:fill="FFFFFF"/>
            <w:vAlign w:val="center"/>
          </w:tcPr>
          <w:p w14:paraId="2CD04212" w14:textId="77777777" w:rsidR="00716649" w:rsidRPr="00E77600" w:rsidRDefault="00716649" w:rsidP="00716649">
            <w:pPr>
              <w:spacing w:after="0" w:line="240" w:lineRule="auto"/>
              <w:jc w:val="left"/>
              <w:rPr>
                <w:rFonts w:eastAsia="Times New Roman" w:cs="Calibri"/>
                <w:color w:val="000000"/>
                <w:sz w:val="16"/>
                <w:szCs w:val="16"/>
                <w:lang w:val="en-GB" w:eastAsia="en-GB"/>
              </w:rPr>
            </w:pPr>
            <w:r>
              <w:rPr>
                <w:rFonts w:eastAsia="Times New Roman" w:cs="Calibri"/>
                <w:color w:val="000000"/>
                <w:sz w:val="16"/>
                <w:szCs w:val="16"/>
                <w:lang w:val="en-GB" w:eastAsia="en-GB"/>
              </w:rPr>
              <w:t>Settlement-level</w:t>
            </w:r>
          </w:p>
        </w:tc>
      </w:tr>
      <w:tr w:rsidR="00716649" w:rsidRPr="00E77600" w14:paraId="12FAEDA9" w14:textId="77777777" w:rsidTr="00716649">
        <w:trPr>
          <w:trHeight w:val="325"/>
        </w:trPr>
        <w:tc>
          <w:tcPr>
            <w:tcW w:w="1178" w:type="dxa"/>
            <w:vMerge/>
            <w:shd w:val="clear" w:color="auto" w:fill="414143" w:themeFill="background2" w:themeFillShade="BF"/>
            <w:vAlign w:val="center"/>
          </w:tcPr>
          <w:p w14:paraId="6CFAC694" w14:textId="77777777" w:rsidR="00716649" w:rsidRPr="006F6FD7" w:rsidRDefault="00716649" w:rsidP="00716649">
            <w:pPr>
              <w:spacing w:after="0" w:line="240" w:lineRule="auto"/>
              <w:jc w:val="left"/>
              <w:rPr>
                <w:rFonts w:eastAsia="Times New Roman" w:cs="Calibri"/>
                <w:i/>
                <w:color w:val="FFFFFF" w:themeColor="background1"/>
                <w:sz w:val="16"/>
                <w:szCs w:val="16"/>
                <w:lang w:val="en-GB" w:eastAsia="en-GB"/>
              </w:rPr>
            </w:pPr>
          </w:p>
        </w:tc>
        <w:tc>
          <w:tcPr>
            <w:tcW w:w="1472" w:type="dxa"/>
            <w:shd w:val="clear" w:color="000000" w:fill="FFFFFF"/>
            <w:vAlign w:val="center"/>
          </w:tcPr>
          <w:p w14:paraId="6BA11E10" w14:textId="77777777" w:rsidR="00716649" w:rsidRPr="0052243C" w:rsidRDefault="00716649" w:rsidP="00716649">
            <w:pPr>
              <w:spacing w:after="0" w:line="240" w:lineRule="auto"/>
              <w:jc w:val="center"/>
              <w:rPr>
                <w:rFonts w:eastAsia="Times New Roman" w:cs="Calibri"/>
                <w:bCs/>
                <w:color w:val="000000"/>
                <w:sz w:val="16"/>
                <w:szCs w:val="16"/>
                <w:lang w:val="en-GB" w:eastAsia="en-GB"/>
              </w:rPr>
            </w:pPr>
            <w:r w:rsidRPr="0052243C">
              <w:rPr>
                <w:rFonts w:eastAsia="Times New Roman" w:cs="Calibri"/>
                <w:bCs/>
                <w:color w:val="000000"/>
                <w:sz w:val="16"/>
                <w:szCs w:val="16"/>
                <w:lang w:val="en-GB" w:eastAsia="en-GB"/>
              </w:rPr>
              <w:t>Shelter</w:t>
            </w:r>
          </w:p>
        </w:tc>
        <w:tc>
          <w:tcPr>
            <w:tcW w:w="1035" w:type="dxa"/>
            <w:shd w:val="clear" w:color="000000" w:fill="FFFFFF"/>
            <w:vAlign w:val="center"/>
          </w:tcPr>
          <w:p w14:paraId="1F0B4739" w14:textId="77777777" w:rsidR="00716649" w:rsidRPr="0052243C" w:rsidRDefault="00716649" w:rsidP="00716649">
            <w:pPr>
              <w:spacing w:after="0" w:line="240" w:lineRule="auto"/>
              <w:jc w:val="left"/>
              <w:rPr>
                <w:rFonts w:eastAsia="Times New Roman" w:cs="Calibri"/>
                <w:bCs/>
                <w:color w:val="000000"/>
                <w:sz w:val="16"/>
                <w:szCs w:val="16"/>
                <w:lang w:val="en-GB" w:eastAsia="en-GB"/>
              </w:rPr>
            </w:pPr>
            <w:r w:rsidRPr="0052243C">
              <w:rPr>
                <w:rFonts w:eastAsia="Times New Roman" w:cs="Calibri"/>
                <w:bCs/>
                <w:color w:val="000000"/>
                <w:sz w:val="16"/>
                <w:szCs w:val="16"/>
                <w:lang w:val="en-GB" w:eastAsia="en-GB"/>
              </w:rPr>
              <w:t>Quantitative KI interview</w:t>
            </w:r>
          </w:p>
        </w:tc>
        <w:tc>
          <w:tcPr>
            <w:tcW w:w="635" w:type="dxa"/>
            <w:shd w:val="clear" w:color="000000" w:fill="FFFFFF"/>
            <w:vAlign w:val="center"/>
          </w:tcPr>
          <w:p w14:paraId="0EB80F7B" w14:textId="77777777" w:rsidR="00716649" w:rsidRPr="0052243C" w:rsidRDefault="00716649" w:rsidP="00716649">
            <w:pPr>
              <w:spacing w:after="0" w:line="240" w:lineRule="auto"/>
              <w:jc w:val="left"/>
              <w:rPr>
                <w:rFonts w:eastAsia="Times New Roman" w:cs="Calibri"/>
                <w:color w:val="000000"/>
                <w:sz w:val="16"/>
                <w:szCs w:val="16"/>
                <w:lang w:val="en-GB" w:eastAsia="en-GB"/>
              </w:rPr>
            </w:pPr>
            <w:r w:rsidRPr="0052243C">
              <w:rPr>
                <w:rFonts w:eastAsia="Times New Roman" w:cs="Calibri"/>
                <w:color w:val="000000"/>
                <w:sz w:val="16"/>
                <w:szCs w:val="16"/>
                <w:lang w:val="en-GB" w:eastAsia="en-GB"/>
              </w:rPr>
              <w:t>J.9</w:t>
            </w:r>
          </w:p>
        </w:tc>
        <w:tc>
          <w:tcPr>
            <w:tcW w:w="2790" w:type="dxa"/>
            <w:shd w:val="clear" w:color="000000" w:fill="FFFFFF"/>
            <w:vAlign w:val="center"/>
          </w:tcPr>
          <w:p w14:paraId="463696E2" w14:textId="77777777" w:rsidR="00716649" w:rsidRDefault="00716649" w:rsidP="00716649">
            <w:pPr>
              <w:spacing w:after="0" w:line="240" w:lineRule="auto"/>
              <w:jc w:val="left"/>
              <w:rPr>
                <w:sz w:val="16"/>
                <w:szCs w:val="16"/>
              </w:rPr>
            </w:pPr>
            <w:r>
              <w:rPr>
                <w:sz w:val="16"/>
                <w:szCs w:val="16"/>
              </w:rPr>
              <w:t xml:space="preserve">% of settlement per most needed non-food item (NFI) </w:t>
            </w:r>
          </w:p>
        </w:tc>
        <w:tc>
          <w:tcPr>
            <w:tcW w:w="1962" w:type="dxa"/>
            <w:shd w:val="clear" w:color="000000" w:fill="FFFFFF"/>
            <w:vAlign w:val="center"/>
          </w:tcPr>
          <w:p w14:paraId="37473498" w14:textId="77777777" w:rsidR="00716649" w:rsidRDefault="00716649" w:rsidP="00716649">
            <w:pPr>
              <w:spacing w:after="0" w:line="240" w:lineRule="auto"/>
              <w:jc w:val="left"/>
              <w:rPr>
                <w:rFonts w:eastAsia="Times New Roman" w:cs="Calibri"/>
                <w:color w:val="000000"/>
                <w:sz w:val="16"/>
                <w:szCs w:val="16"/>
                <w:lang w:val="en-GB" w:eastAsia="en-GB"/>
              </w:rPr>
            </w:pPr>
            <w:r>
              <w:rPr>
                <w:sz w:val="16"/>
                <w:szCs w:val="16"/>
              </w:rPr>
              <w:t>What NFI will the local community need most to meet immediate needs of IDPs in [info settlement]?</w:t>
            </w:r>
          </w:p>
        </w:tc>
        <w:tc>
          <w:tcPr>
            <w:tcW w:w="1843" w:type="dxa"/>
            <w:shd w:val="clear" w:color="000000" w:fill="FFFFFF"/>
            <w:vAlign w:val="center"/>
          </w:tcPr>
          <w:p w14:paraId="41B9728D" w14:textId="77777777" w:rsidR="00716649" w:rsidRDefault="00716649" w:rsidP="00716649">
            <w:pPr>
              <w:spacing w:after="0" w:line="240" w:lineRule="auto"/>
              <w:jc w:val="left"/>
              <w:rPr>
                <w:rFonts w:eastAsia="Times New Roman" w:cs="Calibri"/>
                <w:color w:val="000000"/>
                <w:sz w:val="16"/>
                <w:szCs w:val="16"/>
                <w:lang w:val="en-GB" w:eastAsia="en-GB"/>
              </w:rPr>
            </w:pPr>
            <w:r>
              <w:rPr>
                <w:rFonts w:eastAsia="Times New Roman" w:cs="Calibri"/>
                <w:color w:val="000000"/>
                <w:sz w:val="16"/>
                <w:szCs w:val="16"/>
                <w:lang w:val="en-GB" w:eastAsia="en-GB"/>
              </w:rPr>
              <w:t>Blanket, sleeping mat, jerry can, cooking pot, mosquito net, bucket, soap, plastic sheet, rope, pole, IDP, other</w:t>
            </w:r>
          </w:p>
        </w:tc>
        <w:tc>
          <w:tcPr>
            <w:tcW w:w="1985" w:type="dxa"/>
            <w:shd w:val="clear" w:color="000000" w:fill="FFFFFF"/>
            <w:vAlign w:val="center"/>
          </w:tcPr>
          <w:p w14:paraId="026C6212" w14:textId="77777777" w:rsidR="00716649" w:rsidRPr="00E77600" w:rsidRDefault="00716649" w:rsidP="00716649">
            <w:pPr>
              <w:spacing w:after="0" w:line="240" w:lineRule="auto"/>
              <w:jc w:val="left"/>
              <w:rPr>
                <w:rFonts w:eastAsia="Times New Roman" w:cs="Calibri"/>
                <w:color w:val="000000"/>
                <w:sz w:val="16"/>
                <w:szCs w:val="16"/>
                <w:lang w:val="en-GB" w:eastAsia="en-GB"/>
              </w:rPr>
            </w:pPr>
            <w:r>
              <w:rPr>
                <w:rFonts w:eastAsia="Times New Roman" w:cs="Calibri"/>
                <w:color w:val="000000"/>
                <w:sz w:val="16"/>
                <w:szCs w:val="16"/>
                <w:lang w:val="en-GB" w:eastAsia="en-GB"/>
              </w:rPr>
              <w:t>Settlement-level</w:t>
            </w:r>
          </w:p>
        </w:tc>
      </w:tr>
      <w:tr w:rsidR="00716649" w:rsidRPr="00E77600" w14:paraId="0293CF71" w14:textId="77777777" w:rsidTr="00716649">
        <w:trPr>
          <w:trHeight w:val="216"/>
        </w:trPr>
        <w:tc>
          <w:tcPr>
            <w:tcW w:w="1178" w:type="dxa"/>
            <w:vMerge w:val="restart"/>
            <w:shd w:val="clear" w:color="auto" w:fill="414143" w:themeFill="background2" w:themeFillShade="BF"/>
            <w:vAlign w:val="center"/>
          </w:tcPr>
          <w:p w14:paraId="3F7C2AD0" w14:textId="77777777" w:rsidR="00716649" w:rsidRPr="006F6FD7" w:rsidRDefault="00716649" w:rsidP="00716649">
            <w:pPr>
              <w:spacing w:after="0" w:line="240" w:lineRule="auto"/>
              <w:jc w:val="left"/>
              <w:rPr>
                <w:rFonts w:eastAsia="Times New Roman" w:cs="Calibri"/>
                <w:i/>
                <w:color w:val="FFFFFF" w:themeColor="background1"/>
                <w:sz w:val="16"/>
                <w:szCs w:val="16"/>
                <w:lang w:val="en-GB" w:eastAsia="en-GB"/>
              </w:rPr>
            </w:pPr>
            <w:r w:rsidRPr="006F6FD7">
              <w:rPr>
                <w:rFonts w:eastAsia="Times New Roman" w:cs="Calibri"/>
                <w:i/>
                <w:color w:val="FFFFFF" w:themeColor="background1"/>
                <w:sz w:val="16"/>
                <w:szCs w:val="16"/>
                <w:lang w:val="en-GB" w:eastAsia="en-GB"/>
              </w:rPr>
              <w:t>Meta-Data</w:t>
            </w:r>
          </w:p>
        </w:tc>
        <w:tc>
          <w:tcPr>
            <w:tcW w:w="1472" w:type="dxa"/>
            <w:shd w:val="clear" w:color="000000" w:fill="FFFFFF"/>
            <w:vAlign w:val="center"/>
          </w:tcPr>
          <w:p w14:paraId="198343CF" w14:textId="77777777" w:rsidR="00716649" w:rsidRPr="0083067E" w:rsidRDefault="00716649" w:rsidP="00716649">
            <w:pPr>
              <w:spacing w:after="0" w:line="240" w:lineRule="auto"/>
              <w:jc w:val="center"/>
              <w:rPr>
                <w:rFonts w:eastAsia="Times New Roman" w:cs="Calibri"/>
                <w:bCs/>
                <w:color w:val="000000"/>
                <w:sz w:val="16"/>
                <w:szCs w:val="16"/>
                <w:lang w:val="en-GB" w:eastAsia="en-GB"/>
              </w:rPr>
            </w:pPr>
            <w:r>
              <w:rPr>
                <w:rFonts w:eastAsia="Times New Roman" w:cs="Calibri"/>
                <w:i/>
                <w:color w:val="000000"/>
                <w:sz w:val="16"/>
                <w:szCs w:val="16"/>
                <w:lang w:val="en-GB" w:eastAsia="en-GB"/>
              </w:rPr>
              <w:t>Meta-Data</w:t>
            </w:r>
          </w:p>
        </w:tc>
        <w:tc>
          <w:tcPr>
            <w:tcW w:w="1035" w:type="dxa"/>
            <w:shd w:val="clear" w:color="000000" w:fill="FFFFFF"/>
            <w:vAlign w:val="center"/>
          </w:tcPr>
          <w:p w14:paraId="5BCD124C" w14:textId="77777777" w:rsidR="00716649" w:rsidRPr="002C65E1" w:rsidRDefault="00716649" w:rsidP="00716649">
            <w:pPr>
              <w:spacing w:after="0" w:line="240" w:lineRule="auto"/>
              <w:jc w:val="left"/>
              <w:rPr>
                <w:rFonts w:eastAsia="Times New Roman" w:cs="Calibri"/>
                <w:bCs/>
                <w:color w:val="000000"/>
                <w:sz w:val="16"/>
                <w:szCs w:val="16"/>
                <w:lang w:val="en-GB" w:eastAsia="en-GB"/>
              </w:rPr>
            </w:pPr>
            <w:r w:rsidRPr="002C65E1">
              <w:rPr>
                <w:rFonts w:eastAsia="Times New Roman" w:cs="Calibri"/>
                <w:bCs/>
                <w:color w:val="000000"/>
                <w:sz w:val="16"/>
                <w:szCs w:val="16"/>
                <w:lang w:val="en-GB" w:eastAsia="en-GB"/>
              </w:rPr>
              <w:t>N/A</w:t>
            </w:r>
          </w:p>
        </w:tc>
        <w:tc>
          <w:tcPr>
            <w:tcW w:w="635" w:type="dxa"/>
            <w:shd w:val="clear" w:color="000000" w:fill="FFFFFF"/>
            <w:vAlign w:val="center"/>
          </w:tcPr>
          <w:p w14:paraId="6543CCFE" w14:textId="77777777" w:rsidR="00716649" w:rsidRPr="002C65E1" w:rsidRDefault="00716649" w:rsidP="00716649">
            <w:pPr>
              <w:spacing w:after="0" w:line="240" w:lineRule="auto"/>
              <w:jc w:val="left"/>
              <w:rPr>
                <w:rFonts w:eastAsia="Times New Roman" w:cs="Calibri"/>
                <w:color w:val="000000"/>
                <w:sz w:val="16"/>
                <w:szCs w:val="16"/>
                <w:lang w:val="en-GB" w:eastAsia="en-GB"/>
              </w:rPr>
            </w:pPr>
            <w:r>
              <w:rPr>
                <w:rFonts w:eastAsia="Times New Roman" w:cs="Calibri"/>
                <w:color w:val="000000"/>
                <w:sz w:val="16"/>
                <w:szCs w:val="16"/>
                <w:lang w:val="en-GB" w:eastAsia="en-GB"/>
              </w:rPr>
              <w:t>NA</w:t>
            </w:r>
          </w:p>
        </w:tc>
        <w:tc>
          <w:tcPr>
            <w:tcW w:w="2790" w:type="dxa"/>
            <w:shd w:val="clear" w:color="000000" w:fill="FFFFFF"/>
            <w:vAlign w:val="center"/>
          </w:tcPr>
          <w:p w14:paraId="751C0EE0" w14:textId="77777777" w:rsidR="00716649" w:rsidRPr="002C65E1" w:rsidRDefault="00716649" w:rsidP="00716649">
            <w:pPr>
              <w:spacing w:after="0" w:line="240" w:lineRule="auto"/>
              <w:jc w:val="left"/>
              <w:rPr>
                <w:sz w:val="16"/>
                <w:szCs w:val="16"/>
              </w:rPr>
            </w:pPr>
            <w:r w:rsidRPr="002C65E1">
              <w:rPr>
                <w:sz w:val="16"/>
                <w:szCs w:val="16"/>
              </w:rPr>
              <w:t>Data Collection Date</w:t>
            </w:r>
          </w:p>
        </w:tc>
        <w:tc>
          <w:tcPr>
            <w:tcW w:w="1962" w:type="dxa"/>
            <w:shd w:val="clear" w:color="000000" w:fill="FFFFFF"/>
            <w:vAlign w:val="center"/>
          </w:tcPr>
          <w:p w14:paraId="5073A913" w14:textId="77777777" w:rsidR="00716649" w:rsidRPr="002C65E1" w:rsidRDefault="00716649" w:rsidP="00716649">
            <w:pPr>
              <w:spacing w:after="0" w:line="240" w:lineRule="auto"/>
              <w:jc w:val="left"/>
              <w:rPr>
                <w:rFonts w:eastAsia="Times New Roman" w:cs="Calibri"/>
                <w:bCs/>
                <w:color w:val="000000"/>
                <w:sz w:val="16"/>
                <w:szCs w:val="16"/>
                <w:lang w:val="en-GB" w:eastAsia="en-GB"/>
              </w:rPr>
            </w:pPr>
            <w:r>
              <w:rPr>
                <w:rFonts w:eastAsia="Times New Roman" w:cs="Calibri"/>
                <w:color w:val="000000"/>
                <w:sz w:val="16"/>
                <w:szCs w:val="16"/>
                <w:lang w:val="en-GB" w:eastAsia="en-GB"/>
              </w:rPr>
              <w:t>NA</w:t>
            </w:r>
          </w:p>
        </w:tc>
        <w:tc>
          <w:tcPr>
            <w:tcW w:w="1843" w:type="dxa"/>
            <w:shd w:val="clear" w:color="000000" w:fill="FFFFFF"/>
            <w:vAlign w:val="center"/>
          </w:tcPr>
          <w:p w14:paraId="002A27EE" w14:textId="77777777" w:rsidR="00716649" w:rsidRPr="002C65E1" w:rsidRDefault="00716649" w:rsidP="00716649">
            <w:pPr>
              <w:spacing w:after="0" w:line="240" w:lineRule="auto"/>
              <w:jc w:val="left"/>
              <w:rPr>
                <w:rFonts w:eastAsia="Times New Roman" w:cs="Calibri"/>
                <w:bCs/>
                <w:color w:val="000000"/>
                <w:sz w:val="16"/>
                <w:szCs w:val="16"/>
                <w:lang w:val="en-GB" w:eastAsia="en-GB"/>
              </w:rPr>
            </w:pPr>
            <w:r>
              <w:rPr>
                <w:rFonts w:eastAsia="Times New Roman" w:cs="Calibri"/>
                <w:color w:val="000000"/>
                <w:sz w:val="16"/>
                <w:szCs w:val="16"/>
                <w:lang w:val="en-GB" w:eastAsia="en-GB"/>
              </w:rPr>
              <w:t>Automatic</w:t>
            </w:r>
          </w:p>
        </w:tc>
        <w:tc>
          <w:tcPr>
            <w:tcW w:w="1985" w:type="dxa"/>
            <w:shd w:val="clear" w:color="000000" w:fill="FFFFFF"/>
            <w:vAlign w:val="center"/>
          </w:tcPr>
          <w:p w14:paraId="6C4A89C2" w14:textId="77777777" w:rsidR="00716649" w:rsidRPr="002C65E1" w:rsidRDefault="00716649" w:rsidP="00716649">
            <w:pPr>
              <w:spacing w:after="0" w:line="240" w:lineRule="auto"/>
              <w:jc w:val="left"/>
              <w:rPr>
                <w:rFonts w:eastAsia="Times New Roman" w:cs="Calibri"/>
                <w:color w:val="000000"/>
                <w:sz w:val="16"/>
                <w:szCs w:val="16"/>
                <w:lang w:val="en-GB" w:eastAsia="en-GB"/>
              </w:rPr>
            </w:pPr>
            <w:r w:rsidRPr="002C65E1">
              <w:rPr>
                <w:rFonts w:eastAsia="Times New Roman" w:cs="Calibri"/>
                <w:bCs/>
                <w:color w:val="000000"/>
                <w:sz w:val="16"/>
                <w:szCs w:val="16"/>
                <w:lang w:val="en-GB" w:eastAsia="en-GB"/>
              </w:rPr>
              <w:t>N/A</w:t>
            </w:r>
          </w:p>
        </w:tc>
      </w:tr>
      <w:tr w:rsidR="00716649" w:rsidRPr="00E77600" w14:paraId="56E56A48" w14:textId="77777777" w:rsidTr="00716649">
        <w:trPr>
          <w:trHeight w:val="216"/>
        </w:trPr>
        <w:tc>
          <w:tcPr>
            <w:tcW w:w="1178" w:type="dxa"/>
            <w:vMerge/>
            <w:shd w:val="clear" w:color="auto" w:fill="414143" w:themeFill="background2" w:themeFillShade="BF"/>
            <w:vAlign w:val="center"/>
          </w:tcPr>
          <w:p w14:paraId="7B89DC91" w14:textId="77777777" w:rsidR="00716649" w:rsidRPr="00E77600" w:rsidRDefault="00716649" w:rsidP="00716649">
            <w:pPr>
              <w:spacing w:after="0" w:line="240" w:lineRule="auto"/>
              <w:jc w:val="left"/>
              <w:rPr>
                <w:rFonts w:eastAsia="Times New Roman" w:cs="Calibri"/>
                <w:i/>
                <w:color w:val="000000"/>
                <w:sz w:val="16"/>
                <w:szCs w:val="16"/>
                <w:lang w:val="en-GB" w:eastAsia="en-GB"/>
              </w:rPr>
            </w:pPr>
          </w:p>
        </w:tc>
        <w:tc>
          <w:tcPr>
            <w:tcW w:w="1472" w:type="dxa"/>
            <w:shd w:val="clear" w:color="000000" w:fill="FFFFFF"/>
            <w:vAlign w:val="center"/>
          </w:tcPr>
          <w:p w14:paraId="72DFA18F" w14:textId="77777777" w:rsidR="00716649" w:rsidRPr="0083067E" w:rsidRDefault="00716649" w:rsidP="00716649">
            <w:pPr>
              <w:spacing w:after="0" w:line="240" w:lineRule="auto"/>
              <w:jc w:val="center"/>
              <w:rPr>
                <w:rFonts w:eastAsia="Times New Roman" w:cs="Calibri"/>
                <w:bCs/>
                <w:color w:val="000000"/>
                <w:sz w:val="16"/>
                <w:szCs w:val="16"/>
                <w:lang w:val="en-GB" w:eastAsia="en-GB"/>
              </w:rPr>
            </w:pPr>
            <w:r>
              <w:rPr>
                <w:rFonts w:eastAsia="Times New Roman" w:cs="Calibri"/>
                <w:i/>
                <w:color w:val="000000"/>
                <w:sz w:val="16"/>
                <w:szCs w:val="16"/>
                <w:lang w:val="en-GB" w:eastAsia="en-GB"/>
              </w:rPr>
              <w:t>Meta-Data</w:t>
            </w:r>
          </w:p>
        </w:tc>
        <w:tc>
          <w:tcPr>
            <w:tcW w:w="1035" w:type="dxa"/>
            <w:shd w:val="clear" w:color="000000" w:fill="FFFFFF"/>
            <w:vAlign w:val="center"/>
          </w:tcPr>
          <w:p w14:paraId="0845D7AD" w14:textId="77777777" w:rsidR="00716649" w:rsidRPr="002C65E1" w:rsidRDefault="00716649" w:rsidP="00716649">
            <w:pPr>
              <w:spacing w:after="0" w:line="240" w:lineRule="auto"/>
              <w:jc w:val="left"/>
              <w:rPr>
                <w:rFonts w:eastAsia="Times New Roman" w:cs="Calibri"/>
                <w:bCs/>
                <w:color w:val="000000"/>
                <w:sz w:val="16"/>
                <w:szCs w:val="16"/>
                <w:lang w:val="en-GB" w:eastAsia="en-GB"/>
              </w:rPr>
            </w:pPr>
            <w:r w:rsidRPr="002C65E1">
              <w:rPr>
                <w:rFonts w:eastAsia="Times New Roman" w:cs="Calibri"/>
                <w:bCs/>
                <w:color w:val="000000"/>
                <w:sz w:val="16"/>
                <w:szCs w:val="16"/>
                <w:lang w:val="en-GB" w:eastAsia="en-GB"/>
              </w:rPr>
              <w:t>N/A</w:t>
            </w:r>
          </w:p>
        </w:tc>
        <w:tc>
          <w:tcPr>
            <w:tcW w:w="635" w:type="dxa"/>
            <w:shd w:val="clear" w:color="000000" w:fill="FFFFFF"/>
            <w:vAlign w:val="center"/>
          </w:tcPr>
          <w:p w14:paraId="7A6FAA89" w14:textId="77777777" w:rsidR="00716649" w:rsidRPr="002C65E1" w:rsidRDefault="00716649" w:rsidP="00716649">
            <w:pPr>
              <w:spacing w:after="0" w:line="240" w:lineRule="auto"/>
              <w:jc w:val="left"/>
              <w:rPr>
                <w:rFonts w:eastAsia="Times New Roman" w:cs="Calibri"/>
                <w:color w:val="000000"/>
                <w:sz w:val="16"/>
                <w:szCs w:val="16"/>
                <w:lang w:val="en-GB" w:eastAsia="en-GB"/>
              </w:rPr>
            </w:pPr>
            <w:r>
              <w:rPr>
                <w:rFonts w:eastAsia="Times New Roman" w:cs="Calibri"/>
                <w:color w:val="000000"/>
                <w:sz w:val="16"/>
                <w:szCs w:val="16"/>
                <w:lang w:val="en-GB" w:eastAsia="en-GB"/>
              </w:rPr>
              <w:t>A.1</w:t>
            </w:r>
          </w:p>
        </w:tc>
        <w:tc>
          <w:tcPr>
            <w:tcW w:w="2790" w:type="dxa"/>
            <w:shd w:val="clear" w:color="000000" w:fill="FFFFFF"/>
            <w:vAlign w:val="center"/>
          </w:tcPr>
          <w:p w14:paraId="28EE4DCC" w14:textId="77777777" w:rsidR="00716649" w:rsidRPr="002C65E1" w:rsidRDefault="00716649" w:rsidP="00716649">
            <w:pPr>
              <w:spacing w:after="0" w:line="240" w:lineRule="auto"/>
              <w:jc w:val="left"/>
              <w:rPr>
                <w:sz w:val="16"/>
                <w:szCs w:val="16"/>
              </w:rPr>
            </w:pPr>
            <w:r w:rsidRPr="002C65E1">
              <w:rPr>
                <w:sz w:val="16"/>
                <w:szCs w:val="16"/>
              </w:rPr>
              <w:t>Enumerator ID</w:t>
            </w:r>
          </w:p>
        </w:tc>
        <w:tc>
          <w:tcPr>
            <w:tcW w:w="1962" w:type="dxa"/>
            <w:shd w:val="clear" w:color="000000" w:fill="FFFFFF"/>
            <w:vAlign w:val="center"/>
          </w:tcPr>
          <w:p w14:paraId="592B40AF" w14:textId="77777777" w:rsidR="00716649" w:rsidRPr="002C65E1" w:rsidRDefault="00716649" w:rsidP="00716649">
            <w:pPr>
              <w:spacing w:after="0" w:line="240" w:lineRule="auto"/>
              <w:jc w:val="left"/>
              <w:rPr>
                <w:rFonts w:eastAsia="Times New Roman" w:cs="Calibri"/>
                <w:bCs/>
                <w:color w:val="000000"/>
                <w:sz w:val="16"/>
                <w:szCs w:val="16"/>
                <w:lang w:val="en-GB" w:eastAsia="en-GB"/>
              </w:rPr>
            </w:pPr>
            <w:r>
              <w:rPr>
                <w:sz w:val="16"/>
                <w:szCs w:val="16"/>
              </w:rPr>
              <w:t>Enumerator ID number</w:t>
            </w:r>
          </w:p>
        </w:tc>
        <w:tc>
          <w:tcPr>
            <w:tcW w:w="1843" w:type="dxa"/>
            <w:shd w:val="clear" w:color="000000" w:fill="FFFFFF"/>
            <w:vAlign w:val="center"/>
          </w:tcPr>
          <w:p w14:paraId="6B5D4E8A" w14:textId="77777777" w:rsidR="00716649" w:rsidRPr="002C65E1" w:rsidRDefault="00716649" w:rsidP="00716649">
            <w:pPr>
              <w:spacing w:after="0" w:line="240" w:lineRule="auto"/>
              <w:jc w:val="left"/>
              <w:rPr>
                <w:rFonts w:eastAsia="Times New Roman" w:cs="Calibri"/>
                <w:bCs/>
                <w:color w:val="000000"/>
                <w:sz w:val="16"/>
                <w:szCs w:val="16"/>
                <w:lang w:val="en-GB" w:eastAsia="en-GB"/>
              </w:rPr>
            </w:pPr>
            <w:r>
              <w:rPr>
                <w:sz w:val="16"/>
                <w:szCs w:val="16"/>
              </w:rPr>
              <w:t>1-30</w:t>
            </w:r>
          </w:p>
        </w:tc>
        <w:tc>
          <w:tcPr>
            <w:tcW w:w="1985" w:type="dxa"/>
            <w:shd w:val="clear" w:color="000000" w:fill="FFFFFF"/>
            <w:vAlign w:val="center"/>
          </w:tcPr>
          <w:p w14:paraId="759B0395" w14:textId="77777777" w:rsidR="00716649" w:rsidRPr="002C65E1" w:rsidRDefault="00716649" w:rsidP="00716649">
            <w:pPr>
              <w:spacing w:after="0" w:line="240" w:lineRule="auto"/>
              <w:jc w:val="left"/>
              <w:rPr>
                <w:rFonts w:eastAsia="Times New Roman" w:cs="Calibri"/>
                <w:color w:val="000000"/>
                <w:sz w:val="16"/>
                <w:szCs w:val="16"/>
                <w:lang w:val="en-GB" w:eastAsia="en-GB"/>
              </w:rPr>
            </w:pPr>
            <w:r w:rsidRPr="002C65E1">
              <w:rPr>
                <w:rFonts w:eastAsia="Times New Roman" w:cs="Calibri"/>
                <w:bCs/>
                <w:color w:val="000000"/>
                <w:sz w:val="16"/>
                <w:szCs w:val="16"/>
                <w:lang w:val="en-GB" w:eastAsia="en-GB"/>
              </w:rPr>
              <w:t>N/A</w:t>
            </w:r>
          </w:p>
        </w:tc>
      </w:tr>
      <w:tr w:rsidR="00716649" w:rsidRPr="00E77600" w14:paraId="0CDE9B10" w14:textId="77777777" w:rsidTr="00716649">
        <w:trPr>
          <w:trHeight w:val="216"/>
        </w:trPr>
        <w:tc>
          <w:tcPr>
            <w:tcW w:w="1178" w:type="dxa"/>
            <w:vMerge/>
            <w:shd w:val="clear" w:color="auto" w:fill="414143" w:themeFill="background2" w:themeFillShade="BF"/>
            <w:vAlign w:val="center"/>
          </w:tcPr>
          <w:p w14:paraId="3A2B2F70" w14:textId="77777777" w:rsidR="00716649" w:rsidRPr="00E77600" w:rsidRDefault="00716649" w:rsidP="00716649">
            <w:pPr>
              <w:spacing w:after="0" w:line="240" w:lineRule="auto"/>
              <w:jc w:val="left"/>
              <w:rPr>
                <w:rFonts w:eastAsia="Times New Roman" w:cs="Calibri"/>
                <w:i/>
                <w:color w:val="000000"/>
                <w:sz w:val="16"/>
                <w:szCs w:val="16"/>
                <w:lang w:val="en-GB" w:eastAsia="en-GB"/>
              </w:rPr>
            </w:pPr>
          </w:p>
        </w:tc>
        <w:tc>
          <w:tcPr>
            <w:tcW w:w="1472" w:type="dxa"/>
            <w:shd w:val="clear" w:color="000000" w:fill="FFFFFF"/>
            <w:vAlign w:val="center"/>
          </w:tcPr>
          <w:p w14:paraId="25C7A904" w14:textId="77777777" w:rsidR="00716649" w:rsidRPr="00E77600" w:rsidRDefault="00716649" w:rsidP="00716649">
            <w:pPr>
              <w:spacing w:after="0" w:line="240" w:lineRule="auto"/>
              <w:jc w:val="center"/>
              <w:rPr>
                <w:rFonts w:eastAsia="Times New Roman" w:cs="Calibri"/>
                <w:b/>
                <w:bCs/>
                <w:color w:val="000000"/>
                <w:sz w:val="16"/>
                <w:szCs w:val="16"/>
                <w:lang w:val="en-GB" w:eastAsia="en-GB"/>
              </w:rPr>
            </w:pPr>
            <w:r>
              <w:rPr>
                <w:rFonts w:eastAsia="Times New Roman" w:cs="Calibri"/>
                <w:i/>
                <w:color w:val="000000"/>
                <w:sz w:val="16"/>
                <w:szCs w:val="16"/>
                <w:lang w:val="en-GB" w:eastAsia="en-GB"/>
              </w:rPr>
              <w:t>Meta-Data</w:t>
            </w:r>
          </w:p>
        </w:tc>
        <w:tc>
          <w:tcPr>
            <w:tcW w:w="1035" w:type="dxa"/>
            <w:shd w:val="clear" w:color="000000" w:fill="FFFFFF"/>
            <w:vAlign w:val="center"/>
          </w:tcPr>
          <w:p w14:paraId="77ABC34F" w14:textId="77777777" w:rsidR="00716649" w:rsidRPr="002C65E1" w:rsidRDefault="00716649" w:rsidP="00716649">
            <w:pPr>
              <w:spacing w:after="0" w:line="240" w:lineRule="auto"/>
              <w:jc w:val="left"/>
              <w:rPr>
                <w:rFonts w:eastAsia="Times New Roman" w:cs="Calibri"/>
                <w:bCs/>
                <w:color w:val="000000"/>
                <w:sz w:val="16"/>
                <w:szCs w:val="16"/>
                <w:lang w:val="en-GB" w:eastAsia="en-GB"/>
              </w:rPr>
            </w:pPr>
            <w:r w:rsidRPr="002C65E1">
              <w:rPr>
                <w:rFonts w:eastAsia="Times New Roman" w:cs="Calibri"/>
                <w:bCs/>
                <w:color w:val="000000"/>
                <w:sz w:val="16"/>
                <w:szCs w:val="16"/>
                <w:lang w:val="en-GB" w:eastAsia="en-GB"/>
              </w:rPr>
              <w:t>N/A</w:t>
            </w:r>
          </w:p>
        </w:tc>
        <w:tc>
          <w:tcPr>
            <w:tcW w:w="635" w:type="dxa"/>
            <w:shd w:val="clear" w:color="000000" w:fill="FFFFFF"/>
            <w:vAlign w:val="center"/>
          </w:tcPr>
          <w:p w14:paraId="1370AB22" w14:textId="77777777" w:rsidR="00716649" w:rsidRPr="002C65E1" w:rsidRDefault="00716649" w:rsidP="00716649">
            <w:pPr>
              <w:spacing w:after="0" w:line="240" w:lineRule="auto"/>
              <w:jc w:val="left"/>
              <w:rPr>
                <w:rFonts w:eastAsia="Times New Roman" w:cs="Calibri"/>
                <w:color w:val="000000"/>
                <w:sz w:val="16"/>
                <w:szCs w:val="16"/>
                <w:lang w:val="en-GB" w:eastAsia="en-GB"/>
              </w:rPr>
            </w:pPr>
            <w:r>
              <w:rPr>
                <w:rFonts w:eastAsia="Times New Roman" w:cs="Calibri"/>
                <w:color w:val="000000"/>
                <w:sz w:val="16"/>
                <w:szCs w:val="16"/>
                <w:lang w:val="en-GB" w:eastAsia="en-GB"/>
              </w:rPr>
              <w:t>NA</w:t>
            </w:r>
          </w:p>
        </w:tc>
        <w:tc>
          <w:tcPr>
            <w:tcW w:w="2790" w:type="dxa"/>
            <w:shd w:val="clear" w:color="000000" w:fill="FFFFFF"/>
            <w:vAlign w:val="center"/>
          </w:tcPr>
          <w:p w14:paraId="6461ED86" w14:textId="77777777" w:rsidR="00716649" w:rsidRPr="002C65E1" w:rsidRDefault="00716649" w:rsidP="00716649">
            <w:pPr>
              <w:spacing w:after="0" w:line="240" w:lineRule="auto"/>
              <w:jc w:val="left"/>
              <w:rPr>
                <w:rFonts w:eastAsia="Times New Roman" w:cs="Calibri"/>
                <w:color w:val="000000"/>
                <w:sz w:val="16"/>
                <w:szCs w:val="16"/>
                <w:lang w:val="en-GB" w:eastAsia="en-GB"/>
              </w:rPr>
            </w:pPr>
            <w:r w:rsidRPr="002C65E1">
              <w:rPr>
                <w:sz w:val="16"/>
                <w:szCs w:val="16"/>
              </w:rPr>
              <w:t>Start and end time of survey</w:t>
            </w:r>
          </w:p>
        </w:tc>
        <w:tc>
          <w:tcPr>
            <w:tcW w:w="1962" w:type="dxa"/>
            <w:shd w:val="clear" w:color="000000" w:fill="FFFFFF"/>
            <w:vAlign w:val="center"/>
          </w:tcPr>
          <w:p w14:paraId="1BE21409" w14:textId="77777777" w:rsidR="00716649" w:rsidRPr="002C65E1" w:rsidRDefault="00716649" w:rsidP="00716649">
            <w:pPr>
              <w:spacing w:after="0" w:line="240" w:lineRule="auto"/>
              <w:jc w:val="left"/>
              <w:rPr>
                <w:rFonts w:eastAsia="Times New Roman" w:cs="Calibri"/>
                <w:bCs/>
                <w:color w:val="000000"/>
                <w:sz w:val="16"/>
                <w:szCs w:val="16"/>
                <w:lang w:val="en-GB" w:eastAsia="en-GB"/>
              </w:rPr>
            </w:pPr>
            <w:r>
              <w:rPr>
                <w:sz w:val="16"/>
                <w:szCs w:val="16"/>
              </w:rPr>
              <w:t>NA</w:t>
            </w:r>
          </w:p>
        </w:tc>
        <w:tc>
          <w:tcPr>
            <w:tcW w:w="1843" w:type="dxa"/>
            <w:shd w:val="clear" w:color="000000" w:fill="FFFFFF"/>
            <w:vAlign w:val="center"/>
          </w:tcPr>
          <w:p w14:paraId="4B275564" w14:textId="77777777" w:rsidR="00716649" w:rsidRPr="002C65E1" w:rsidRDefault="00716649" w:rsidP="00716649">
            <w:pPr>
              <w:spacing w:after="0" w:line="240" w:lineRule="auto"/>
              <w:jc w:val="left"/>
              <w:rPr>
                <w:rFonts w:eastAsia="Times New Roman" w:cs="Calibri"/>
                <w:bCs/>
                <w:color w:val="000000"/>
                <w:sz w:val="16"/>
                <w:szCs w:val="16"/>
                <w:lang w:val="en-GB" w:eastAsia="en-GB"/>
              </w:rPr>
            </w:pPr>
            <w:r>
              <w:rPr>
                <w:rFonts w:eastAsia="Times New Roman" w:cs="Calibri"/>
                <w:color w:val="000000"/>
                <w:sz w:val="16"/>
                <w:szCs w:val="16"/>
                <w:lang w:val="en-GB" w:eastAsia="en-GB"/>
              </w:rPr>
              <w:t>Automatic</w:t>
            </w:r>
          </w:p>
        </w:tc>
        <w:tc>
          <w:tcPr>
            <w:tcW w:w="1985" w:type="dxa"/>
            <w:shd w:val="clear" w:color="000000" w:fill="FFFFFF"/>
            <w:vAlign w:val="center"/>
          </w:tcPr>
          <w:p w14:paraId="3F03B90A" w14:textId="77777777" w:rsidR="00716649" w:rsidRPr="002C65E1" w:rsidRDefault="00716649" w:rsidP="00716649">
            <w:pPr>
              <w:spacing w:after="0" w:line="240" w:lineRule="auto"/>
              <w:jc w:val="left"/>
              <w:rPr>
                <w:rFonts w:eastAsia="Times New Roman" w:cs="Calibri"/>
                <w:color w:val="000000"/>
                <w:sz w:val="16"/>
                <w:szCs w:val="16"/>
                <w:lang w:val="en-GB" w:eastAsia="en-GB"/>
              </w:rPr>
            </w:pPr>
            <w:r w:rsidRPr="002C65E1">
              <w:rPr>
                <w:rFonts w:eastAsia="Times New Roman" w:cs="Calibri"/>
                <w:bCs/>
                <w:color w:val="000000"/>
                <w:sz w:val="16"/>
                <w:szCs w:val="16"/>
                <w:lang w:val="en-GB" w:eastAsia="en-GB"/>
              </w:rPr>
              <w:t>N/A</w:t>
            </w:r>
          </w:p>
        </w:tc>
      </w:tr>
      <w:tr w:rsidR="00716649" w:rsidRPr="00E77600" w14:paraId="0E92EDB4" w14:textId="77777777" w:rsidTr="00716649">
        <w:trPr>
          <w:trHeight w:val="216"/>
        </w:trPr>
        <w:tc>
          <w:tcPr>
            <w:tcW w:w="1178" w:type="dxa"/>
            <w:vMerge/>
            <w:shd w:val="clear" w:color="auto" w:fill="414143" w:themeFill="background2" w:themeFillShade="BF"/>
            <w:vAlign w:val="center"/>
          </w:tcPr>
          <w:p w14:paraId="52EF73E7" w14:textId="77777777" w:rsidR="00716649" w:rsidRPr="00E77600" w:rsidRDefault="00716649" w:rsidP="00716649">
            <w:pPr>
              <w:spacing w:after="0" w:line="240" w:lineRule="auto"/>
              <w:jc w:val="left"/>
              <w:rPr>
                <w:rFonts w:eastAsia="Times New Roman" w:cs="Calibri"/>
                <w:i/>
                <w:color w:val="000000"/>
                <w:sz w:val="16"/>
                <w:szCs w:val="16"/>
                <w:lang w:val="en-GB" w:eastAsia="en-GB"/>
              </w:rPr>
            </w:pPr>
          </w:p>
        </w:tc>
        <w:tc>
          <w:tcPr>
            <w:tcW w:w="1472" w:type="dxa"/>
            <w:shd w:val="clear" w:color="000000" w:fill="FFFFFF"/>
            <w:vAlign w:val="center"/>
          </w:tcPr>
          <w:p w14:paraId="473E3C82" w14:textId="77777777" w:rsidR="00716649" w:rsidRPr="007338B0" w:rsidRDefault="00716649" w:rsidP="00716649">
            <w:pPr>
              <w:spacing w:after="0" w:line="240" w:lineRule="auto"/>
              <w:jc w:val="center"/>
              <w:rPr>
                <w:rFonts w:eastAsia="Times New Roman" w:cs="Calibri"/>
                <w:i/>
                <w:color w:val="000000"/>
                <w:sz w:val="16"/>
                <w:szCs w:val="16"/>
                <w:lang w:val="en-GB" w:eastAsia="en-GB"/>
              </w:rPr>
            </w:pPr>
            <w:r>
              <w:rPr>
                <w:rFonts w:eastAsia="Times New Roman" w:cs="Calibri"/>
                <w:i/>
                <w:color w:val="000000"/>
                <w:sz w:val="16"/>
                <w:szCs w:val="16"/>
                <w:lang w:val="en-GB" w:eastAsia="en-GB"/>
              </w:rPr>
              <w:t>Meta-Data</w:t>
            </w:r>
          </w:p>
        </w:tc>
        <w:tc>
          <w:tcPr>
            <w:tcW w:w="1035" w:type="dxa"/>
            <w:shd w:val="clear" w:color="000000" w:fill="FFFFFF"/>
            <w:vAlign w:val="center"/>
          </w:tcPr>
          <w:p w14:paraId="39A42E07" w14:textId="77777777" w:rsidR="00716649" w:rsidRPr="002C65E1" w:rsidRDefault="00716649" w:rsidP="00716649">
            <w:pPr>
              <w:spacing w:after="0" w:line="240" w:lineRule="auto"/>
              <w:jc w:val="left"/>
              <w:rPr>
                <w:rFonts w:eastAsia="Times New Roman" w:cs="Calibri"/>
                <w:bCs/>
                <w:color w:val="000000"/>
                <w:sz w:val="16"/>
                <w:szCs w:val="16"/>
                <w:lang w:val="en-GB" w:eastAsia="en-GB"/>
              </w:rPr>
            </w:pPr>
            <w:r>
              <w:rPr>
                <w:rFonts w:eastAsia="Times New Roman" w:cs="Calibri"/>
                <w:bCs/>
                <w:color w:val="000000"/>
                <w:sz w:val="16"/>
                <w:szCs w:val="16"/>
                <w:lang w:val="en-GB" w:eastAsia="en-GB"/>
              </w:rPr>
              <w:t>N/A</w:t>
            </w:r>
          </w:p>
        </w:tc>
        <w:tc>
          <w:tcPr>
            <w:tcW w:w="635" w:type="dxa"/>
            <w:shd w:val="clear" w:color="000000" w:fill="FFFFFF"/>
            <w:vAlign w:val="center"/>
          </w:tcPr>
          <w:p w14:paraId="6A86A479" w14:textId="77777777" w:rsidR="00716649" w:rsidRPr="002C65E1" w:rsidRDefault="00716649" w:rsidP="00716649">
            <w:pPr>
              <w:spacing w:after="0" w:line="240" w:lineRule="auto"/>
              <w:jc w:val="left"/>
              <w:rPr>
                <w:rFonts w:eastAsia="Times New Roman" w:cs="Calibri"/>
                <w:color w:val="000000"/>
                <w:sz w:val="16"/>
                <w:szCs w:val="16"/>
                <w:lang w:val="en-GB" w:eastAsia="en-GB"/>
              </w:rPr>
            </w:pPr>
            <w:r>
              <w:rPr>
                <w:rFonts w:eastAsia="Times New Roman" w:cs="Calibri"/>
                <w:color w:val="000000"/>
                <w:sz w:val="16"/>
                <w:szCs w:val="16"/>
                <w:lang w:val="en-GB" w:eastAsia="en-GB"/>
              </w:rPr>
              <w:t>A.2-A.9</w:t>
            </w:r>
          </w:p>
        </w:tc>
        <w:tc>
          <w:tcPr>
            <w:tcW w:w="2790" w:type="dxa"/>
            <w:shd w:val="clear" w:color="000000" w:fill="FFFFFF"/>
            <w:vAlign w:val="center"/>
          </w:tcPr>
          <w:p w14:paraId="4A609F4E" w14:textId="77777777" w:rsidR="00716649" w:rsidRPr="002C65E1" w:rsidRDefault="00716649" w:rsidP="00716649">
            <w:pPr>
              <w:spacing w:after="0" w:line="240" w:lineRule="auto"/>
              <w:jc w:val="left"/>
              <w:rPr>
                <w:sz w:val="16"/>
                <w:szCs w:val="16"/>
              </w:rPr>
            </w:pPr>
            <w:r>
              <w:rPr>
                <w:sz w:val="16"/>
                <w:szCs w:val="16"/>
              </w:rPr>
              <w:t>Location of interview – site, county, state</w:t>
            </w:r>
          </w:p>
        </w:tc>
        <w:tc>
          <w:tcPr>
            <w:tcW w:w="1962" w:type="dxa"/>
            <w:shd w:val="clear" w:color="000000" w:fill="FFFFFF"/>
            <w:vAlign w:val="center"/>
          </w:tcPr>
          <w:p w14:paraId="77CC5C02" w14:textId="77777777" w:rsidR="00716649" w:rsidRDefault="00716649" w:rsidP="00716649">
            <w:pPr>
              <w:spacing w:after="0" w:line="240" w:lineRule="auto"/>
              <w:jc w:val="left"/>
              <w:rPr>
                <w:rFonts w:eastAsia="Times New Roman" w:cs="Calibri"/>
                <w:bCs/>
                <w:color w:val="000000"/>
                <w:sz w:val="16"/>
                <w:szCs w:val="16"/>
                <w:lang w:val="en-GB" w:eastAsia="en-GB"/>
              </w:rPr>
            </w:pPr>
            <w:r>
              <w:rPr>
                <w:sz w:val="16"/>
                <w:szCs w:val="16"/>
              </w:rPr>
              <w:t>Are you in an IDP/POC site; Specify site; What state is the location in; What county; What settlement; Specify other settlement; Specify country outside of South Sudan</w:t>
            </w:r>
          </w:p>
        </w:tc>
        <w:tc>
          <w:tcPr>
            <w:tcW w:w="1843" w:type="dxa"/>
            <w:shd w:val="clear" w:color="000000" w:fill="FFFFFF"/>
            <w:vAlign w:val="center"/>
          </w:tcPr>
          <w:p w14:paraId="75F2AF69" w14:textId="77777777" w:rsidR="00716649" w:rsidRDefault="00716649" w:rsidP="00716649">
            <w:pPr>
              <w:spacing w:after="0" w:line="240" w:lineRule="auto"/>
              <w:jc w:val="left"/>
              <w:rPr>
                <w:rFonts w:eastAsia="Times New Roman" w:cs="Calibri"/>
                <w:bCs/>
                <w:color w:val="000000"/>
                <w:sz w:val="16"/>
                <w:szCs w:val="16"/>
                <w:lang w:val="en-GB" w:eastAsia="en-GB"/>
              </w:rPr>
            </w:pPr>
            <w:r>
              <w:rPr>
                <w:sz w:val="16"/>
                <w:szCs w:val="16"/>
              </w:rPr>
              <w:t>Yes/no; List of IDP sites; List of states; List of counties; List of settlements; List of states</w:t>
            </w:r>
          </w:p>
        </w:tc>
        <w:tc>
          <w:tcPr>
            <w:tcW w:w="1985" w:type="dxa"/>
            <w:shd w:val="clear" w:color="000000" w:fill="FFFFFF"/>
            <w:vAlign w:val="center"/>
          </w:tcPr>
          <w:p w14:paraId="7A40448E" w14:textId="77777777" w:rsidR="00716649" w:rsidRPr="002C65E1" w:rsidRDefault="00716649" w:rsidP="00716649">
            <w:pPr>
              <w:spacing w:after="0" w:line="240" w:lineRule="auto"/>
              <w:jc w:val="left"/>
              <w:rPr>
                <w:rFonts w:eastAsia="Times New Roman" w:cs="Calibri"/>
                <w:bCs/>
                <w:color w:val="000000"/>
                <w:sz w:val="16"/>
                <w:szCs w:val="16"/>
                <w:lang w:val="en-GB" w:eastAsia="en-GB"/>
              </w:rPr>
            </w:pPr>
            <w:r>
              <w:rPr>
                <w:rFonts w:eastAsia="Times New Roman" w:cs="Calibri"/>
                <w:bCs/>
                <w:color w:val="000000"/>
                <w:sz w:val="16"/>
                <w:szCs w:val="16"/>
                <w:lang w:val="en-GB" w:eastAsia="en-GB"/>
              </w:rPr>
              <w:t>N/A</w:t>
            </w:r>
          </w:p>
        </w:tc>
      </w:tr>
      <w:tr w:rsidR="00716649" w:rsidRPr="00E77600" w14:paraId="7783F2BB" w14:textId="77777777" w:rsidTr="00716649">
        <w:trPr>
          <w:trHeight w:val="216"/>
        </w:trPr>
        <w:tc>
          <w:tcPr>
            <w:tcW w:w="1178" w:type="dxa"/>
            <w:vMerge/>
            <w:shd w:val="clear" w:color="auto" w:fill="414143" w:themeFill="background2" w:themeFillShade="BF"/>
            <w:vAlign w:val="center"/>
          </w:tcPr>
          <w:p w14:paraId="35B5DE72" w14:textId="77777777" w:rsidR="00716649" w:rsidRPr="00E77600" w:rsidRDefault="00716649" w:rsidP="00716649">
            <w:pPr>
              <w:spacing w:after="0" w:line="240" w:lineRule="auto"/>
              <w:jc w:val="left"/>
              <w:rPr>
                <w:rFonts w:eastAsia="Times New Roman" w:cs="Calibri"/>
                <w:i/>
                <w:color w:val="000000"/>
                <w:sz w:val="16"/>
                <w:szCs w:val="16"/>
                <w:lang w:val="en-GB" w:eastAsia="en-GB"/>
              </w:rPr>
            </w:pPr>
          </w:p>
        </w:tc>
        <w:tc>
          <w:tcPr>
            <w:tcW w:w="1472" w:type="dxa"/>
            <w:shd w:val="clear" w:color="000000" w:fill="FFFFFF"/>
            <w:vAlign w:val="center"/>
          </w:tcPr>
          <w:p w14:paraId="1D237CE7" w14:textId="77777777" w:rsidR="00716649" w:rsidRPr="00E77600" w:rsidRDefault="00716649" w:rsidP="00716649">
            <w:pPr>
              <w:spacing w:after="0" w:line="240" w:lineRule="auto"/>
              <w:jc w:val="center"/>
              <w:rPr>
                <w:rFonts w:eastAsia="Times New Roman" w:cs="Calibri"/>
                <w:b/>
                <w:bCs/>
                <w:color w:val="000000"/>
                <w:sz w:val="16"/>
                <w:szCs w:val="16"/>
                <w:lang w:val="en-GB" w:eastAsia="en-GB"/>
              </w:rPr>
            </w:pPr>
            <w:r>
              <w:rPr>
                <w:rFonts w:eastAsia="Times New Roman" w:cs="Calibri"/>
                <w:i/>
                <w:color w:val="000000"/>
                <w:sz w:val="16"/>
                <w:szCs w:val="16"/>
                <w:lang w:val="en-GB" w:eastAsia="en-GB"/>
              </w:rPr>
              <w:t>Meta-Data</w:t>
            </w:r>
          </w:p>
        </w:tc>
        <w:tc>
          <w:tcPr>
            <w:tcW w:w="1035" w:type="dxa"/>
            <w:shd w:val="clear" w:color="000000" w:fill="FFFFFF"/>
            <w:vAlign w:val="center"/>
          </w:tcPr>
          <w:p w14:paraId="757B7A50" w14:textId="77777777" w:rsidR="00716649" w:rsidRPr="002C65E1" w:rsidRDefault="00716649" w:rsidP="00716649">
            <w:pPr>
              <w:spacing w:after="0" w:line="240" w:lineRule="auto"/>
              <w:jc w:val="left"/>
              <w:rPr>
                <w:rFonts w:eastAsia="Times New Roman" w:cs="Calibri"/>
                <w:bCs/>
                <w:color w:val="000000"/>
                <w:sz w:val="16"/>
                <w:szCs w:val="16"/>
                <w:lang w:val="en-GB" w:eastAsia="en-GB"/>
              </w:rPr>
            </w:pPr>
            <w:r w:rsidRPr="002C65E1">
              <w:rPr>
                <w:rFonts w:eastAsia="Times New Roman" w:cs="Calibri"/>
                <w:bCs/>
                <w:color w:val="000000"/>
                <w:sz w:val="16"/>
                <w:szCs w:val="16"/>
                <w:lang w:val="en-GB" w:eastAsia="en-GB"/>
              </w:rPr>
              <w:t>N/A</w:t>
            </w:r>
          </w:p>
        </w:tc>
        <w:tc>
          <w:tcPr>
            <w:tcW w:w="635" w:type="dxa"/>
            <w:shd w:val="clear" w:color="000000" w:fill="FFFFFF"/>
            <w:vAlign w:val="center"/>
          </w:tcPr>
          <w:p w14:paraId="1D104B72" w14:textId="77777777" w:rsidR="00716649" w:rsidRPr="002C65E1" w:rsidRDefault="00716649" w:rsidP="00716649">
            <w:pPr>
              <w:spacing w:after="0" w:line="240" w:lineRule="auto"/>
              <w:jc w:val="left"/>
              <w:rPr>
                <w:rFonts w:eastAsia="Times New Roman" w:cs="Calibri"/>
                <w:color w:val="000000"/>
                <w:sz w:val="16"/>
                <w:szCs w:val="16"/>
                <w:lang w:val="en-GB" w:eastAsia="en-GB"/>
              </w:rPr>
            </w:pPr>
            <w:r>
              <w:rPr>
                <w:rFonts w:eastAsia="Times New Roman" w:cs="Calibri"/>
                <w:color w:val="000000"/>
                <w:sz w:val="16"/>
                <w:szCs w:val="16"/>
                <w:lang w:val="en-GB" w:eastAsia="en-GB"/>
              </w:rPr>
              <w:t>Q.1</w:t>
            </w:r>
          </w:p>
        </w:tc>
        <w:tc>
          <w:tcPr>
            <w:tcW w:w="2790" w:type="dxa"/>
            <w:shd w:val="clear" w:color="000000" w:fill="FFFFFF"/>
            <w:vAlign w:val="center"/>
          </w:tcPr>
          <w:p w14:paraId="152B1BF9" w14:textId="77777777" w:rsidR="00716649" w:rsidRPr="002C65E1" w:rsidRDefault="00716649" w:rsidP="00716649">
            <w:pPr>
              <w:spacing w:after="0" w:line="240" w:lineRule="auto"/>
              <w:jc w:val="left"/>
              <w:rPr>
                <w:rFonts w:eastAsia="Times New Roman" w:cs="Calibri"/>
                <w:color w:val="000000"/>
                <w:sz w:val="16"/>
                <w:szCs w:val="16"/>
                <w:lang w:val="en-GB" w:eastAsia="en-GB"/>
              </w:rPr>
            </w:pPr>
            <w:r w:rsidRPr="002C65E1">
              <w:rPr>
                <w:sz w:val="16"/>
                <w:szCs w:val="16"/>
              </w:rPr>
              <w:t>GPS coordinates of data collection site</w:t>
            </w:r>
          </w:p>
        </w:tc>
        <w:tc>
          <w:tcPr>
            <w:tcW w:w="1962" w:type="dxa"/>
            <w:shd w:val="clear" w:color="000000" w:fill="FFFFFF"/>
            <w:vAlign w:val="center"/>
          </w:tcPr>
          <w:p w14:paraId="31DCE4D8" w14:textId="77777777" w:rsidR="00716649" w:rsidRPr="002C65E1" w:rsidRDefault="00716649" w:rsidP="00716649">
            <w:pPr>
              <w:spacing w:after="0" w:line="240" w:lineRule="auto"/>
              <w:jc w:val="left"/>
              <w:rPr>
                <w:rFonts w:eastAsia="Times New Roman" w:cs="Calibri"/>
                <w:bCs/>
                <w:color w:val="000000"/>
                <w:sz w:val="16"/>
                <w:szCs w:val="16"/>
                <w:lang w:val="en-GB" w:eastAsia="en-GB"/>
              </w:rPr>
            </w:pPr>
            <w:r>
              <w:rPr>
                <w:sz w:val="16"/>
                <w:szCs w:val="16"/>
              </w:rPr>
              <w:t>Please take the GPS coordinates of your location</w:t>
            </w:r>
          </w:p>
        </w:tc>
        <w:tc>
          <w:tcPr>
            <w:tcW w:w="1843" w:type="dxa"/>
            <w:shd w:val="clear" w:color="000000" w:fill="FFFFFF"/>
            <w:vAlign w:val="center"/>
          </w:tcPr>
          <w:p w14:paraId="0243ED97" w14:textId="77777777" w:rsidR="00716649" w:rsidRPr="002C65E1" w:rsidRDefault="00716649" w:rsidP="00716649">
            <w:pPr>
              <w:spacing w:after="0" w:line="240" w:lineRule="auto"/>
              <w:jc w:val="left"/>
              <w:rPr>
                <w:rFonts w:eastAsia="Times New Roman" w:cs="Calibri"/>
                <w:bCs/>
                <w:color w:val="000000"/>
                <w:sz w:val="16"/>
                <w:szCs w:val="16"/>
                <w:lang w:val="en-GB" w:eastAsia="en-GB"/>
              </w:rPr>
            </w:pPr>
            <w:r>
              <w:rPr>
                <w:sz w:val="16"/>
                <w:szCs w:val="16"/>
              </w:rPr>
              <w:t>Geopoint</w:t>
            </w:r>
          </w:p>
        </w:tc>
        <w:tc>
          <w:tcPr>
            <w:tcW w:w="1985" w:type="dxa"/>
            <w:shd w:val="clear" w:color="000000" w:fill="FFFFFF"/>
            <w:vAlign w:val="center"/>
          </w:tcPr>
          <w:p w14:paraId="02FE7966" w14:textId="77777777" w:rsidR="00716649" w:rsidRPr="002C65E1" w:rsidRDefault="00716649" w:rsidP="00716649">
            <w:pPr>
              <w:spacing w:after="0" w:line="240" w:lineRule="auto"/>
              <w:jc w:val="left"/>
              <w:rPr>
                <w:rFonts w:eastAsia="Times New Roman" w:cs="Calibri"/>
                <w:color w:val="000000"/>
                <w:sz w:val="16"/>
                <w:szCs w:val="16"/>
                <w:lang w:val="en-GB" w:eastAsia="en-GB"/>
              </w:rPr>
            </w:pPr>
            <w:r w:rsidRPr="002C65E1">
              <w:rPr>
                <w:rFonts w:eastAsia="Times New Roman" w:cs="Calibri"/>
                <w:bCs/>
                <w:color w:val="000000"/>
                <w:sz w:val="16"/>
                <w:szCs w:val="16"/>
                <w:lang w:val="en-GB" w:eastAsia="en-GB"/>
              </w:rPr>
              <w:t>N/A</w:t>
            </w:r>
          </w:p>
        </w:tc>
      </w:tr>
    </w:tbl>
    <w:p w14:paraId="66E05CF5" w14:textId="77777777" w:rsidR="006F6FD7" w:rsidRDefault="006F6FD7" w:rsidP="006F6FD7"/>
    <w:p w14:paraId="7F61F26F" w14:textId="64151E5D" w:rsidR="00032C5D" w:rsidRDefault="00A4451D" w:rsidP="00A4451D">
      <w:pPr>
        <w:spacing w:before="120" w:after="120"/>
        <w:rPr>
          <w:b/>
        </w:rPr>
      </w:pPr>
      <w:r>
        <w:rPr>
          <w:b/>
        </w:rPr>
        <w:t xml:space="preserve">5.2 </w:t>
      </w:r>
      <w:r w:rsidR="00032C5D">
        <w:rPr>
          <w:b/>
        </w:rPr>
        <w:t>Analysis plan for semi-structured d</w:t>
      </w:r>
      <w:r w:rsidR="00032C5D" w:rsidRPr="00032C5D">
        <w:rPr>
          <w:b/>
        </w:rPr>
        <w:t xml:space="preserve">isplacement mapping </w:t>
      </w:r>
    </w:p>
    <w:tbl>
      <w:tblPr>
        <w:tblW w:w="15390" w:type="dxa"/>
        <w:tblInd w:w="-5" w:type="dxa"/>
        <w:tblLook w:val="04A0" w:firstRow="1" w:lastRow="0" w:firstColumn="1" w:lastColumn="0" w:noHBand="0" w:noVBand="1"/>
      </w:tblPr>
      <w:tblGrid>
        <w:gridCol w:w="2126"/>
        <w:gridCol w:w="781"/>
        <w:gridCol w:w="2313"/>
        <w:gridCol w:w="3060"/>
        <w:gridCol w:w="2340"/>
        <w:gridCol w:w="1890"/>
        <w:gridCol w:w="2880"/>
      </w:tblGrid>
      <w:tr w:rsidR="00032C5D" w:rsidRPr="00AD3F79" w14:paraId="2D3CAB19" w14:textId="77777777" w:rsidTr="00556111">
        <w:trPr>
          <w:trHeight w:val="600"/>
        </w:trPr>
        <w:tc>
          <w:tcPr>
            <w:tcW w:w="2126" w:type="dxa"/>
            <w:tcBorders>
              <w:top w:val="single" w:sz="4" w:space="0" w:color="auto"/>
              <w:left w:val="single" w:sz="4" w:space="0" w:color="auto"/>
              <w:bottom w:val="single" w:sz="4" w:space="0" w:color="auto"/>
              <w:right w:val="single" w:sz="4" w:space="0" w:color="auto"/>
            </w:tcBorders>
            <w:shd w:val="clear" w:color="000000" w:fill="A5A5A5"/>
            <w:vAlign w:val="center"/>
            <w:hideMark/>
          </w:tcPr>
          <w:p w14:paraId="680D4808" w14:textId="77777777" w:rsidR="00032C5D" w:rsidRPr="00032C5D" w:rsidRDefault="00032C5D" w:rsidP="00032C5D">
            <w:pPr>
              <w:spacing w:after="0" w:line="240" w:lineRule="auto"/>
              <w:jc w:val="center"/>
              <w:rPr>
                <w:rFonts w:eastAsia="Times New Roman" w:cs="Calibri"/>
                <w:b/>
                <w:bCs/>
                <w:color w:val="FFFFFF" w:themeColor="background1"/>
                <w:sz w:val="20"/>
                <w:szCs w:val="24"/>
                <w:lang w:eastAsia="en-GB"/>
              </w:rPr>
            </w:pPr>
            <w:r w:rsidRPr="00032C5D">
              <w:rPr>
                <w:rFonts w:eastAsia="Times New Roman" w:cs="Calibri"/>
                <w:b/>
                <w:bCs/>
                <w:color w:val="FFFFFF" w:themeColor="background1"/>
                <w:sz w:val="20"/>
                <w:szCs w:val="24"/>
                <w:lang w:eastAsia="en-GB"/>
              </w:rPr>
              <w:t>Research questions</w:t>
            </w:r>
          </w:p>
        </w:tc>
        <w:tc>
          <w:tcPr>
            <w:tcW w:w="781" w:type="dxa"/>
            <w:tcBorders>
              <w:top w:val="single" w:sz="4" w:space="0" w:color="auto"/>
              <w:left w:val="nil"/>
              <w:bottom w:val="single" w:sz="4" w:space="0" w:color="auto"/>
              <w:right w:val="single" w:sz="4" w:space="0" w:color="auto"/>
            </w:tcBorders>
            <w:shd w:val="clear" w:color="000000" w:fill="A5A5A5"/>
            <w:vAlign w:val="center"/>
            <w:hideMark/>
          </w:tcPr>
          <w:p w14:paraId="609159D5" w14:textId="77777777" w:rsidR="00032C5D" w:rsidRPr="00032C5D" w:rsidRDefault="00032C5D" w:rsidP="00032C5D">
            <w:pPr>
              <w:spacing w:after="0" w:line="240" w:lineRule="auto"/>
              <w:jc w:val="center"/>
              <w:rPr>
                <w:rFonts w:eastAsia="Times New Roman" w:cs="Calibri"/>
                <w:b/>
                <w:bCs/>
                <w:color w:val="FFFFFF" w:themeColor="background1"/>
                <w:sz w:val="20"/>
                <w:szCs w:val="24"/>
                <w:lang w:eastAsia="en-GB"/>
              </w:rPr>
            </w:pPr>
            <w:r w:rsidRPr="00032C5D">
              <w:rPr>
                <w:rFonts w:eastAsia="Times New Roman" w:cs="Calibri"/>
                <w:b/>
                <w:bCs/>
                <w:color w:val="FFFFFF" w:themeColor="background1"/>
                <w:sz w:val="20"/>
                <w:szCs w:val="24"/>
                <w:lang w:eastAsia="en-GB"/>
              </w:rPr>
              <w:t>SUBQ#</w:t>
            </w:r>
          </w:p>
        </w:tc>
        <w:tc>
          <w:tcPr>
            <w:tcW w:w="2313" w:type="dxa"/>
            <w:tcBorders>
              <w:top w:val="single" w:sz="4" w:space="0" w:color="auto"/>
              <w:left w:val="nil"/>
              <w:bottom w:val="single" w:sz="4" w:space="0" w:color="auto"/>
              <w:right w:val="single" w:sz="4" w:space="0" w:color="auto"/>
            </w:tcBorders>
            <w:shd w:val="clear" w:color="000000" w:fill="A5A5A5"/>
            <w:vAlign w:val="center"/>
            <w:hideMark/>
          </w:tcPr>
          <w:p w14:paraId="4330350B" w14:textId="77777777" w:rsidR="00032C5D" w:rsidRPr="00032C5D" w:rsidRDefault="00032C5D" w:rsidP="00032C5D">
            <w:pPr>
              <w:spacing w:after="0" w:line="240" w:lineRule="auto"/>
              <w:jc w:val="center"/>
              <w:rPr>
                <w:rFonts w:eastAsia="Times New Roman" w:cs="Calibri"/>
                <w:b/>
                <w:bCs/>
                <w:color w:val="FFFFFF" w:themeColor="background1"/>
                <w:sz w:val="20"/>
                <w:szCs w:val="24"/>
                <w:lang w:eastAsia="en-GB"/>
              </w:rPr>
            </w:pPr>
            <w:r w:rsidRPr="00032C5D">
              <w:rPr>
                <w:rFonts w:eastAsia="Times New Roman" w:cs="Calibri"/>
                <w:b/>
                <w:bCs/>
                <w:color w:val="FFFFFF" w:themeColor="background1"/>
                <w:sz w:val="20"/>
                <w:szCs w:val="24"/>
                <w:lang w:eastAsia="en-GB"/>
              </w:rPr>
              <w:t>Sub-question</w:t>
            </w:r>
          </w:p>
        </w:tc>
        <w:tc>
          <w:tcPr>
            <w:tcW w:w="3060" w:type="dxa"/>
            <w:tcBorders>
              <w:top w:val="single" w:sz="4" w:space="0" w:color="auto"/>
              <w:left w:val="nil"/>
              <w:bottom w:val="single" w:sz="4" w:space="0" w:color="auto"/>
              <w:right w:val="single" w:sz="4" w:space="0" w:color="auto"/>
            </w:tcBorders>
            <w:shd w:val="clear" w:color="000000" w:fill="A5A5A5"/>
            <w:vAlign w:val="center"/>
            <w:hideMark/>
          </w:tcPr>
          <w:p w14:paraId="2B6FB9B8" w14:textId="77777777" w:rsidR="00032C5D" w:rsidRPr="00032C5D" w:rsidRDefault="00032C5D" w:rsidP="00032C5D">
            <w:pPr>
              <w:spacing w:after="0" w:line="240" w:lineRule="auto"/>
              <w:jc w:val="center"/>
              <w:rPr>
                <w:rFonts w:eastAsia="Times New Roman" w:cs="Calibri"/>
                <w:b/>
                <w:bCs/>
                <w:color w:val="FFFFFF" w:themeColor="background1"/>
                <w:sz w:val="20"/>
                <w:szCs w:val="24"/>
                <w:lang w:eastAsia="en-GB"/>
              </w:rPr>
            </w:pPr>
            <w:r w:rsidRPr="00032C5D">
              <w:rPr>
                <w:rFonts w:eastAsia="Times New Roman" w:cs="Calibri"/>
                <w:b/>
                <w:bCs/>
                <w:color w:val="FFFFFF" w:themeColor="background1"/>
                <w:sz w:val="20"/>
                <w:szCs w:val="24"/>
                <w:lang w:eastAsia="en-GB"/>
              </w:rPr>
              <w:t>Questionnaire QUESTION</w:t>
            </w:r>
          </w:p>
        </w:tc>
        <w:tc>
          <w:tcPr>
            <w:tcW w:w="2340" w:type="dxa"/>
            <w:tcBorders>
              <w:top w:val="nil"/>
              <w:left w:val="nil"/>
              <w:bottom w:val="single" w:sz="4" w:space="0" w:color="auto"/>
              <w:right w:val="nil"/>
            </w:tcBorders>
            <w:shd w:val="clear" w:color="000000" w:fill="A5A5A5"/>
            <w:vAlign w:val="center"/>
            <w:hideMark/>
          </w:tcPr>
          <w:p w14:paraId="78348FB2" w14:textId="77777777" w:rsidR="00032C5D" w:rsidRPr="00032C5D" w:rsidRDefault="00032C5D" w:rsidP="00032C5D">
            <w:pPr>
              <w:spacing w:after="0" w:line="240" w:lineRule="auto"/>
              <w:jc w:val="center"/>
              <w:rPr>
                <w:rFonts w:eastAsia="Times New Roman" w:cs="Calibri"/>
                <w:b/>
                <w:bCs/>
                <w:color w:val="FFFFFF" w:themeColor="background1"/>
                <w:sz w:val="20"/>
                <w:szCs w:val="24"/>
                <w:lang w:eastAsia="en-GB"/>
              </w:rPr>
            </w:pPr>
            <w:r w:rsidRPr="00032C5D">
              <w:rPr>
                <w:rFonts w:eastAsia="Times New Roman" w:cs="Calibri"/>
                <w:b/>
                <w:bCs/>
                <w:color w:val="FFFFFF" w:themeColor="background1"/>
                <w:sz w:val="20"/>
                <w:szCs w:val="24"/>
                <w:lang w:eastAsia="en-GB"/>
              </w:rPr>
              <w:t>Probes</w:t>
            </w:r>
          </w:p>
        </w:tc>
        <w:tc>
          <w:tcPr>
            <w:tcW w:w="1890" w:type="dxa"/>
            <w:tcBorders>
              <w:top w:val="nil"/>
              <w:left w:val="single" w:sz="4" w:space="0" w:color="auto"/>
              <w:bottom w:val="single" w:sz="4" w:space="0" w:color="auto"/>
              <w:right w:val="nil"/>
            </w:tcBorders>
            <w:shd w:val="clear" w:color="000000" w:fill="A5A5A5"/>
            <w:vAlign w:val="center"/>
            <w:hideMark/>
          </w:tcPr>
          <w:p w14:paraId="1379A74A" w14:textId="77777777" w:rsidR="00032C5D" w:rsidRPr="00032C5D" w:rsidRDefault="00032C5D" w:rsidP="00032C5D">
            <w:pPr>
              <w:spacing w:after="0" w:line="240" w:lineRule="auto"/>
              <w:jc w:val="center"/>
              <w:rPr>
                <w:rFonts w:eastAsia="Times New Roman" w:cs="Calibri"/>
                <w:b/>
                <w:bCs/>
                <w:color w:val="FFFFFF" w:themeColor="background1"/>
                <w:sz w:val="20"/>
                <w:szCs w:val="24"/>
                <w:lang w:eastAsia="en-GB"/>
              </w:rPr>
            </w:pPr>
            <w:r w:rsidRPr="00032C5D">
              <w:rPr>
                <w:rFonts w:eastAsia="Times New Roman" w:cs="Calibri"/>
                <w:b/>
                <w:bCs/>
                <w:color w:val="FFFFFF" w:themeColor="background1"/>
                <w:sz w:val="20"/>
                <w:szCs w:val="24"/>
                <w:lang w:eastAsia="en-GB"/>
              </w:rPr>
              <w:t>Data collection method</w:t>
            </w:r>
          </w:p>
        </w:tc>
        <w:tc>
          <w:tcPr>
            <w:tcW w:w="2880" w:type="dxa"/>
            <w:tcBorders>
              <w:top w:val="nil"/>
              <w:left w:val="single" w:sz="4" w:space="0" w:color="auto"/>
              <w:bottom w:val="single" w:sz="4" w:space="0" w:color="auto"/>
              <w:right w:val="single" w:sz="8" w:space="0" w:color="auto"/>
            </w:tcBorders>
            <w:shd w:val="clear" w:color="000000" w:fill="A5A5A5"/>
            <w:vAlign w:val="center"/>
            <w:hideMark/>
          </w:tcPr>
          <w:p w14:paraId="3D136CAB" w14:textId="77777777" w:rsidR="00032C5D" w:rsidRPr="00032C5D" w:rsidRDefault="00032C5D" w:rsidP="00032C5D">
            <w:pPr>
              <w:spacing w:after="0" w:line="240" w:lineRule="auto"/>
              <w:jc w:val="center"/>
              <w:rPr>
                <w:rFonts w:eastAsia="Times New Roman" w:cs="Calibri"/>
                <w:b/>
                <w:bCs/>
                <w:color w:val="FFFFFF" w:themeColor="background1"/>
                <w:sz w:val="20"/>
                <w:szCs w:val="24"/>
                <w:lang w:eastAsia="en-GB"/>
              </w:rPr>
            </w:pPr>
            <w:r w:rsidRPr="00032C5D">
              <w:rPr>
                <w:rFonts w:eastAsia="Times New Roman" w:cs="Calibri"/>
                <w:b/>
                <w:bCs/>
                <w:color w:val="FFFFFF" w:themeColor="background1"/>
                <w:sz w:val="20"/>
                <w:szCs w:val="24"/>
                <w:lang w:eastAsia="en-GB"/>
              </w:rPr>
              <w:t>Key disaggregations (Group types)</w:t>
            </w:r>
          </w:p>
        </w:tc>
      </w:tr>
      <w:tr w:rsidR="00032C5D" w:rsidRPr="00AD3F79" w14:paraId="2EEFB2E7" w14:textId="77777777" w:rsidTr="00556111">
        <w:trPr>
          <w:trHeight w:val="252"/>
        </w:trPr>
        <w:tc>
          <w:tcPr>
            <w:tcW w:w="212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0B7CA2CB" w14:textId="77777777" w:rsidR="00032C5D" w:rsidRPr="00AD3F79" w:rsidRDefault="00032C5D" w:rsidP="00032C5D">
            <w:pPr>
              <w:spacing w:after="0" w:line="240" w:lineRule="auto"/>
              <w:jc w:val="center"/>
              <w:rPr>
                <w:rFonts w:eastAsia="Times New Roman" w:cs="Calibri"/>
                <w:color w:val="000000"/>
                <w:sz w:val="16"/>
                <w:szCs w:val="20"/>
                <w:lang w:eastAsia="en-GB"/>
              </w:rPr>
            </w:pPr>
          </w:p>
          <w:p w14:paraId="477E0EE0" w14:textId="77777777" w:rsidR="00032C5D" w:rsidRPr="00AD3F79" w:rsidRDefault="00032C5D" w:rsidP="00032C5D">
            <w:pPr>
              <w:spacing w:after="0" w:line="240" w:lineRule="auto"/>
              <w:jc w:val="center"/>
              <w:rPr>
                <w:rFonts w:eastAsia="Times New Roman" w:cs="Calibri"/>
                <w:color w:val="000000"/>
                <w:sz w:val="16"/>
                <w:szCs w:val="20"/>
                <w:lang w:eastAsia="en-GB"/>
              </w:rPr>
            </w:pPr>
            <w:r>
              <w:rPr>
                <w:rFonts w:eastAsia="Times New Roman" w:cs="Calibri"/>
                <w:color w:val="000000"/>
                <w:sz w:val="16"/>
                <w:szCs w:val="20"/>
                <w:lang w:eastAsia="en-GB"/>
              </w:rPr>
              <w:t>What are the dynamics and patterns of displacement from an identified area of interest?</w:t>
            </w:r>
          </w:p>
        </w:tc>
        <w:tc>
          <w:tcPr>
            <w:tcW w:w="781" w:type="dxa"/>
            <w:tcBorders>
              <w:top w:val="nil"/>
              <w:left w:val="single" w:sz="4" w:space="0" w:color="auto"/>
              <w:bottom w:val="single" w:sz="4" w:space="0" w:color="auto"/>
              <w:right w:val="single" w:sz="4" w:space="0" w:color="auto"/>
            </w:tcBorders>
            <w:shd w:val="clear" w:color="000000" w:fill="FFFFFF"/>
            <w:vAlign w:val="center"/>
            <w:hideMark/>
          </w:tcPr>
          <w:p w14:paraId="4A0D8C01" w14:textId="77777777" w:rsidR="00032C5D" w:rsidRPr="0000296C" w:rsidRDefault="00032C5D" w:rsidP="00032C5D">
            <w:pPr>
              <w:spacing w:after="0" w:line="240" w:lineRule="auto"/>
              <w:rPr>
                <w:rFonts w:eastAsia="Times New Roman" w:cs="Calibri"/>
                <w:bCs/>
                <w:color w:val="000000"/>
                <w:sz w:val="16"/>
                <w:szCs w:val="20"/>
                <w:lang w:eastAsia="en-GB"/>
              </w:rPr>
            </w:pPr>
            <w:r w:rsidRPr="0000296C">
              <w:rPr>
                <w:rFonts w:eastAsia="Times New Roman" w:cs="Calibri"/>
                <w:bCs/>
                <w:color w:val="000000"/>
                <w:sz w:val="16"/>
                <w:szCs w:val="20"/>
                <w:lang w:eastAsia="en-GB"/>
              </w:rPr>
              <w:t>1 </w:t>
            </w:r>
          </w:p>
        </w:tc>
        <w:tc>
          <w:tcPr>
            <w:tcW w:w="2313" w:type="dxa"/>
            <w:tcBorders>
              <w:top w:val="nil"/>
              <w:left w:val="nil"/>
              <w:bottom w:val="single" w:sz="4" w:space="0" w:color="auto"/>
              <w:right w:val="single" w:sz="4" w:space="0" w:color="auto"/>
            </w:tcBorders>
            <w:shd w:val="clear" w:color="000000" w:fill="FFFFFF"/>
            <w:vAlign w:val="center"/>
          </w:tcPr>
          <w:p w14:paraId="04C0DA09" w14:textId="77777777" w:rsidR="00032C5D" w:rsidRPr="00AD3F79" w:rsidRDefault="00032C5D" w:rsidP="00032C5D">
            <w:pPr>
              <w:spacing w:after="0" w:line="240" w:lineRule="auto"/>
              <w:rPr>
                <w:rFonts w:eastAsia="Times New Roman" w:cs="Calibri"/>
                <w:color w:val="000000"/>
                <w:sz w:val="16"/>
                <w:szCs w:val="20"/>
                <w:lang w:eastAsia="en-GB"/>
              </w:rPr>
            </w:pPr>
            <w:r>
              <w:rPr>
                <w:rFonts w:eastAsia="Times New Roman" w:cs="Calibri"/>
                <w:color w:val="000000"/>
                <w:sz w:val="16"/>
                <w:szCs w:val="20"/>
                <w:lang w:eastAsia="en-GB"/>
              </w:rPr>
              <w:t>What were the push factors for displacement?</w:t>
            </w:r>
          </w:p>
        </w:tc>
        <w:tc>
          <w:tcPr>
            <w:tcW w:w="3060" w:type="dxa"/>
            <w:tcBorders>
              <w:top w:val="nil"/>
              <w:left w:val="nil"/>
              <w:bottom w:val="single" w:sz="4" w:space="0" w:color="auto"/>
              <w:right w:val="single" w:sz="4" w:space="0" w:color="auto"/>
            </w:tcBorders>
            <w:shd w:val="clear" w:color="000000" w:fill="FFFFFF"/>
            <w:vAlign w:val="center"/>
          </w:tcPr>
          <w:p w14:paraId="75792C4F" w14:textId="40AF950B" w:rsidR="00032C5D" w:rsidRPr="001D209D" w:rsidRDefault="00032C5D" w:rsidP="00032C5D">
            <w:pPr>
              <w:spacing w:after="0" w:line="240" w:lineRule="auto"/>
              <w:rPr>
                <w:rFonts w:eastAsia="Times New Roman" w:cs="Calibri"/>
                <w:i/>
                <w:iCs/>
                <w:color w:val="000000"/>
                <w:sz w:val="16"/>
                <w:szCs w:val="20"/>
                <w:lang w:eastAsia="en-GB"/>
              </w:rPr>
            </w:pPr>
            <w:r>
              <w:rPr>
                <w:rFonts w:eastAsia="Times New Roman" w:cs="Calibri"/>
                <w:color w:val="000000"/>
                <w:sz w:val="16"/>
                <w:szCs w:val="20"/>
                <w:lang w:eastAsia="en-GB"/>
              </w:rPr>
              <w:t xml:space="preserve">1. </w:t>
            </w:r>
            <w:r w:rsidRPr="001D209D">
              <w:rPr>
                <w:rFonts w:eastAsia="Times New Roman" w:cs="Calibri"/>
                <w:color w:val="000000"/>
                <w:sz w:val="16"/>
                <w:szCs w:val="20"/>
                <w:lang w:eastAsia="en-GB"/>
              </w:rPr>
              <w:t>Have people recently</w:t>
            </w:r>
            <w:r w:rsidR="00A85495">
              <w:rPr>
                <w:rFonts w:eastAsia="Times New Roman" w:cs="Calibri"/>
                <w:color w:val="000000"/>
                <w:sz w:val="16"/>
                <w:szCs w:val="20"/>
                <w:lang w:eastAsia="en-GB"/>
              </w:rPr>
              <w:t xml:space="preserve"> (within the last month)</w:t>
            </w:r>
            <w:r w:rsidRPr="001D209D">
              <w:rPr>
                <w:rFonts w:eastAsia="Times New Roman" w:cs="Calibri"/>
                <w:color w:val="000000"/>
                <w:sz w:val="16"/>
                <w:szCs w:val="20"/>
                <w:lang w:eastAsia="en-GB"/>
              </w:rPr>
              <w:t xml:space="preserve"> left [</w:t>
            </w:r>
            <w:r w:rsidRPr="001D209D">
              <w:rPr>
                <w:rFonts w:eastAsia="Times New Roman" w:cs="Calibri"/>
                <w:i/>
                <w:iCs/>
                <w:color w:val="000000"/>
                <w:sz w:val="16"/>
                <w:szCs w:val="20"/>
                <w:lang w:eastAsia="en-GB"/>
              </w:rPr>
              <w:t>AREA OF INTEREST]?  If so, why?</w:t>
            </w:r>
          </w:p>
        </w:tc>
        <w:tc>
          <w:tcPr>
            <w:tcW w:w="2340" w:type="dxa"/>
            <w:tcBorders>
              <w:top w:val="nil"/>
              <w:left w:val="nil"/>
              <w:bottom w:val="single" w:sz="4" w:space="0" w:color="auto"/>
              <w:right w:val="nil"/>
            </w:tcBorders>
            <w:shd w:val="clear" w:color="000000" w:fill="FFFFFF"/>
            <w:vAlign w:val="center"/>
            <w:hideMark/>
          </w:tcPr>
          <w:p w14:paraId="44A5D6DF" w14:textId="77777777" w:rsidR="00032C5D" w:rsidRDefault="00032C5D" w:rsidP="00032C5D">
            <w:pPr>
              <w:spacing w:after="0" w:line="240" w:lineRule="auto"/>
              <w:rPr>
                <w:rFonts w:eastAsia="Times New Roman" w:cs="Calibri"/>
                <w:sz w:val="16"/>
                <w:szCs w:val="20"/>
                <w:lang w:eastAsia="en-GB"/>
              </w:rPr>
            </w:pPr>
            <w:r>
              <w:rPr>
                <w:rFonts w:eastAsia="Times New Roman" w:cs="Calibri"/>
                <w:sz w:val="16"/>
                <w:szCs w:val="20"/>
                <w:lang w:eastAsia="en-GB"/>
              </w:rPr>
              <w:t>– If violence, when?  Threat or realized violence?</w:t>
            </w:r>
          </w:p>
          <w:p w14:paraId="293112BD" w14:textId="77777777" w:rsidR="00032C5D" w:rsidRPr="00357C40" w:rsidRDefault="00032C5D" w:rsidP="00032C5D">
            <w:pPr>
              <w:spacing w:after="0" w:line="240" w:lineRule="auto"/>
              <w:contextualSpacing/>
              <w:rPr>
                <w:rFonts w:eastAsia="Times New Roman" w:cs="Calibri"/>
                <w:color w:val="000000"/>
                <w:sz w:val="16"/>
                <w:szCs w:val="20"/>
                <w:lang w:eastAsia="en-GB"/>
              </w:rPr>
            </w:pPr>
            <w:r>
              <w:rPr>
                <w:rFonts w:eastAsia="Times New Roman" w:cs="Calibri"/>
                <w:color w:val="000000"/>
                <w:sz w:val="16"/>
                <w:szCs w:val="20"/>
                <w:lang w:eastAsia="en-GB"/>
              </w:rPr>
              <w:t>- If lack of resources, why? What happened? What is the geographic scale? (map)</w:t>
            </w:r>
          </w:p>
        </w:tc>
        <w:tc>
          <w:tcPr>
            <w:tcW w:w="1890" w:type="dxa"/>
            <w:tcBorders>
              <w:top w:val="nil"/>
              <w:left w:val="single" w:sz="4" w:space="0" w:color="auto"/>
              <w:bottom w:val="single" w:sz="4" w:space="0" w:color="auto"/>
              <w:right w:val="nil"/>
            </w:tcBorders>
            <w:shd w:val="clear" w:color="000000" w:fill="FFFFFF"/>
            <w:vAlign w:val="center"/>
            <w:hideMark/>
          </w:tcPr>
          <w:p w14:paraId="5AA89B73" w14:textId="77777777" w:rsidR="00032C5D" w:rsidRPr="00AD3F79" w:rsidRDefault="00032C5D" w:rsidP="00032C5D">
            <w:pPr>
              <w:spacing w:after="0" w:line="240" w:lineRule="auto"/>
              <w:rPr>
                <w:rFonts w:eastAsia="Times New Roman" w:cs="Calibri"/>
                <w:color w:val="000000"/>
                <w:sz w:val="16"/>
                <w:szCs w:val="20"/>
                <w:lang w:eastAsia="en-GB"/>
              </w:rPr>
            </w:pPr>
            <w:r w:rsidRPr="00AD3F79">
              <w:rPr>
                <w:rFonts w:eastAsia="Times New Roman" w:cs="Calibri"/>
                <w:color w:val="000000"/>
                <w:sz w:val="16"/>
                <w:szCs w:val="20"/>
                <w:lang w:eastAsia="en-GB"/>
              </w:rPr>
              <w:t> </w:t>
            </w:r>
            <w:r>
              <w:rPr>
                <w:rFonts w:eastAsia="Times New Roman" w:cs="Calibri"/>
                <w:color w:val="000000"/>
                <w:sz w:val="16"/>
                <w:szCs w:val="20"/>
                <w:lang w:eastAsia="en-GB"/>
              </w:rPr>
              <w:t>FGD</w:t>
            </w:r>
          </w:p>
        </w:tc>
        <w:tc>
          <w:tcPr>
            <w:tcW w:w="2880" w:type="dxa"/>
            <w:tcBorders>
              <w:top w:val="nil"/>
              <w:left w:val="single" w:sz="4" w:space="0" w:color="auto"/>
              <w:bottom w:val="single" w:sz="4" w:space="0" w:color="auto"/>
              <w:right w:val="single" w:sz="8" w:space="0" w:color="auto"/>
            </w:tcBorders>
            <w:shd w:val="clear" w:color="000000" w:fill="FFFFFF"/>
            <w:vAlign w:val="center"/>
            <w:hideMark/>
          </w:tcPr>
          <w:p w14:paraId="11606CDD" w14:textId="77777777" w:rsidR="00032C5D" w:rsidRDefault="00032C5D" w:rsidP="00032C5D">
            <w:pPr>
              <w:spacing w:after="0" w:line="240" w:lineRule="auto"/>
              <w:rPr>
                <w:rFonts w:eastAsia="Times New Roman" w:cs="Calibri"/>
                <w:color w:val="000000"/>
                <w:sz w:val="16"/>
                <w:szCs w:val="20"/>
                <w:lang w:eastAsia="en-GB"/>
              </w:rPr>
            </w:pPr>
            <w:r>
              <w:rPr>
                <w:rFonts w:eastAsia="Times New Roman" w:cs="Calibri"/>
                <w:color w:val="000000"/>
                <w:sz w:val="16"/>
                <w:szCs w:val="20"/>
                <w:lang w:eastAsia="en-GB"/>
              </w:rPr>
              <w:t>-</w:t>
            </w:r>
            <w:r w:rsidRPr="00AD3F79">
              <w:rPr>
                <w:rFonts w:eastAsia="Times New Roman" w:cs="Calibri"/>
                <w:color w:val="000000"/>
                <w:sz w:val="16"/>
                <w:szCs w:val="20"/>
                <w:lang w:eastAsia="en-GB"/>
              </w:rPr>
              <w:t> </w:t>
            </w:r>
            <w:r>
              <w:rPr>
                <w:rFonts w:eastAsia="Times New Roman" w:cs="Calibri"/>
                <w:color w:val="000000"/>
                <w:sz w:val="16"/>
                <w:szCs w:val="20"/>
                <w:lang w:eastAsia="en-GB"/>
              </w:rPr>
              <w:t>County of interest</w:t>
            </w:r>
          </w:p>
          <w:p w14:paraId="3B3D04D8" w14:textId="77777777" w:rsidR="00032C5D" w:rsidRPr="00AD3F79" w:rsidRDefault="00032C5D" w:rsidP="00032C5D">
            <w:pPr>
              <w:spacing w:after="0" w:line="240" w:lineRule="auto"/>
              <w:rPr>
                <w:rFonts w:eastAsia="Times New Roman" w:cs="Calibri"/>
                <w:color w:val="000000"/>
                <w:sz w:val="16"/>
                <w:szCs w:val="20"/>
                <w:lang w:eastAsia="en-GB"/>
              </w:rPr>
            </w:pPr>
            <w:r>
              <w:rPr>
                <w:rFonts w:eastAsia="Times New Roman" w:cs="Calibri"/>
                <w:color w:val="000000"/>
                <w:sz w:val="16"/>
                <w:szCs w:val="20"/>
                <w:lang w:eastAsia="en-GB"/>
              </w:rPr>
              <w:t>- KI gender</w:t>
            </w:r>
          </w:p>
        </w:tc>
      </w:tr>
      <w:tr w:rsidR="00032C5D" w:rsidRPr="00AD3F79" w14:paraId="5F0E8CC7" w14:textId="77777777" w:rsidTr="00556111">
        <w:trPr>
          <w:trHeight w:val="252"/>
        </w:trPr>
        <w:tc>
          <w:tcPr>
            <w:tcW w:w="2126" w:type="dxa"/>
            <w:vMerge/>
            <w:tcBorders>
              <w:left w:val="single" w:sz="4" w:space="0" w:color="auto"/>
              <w:bottom w:val="single" w:sz="4" w:space="0" w:color="auto"/>
              <w:right w:val="single" w:sz="4" w:space="0" w:color="auto"/>
            </w:tcBorders>
            <w:shd w:val="clear" w:color="000000" w:fill="FFFFFF"/>
            <w:vAlign w:val="center"/>
          </w:tcPr>
          <w:p w14:paraId="3CAF18FE" w14:textId="77777777" w:rsidR="00032C5D" w:rsidRPr="00AD3F79" w:rsidRDefault="00032C5D" w:rsidP="00032C5D">
            <w:pPr>
              <w:spacing w:after="0" w:line="240" w:lineRule="auto"/>
              <w:jc w:val="center"/>
              <w:rPr>
                <w:rFonts w:eastAsia="Times New Roman" w:cs="Calibri"/>
                <w:color w:val="000000"/>
                <w:sz w:val="16"/>
                <w:szCs w:val="20"/>
                <w:lang w:eastAsia="en-GB"/>
              </w:rPr>
            </w:pPr>
          </w:p>
        </w:tc>
        <w:tc>
          <w:tcPr>
            <w:tcW w:w="781" w:type="dxa"/>
            <w:tcBorders>
              <w:top w:val="nil"/>
              <w:left w:val="single" w:sz="4" w:space="0" w:color="auto"/>
              <w:bottom w:val="single" w:sz="4" w:space="0" w:color="auto"/>
              <w:right w:val="single" w:sz="4" w:space="0" w:color="auto"/>
            </w:tcBorders>
            <w:shd w:val="clear" w:color="000000" w:fill="FFFFFF"/>
            <w:vAlign w:val="center"/>
          </w:tcPr>
          <w:p w14:paraId="245E9048" w14:textId="77777777" w:rsidR="00032C5D" w:rsidRPr="0000296C" w:rsidRDefault="00032C5D" w:rsidP="00032C5D">
            <w:pPr>
              <w:spacing w:after="0" w:line="240" w:lineRule="auto"/>
              <w:rPr>
                <w:rFonts w:eastAsia="Times New Roman" w:cs="Calibri"/>
                <w:bCs/>
                <w:color w:val="000000"/>
                <w:sz w:val="16"/>
                <w:szCs w:val="20"/>
                <w:lang w:eastAsia="en-GB"/>
              </w:rPr>
            </w:pPr>
            <w:r w:rsidRPr="0000296C">
              <w:rPr>
                <w:rFonts w:eastAsia="Times New Roman" w:cs="Calibri"/>
                <w:bCs/>
                <w:color w:val="000000"/>
                <w:sz w:val="16"/>
                <w:szCs w:val="20"/>
                <w:lang w:eastAsia="en-GB"/>
              </w:rPr>
              <w:t>2</w:t>
            </w:r>
          </w:p>
        </w:tc>
        <w:tc>
          <w:tcPr>
            <w:tcW w:w="2313" w:type="dxa"/>
            <w:tcBorders>
              <w:top w:val="nil"/>
              <w:left w:val="nil"/>
              <w:bottom w:val="single" w:sz="4" w:space="0" w:color="auto"/>
              <w:right w:val="single" w:sz="4" w:space="0" w:color="auto"/>
            </w:tcBorders>
            <w:shd w:val="clear" w:color="000000" w:fill="FFFFFF"/>
            <w:vAlign w:val="center"/>
          </w:tcPr>
          <w:p w14:paraId="5AD1E2FC" w14:textId="77777777" w:rsidR="00032C5D" w:rsidRPr="00AD3F79" w:rsidRDefault="00032C5D" w:rsidP="00032C5D">
            <w:pPr>
              <w:spacing w:after="0" w:line="240" w:lineRule="auto"/>
              <w:rPr>
                <w:rFonts w:eastAsia="Times New Roman" w:cs="Calibri"/>
                <w:color w:val="000000"/>
                <w:sz w:val="16"/>
                <w:szCs w:val="20"/>
                <w:lang w:eastAsia="en-GB"/>
              </w:rPr>
            </w:pPr>
            <w:r>
              <w:rPr>
                <w:rFonts w:eastAsia="Times New Roman" w:cs="Calibri"/>
                <w:color w:val="000000"/>
                <w:sz w:val="16"/>
                <w:szCs w:val="20"/>
                <w:lang w:eastAsia="en-GB"/>
              </w:rPr>
              <w:t>What are the demographics of the area of interest?</w:t>
            </w:r>
          </w:p>
        </w:tc>
        <w:tc>
          <w:tcPr>
            <w:tcW w:w="3060" w:type="dxa"/>
            <w:tcBorders>
              <w:top w:val="nil"/>
              <w:left w:val="nil"/>
              <w:bottom w:val="single" w:sz="4" w:space="0" w:color="auto"/>
              <w:right w:val="single" w:sz="4" w:space="0" w:color="auto"/>
            </w:tcBorders>
            <w:shd w:val="clear" w:color="000000" w:fill="FFFFFF"/>
            <w:vAlign w:val="center"/>
          </w:tcPr>
          <w:p w14:paraId="40FDCCAA" w14:textId="77777777" w:rsidR="00032C5D" w:rsidRPr="001D209D" w:rsidRDefault="00032C5D" w:rsidP="00032C5D">
            <w:pPr>
              <w:spacing w:after="0" w:line="240" w:lineRule="auto"/>
              <w:rPr>
                <w:rFonts w:eastAsia="Times New Roman" w:cs="Calibri"/>
                <w:i/>
                <w:iCs/>
                <w:color w:val="000000"/>
                <w:sz w:val="16"/>
                <w:szCs w:val="20"/>
                <w:lang w:eastAsia="en-GB"/>
              </w:rPr>
            </w:pPr>
            <w:r>
              <w:rPr>
                <w:rFonts w:eastAsia="Times New Roman" w:cs="Calibri"/>
                <w:color w:val="000000"/>
                <w:sz w:val="16"/>
                <w:szCs w:val="20"/>
                <w:lang w:eastAsia="en-GB"/>
              </w:rPr>
              <w:t xml:space="preserve">2. </w:t>
            </w:r>
            <w:r w:rsidRPr="001D209D">
              <w:rPr>
                <w:rFonts w:eastAsia="Times New Roman" w:cs="Calibri"/>
                <w:color w:val="000000"/>
                <w:sz w:val="16"/>
                <w:szCs w:val="20"/>
                <w:lang w:eastAsia="en-GB"/>
              </w:rPr>
              <w:t>What was the original population of [</w:t>
            </w:r>
            <w:r w:rsidRPr="001D209D">
              <w:rPr>
                <w:rFonts w:eastAsia="Times New Roman" w:cs="Calibri"/>
                <w:i/>
                <w:iCs/>
                <w:color w:val="000000"/>
                <w:sz w:val="16"/>
                <w:szCs w:val="20"/>
                <w:lang w:eastAsia="en-GB"/>
              </w:rPr>
              <w:t xml:space="preserve">AREA OF INTEREST] before displacement? </w:t>
            </w:r>
          </w:p>
        </w:tc>
        <w:tc>
          <w:tcPr>
            <w:tcW w:w="2340" w:type="dxa"/>
            <w:tcBorders>
              <w:top w:val="nil"/>
              <w:left w:val="nil"/>
              <w:bottom w:val="single" w:sz="4" w:space="0" w:color="auto"/>
              <w:right w:val="nil"/>
            </w:tcBorders>
            <w:shd w:val="clear" w:color="000000" w:fill="FFFFFF"/>
            <w:vAlign w:val="center"/>
          </w:tcPr>
          <w:p w14:paraId="63A17DE8" w14:textId="77777777" w:rsidR="00032C5D" w:rsidRDefault="00032C5D" w:rsidP="00032C5D">
            <w:pPr>
              <w:spacing w:after="0" w:line="240" w:lineRule="auto"/>
              <w:rPr>
                <w:rFonts w:eastAsia="Times New Roman" w:cs="Calibri"/>
                <w:color w:val="000000"/>
                <w:sz w:val="16"/>
                <w:szCs w:val="20"/>
                <w:lang w:eastAsia="en-GB"/>
              </w:rPr>
            </w:pPr>
            <w:r>
              <w:rPr>
                <w:rFonts w:eastAsia="Times New Roman" w:cs="Calibri"/>
                <w:color w:val="000000"/>
                <w:sz w:val="16"/>
                <w:szCs w:val="20"/>
                <w:lang w:eastAsia="en-GB"/>
              </w:rPr>
              <w:t>- Approx. how many left?</w:t>
            </w:r>
          </w:p>
          <w:p w14:paraId="4568198D" w14:textId="77777777" w:rsidR="00032C5D" w:rsidRPr="00AD3F79" w:rsidRDefault="00032C5D" w:rsidP="00032C5D">
            <w:pPr>
              <w:spacing w:after="0" w:line="240" w:lineRule="auto"/>
              <w:rPr>
                <w:rFonts w:eastAsia="Times New Roman" w:cs="Calibri"/>
                <w:color w:val="000000"/>
                <w:sz w:val="16"/>
                <w:szCs w:val="20"/>
                <w:lang w:eastAsia="en-GB"/>
              </w:rPr>
            </w:pPr>
            <w:r>
              <w:rPr>
                <w:rFonts w:eastAsia="Times New Roman" w:cs="Calibri"/>
                <w:color w:val="000000"/>
                <w:sz w:val="16"/>
                <w:szCs w:val="20"/>
                <w:lang w:eastAsia="en-GB"/>
              </w:rPr>
              <w:t>- Approx. how many remain? Host community, IDP?</w:t>
            </w:r>
          </w:p>
        </w:tc>
        <w:tc>
          <w:tcPr>
            <w:tcW w:w="1890" w:type="dxa"/>
            <w:tcBorders>
              <w:top w:val="nil"/>
              <w:left w:val="single" w:sz="4" w:space="0" w:color="auto"/>
              <w:bottom w:val="single" w:sz="4" w:space="0" w:color="auto"/>
              <w:right w:val="nil"/>
            </w:tcBorders>
            <w:shd w:val="clear" w:color="000000" w:fill="FFFFFF"/>
            <w:vAlign w:val="center"/>
          </w:tcPr>
          <w:p w14:paraId="45A9221F" w14:textId="77777777" w:rsidR="00032C5D" w:rsidRPr="00AD3F79" w:rsidRDefault="00032C5D" w:rsidP="00032C5D">
            <w:pPr>
              <w:spacing w:after="0" w:line="240" w:lineRule="auto"/>
              <w:rPr>
                <w:rFonts w:eastAsia="Times New Roman" w:cs="Calibri"/>
                <w:color w:val="000000"/>
                <w:sz w:val="16"/>
                <w:szCs w:val="20"/>
                <w:lang w:eastAsia="en-GB"/>
              </w:rPr>
            </w:pPr>
            <w:r w:rsidRPr="00AD3F79">
              <w:rPr>
                <w:rFonts w:eastAsia="Times New Roman" w:cs="Calibri"/>
                <w:color w:val="000000"/>
                <w:sz w:val="16"/>
                <w:szCs w:val="20"/>
                <w:lang w:eastAsia="en-GB"/>
              </w:rPr>
              <w:t> </w:t>
            </w:r>
            <w:r>
              <w:rPr>
                <w:rFonts w:eastAsia="Times New Roman" w:cs="Calibri"/>
                <w:color w:val="000000"/>
                <w:sz w:val="16"/>
                <w:szCs w:val="20"/>
                <w:lang w:eastAsia="en-GB"/>
              </w:rPr>
              <w:t>FGD</w:t>
            </w:r>
          </w:p>
        </w:tc>
        <w:tc>
          <w:tcPr>
            <w:tcW w:w="2880" w:type="dxa"/>
            <w:tcBorders>
              <w:top w:val="nil"/>
              <w:left w:val="single" w:sz="4" w:space="0" w:color="auto"/>
              <w:bottom w:val="single" w:sz="4" w:space="0" w:color="auto"/>
              <w:right w:val="single" w:sz="8" w:space="0" w:color="auto"/>
            </w:tcBorders>
            <w:shd w:val="clear" w:color="000000" w:fill="FFFFFF"/>
            <w:vAlign w:val="center"/>
          </w:tcPr>
          <w:p w14:paraId="048EC852" w14:textId="77777777" w:rsidR="00032C5D" w:rsidRDefault="00032C5D" w:rsidP="00032C5D">
            <w:pPr>
              <w:spacing w:after="0" w:line="240" w:lineRule="auto"/>
              <w:rPr>
                <w:rFonts w:eastAsia="Times New Roman" w:cs="Calibri"/>
                <w:color w:val="000000"/>
                <w:sz w:val="16"/>
                <w:szCs w:val="20"/>
                <w:lang w:eastAsia="en-GB"/>
              </w:rPr>
            </w:pPr>
            <w:r>
              <w:rPr>
                <w:rFonts w:eastAsia="Times New Roman" w:cs="Calibri"/>
                <w:color w:val="000000"/>
                <w:sz w:val="16"/>
                <w:szCs w:val="20"/>
                <w:lang w:eastAsia="en-GB"/>
              </w:rPr>
              <w:t>-</w:t>
            </w:r>
            <w:r w:rsidRPr="00AD3F79">
              <w:rPr>
                <w:rFonts w:eastAsia="Times New Roman" w:cs="Calibri"/>
                <w:color w:val="000000"/>
                <w:sz w:val="16"/>
                <w:szCs w:val="20"/>
                <w:lang w:eastAsia="en-GB"/>
              </w:rPr>
              <w:t> </w:t>
            </w:r>
            <w:r>
              <w:rPr>
                <w:rFonts w:eastAsia="Times New Roman" w:cs="Calibri"/>
                <w:color w:val="000000"/>
                <w:sz w:val="16"/>
                <w:szCs w:val="20"/>
                <w:lang w:eastAsia="en-GB"/>
              </w:rPr>
              <w:t>County of interest</w:t>
            </w:r>
          </w:p>
          <w:p w14:paraId="74A7A915" w14:textId="77777777" w:rsidR="00032C5D" w:rsidRPr="00AD3F79" w:rsidRDefault="00032C5D" w:rsidP="00032C5D">
            <w:pPr>
              <w:spacing w:after="0" w:line="240" w:lineRule="auto"/>
              <w:rPr>
                <w:rFonts w:eastAsia="Times New Roman" w:cs="Calibri"/>
                <w:color w:val="000000"/>
                <w:sz w:val="16"/>
                <w:szCs w:val="20"/>
                <w:lang w:eastAsia="en-GB"/>
              </w:rPr>
            </w:pPr>
            <w:r>
              <w:rPr>
                <w:rFonts w:eastAsia="Times New Roman" w:cs="Calibri"/>
                <w:color w:val="000000"/>
                <w:sz w:val="16"/>
                <w:szCs w:val="20"/>
                <w:lang w:eastAsia="en-GB"/>
              </w:rPr>
              <w:t>- KI gender</w:t>
            </w:r>
          </w:p>
        </w:tc>
      </w:tr>
      <w:tr w:rsidR="00032C5D" w:rsidRPr="00AD3F79" w14:paraId="56E5C4AC" w14:textId="77777777" w:rsidTr="00556111">
        <w:trPr>
          <w:trHeight w:val="252"/>
        </w:trPr>
        <w:tc>
          <w:tcPr>
            <w:tcW w:w="2126" w:type="dxa"/>
            <w:vMerge/>
            <w:tcBorders>
              <w:left w:val="single" w:sz="4" w:space="0" w:color="auto"/>
              <w:bottom w:val="single" w:sz="4" w:space="0" w:color="auto"/>
              <w:right w:val="single" w:sz="4" w:space="0" w:color="auto"/>
            </w:tcBorders>
            <w:shd w:val="clear" w:color="000000" w:fill="FFFFFF"/>
            <w:vAlign w:val="center"/>
          </w:tcPr>
          <w:p w14:paraId="4C3B9BC3" w14:textId="77777777" w:rsidR="00032C5D" w:rsidRPr="00AD3F79" w:rsidRDefault="00032C5D" w:rsidP="00032C5D">
            <w:pPr>
              <w:spacing w:after="0" w:line="240" w:lineRule="auto"/>
              <w:jc w:val="center"/>
              <w:rPr>
                <w:rFonts w:eastAsia="Times New Roman" w:cs="Calibri"/>
                <w:color w:val="000000"/>
                <w:sz w:val="16"/>
                <w:szCs w:val="20"/>
                <w:lang w:eastAsia="en-GB"/>
              </w:rPr>
            </w:pPr>
          </w:p>
        </w:tc>
        <w:tc>
          <w:tcPr>
            <w:tcW w:w="781" w:type="dxa"/>
            <w:tcBorders>
              <w:top w:val="nil"/>
              <w:left w:val="single" w:sz="4" w:space="0" w:color="auto"/>
              <w:bottom w:val="single" w:sz="4" w:space="0" w:color="auto"/>
              <w:right w:val="single" w:sz="4" w:space="0" w:color="auto"/>
            </w:tcBorders>
            <w:shd w:val="clear" w:color="000000" w:fill="FFFFFF"/>
            <w:vAlign w:val="center"/>
          </w:tcPr>
          <w:p w14:paraId="25D37024" w14:textId="77777777" w:rsidR="00032C5D" w:rsidRPr="0000296C" w:rsidRDefault="00032C5D" w:rsidP="00032C5D">
            <w:pPr>
              <w:spacing w:after="0" w:line="240" w:lineRule="auto"/>
              <w:rPr>
                <w:rFonts w:eastAsia="Times New Roman" w:cs="Calibri"/>
                <w:bCs/>
                <w:color w:val="000000"/>
                <w:sz w:val="16"/>
                <w:szCs w:val="20"/>
                <w:lang w:eastAsia="en-GB"/>
              </w:rPr>
            </w:pPr>
            <w:r w:rsidRPr="0000296C">
              <w:rPr>
                <w:rFonts w:eastAsia="Times New Roman" w:cs="Calibri"/>
                <w:bCs/>
                <w:color w:val="000000"/>
                <w:sz w:val="16"/>
                <w:szCs w:val="20"/>
                <w:lang w:eastAsia="en-GB"/>
              </w:rPr>
              <w:t>3</w:t>
            </w:r>
          </w:p>
        </w:tc>
        <w:tc>
          <w:tcPr>
            <w:tcW w:w="2313" w:type="dxa"/>
            <w:tcBorders>
              <w:top w:val="nil"/>
              <w:left w:val="nil"/>
              <w:bottom w:val="single" w:sz="4" w:space="0" w:color="auto"/>
              <w:right w:val="single" w:sz="4" w:space="0" w:color="auto"/>
            </w:tcBorders>
            <w:shd w:val="clear" w:color="000000" w:fill="FFFFFF"/>
            <w:vAlign w:val="center"/>
          </w:tcPr>
          <w:p w14:paraId="3B81E8EC" w14:textId="77777777" w:rsidR="00032C5D" w:rsidRPr="00AD3F79" w:rsidRDefault="00032C5D" w:rsidP="00032C5D">
            <w:pPr>
              <w:spacing w:after="0" w:line="240" w:lineRule="auto"/>
              <w:rPr>
                <w:rFonts w:eastAsia="Times New Roman" w:cs="Calibri"/>
                <w:color w:val="000000"/>
                <w:sz w:val="16"/>
                <w:szCs w:val="20"/>
                <w:lang w:eastAsia="en-GB"/>
              </w:rPr>
            </w:pPr>
            <w:r>
              <w:rPr>
                <w:rFonts w:eastAsia="Times New Roman" w:cs="Calibri"/>
                <w:color w:val="000000"/>
                <w:sz w:val="16"/>
                <w:szCs w:val="20"/>
                <w:lang w:eastAsia="en-GB"/>
              </w:rPr>
              <w:t>Where routes did people take in leaving the area of interest?</w:t>
            </w:r>
          </w:p>
        </w:tc>
        <w:tc>
          <w:tcPr>
            <w:tcW w:w="3060" w:type="dxa"/>
            <w:tcBorders>
              <w:top w:val="nil"/>
              <w:left w:val="nil"/>
              <w:bottom w:val="single" w:sz="4" w:space="0" w:color="auto"/>
              <w:right w:val="single" w:sz="4" w:space="0" w:color="auto"/>
            </w:tcBorders>
            <w:shd w:val="clear" w:color="000000" w:fill="FFFFFF"/>
            <w:vAlign w:val="center"/>
          </w:tcPr>
          <w:p w14:paraId="01D18965" w14:textId="77777777" w:rsidR="00032C5D" w:rsidRPr="001D209D" w:rsidRDefault="00032C5D" w:rsidP="00032C5D">
            <w:pPr>
              <w:spacing w:after="0" w:line="240" w:lineRule="auto"/>
              <w:rPr>
                <w:rFonts w:eastAsia="Times New Roman" w:cs="Calibri"/>
                <w:i/>
                <w:iCs/>
                <w:color w:val="000000"/>
                <w:sz w:val="16"/>
                <w:szCs w:val="20"/>
                <w:lang w:eastAsia="en-GB"/>
              </w:rPr>
            </w:pPr>
            <w:r>
              <w:rPr>
                <w:rFonts w:eastAsia="Times New Roman" w:cs="Calibri"/>
                <w:color w:val="000000"/>
                <w:sz w:val="16"/>
                <w:szCs w:val="20"/>
                <w:lang w:eastAsia="en-GB"/>
              </w:rPr>
              <w:t>3.</w:t>
            </w:r>
            <w:r w:rsidRPr="001D209D">
              <w:t xml:space="preserve"> </w:t>
            </w:r>
            <w:r w:rsidRPr="001D209D">
              <w:rPr>
                <w:rFonts w:eastAsia="Times New Roman" w:cs="Calibri"/>
                <w:color w:val="000000"/>
                <w:sz w:val="16"/>
                <w:szCs w:val="20"/>
                <w:lang w:eastAsia="en-GB"/>
              </w:rPr>
              <w:t>Where did people go to?  [</w:t>
            </w:r>
            <w:r w:rsidRPr="001D209D">
              <w:rPr>
                <w:rFonts w:eastAsia="Times New Roman" w:cs="Calibri"/>
                <w:i/>
                <w:iCs/>
                <w:color w:val="000000"/>
                <w:sz w:val="16"/>
                <w:szCs w:val="20"/>
                <w:lang w:eastAsia="en-GB"/>
              </w:rPr>
              <w:t>Please find this on the map]. Identify both current location and any others where large population numbers went.</w:t>
            </w:r>
          </w:p>
        </w:tc>
        <w:tc>
          <w:tcPr>
            <w:tcW w:w="2340" w:type="dxa"/>
            <w:tcBorders>
              <w:top w:val="nil"/>
              <w:left w:val="nil"/>
              <w:bottom w:val="single" w:sz="4" w:space="0" w:color="auto"/>
              <w:right w:val="nil"/>
            </w:tcBorders>
            <w:shd w:val="clear" w:color="000000" w:fill="FFFFFF"/>
            <w:vAlign w:val="center"/>
          </w:tcPr>
          <w:p w14:paraId="5E908B22" w14:textId="77777777" w:rsidR="00032C5D" w:rsidRDefault="00032C5D" w:rsidP="00032C5D">
            <w:pPr>
              <w:spacing w:after="0" w:line="240" w:lineRule="auto"/>
              <w:rPr>
                <w:rFonts w:eastAsia="Times New Roman" w:cs="Calibri"/>
                <w:sz w:val="16"/>
                <w:szCs w:val="20"/>
                <w:lang w:eastAsia="en-GB"/>
              </w:rPr>
            </w:pPr>
            <w:r>
              <w:rPr>
                <w:rFonts w:eastAsia="Times New Roman" w:cs="Calibri"/>
                <w:sz w:val="16"/>
                <w:szCs w:val="20"/>
                <w:lang w:eastAsia="en-GB"/>
              </w:rPr>
              <w:t xml:space="preserve">- Did everyone go to the same place? If not, where else? </w:t>
            </w:r>
          </w:p>
          <w:p w14:paraId="6A366DF8" w14:textId="77777777" w:rsidR="00032C5D" w:rsidRDefault="00032C5D" w:rsidP="00032C5D">
            <w:pPr>
              <w:spacing w:after="0" w:line="240" w:lineRule="auto"/>
              <w:rPr>
                <w:rFonts w:eastAsia="Times New Roman" w:cs="Calibri"/>
                <w:sz w:val="16"/>
                <w:szCs w:val="20"/>
                <w:lang w:eastAsia="en-GB"/>
              </w:rPr>
            </w:pPr>
            <w:r>
              <w:rPr>
                <w:rFonts w:eastAsia="Times New Roman" w:cs="Calibri"/>
                <w:sz w:val="16"/>
                <w:szCs w:val="20"/>
                <w:lang w:eastAsia="en-GB"/>
              </w:rPr>
              <w:t>- Where did people go originally? For how long? Where next?</w:t>
            </w:r>
          </w:p>
          <w:p w14:paraId="4525B309" w14:textId="77777777" w:rsidR="00032C5D" w:rsidRDefault="00032C5D" w:rsidP="00032C5D">
            <w:pPr>
              <w:spacing w:after="0" w:line="240" w:lineRule="auto"/>
              <w:rPr>
                <w:rFonts w:eastAsia="Times New Roman" w:cs="Calibri"/>
                <w:sz w:val="16"/>
                <w:szCs w:val="20"/>
                <w:lang w:eastAsia="en-GB"/>
              </w:rPr>
            </w:pPr>
            <w:r>
              <w:rPr>
                <w:rFonts w:eastAsia="Times New Roman" w:cs="Calibri"/>
                <w:sz w:val="16"/>
                <w:szCs w:val="20"/>
                <w:lang w:eastAsia="en-GB"/>
              </w:rPr>
              <w:t>- How did they travel? What was the cost?</w:t>
            </w:r>
          </w:p>
        </w:tc>
        <w:tc>
          <w:tcPr>
            <w:tcW w:w="1890" w:type="dxa"/>
            <w:tcBorders>
              <w:top w:val="nil"/>
              <w:left w:val="single" w:sz="4" w:space="0" w:color="auto"/>
              <w:bottom w:val="single" w:sz="4" w:space="0" w:color="auto"/>
              <w:right w:val="nil"/>
            </w:tcBorders>
            <w:shd w:val="clear" w:color="000000" w:fill="FFFFFF"/>
            <w:vAlign w:val="center"/>
          </w:tcPr>
          <w:p w14:paraId="52524858" w14:textId="77777777" w:rsidR="00032C5D" w:rsidRPr="00AD3F79" w:rsidRDefault="00032C5D" w:rsidP="00032C5D">
            <w:pPr>
              <w:spacing w:after="0" w:line="240" w:lineRule="auto"/>
              <w:rPr>
                <w:rFonts w:eastAsia="Times New Roman" w:cs="Calibri"/>
                <w:color w:val="000000"/>
                <w:sz w:val="16"/>
                <w:szCs w:val="20"/>
                <w:lang w:eastAsia="en-GB"/>
              </w:rPr>
            </w:pPr>
            <w:r w:rsidRPr="00AD3F79">
              <w:rPr>
                <w:rFonts w:eastAsia="Times New Roman" w:cs="Calibri"/>
                <w:color w:val="000000"/>
                <w:sz w:val="16"/>
                <w:szCs w:val="20"/>
                <w:lang w:eastAsia="en-GB"/>
              </w:rPr>
              <w:t> </w:t>
            </w:r>
            <w:r>
              <w:rPr>
                <w:rFonts w:eastAsia="Times New Roman" w:cs="Calibri"/>
                <w:color w:val="000000"/>
                <w:sz w:val="16"/>
                <w:szCs w:val="20"/>
                <w:lang w:eastAsia="en-GB"/>
              </w:rPr>
              <w:t>FGD</w:t>
            </w:r>
          </w:p>
        </w:tc>
        <w:tc>
          <w:tcPr>
            <w:tcW w:w="2880" w:type="dxa"/>
            <w:tcBorders>
              <w:top w:val="nil"/>
              <w:left w:val="single" w:sz="4" w:space="0" w:color="auto"/>
              <w:bottom w:val="single" w:sz="4" w:space="0" w:color="auto"/>
              <w:right w:val="single" w:sz="8" w:space="0" w:color="auto"/>
            </w:tcBorders>
            <w:shd w:val="clear" w:color="000000" w:fill="FFFFFF"/>
            <w:vAlign w:val="center"/>
          </w:tcPr>
          <w:p w14:paraId="39AE3D46" w14:textId="77777777" w:rsidR="00032C5D" w:rsidRDefault="00032C5D" w:rsidP="00032C5D">
            <w:pPr>
              <w:spacing w:after="0" w:line="240" w:lineRule="auto"/>
              <w:rPr>
                <w:rFonts w:eastAsia="Times New Roman" w:cs="Calibri"/>
                <w:color w:val="000000"/>
                <w:sz w:val="16"/>
                <w:szCs w:val="20"/>
                <w:lang w:eastAsia="en-GB"/>
              </w:rPr>
            </w:pPr>
            <w:r>
              <w:rPr>
                <w:rFonts w:eastAsia="Times New Roman" w:cs="Calibri"/>
                <w:color w:val="000000"/>
                <w:sz w:val="16"/>
                <w:szCs w:val="20"/>
                <w:lang w:eastAsia="en-GB"/>
              </w:rPr>
              <w:t>-</w:t>
            </w:r>
            <w:r w:rsidRPr="00AD3F79">
              <w:rPr>
                <w:rFonts w:eastAsia="Times New Roman" w:cs="Calibri"/>
                <w:color w:val="000000"/>
                <w:sz w:val="16"/>
                <w:szCs w:val="20"/>
                <w:lang w:eastAsia="en-GB"/>
              </w:rPr>
              <w:t> </w:t>
            </w:r>
            <w:r>
              <w:rPr>
                <w:rFonts w:eastAsia="Times New Roman" w:cs="Calibri"/>
                <w:color w:val="000000"/>
                <w:sz w:val="16"/>
                <w:szCs w:val="20"/>
                <w:lang w:eastAsia="en-GB"/>
              </w:rPr>
              <w:t>County of interest</w:t>
            </w:r>
          </w:p>
          <w:p w14:paraId="6C717015" w14:textId="77777777" w:rsidR="00032C5D" w:rsidRPr="00AD3F79" w:rsidRDefault="00032C5D" w:rsidP="00032C5D">
            <w:pPr>
              <w:spacing w:after="0" w:line="240" w:lineRule="auto"/>
              <w:rPr>
                <w:rFonts w:eastAsia="Times New Roman" w:cs="Calibri"/>
                <w:color w:val="000000"/>
                <w:sz w:val="16"/>
                <w:szCs w:val="20"/>
                <w:lang w:eastAsia="en-GB"/>
              </w:rPr>
            </w:pPr>
            <w:r>
              <w:rPr>
                <w:rFonts w:eastAsia="Times New Roman" w:cs="Calibri"/>
                <w:color w:val="000000"/>
                <w:sz w:val="16"/>
                <w:szCs w:val="20"/>
                <w:lang w:eastAsia="en-GB"/>
              </w:rPr>
              <w:t>- KI gender</w:t>
            </w:r>
          </w:p>
        </w:tc>
      </w:tr>
      <w:tr w:rsidR="00032C5D" w:rsidRPr="00AD3F79" w14:paraId="1B2228D2" w14:textId="77777777" w:rsidTr="00556111">
        <w:trPr>
          <w:trHeight w:val="252"/>
        </w:trPr>
        <w:tc>
          <w:tcPr>
            <w:tcW w:w="2126" w:type="dxa"/>
            <w:vMerge/>
            <w:tcBorders>
              <w:left w:val="single" w:sz="4" w:space="0" w:color="auto"/>
              <w:bottom w:val="single" w:sz="4" w:space="0" w:color="auto"/>
              <w:right w:val="single" w:sz="4" w:space="0" w:color="auto"/>
            </w:tcBorders>
            <w:shd w:val="clear" w:color="000000" w:fill="FFFFFF"/>
            <w:vAlign w:val="center"/>
          </w:tcPr>
          <w:p w14:paraId="47B6DBD1" w14:textId="77777777" w:rsidR="00032C5D" w:rsidRPr="00AD3F79" w:rsidRDefault="00032C5D" w:rsidP="00032C5D">
            <w:pPr>
              <w:spacing w:after="0" w:line="240" w:lineRule="auto"/>
              <w:jc w:val="center"/>
              <w:rPr>
                <w:rFonts w:eastAsia="Times New Roman" w:cs="Calibri"/>
                <w:color w:val="000000"/>
                <w:sz w:val="16"/>
                <w:szCs w:val="20"/>
                <w:lang w:eastAsia="en-GB"/>
              </w:rPr>
            </w:pPr>
          </w:p>
        </w:tc>
        <w:tc>
          <w:tcPr>
            <w:tcW w:w="781" w:type="dxa"/>
            <w:tcBorders>
              <w:top w:val="nil"/>
              <w:left w:val="single" w:sz="4" w:space="0" w:color="auto"/>
              <w:bottom w:val="single" w:sz="4" w:space="0" w:color="auto"/>
              <w:right w:val="single" w:sz="4" w:space="0" w:color="auto"/>
            </w:tcBorders>
            <w:shd w:val="clear" w:color="000000" w:fill="FFFFFF"/>
            <w:vAlign w:val="center"/>
          </w:tcPr>
          <w:p w14:paraId="4D1BB8E4" w14:textId="77777777" w:rsidR="00032C5D" w:rsidRPr="0000296C" w:rsidRDefault="00032C5D" w:rsidP="00032C5D">
            <w:pPr>
              <w:spacing w:after="0" w:line="240" w:lineRule="auto"/>
              <w:rPr>
                <w:rFonts w:eastAsia="Times New Roman" w:cs="Calibri"/>
                <w:bCs/>
                <w:color w:val="000000"/>
                <w:sz w:val="16"/>
                <w:szCs w:val="20"/>
                <w:lang w:eastAsia="en-GB"/>
              </w:rPr>
            </w:pPr>
            <w:r>
              <w:rPr>
                <w:rFonts w:eastAsia="Times New Roman" w:cs="Calibri"/>
                <w:bCs/>
                <w:color w:val="000000"/>
                <w:sz w:val="16"/>
                <w:szCs w:val="20"/>
                <w:lang w:eastAsia="en-GB"/>
              </w:rPr>
              <w:t>4</w:t>
            </w:r>
          </w:p>
        </w:tc>
        <w:tc>
          <w:tcPr>
            <w:tcW w:w="2313" w:type="dxa"/>
            <w:tcBorders>
              <w:top w:val="nil"/>
              <w:left w:val="nil"/>
              <w:bottom w:val="single" w:sz="4" w:space="0" w:color="auto"/>
              <w:right w:val="single" w:sz="4" w:space="0" w:color="auto"/>
            </w:tcBorders>
            <w:shd w:val="clear" w:color="000000" w:fill="FFFFFF"/>
            <w:vAlign w:val="center"/>
          </w:tcPr>
          <w:p w14:paraId="3B90E61C" w14:textId="77777777" w:rsidR="00032C5D" w:rsidRPr="00AD3F79" w:rsidRDefault="00032C5D" w:rsidP="00032C5D">
            <w:pPr>
              <w:spacing w:after="0" w:line="240" w:lineRule="auto"/>
              <w:rPr>
                <w:rFonts w:eastAsia="Times New Roman" w:cs="Calibri"/>
                <w:color w:val="000000"/>
                <w:sz w:val="16"/>
                <w:szCs w:val="20"/>
                <w:lang w:eastAsia="en-GB"/>
              </w:rPr>
            </w:pPr>
            <w:r>
              <w:rPr>
                <w:rFonts w:eastAsia="Times New Roman" w:cs="Calibri"/>
                <w:color w:val="000000"/>
                <w:sz w:val="16"/>
                <w:szCs w:val="20"/>
                <w:lang w:eastAsia="en-GB"/>
              </w:rPr>
              <w:t>What were the pull factors for displacement?</w:t>
            </w:r>
          </w:p>
        </w:tc>
        <w:tc>
          <w:tcPr>
            <w:tcW w:w="3060" w:type="dxa"/>
            <w:tcBorders>
              <w:top w:val="nil"/>
              <w:left w:val="nil"/>
              <w:bottom w:val="single" w:sz="4" w:space="0" w:color="auto"/>
              <w:right w:val="single" w:sz="4" w:space="0" w:color="auto"/>
            </w:tcBorders>
            <w:shd w:val="clear" w:color="000000" w:fill="FFFFFF"/>
            <w:vAlign w:val="center"/>
          </w:tcPr>
          <w:p w14:paraId="40D88D80" w14:textId="77777777" w:rsidR="00032C5D" w:rsidRDefault="00032C5D" w:rsidP="00032C5D">
            <w:pPr>
              <w:spacing w:after="0" w:line="240" w:lineRule="auto"/>
              <w:rPr>
                <w:rFonts w:eastAsia="Times New Roman" w:cs="Calibri"/>
                <w:color w:val="000000"/>
                <w:sz w:val="16"/>
                <w:szCs w:val="20"/>
                <w:lang w:eastAsia="en-GB"/>
              </w:rPr>
            </w:pPr>
            <w:r>
              <w:rPr>
                <w:rFonts w:eastAsia="Times New Roman" w:cs="Calibri"/>
                <w:color w:val="000000"/>
                <w:sz w:val="16"/>
                <w:szCs w:val="20"/>
                <w:lang w:eastAsia="en-GB"/>
              </w:rPr>
              <w:t xml:space="preserve">4.  </w:t>
            </w:r>
            <w:r w:rsidRPr="001D209D">
              <w:rPr>
                <w:rFonts w:eastAsia="Times New Roman" w:cs="Calibri"/>
                <w:color w:val="000000"/>
                <w:sz w:val="16"/>
                <w:szCs w:val="20"/>
                <w:lang w:eastAsia="en-GB"/>
              </w:rPr>
              <w:t>Why did they come to/stay in this particular location?</w:t>
            </w:r>
          </w:p>
        </w:tc>
        <w:tc>
          <w:tcPr>
            <w:tcW w:w="2340" w:type="dxa"/>
            <w:tcBorders>
              <w:top w:val="nil"/>
              <w:left w:val="nil"/>
              <w:bottom w:val="single" w:sz="4" w:space="0" w:color="auto"/>
              <w:right w:val="nil"/>
            </w:tcBorders>
            <w:shd w:val="clear" w:color="000000" w:fill="FFFFFF"/>
            <w:vAlign w:val="center"/>
          </w:tcPr>
          <w:p w14:paraId="4EB92C5C" w14:textId="77777777" w:rsidR="00032C5D" w:rsidRDefault="00032C5D" w:rsidP="00032C5D">
            <w:pPr>
              <w:spacing w:after="0" w:line="240" w:lineRule="auto"/>
              <w:rPr>
                <w:rFonts w:eastAsia="Times New Roman" w:cs="Calibri"/>
                <w:sz w:val="16"/>
                <w:szCs w:val="20"/>
                <w:lang w:eastAsia="en-GB"/>
              </w:rPr>
            </w:pPr>
            <w:r>
              <w:rPr>
                <w:rFonts w:eastAsia="Times New Roman" w:cs="Calibri"/>
                <w:sz w:val="16"/>
                <w:szCs w:val="20"/>
                <w:lang w:eastAsia="en-GB"/>
              </w:rPr>
              <w:t>- Were there other location that they could have gone to? If so, why did they come here?</w:t>
            </w:r>
          </w:p>
          <w:p w14:paraId="30E79C7D" w14:textId="77777777" w:rsidR="00032C5D" w:rsidRDefault="00032C5D" w:rsidP="00032C5D">
            <w:pPr>
              <w:spacing w:after="0" w:line="240" w:lineRule="auto"/>
              <w:rPr>
                <w:rFonts w:eastAsia="Times New Roman" w:cs="Calibri"/>
                <w:sz w:val="16"/>
                <w:szCs w:val="20"/>
                <w:lang w:eastAsia="en-GB"/>
              </w:rPr>
            </w:pPr>
            <w:r>
              <w:rPr>
                <w:rFonts w:eastAsia="Times New Roman" w:cs="Calibri"/>
                <w:sz w:val="16"/>
                <w:szCs w:val="20"/>
                <w:lang w:eastAsia="en-GB"/>
              </w:rPr>
              <w:t>- Are they free to move?</w:t>
            </w:r>
          </w:p>
        </w:tc>
        <w:tc>
          <w:tcPr>
            <w:tcW w:w="1890" w:type="dxa"/>
            <w:tcBorders>
              <w:top w:val="nil"/>
              <w:left w:val="single" w:sz="4" w:space="0" w:color="auto"/>
              <w:bottom w:val="single" w:sz="4" w:space="0" w:color="auto"/>
              <w:right w:val="nil"/>
            </w:tcBorders>
            <w:shd w:val="clear" w:color="000000" w:fill="FFFFFF"/>
            <w:vAlign w:val="center"/>
          </w:tcPr>
          <w:p w14:paraId="406B43CC" w14:textId="77777777" w:rsidR="00032C5D" w:rsidRPr="00AD3F79" w:rsidRDefault="00032C5D" w:rsidP="00032C5D">
            <w:pPr>
              <w:spacing w:after="0" w:line="240" w:lineRule="auto"/>
              <w:rPr>
                <w:rFonts w:eastAsia="Times New Roman" w:cs="Calibri"/>
                <w:color w:val="000000"/>
                <w:sz w:val="16"/>
                <w:szCs w:val="20"/>
                <w:lang w:eastAsia="en-GB"/>
              </w:rPr>
            </w:pPr>
            <w:r w:rsidRPr="00AD3F79">
              <w:rPr>
                <w:rFonts w:eastAsia="Times New Roman" w:cs="Calibri"/>
                <w:color w:val="000000"/>
                <w:sz w:val="16"/>
                <w:szCs w:val="20"/>
                <w:lang w:eastAsia="en-GB"/>
              </w:rPr>
              <w:t> </w:t>
            </w:r>
            <w:r>
              <w:rPr>
                <w:rFonts w:eastAsia="Times New Roman" w:cs="Calibri"/>
                <w:color w:val="000000"/>
                <w:sz w:val="16"/>
                <w:szCs w:val="20"/>
                <w:lang w:eastAsia="en-GB"/>
              </w:rPr>
              <w:t>FGD</w:t>
            </w:r>
          </w:p>
        </w:tc>
        <w:tc>
          <w:tcPr>
            <w:tcW w:w="2880" w:type="dxa"/>
            <w:tcBorders>
              <w:top w:val="nil"/>
              <w:left w:val="single" w:sz="4" w:space="0" w:color="auto"/>
              <w:bottom w:val="single" w:sz="4" w:space="0" w:color="auto"/>
              <w:right w:val="single" w:sz="8" w:space="0" w:color="auto"/>
            </w:tcBorders>
            <w:shd w:val="clear" w:color="000000" w:fill="FFFFFF"/>
            <w:vAlign w:val="center"/>
          </w:tcPr>
          <w:p w14:paraId="6E14C186" w14:textId="77777777" w:rsidR="00032C5D" w:rsidRDefault="00032C5D" w:rsidP="00032C5D">
            <w:pPr>
              <w:spacing w:after="0" w:line="240" w:lineRule="auto"/>
              <w:rPr>
                <w:rFonts w:eastAsia="Times New Roman" w:cs="Calibri"/>
                <w:color w:val="000000"/>
                <w:sz w:val="16"/>
                <w:szCs w:val="20"/>
                <w:lang w:eastAsia="en-GB"/>
              </w:rPr>
            </w:pPr>
            <w:r>
              <w:rPr>
                <w:rFonts w:eastAsia="Times New Roman" w:cs="Calibri"/>
                <w:color w:val="000000"/>
                <w:sz w:val="16"/>
                <w:szCs w:val="20"/>
                <w:lang w:eastAsia="en-GB"/>
              </w:rPr>
              <w:t>-</w:t>
            </w:r>
            <w:r w:rsidRPr="00AD3F79">
              <w:rPr>
                <w:rFonts w:eastAsia="Times New Roman" w:cs="Calibri"/>
                <w:color w:val="000000"/>
                <w:sz w:val="16"/>
                <w:szCs w:val="20"/>
                <w:lang w:eastAsia="en-GB"/>
              </w:rPr>
              <w:t> </w:t>
            </w:r>
            <w:r>
              <w:rPr>
                <w:rFonts w:eastAsia="Times New Roman" w:cs="Calibri"/>
                <w:color w:val="000000"/>
                <w:sz w:val="16"/>
                <w:szCs w:val="20"/>
                <w:lang w:eastAsia="en-GB"/>
              </w:rPr>
              <w:t>County of interest</w:t>
            </w:r>
          </w:p>
          <w:p w14:paraId="2D511868" w14:textId="77777777" w:rsidR="00032C5D" w:rsidRPr="00AD3F79" w:rsidRDefault="00032C5D" w:rsidP="00032C5D">
            <w:pPr>
              <w:spacing w:after="0" w:line="240" w:lineRule="auto"/>
              <w:rPr>
                <w:rFonts w:eastAsia="Times New Roman" w:cs="Calibri"/>
                <w:color w:val="000000"/>
                <w:sz w:val="16"/>
                <w:szCs w:val="20"/>
                <w:lang w:eastAsia="en-GB"/>
              </w:rPr>
            </w:pPr>
            <w:r>
              <w:rPr>
                <w:rFonts w:eastAsia="Times New Roman" w:cs="Calibri"/>
                <w:color w:val="000000"/>
                <w:sz w:val="16"/>
                <w:szCs w:val="20"/>
                <w:lang w:eastAsia="en-GB"/>
              </w:rPr>
              <w:t>- KI gender</w:t>
            </w:r>
          </w:p>
        </w:tc>
      </w:tr>
      <w:tr w:rsidR="00032C5D" w:rsidRPr="00AD3F79" w14:paraId="0BDF0827" w14:textId="77777777" w:rsidTr="00556111">
        <w:trPr>
          <w:trHeight w:val="252"/>
        </w:trPr>
        <w:tc>
          <w:tcPr>
            <w:tcW w:w="2126" w:type="dxa"/>
            <w:vMerge/>
            <w:tcBorders>
              <w:left w:val="single" w:sz="4" w:space="0" w:color="auto"/>
              <w:bottom w:val="single" w:sz="4" w:space="0" w:color="auto"/>
              <w:right w:val="single" w:sz="4" w:space="0" w:color="auto"/>
            </w:tcBorders>
            <w:shd w:val="clear" w:color="000000" w:fill="FFFFFF"/>
            <w:vAlign w:val="center"/>
          </w:tcPr>
          <w:p w14:paraId="0884CE5E" w14:textId="77777777" w:rsidR="00032C5D" w:rsidRPr="00AD3F79" w:rsidRDefault="00032C5D" w:rsidP="00032C5D">
            <w:pPr>
              <w:spacing w:after="0" w:line="240" w:lineRule="auto"/>
              <w:jc w:val="center"/>
              <w:rPr>
                <w:rFonts w:eastAsia="Times New Roman" w:cs="Calibri"/>
                <w:color w:val="000000"/>
                <w:sz w:val="16"/>
                <w:szCs w:val="20"/>
                <w:lang w:eastAsia="en-GB"/>
              </w:rPr>
            </w:pPr>
          </w:p>
        </w:tc>
        <w:tc>
          <w:tcPr>
            <w:tcW w:w="781" w:type="dxa"/>
            <w:tcBorders>
              <w:top w:val="nil"/>
              <w:left w:val="single" w:sz="4" w:space="0" w:color="auto"/>
              <w:bottom w:val="single" w:sz="4" w:space="0" w:color="auto"/>
              <w:right w:val="single" w:sz="4" w:space="0" w:color="auto"/>
            </w:tcBorders>
            <w:shd w:val="clear" w:color="000000" w:fill="FFFFFF"/>
            <w:vAlign w:val="center"/>
          </w:tcPr>
          <w:p w14:paraId="69EDA9F6" w14:textId="77777777" w:rsidR="00032C5D" w:rsidRPr="0000296C" w:rsidRDefault="00032C5D" w:rsidP="00032C5D">
            <w:pPr>
              <w:spacing w:after="0" w:line="240" w:lineRule="auto"/>
              <w:rPr>
                <w:rFonts w:eastAsia="Times New Roman" w:cs="Calibri"/>
                <w:bCs/>
                <w:color w:val="000000"/>
                <w:sz w:val="16"/>
                <w:szCs w:val="20"/>
                <w:lang w:eastAsia="en-GB"/>
              </w:rPr>
            </w:pPr>
            <w:r>
              <w:rPr>
                <w:rFonts w:eastAsia="Times New Roman" w:cs="Calibri"/>
                <w:bCs/>
                <w:color w:val="000000"/>
                <w:sz w:val="16"/>
                <w:szCs w:val="20"/>
                <w:lang w:eastAsia="en-GB"/>
              </w:rPr>
              <w:t>6</w:t>
            </w:r>
          </w:p>
        </w:tc>
        <w:tc>
          <w:tcPr>
            <w:tcW w:w="2313" w:type="dxa"/>
            <w:tcBorders>
              <w:top w:val="nil"/>
              <w:left w:val="nil"/>
              <w:bottom w:val="single" w:sz="4" w:space="0" w:color="auto"/>
              <w:right w:val="single" w:sz="4" w:space="0" w:color="auto"/>
            </w:tcBorders>
            <w:shd w:val="clear" w:color="000000" w:fill="FFFFFF"/>
            <w:vAlign w:val="center"/>
          </w:tcPr>
          <w:p w14:paraId="5D9E3CF3" w14:textId="77777777" w:rsidR="00032C5D" w:rsidRPr="00AD3F79" w:rsidRDefault="00032C5D" w:rsidP="00032C5D">
            <w:pPr>
              <w:spacing w:after="0" w:line="240" w:lineRule="auto"/>
              <w:rPr>
                <w:rFonts w:eastAsia="Times New Roman" w:cs="Calibri"/>
                <w:color w:val="000000"/>
                <w:sz w:val="16"/>
                <w:szCs w:val="20"/>
                <w:lang w:eastAsia="en-GB"/>
              </w:rPr>
            </w:pPr>
            <w:r>
              <w:rPr>
                <w:rFonts w:eastAsia="Times New Roman" w:cs="Calibri"/>
                <w:color w:val="000000"/>
                <w:sz w:val="16"/>
                <w:szCs w:val="20"/>
                <w:lang w:eastAsia="en-GB"/>
              </w:rPr>
              <w:t xml:space="preserve">What are the intentions, into the future? </w:t>
            </w:r>
          </w:p>
        </w:tc>
        <w:tc>
          <w:tcPr>
            <w:tcW w:w="3060" w:type="dxa"/>
            <w:tcBorders>
              <w:top w:val="nil"/>
              <w:left w:val="nil"/>
              <w:bottom w:val="single" w:sz="4" w:space="0" w:color="auto"/>
              <w:right w:val="single" w:sz="4" w:space="0" w:color="auto"/>
            </w:tcBorders>
            <w:shd w:val="clear" w:color="000000" w:fill="FFFFFF"/>
            <w:vAlign w:val="center"/>
          </w:tcPr>
          <w:p w14:paraId="1A95166A" w14:textId="77777777" w:rsidR="00032C5D" w:rsidRDefault="00032C5D" w:rsidP="00032C5D">
            <w:pPr>
              <w:spacing w:after="0" w:line="240" w:lineRule="auto"/>
              <w:rPr>
                <w:rFonts w:eastAsia="Times New Roman" w:cs="Calibri"/>
                <w:color w:val="000000"/>
                <w:sz w:val="16"/>
                <w:szCs w:val="20"/>
                <w:lang w:eastAsia="en-GB"/>
              </w:rPr>
            </w:pPr>
            <w:r>
              <w:rPr>
                <w:rFonts w:eastAsia="Times New Roman" w:cs="Calibri"/>
                <w:color w:val="000000"/>
                <w:sz w:val="16"/>
                <w:szCs w:val="20"/>
                <w:lang w:eastAsia="en-GB"/>
              </w:rPr>
              <w:t xml:space="preserve">5.  </w:t>
            </w:r>
            <w:r w:rsidRPr="001D209D">
              <w:rPr>
                <w:rFonts w:eastAsia="Times New Roman" w:cs="Calibri"/>
                <w:color w:val="000000"/>
                <w:sz w:val="16"/>
                <w:szCs w:val="20"/>
                <w:lang w:eastAsia="en-GB"/>
              </w:rPr>
              <w:t>Do they intend to stay here in this location? Is so, why? If not, where do they plan to go?</w:t>
            </w:r>
          </w:p>
        </w:tc>
        <w:tc>
          <w:tcPr>
            <w:tcW w:w="2340" w:type="dxa"/>
            <w:tcBorders>
              <w:top w:val="nil"/>
              <w:left w:val="nil"/>
              <w:bottom w:val="single" w:sz="4" w:space="0" w:color="auto"/>
              <w:right w:val="nil"/>
            </w:tcBorders>
            <w:shd w:val="clear" w:color="000000" w:fill="FFFFFF"/>
            <w:vAlign w:val="center"/>
          </w:tcPr>
          <w:p w14:paraId="648995B4" w14:textId="77777777" w:rsidR="00032C5D" w:rsidRDefault="00032C5D" w:rsidP="00032C5D">
            <w:pPr>
              <w:spacing w:after="0" w:line="240" w:lineRule="auto"/>
              <w:rPr>
                <w:rFonts w:eastAsia="Times New Roman" w:cs="Calibri"/>
                <w:sz w:val="16"/>
                <w:szCs w:val="20"/>
                <w:lang w:eastAsia="en-GB"/>
              </w:rPr>
            </w:pPr>
            <w:r>
              <w:rPr>
                <w:rFonts w:eastAsia="Times New Roman" w:cs="Calibri"/>
                <w:sz w:val="16"/>
                <w:szCs w:val="20"/>
                <w:lang w:eastAsia="en-GB"/>
              </w:rPr>
              <w:t>- Is it a temporary more or permanent?</w:t>
            </w:r>
          </w:p>
          <w:p w14:paraId="0D41193F" w14:textId="77777777" w:rsidR="00032C5D" w:rsidRDefault="00032C5D" w:rsidP="00032C5D">
            <w:pPr>
              <w:spacing w:after="0" w:line="240" w:lineRule="auto"/>
              <w:rPr>
                <w:rFonts w:eastAsia="Times New Roman" w:cs="Calibri"/>
                <w:sz w:val="16"/>
                <w:szCs w:val="20"/>
                <w:lang w:eastAsia="en-GB"/>
              </w:rPr>
            </w:pPr>
            <w:r>
              <w:rPr>
                <w:rFonts w:eastAsia="Times New Roman" w:cs="Calibri"/>
                <w:sz w:val="16"/>
                <w:szCs w:val="20"/>
                <w:lang w:eastAsia="en-GB"/>
              </w:rPr>
              <w:t>- Are they free to move?</w:t>
            </w:r>
          </w:p>
        </w:tc>
        <w:tc>
          <w:tcPr>
            <w:tcW w:w="1890" w:type="dxa"/>
            <w:tcBorders>
              <w:top w:val="nil"/>
              <w:left w:val="single" w:sz="4" w:space="0" w:color="auto"/>
              <w:bottom w:val="single" w:sz="4" w:space="0" w:color="auto"/>
              <w:right w:val="nil"/>
            </w:tcBorders>
            <w:shd w:val="clear" w:color="000000" w:fill="FFFFFF"/>
            <w:vAlign w:val="center"/>
          </w:tcPr>
          <w:p w14:paraId="15724D39" w14:textId="77777777" w:rsidR="00032C5D" w:rsidRPr="00AD3F79" w:rsidRDefault="00032C5D" w:rsidP="00032C5D">
            <w:pPr>
              <w:spacing w:after="0" w:line="240" w:lineRule="auto"/>
              <w:rPr>
                <w:rFonts w:eastAsia="Times New Roman" w:cs="Calibri"/>
                <w:color w:val="000000"/>
                <w:sz w:val="16"/>
                <w:szCs w:val="20"/>
                <w:lang w:eastAsia="en-GB"/>
              </w:rPr>
            </w:pPr>
            <w:r w:rsidRPr="00AD3F79">
              <w:rPr>
                <w:rFonts w:eastAsia="Times New Roman" w:cs="Calibri"/>
                <w:color w:val="000000"/>
                <w:sz w:val="16"/>
                <w:szCs w:val="20"/>
                <w:lang w:eastAsia="en-GB"/>
              </w:rPr>
              <w:t> </w:t>
            </w:r>
            <w:r>
              <w:rPr>
                <w:rFonts w:eastAsia="Times New Roman" w:cs="Calibri"/>
                <w:color w:val="000000"/>
                <w:sz w:val="16"/>
                <w:szCs w:val="20"/>
                <w:lang w:eastAsia="en-GB"/>
              </w:rPr>
              <w:t>FGD</w:t>
            </w:r>
          </w:p>
        </w:tc>
        <w:tc>
          <w:tcPr>
            <w:tcW w:w="2880" w:type="dxa"/>
            <w:tcBorders>
              <w:top w:val="nil"/>
              <w:left w:val="single" w:sz="4" w:space="0" w:color="auto"/>
              <w:bottom w:val="single" w:sz="4" w:space="0" w:color="auto"/>
              <w:right w:val="single" w:sz="8" w:space="0" w:color="auto"/>
            </w:tcBorders>
            <w:shd w:val="clear" w:color="000000" w:fill="FFFFFF"/>
            <w:vAlign w:val="center"/>
          </w:tcPr>
          <w:p w14:paraId="5D09342F" w14:textId="77777777" w:rsidR="00032C5D" w:rsidRDefault="00032C5D" w:rsidP="00032C5D">
            <w:pPr>
              <w:spacing w:after="0" w:line="240" w:lineRule="auto"/>
              <w:rPr>
                <w:rFonts w:eastAsia="Times New Roman" w:cs="Calibri"/>
                <w:color w:val="000000"/>
                <w:sz w:val="16"/>
                <w:szCs w:val="20"/>
                <w:lang w:eastAsia="en-GB"/>
              </w:rPr>
            </w:pPr>
            <w:r>
              <w:rPr>
                <w:rFonts w:eastAsia="Times New Roman" w:cs="Calibri"/>
                <w:color w:val="000000"/>
                <w:sz w:val="16"/>
                <w:szCs w:val="20"/>
                <w:lang w:eastAsia="en-GB"/>
              </w:rPr>
              <w:t>-</w:t>
            </w:r>
            <w:r w:rsidRPr="00AD3F79">
              <w:rPr>
                <w:rFonts w:eastAsia="Times New Roman" w:cs="Calibri"/>
                <w:color w:val="000000"/>
                <w:sz w:val="16"/>
                <w:szCs w:val="20"/>
                <w:lang w:eastAsia="en-GB"/>
              </w:rPr>
              <w:t> </w:t>
            </w:r>
            <w:r>
              <w:rPr>
                <w:rFonts w:eastAsia="Times New Roman" w:cs="Calibri"/>
                <w:color w:val="000000"/>
                <w:sz w:val="16"/>
                <w:szCs w:val="20"/>
                <w:lang w:eastAsia="en-GB"/>
              </w:rPr>
              <w:t>County of interest</w:t>
            </w:r>
          </w:p>
          <w:p w14:paraId="4523DCEB" w14:textId="77777777" w:rsidR="00032C5D" w:rsidRPr="00AD3F79" w:rsidRDefault="00032C5D" w:rsidP="00032C5D">
            <w:pPr>
              <w:spacing w:after="0" w:line="240" w:lineRule="auto"/>
              <w:rPr>
                <w:rFonts w:eastAsia="Times New Roman" w:cs="Calibri"/>
                <w:color w:val="000000"/>
                <w:sz w:val="16"/>
                <w:szCs w:val="20"/>
                <w:lang w:eastAsia="en-GB"/>
              </w:rPr>
            </w:pPr>
            <w:r>
              <w:rPr>
                <w:rFonts w:eastAsia="Times New Roman" w:cs="Calibri"/>
                <w:color w:val="000000"/>
                <w:sz w:val="16"/>
                <w:szCs w:val="20"/>
                <w:lang w:eastAsia="en-GB"/>
              </w:rPr>
              <w:t>- KI gender</w:t>
            </w:r>
          </w:p>
        </w:tc>
      </w:tr>
      <w:tr w:rsidR="00032C5D" w:rsidRPr="00AD3F79" w14:paraId="32CC2AE3" w14:textId="77777777" w:rsidTr="00556111">
        <w:trPr>
          <w:trHeight w:val="252"/>
        </w:trPr>
        <w:tc>
          <w:tcPr>
            <w:tcW w:w="2126" w:type="dxa"/>
            <w:vMerge/>
            <w:tcBorders>
              <w:left w:val="single" w:sz="4" w:space="0" w:color="auto"/>
              <w:right w:val="single" w:sz="4" w:space="0" w:color="auto"/>
            </w:tcBorders>
            <w:shd w:val="clear" w:color="000000" w:fill="FFFFFF"/>
            <w:vAlign w:val="center"/>
            <w:hideMark/>
          </w:tcPr>
          <w:p w14:paraId="06487F69" w14:textId="77777777" w:rsidR="00032C5D" w:rsidRPr="00AD3F79" w:rsidRDefault="00032C5D" w:rsidP="00032C5D">
            <w:pPr>
              <w:spacing w:after="0" w:line="240" w:lineRule="auto"/>
              <w:jc w:val="center"/>
              <w:rPr>
                <w:rFonts w:eastAsia="Times New Roman" w:cs="Calibri"/>
                <w:color w:val="000000"/>
                <w:sz w:val="16"/>
                <w:szCs w:val="20"/>
                <w:lang w:eastAsia="en-GB"/>
              </w:rPr>
            </w:pPr>
          </w:p>
        </w:tc>
        <w:tc>
          <w:tcPr>
            <w:tcW w:w="781" w:type="dxa"/>
            <w:tcBorders>
              <w:top w:val="nil"/>
              <w:left w:val="single" w:sz="4" w:space="0" w:color="auto"/>
              <w:bottom w:val="nil"/>
              <w:right w:val="single" w:sz="4" w:space="0" w:color="auto"/>
            </w:tcBorders>
            <w:shd w:val="clear" w:color="000000" w:fill="FFFFFF"/>
            <w:vAlign w:val="center"/>
            <w:hideMark/>
          </w:tcPr>
          <w:p w14:paraId="264C9E50" w14:textId="77777777" w:rsidR="00032C5D" w:rsidRPr="0000296C" w:rsidRDefault="00032C5D" w:rsidP="00032C5D">
            <w:pPr>
              <w:spacing w:after="0" w:line="240" w:lineRule="auto"/>
              <w:rPr>
                <w:rFonts w:eastAsia="Times New Roman" w:cs="Calibri"/>
                <w:bCs/>
                <w:color w:val="000000"/>
                <w:sz w:val="16"/>
                <w:szCs w:val="20"/>
                <w:lang w:eastAsia="en-GB"/>
              </w:rPr>
            </w:pPr>
            <w:r w:rsidRPr="0000296C">
              <w:rPr>
                <w:rFonts w:eastAsia="Times New Roman" w:cs="Calibri"/>
                <w:bCs/>
                <w:color w:val="000000"/>
                <w:sz w:val="16"/>
                <w:szCs w:val="20"/>
                <w:lang w:eastAsia="en-GB"/>
              </w:rPr>
              <w:t> </w:t>
            </w:r>
            <w:r>
              <w:rPr>
                <w:rFonts w:eastAsia="Times New Roman" w:cs="Calibri"/>
                <w:bCs/>
                <w:color w:val="000000"/>
                <w:sz w:val="16"/>
                <w:szCs w:val="20"/>
                <w:lang w:eastAsia="en-GB"/>
              </w:rPr>
              <w:t>7</w:t>
            </w:r>
          </w:p>
        </w:tc>
        <w:tc>
          <w:tcPr>
            <w:tcW w:w="2313" w:type="dxa"/>
            <w:tcBorders>
              <w:top w:val="nil"/>
              <w:left w:val="nil"/>
              <w:bottom w:val="nil"/>
              <w:right w:val="single" w:sz="4" w:space="0" w:color="auto"/>
            </w:tcBorders>
            <w:shd w:val="clear" w:color="000000" w:fill="FFFFFF"/>
            <w:vAlign w:val="center"/>
            <w:hideMark/>
          </w:tcPr>
          <w:p w14:paraId="64621B42" w14:textId="77777777" w:rsidR="00032C5D" w:rsidRPr="00AD3F79" w:rsidRDefault="00032C5D" w:rsidP="00032C5D">
            <w:pPr>
              <w:spacing w:after="0" w:line="240" w:lineRule="auto"/>
              <w:rPr>
                <w:rFonts w:eastAsia="Times New Roman" w:cs="Calibri"/>
                <w:color w:val="000000"/>
                <w:sz w:val="16"/>
                <w:szCs w:val="20"/>
                <w:lang w:eastAsia="en-GB"/>
              </w:rPr>
            </w:pPr>
            <w:r>
              <w:rPr>
                <w:rFonts w:eastAsia="Times New Roman" w:cs="Calibri"/>
                <w:color w:val="000000"/>
                <w:sz w:val="16"/>
                <w:szCs w:val="20"/>
                <w:lang w:eastAsia="en-GB"/>
              </w:rPr>
              <w:t>How will decisions about the future be made?  With what information, collected how?</w:t>
            </w:r>
          </w:p>
        </w:tc>
        <w:tc>
          <w:tcPr>
            <w:tcW w:w="3060" w:type="dxa"/>
            <w:tcBorders>
              <w:top w:val="nil"/>
              <w:left w:val="nil"/>
              <w:bottom w:val="nil"/>
              <w:right w:val="single" w:sz="4" w:space="0" w:color="auto"/>
            </w:tcBorders>
            <w:shd w:val="clear" w:color="000000" w:fill="FFFFFF"/>
            <w:vAlign w:val="center"/>
          </w:tcPr>
          <w:p w14:paraId="22BC95A9" w14:textId="77777777" w:rsidR="00032C5D" w:rsidRPr="00AD3F79" w:rsidRDefault="00032C5D" w:rsidP="00032C5D">
            <w:pPr>
              <w:spacing w:after="0" w:line="240" w:lineRule="auto"/>
              <w:rPr>
                <w:rFonts w:eastAsia="Times New Roman" w:cs="Calibri"/>
                <w:color w:val="000000"/>
                <w:sz w:val="16"/>
                <w:szCs w:val="20"/>
                <w:lang w:eastAsia="en-GB"/>
              </w:rPr>
            </w:pPr>
            <w:r>
              <w:rPr>
                <w:rFonts w:eastAsia="Times New Roman" w:cs="Calibri"/>
                <w:color w:val="000000"/>
                <w:sz w:val="16"/>
                <w:szCs w:val="20"/>
                <w:lang w:eastAsia="en-GB"/>
              </w:rPr>
              <w:t xml:space="preserve">6.  </w:t>
            </w:r>
            <w:r w:rsidRPr="00C02371">
              <w:rPr>
                <w:rFonts w:eastAsia="Times New Roman" w:cs="Calibri"/>
                <w:color w:val="000000"/>
                <w:sz w:val="16"/>
                <w:szCs w:val="20"/>
                <w:lang w:eastAsia="en-GB"/>
              </w:rPr>
              <w:t>Do they personally expect to visit (temporarily or permanently) their homeland again? If so, why? Under what conditions would go back with their families permanently back to their homeland?</w:t>
            </w:r>
          </w:p>
        </w:tc>
        <w:tc>
          <w:tcPr>
            <w:tcW w:w="2340" w:type="dxa"/>
            <w:tcBorders>
              <w:top w:val="nil"/>
              <w:left w:val="nil"/>
              <w:bottom w:val="nil"/>
              <w:right w:val="nil"/>
            </w:tcBorders>
            <w:shd w:val="clear" w:color="000000" w:fill="FFFFFF"/>
            <w:vAlign w:val="center"/>
          </w:tcPr>
          <w:p w14:paraId="37C63057" w14:textId="77777777" w:rsidR="00032C5D" w:rsidRDefault="00032C5D" w:rsidP="00032C5D">
            <w:pPr>
              <w:spacing w:after="0" w:line="240" w:lineRule="auto"/>
              <w:rPr>
                <w:rFonts w:eastAsia="Times New Roman" w:cs="Calibri"/>
                <w:color w:val="000000"/>
                <w:sz w:val="16"/>
                <w:szCs w:val="20"/>
                <w:lang w:eastAsia="en-GB"/>
              </w:rPr>
            </w:pPr>
            <w:r>
              <w:rPr>
                <w:rFonts w:eastAsia="Times New Roman" w:cs="Calibri"/>
                <w:color w:val="000000"/>
                <w:sz w:val="16"/>
                <w:szCs w:val="20"/>
                <w:lang w:eastAsia="en-GB"/>
              </w:rPr>
              <w:t>- How know if these conditions are in place?</w:t>
            </w:r>
          </w:p>
          <w:p w14:paraId="49393912" w14:textId="77777777" w:rsidR="00032C5D" w:rsidRPr="00AD3F79" w:rsidRDefault="00032C5D" w:rsidP="00032C5D">
            <w:pPr>
              <w:spacing w:after="0" w:line="240" w:lineRule="auto"/>
              <w:rPr>
                <w:rFonts w:eastAsia="Times New Roman" w:cs="Calibri"/>
                <w:color w:val="000000"/>
                <w:sz w:val="16"/>
                <w:szCs w:val="20"/>
                <w:lang w:eastAsia="en-GB"/>
              </w:rPr>
            </w:pPr>
            <w:r>
              <w:rPr>
                <w:rFonts w:eastAsia="Times New Roman" w:cs="Calibri"/>
                <w:color w:val="000000"/>
                <w:sz w:val="16"/>
                <w:szCs w:val="20"/>
                <w:lang w:eastAsia="en-GB"/>
              </w:rPr>
              <w:t>- Expect these conditions to happen?</w:t>
            </w:r>
          </w:p>
        </w:tc>
        <w:tc>
          <w:tcPr>
            <w:tcW w:w="1890" w:type="dxa"/>
            <w:tcBorders>
              <w:top w:val="nil"/>
              <w:left w:val="single" w:sz="4" w:space="0" w:color="auto"/>
              <w:bottom w:val="nil"/>
              <w:right w:val="nil"/>
            </w:tcBorders>
            <w:shd w:val="clear" w:color="000000" w:fill="FFFFFF"/>
            <w:vAlign w:val="center"/>
            <w:hideMark/>
          </w:tcPr>
          <w:p w14:paraId="334F3B9C" w14:textId="77777777" w:rsidR="00032C5D" w:rsidRPr="00AD3F79" w:rsidRDefault="00032C5D" w:rsidP="00032C5D">
            <w:pPr>
              <w:spacing w:after="0" w:line="240" w:lineRule="auto"/>
              <w:rPr>
                <w:rFonts w:eastAsia="Times New Roman" w:cs="Calibri"/>
                <w:color w:val="000000"/>
                <w:sz w:val="16"/>
                <w:szCs w:val="20"/>
                <w:lang w:eastAsia="en-GB"/>
              </w:rPr>
            </w:pPr>
            <w:r w:rsidRPr="00AD3F79">
              <w:rPr>
                <w:rFonts w:eastAsia="Times New Roman" w:cs="Calibri"/>
                <w:color w:val="000000"/>
                <w:sz w:val="16"/>
                <w:szCs w:val="20"/>
                <w:lang w:eastAsia="en-GB"/>
              </w:rPr>
              <w:t> </w:t>
            </w:r>
            <w:r>
              <w:rPr>
                <w:rFonts w:eastAsia="Times New Roman" w:cs="Calibri"/>
                <w:color w:val="000000"/>
                <w:sz w:val="16"/>
                <w:szCs w:val="20"/>
                <w:lang w:eastAsia="en-GB"/>
              </w:rPr>
              <w:t>FGD</w:t>
            </w:r>
          </w:p>
        </w:tc>
        <w:tc>
          <w:tcPr>
            <w:tcW w:w="2880" w:type="dxa"/>
            <w:tcBorders>
              <w:top w:val="nil"/>
              <w:left w:val="single" w:sz="4" w:space="0" w:color="auto"/>
              <w:bottom w:val="nil"/>
              <w:right w:val="single" w:sz="8" w:space="0" w:color="auto"/>
            </w:tcBorders>
            <w:shd w:val="clear" w:color="000000" w:fill="FFFFFF"/>
            <w:vAlign w:val="center"/>
            <w:hideMark/>
          </w:tcPr>
          <w:p w14:paraId="01AEA1DF" w14:textId="77777777" w:rsidR="00032C5D" w:rsidRDefault="00032C5D" w:rsidP="00032C5D">
            <w:pPr>
              <w:spacing w:after="0" w:line="240" w:lineRule="auto"/>
              <w:rPr>
                <w:rFonts w:eastAsia="Times New Roman" w:cs="Calibri"/>
                <w:color w:val="000000"/>
                <w:sz w:val="16"/>
                <w:szCs w:val="20"/>
                <w:lang w:eastAsia="en-GB"/>
              </w:rPr>
            </w:pPr>
            <w:r>
              <w:rPr>
                <w:rFonts w:eastAsia="Times New Roman" w:cs="Calibri"/>
                <w:color w:val="000000"/>
                <w:sz w:val="16"/>
                <w:szCs w:val="20"/>
                <w:lang w:eastAsia="en-GB"/>
              </w:rPr>
              <w:t>-</w:t>
            </w:r>
            <w:r w:rsidRPr="00AD3F79">
              <w:rPr>
                <w:rFonts w:eastAsia="Times New Roman" w:cs="Calibri"/>
                <w:color w:val="000000"/>
                <w:sz w:val="16"/>
                <w:szCs w:val="20"/>
                <w:lang w:eastAsia="en-GB"/>
              </w:rPr>
              <w:t> </w:t>
            </w:r>
            <w:r>
              <w:rPr>
                <w:rFonts w:eastAsia="Times New Roman" w:cs="Calibri"/>
                <w:color w:val="000000"/>
                <w:sz w:val="16"/>
                <w:szCs w:val="20"/>
                <w:lang w:eastAsia="en-GB"/>
              </w:rPr>
              <w:t>County of interest</w:t>
            </w:r>
          </w:p>
          <w:p w14:paraId="2384A574" w14:textId="77777777" w:rsidR="00032C5D" w:rsidRPr="00AD3F79" w:rsidRDefault="00032C5D" w:rsidP="00032C5D">
            <w:pPr>
              <w:spacing w:after="0" w:line="240" w:lineRule="auto"/>
              <w:rPr>
                <w:rFonts w:eastAsia="Times New Roman" w:cs="Calibri"/>
                <w:color w:val="000000"/>
                <w:sz w:val="16"/>
                <w:szCs w:val="20"/>
                <w:lang w:eastAsia="en-GB"/>
              </w:rPr>
            </w:pPr>
            <w:r>
              <w:rPr>
                <w:rFonts w:eastAsia="Times New Roman" w:cs="Calibri"/>
                <w:color w:val="000000"/>
                <w:sz w:val="16"/>
                <w:szCs w:val="20"/>
                <w:lang w:eastAsia="en-GB"/>
              </w:rPr>
              <w:t>- KI gender</w:t>
            </w:r>
          </w:p>
        </w:tc>
      </w:tr>
      <w:tr w:rsidR="00556111" w:rsidRPr="00AD3F79" w14:paraId="32B9FA04" w14:textId="77777777" w:rsidTr="00556111">
        <w:trPr>
          <w:trHeight w:val="252"/>
        </w:trPr>
        <w:tc>
          <w:tcPr>
            <w:tcW w:w="2126" w:type="dxa"/>
            <w:vMerge w:val="restart"/>
            <w:tcBorders>
              <w:left w:val="single" w:sz="4" w:space="0" w:color="auto"/>
              <w:right w:val="single" w:sz="4" w:space="0" w:color="auto"/>
            </w:tcBorders>
            <w:shd w:val="clear" w:color="000000" w:fill="FFFFFF"/>
            <w:vAlign w:val="center"/>
          </w:tcPr>
          <w:p w14:paraId="49B20643" w14:textId="77777777" w:rsidR="00556111" w:rsidRPr="00AD3F79" w:rsidRDefault="00556111" w:rsidP="00032C5D">
            <w:pPr>
              <w:spacing w:after="0" w:line="240" w:lineRule="auto"/>
              <w:jc w:val="center"/>
              <w:rPr>
                <w:rFonts w:eastAsia="Times New Roman" w:cs="Calibri"/>
                <w:color w:val="000000"/>
                <w:sz w:val="16"/>
                <w:szCs w:val="20"/>
                <w:lang w:eastAsia="en-GB"/>
              </w:rPr>
            </w:pPr>
          </w:p>
        </w:tc>
        <w:tc>
          <w:tcPr>
            <w:tcW w:w="781" w:type="dxa"/>
            <w:tcBorders>
              <w:top w:val="nil"/>
              <w:left w:val="single" w:sz="4" w:space="0" w:color="auto"/>
              <w:bottom w:val="single" w:sz="4" w:space="0" w:color="auto"/>
              <w:right w:val="single" w:sz="4" w:space="0" w:color="auto"/>
            </w:tcBorders>
            <w:shd w:val="clear" w:color="000000" w:fill="FFFFFF"/>
            <w:vAlign w:val="center"/>
          </w:tcPr>
          <w:p w14:paraId="4DA717A6" w14:textId="77777777" w:rsidR="00556111" w:rsidRPr="0000296C" w:rsidRDefault="00556111" w:rsidP="00032C5D">
            <w:pPr>
              <w:spacing w:after="0" w:line="240" w:lineRule="auto"/>
              <w:rPr>
                <w:rFonts w:eastAsia="Times New Roman" w:cs="Calibri"/>
                <w:bCs/>
                <w:color w:val="000000"/>
                <w:sz w:val="16"/>
                <w:szCs w:val="20"/>
                <w:lang w:eastAsia="en-GB"/>
              </w:rPr>
            </w:pPr>
          </w:p>
        </w:tc>
        <w:tc>
          <w:tcPr>
            <w:tcW w:w="2313" w:type="dxa"/>
            <w:tcBorders>
              <w:top w:val="nil"/>
              <w:left w:val="nil"/>
              <w:bottom w:val="single" w:sz="4" w:space="0" w:color="auto"/>
              <w:right w:val="single" w:sz="4" w:space="0" w:color="auto"/>
            </w:tcBorders>
            <w:shd w:val="clear" w:color="000000" w:fill="FFFFFF"/>
            <w:vAlign w:val="center"/>
          </w:tcPr>
          <w:p w14:paraId="1E4316F2" w14:textId="77777777" w:rsidR="00556111" w:rsidRDefault="00556111" w:rsidP="00032C5D">
            <w:pPr>
              <w:spacing w:after="0" w:line="240" w:lineRule="auto"/>
              <w:rPr>
                <w:rFonts w:eastAsia="Times New Roman" w:cs="Calibri"/>
                <w:color w:val="000000"/>
                <w:sz w:val="16"/>
                <w:szCs w:val="20"/>
                <w:lang w:eastAsia="en-GB"/>
              </w:rPr>
            </w:pPr>
          </w:p>
        </w:tc>
        <w:tc>
          <w:tcPr>
            <w:tcW w:w="3060" w:type="dxa"/>
            <w:tcBorders>
              <w:top w:val="nil"/>
              <w:left w:val="nil"/>
              <w:bottom w:val="single" w:sz="4" w:space="0" w:color="auto"/>
              <w:right w:val="single" w:sz="4" w:space="0" w:color="auto"/>
            </w:tcBorders>
            <w:shd w:val="clear" w:color="000000" w:fill="FFFFFF"/>
            <w:vAlign w:val="center"/>
          </w:tcPr>
          <w:p w14:paraId="0ED3FB03" w14:textId="77777777" w:rsidR="00556111" w:rsidRDefault="00556111" w:rsidP="00032C5D">
            <w:pPr>
              <w:spacing w:after="0" w:line="240" w:lineRule="auto"/>
              <w:rPr>
                <w:rFonts w:eastAsia="Times New Roman" w:cs="Calibri"/>
                <w:color w:val="000000"/>
                <w:sz w:val="16"/>
                <w:szCs w:val="20"/>
                <w:lang w:eastAsia="en-GB"/>
              </w:rPr>
            </w:pPr>
          </w:p>
        </w:tc>
        <w:tc>
          <w:tcPr>
            <w:tcW w:w="2340" w:type="dxa"/>
            <w:tcBorders>
              <w:top w:val="nil"/>
              <w:left w:val="nil"/>
              <w:bottom w:val="single" w:sz="4" w:space="0" w:color="auto"/>
              <w:right w:val="nil"/>
            </w:tcBorders>
            <w:shd w:val="clear" w:color="000000" w:fill="FFFFFF"/>
            <w:vAlign w:val="center"/>
          </w:tcPr>
          <w:p w14:paraId="7551654C" w14:textId="77777777" w:rsidR="00556111" w:rsidRDefault="00556111" w:rsidP="00032C5D">
            <w:pPr>
              <w:spacing w:after="0" w:line="240" w:lineRule="auto"/>
              <w:rPr>
                <w:rFonts w:eastAsia="Times New Roman" w:cs="Calibri"/>
                <w:color w:val="000000"/>
                <w:sz w:val="16"/>
                <w:szCs w:val="20"/>
                <w:lang w:eastAsia="en-GB"/>
              </w:rPr>
            </w:pPr>
          </w:p>
        </w:tc>
        <w:tc>
          <w:tcPr>
            <w:tcW w:w="1890" w:type="dxa"/>
            <w:tcBorders>
              <w:top w:val="nil"/>
              <w:left w:val="single" w:sz="4" w:space="0" w:color="auto"/>
              <w:bottom w:val="single" w:sz="4" w:space="0" w:color="auto"/>
              <w:right w:val="nil"/>
            </w:tcBorders>
            <w:shd w:val="clear" w:color="000000" w:fill="FFFFFF"/>
            <w:vAlign w:val="center"/>
          </w:tcPr>
          <w:p w14:paraId="4EA81230" w14:textId="77777777" w:rsidR="00556111" w:rsidRPr="00AD3F79" w:rsidRDefault="00556111" w:rsidP="00032C5D">
            <w:pPr>
              <w:spacing w:after="0" w:line="240" w:lineRule="auto"/>
              <w:rPr>
                <w:rFonts w:eastAsia="Times New Roman" w:cs="Calibri"/>
                <w:color w:val="000000"/>
                <w:sz w:val="16"/>
                <w:szCs w:val="20"/>
                <w:lang w:eastAsia="en-GB"/>
              </w:rPr>
            </w:pPr>
          </w:p>
        </w:tc>
        <w:tc>
          <w:tcPr>
            <w:tcW w:w="2880" w:type="dxa"/>
            <w:tcBorders>
              <w:top w:val="nil"/>
              <w:left w:val="single" w:sz="4" w:space="0" w:color="auto"/>
              <w:bottom w:val="single" w:sz="4" w:space="0" w:color="auto"/>
              <w:right w:val="single" w:sz="8" w:space="0" w:color="auto"/>
            </w:tcBorders>
            <w:shd w:val="clear" w:color="000000" w:fill="FFFFFF"/>
            <w:vAlign w:val="center"/>
          </w:tcPr>
          <w:p w14:paraId="20CEA5C3" w14:textId="77777777" w:rsidR="00556111" w:rsidRDefault="00556111" w:rsidP="00032C5D">
            <w:pPr>
              <w:spacing w:after="0" w:line="240" w:lineRule="auto"/>
              <w:rPr>
                <w:rFonts w:eastAsia="Times New Roman" w:cs="Calibri"/>
                <w:color w:val="000000"/>
                <w:sz w:val="16"/>
                <w:szCs w:val="20"/>
                <w:lang w:eastAsia="en-GB"/>
              </w:rPr>
            </w:pPr>
          </w:p>
        </w:tc>
      </w:tr>
      <w:tr w:rsidR="00556111" w:rsidRPr="00AD3F79" w14:paraId="32EC5A8B" w14:textId="77777777" w:rsidTr="00BC597D">
        <w:trPr>
          <w:trHeight w:val="252"/>
        </w:trPr>
        <w:tc>
          <w:tcPr>
            <w:tcW w:w="2126" w:type="dxa"/>
            <w:vMerge/>
            <w:tcBorders>
              <w:left w:val="single" w:sz="4" w:space="0" w:color="auto"/>
              <w:bottom w:val="single" w:sz="4" w:space="0" w:color="auto"/>
              <w:right w:val="single" w:sz="4" w:space="0" w:color="auto"/>
            </w:tcBorders>
            <w:shd w:val="clear" w:color="000000" w:fill="FFFFFF"/>
            <w:vAlign w:val="center"/>
          </w:tcPr>
          <w:p w14:paraId="31C12413" w14:textId="77777777" w:rsidR="00556111" w:rsidRPr="00AD3F79" w:rsidRDefault="00556111" w:rsidP="00032C5D">
            <w:pPr>
              <w:spacing w:after="0" w:line="240" w:lineRule="auto"/>
              <w:jc w:val="center"/>
              <w:rPr>
                <w:rFonts w:eastAsia="Times New Roman" w:cs="Calibri"/>
                <w:color w:val="000000"/>
                <w:sz w:val="16"/>
                <w:szCs w:val="20"/>
                <w:lang w:eastAsia="en-GB"/>
              </w:rPr>
            </w:pPr>
          </w:p>
        </w:tc>
        <w:tc>
          <w:tcPr>
            <w:tcW w:w="781" w:type="dxa"/>
            <w:tcBorders>
              <w:top w:val="single" w:sz="4" w:space="0" w:color="auto"/>
              <w:left w:val="single" w:sz="4" w:space="0" w:color="auto"/>
              <w:bottom w:val="single" w:sz="4" w:space="0" w:color="auto"/>
              <w:right w:val="single" w:sz="4" w:space="0" w:color="auto"/>
            </w:tcBorders>
            <w:shd w:val="clear" w:color="000000" w:fill="FFFFFF"/>
            <w:vAlign w:val="center"/>
          </w:tcPr>
          <w:p w14:paraId="5991B86E" w14:textId="79CDEC29" w:rsidR="00556111" w:rsidRPr="0000296C" w:rsidRDefault="00556111" w:rsidP="00032C5D">
            <w:pPr>
              <w:spacing w:after="0" w:line="240" w:lineRule="auto"/>
              <w:rPr>
                <w:rFonts w:eastAsia="Times New Roman" w:cs="Calibri"/>
                <w:bCs/>
                <w:color w:val="000000"/>
                <w:sz w:val="16"/>
                <w:szCs w:val="20"/>
                <w:lang w:eastAsia="en-GB"/>
              </w:rPr>
            </w:pPr>
            <w:r>
              <w:rPr>
                <w:rFonts w:eastAsia="Times New Roman" w:cs="Calibri"/>
                <w:bCs/>
                <w:color w:val="000000"/>
                <w:sz w:val="16"/>
                <w:szCs w:val="20"/>
                <w:lang w:eastAsia="en-GB"/>
              </w:rPr>
              <w:t>8</w:t>
            </w:r>
          </w:p>
        </w:tc>
        <w:tc>
          <w:tcPr>
            <w:tcW w:w="2313" w:type="dxa"/>
            <w:tcBorders>
              <w:top w:val="single" w:sz="4" w:space="0" w:color="auto"/>
              <w:left w:val="nil"/>
              <w:bottom w:val="single" w:sz="4" w:space="0" w:color="auto"/>
              <w:right w:val="single" w:sz="4" w:space="0" w:color="auto"/>
            </w:tcBorders>
            <w:shd w:val="clear" w:color="000000" w:fill="FFFFFF"/>
            <w:vAlign w:val="center"/>
          </w:tcPr>
          <w:p w14:paraId="465D3165" w14:textId="39669B1F" w:rsidR="00556111" w:rsidRDefault="00556111" w:rsidP="00032C5D">
            <w:pPr>
              <w:spacing w:after="0" w:line="240" w:lineRule="auto"/>
              <w:rPr>
                <w:rFonts w:eastAsia="Times New Roman" w:cs="Calibri"/>
                <w:color w:val="000000"/>
                <w:sz w:val="16"/>
                <w:szCs w:val="20"/>
                <w:lang w:eastAsia="en-GB"/>
              </w:rPr>
            </w:pPr>
            <w:r>
              <w:rPr>
                <w:rFonts w:eastAsia="Times New Roman" w:cs="Calibri"/>
                <w:color w:val="000000"/>
                <w:sz w:val="16"/>
                <w:szCs w:val="20"/>
                <w:lang w:eastAsia="en-GB"/>
              </w:rPr>
              <w:t xml:space="preserve">Displacement route mapping </w:t>
            </w:r>
          </w:p>
        </w:tc>
        <w:tc>
          <w:tcPr>
            <w:tcW w:w="5400" w:type="dxa"/>
            <w:gridSpan w:val="2"/>
            <w:tcBorders>
              <w:top w:val="single" w:sz="4" w:space="0" w:color="auto"/>
              <w:left w:val="nil"/>
              <w:bottom w:val="single" w:sz="4" w:space="0" w:color="auto"/>
              <w:right w:val="single" w:sz="4" w:space="0" w:color="auto"/>
            </w:tcBorders>
            <w:shd w:val="clear" w:color="000000" w:fill="FFFFFF"/>
            <w:vAlign w:val="center"/>
          </w:tcPr>
          <w:p w14:paraId="7B8A1DE5" w14:textId="77777777" w:rsidR="004C7DD7" w:rsidRPr="004C7DD7" w:rsidRDefault="00556111" w:rsidP="00556111">
            <w:pPr>
              <w:pStyle w:val="ListParagraph"/>
              <w:numPr>
                <w:ilvl w:val="0"/>
                <w:numId w:val="15"/>
              </w:numPr>
              <w:spacing w:after="0" w:line="240" w:lineRule="auto"/>
              <w:rPr>
                <w:rFonts w:eastAsia="Times New Roman" w:cs="Calibri"/>
                <w:color w:val="000000"/>
                <w:sz w:val="16"/>
                <w:szCs w:val="16"/>
                <w:lang w:eastAsia="en-GB"/>
              </w:rPr>
            </w:pPr>
            <w:r w:rsidRPr="004C7DD7">
              <w:rPr>
                <w:rFonts w:cs="Arial"/>
                <w:sz w:val="16"/>
                <w:szCs w:val="16"/>
                <w:lang w:eastAsia="en-GB"/>
              </w:rPr>
              <w:t>introduce participants to the map.  Show them where we are now, and the area of interest on the map.</w:t>
            </w:r>
          </w:p>
          <w:p w14:paraId="2F1D5610" w14:textId="4A9DE09C" w:rsidR="004C7DD7" w:rsidRPr="004C7DD7" w:rsidRDefault="00556111" w:rsidP="00556111">
            <w:pPr>
              <w:pStyle w:val="ListParagraph"/>
              <w:numPr>
                <w:ilvl w:val="0"/>
                <w:numId w:val="15"/>
              </w:numPr>
              <w:spacing w:after="0" w:line="240" w:lineRule="auto"/>
              <w:rPr>
                <w:rFonts w:eastAsia="Times New Roman" w:cs="Calibri"/>
                <w:color w:val="000000"/>
                <w:sz w:val="16"/>
                <w:szCs w:val="16"/>
                <w:lang w:eastAsia="en-GB"/>
              </w:rPr>
            </w:pPr>
            <w:r w:rsidRPr="004C7DD7">
              <w:rPr>
                <w:rFonts w:cs="Arial"/>
                <w:sz w:val="16"/>
                <w:szCs w:val="16"/>
                <w:lang w:eastAsia="en-GB"/>
              </w:rPr>
              <w:t>Show them major towns in the region so they understand the map.</w:t>
            </w:r>
            <w:r w:rsidRPr="004C7DD7">
              <w:rPr>
                <w:sz w:val="16"/>
                <w:szCs w:val="16"/>
              </w:rPr>
              <w:t xml:space="preserve"> </w:t>
            </w:r>
            <w:r w:rsidRPr="004C7DD7">
              <w:rPr>
                <w:rFonts w:cs="Arial"/>
                <w:sz w:val="16"/>
                <w:szCs w:val="16"/>
                <w:lang w:eastAsia="en-GB"/>
              </w:rPr>
              <w:t xml:space="preserve">Through showing them key roads, rivers/swamps, towns etc, work with each participant to identify where they were staying before they were displaced on the map. Circle each participants town/village on the map, if the settlement name doesn’t exist, identify approximately where the village/town is and circle with the name. </w:t>
            </w:r>
          </w:p>
          <w:p w14:paraId="39F4B695" w14:textId="08502E48" w:rsidR="00556111" w:rsidRPr="00556111" w:rsidRDefault="00556111" w:rsidP="00556111">
            <w:pPr>
              <w:pStyle w:val="ListParagraph"/>
              <w:numPr>
                <w:ilvl w:val="0"/>
                <w:numId w:val="15"/>
              </w:numPr>
              <w:spacing w:after="0" w:line="240" w:lineRule="auto"/>
              <w:rPr>
                <w:rFonts w:eastAsia="Times New Roman" w:cs="Calibri"/>
                <w:color w:val="000000"/>
                <w:sz w:val="16"/>
                <w:szCs w:val="20"/>
                <w:lang w:eastAsia="en-GB"/>
              </w:rPr>
            </w:pPr>
            <w:r w:rsidRPr="004C7DD7">
              <w:rPr>
                <w:rFonts w:cs="Arial"/>
                <w:sz w:val="16"/>
                <w:szCs w:val="16"/>
                <w:lang w:eastAsia="en-GB"/>
              </w:rPr>
              <w:t>Once in sub-question 3, identify displacement routes each person took, including major transit sites and challenges along the way – mark with different</w:t>
            </w:r>
            <w:r w:rsidR="004C7DD7" w:rsidRPr="004C7DD7">
              <w:rPr>
                <w:rFonts w:cs="Arial"/>
                <w:sz w:val="16"/>
                <w:szCs w:val="16"/>
                <w:lang w:eastAsia="en-GB"/>
              </w:rPr>
              <w:t>ly</w:t>
            </w:r>
            <w:r w:rsidRPr="004C7DD7">
              <w:rPr>
                <w:rFonts w:cs="Arial"/>
                <w:sz w:val="16"/>
                <w:szCs w:val="16"/>
                <w:lang w:eastAsia="en-GB"/>
              </w:rPr>
              <w:t xml:space="preserve"> </w:t>
            </w:r>
            <w:r w:rsidR="004C7DD7" w:rsidRPr="004C7DD7">
              <w:rPr>
                <w:rFonts w:cs="Arial"/>
                <w:sz w:val="16"/>
                <w:szCs w:val="16"/>
                <w:lang w:eastAsia="en-GB"/>
              </w:rPr>
              <w:t>colored</w:t>
            </w:r>
            <w:r w:rsidRPr="004C7DD7">
              <w:rPr>
                <w:rFonts w:cs="Arial"/>
                <w:sz w:val="16"/>
                <w:szCs w:val="16"/>
                <w:lang w:eastAsia="en-GB"/>
              </w:rPr>
              <w:t xml:space="preserve"> highlighters. Ask about the size of groups that people travelled with and about populations remaining in transit locations.</w:t>
            </w:r>
          </w:p>
        </w:tc>
        <w:tc>
          <w:tcPr>
            <w:tcW w:w="1890" w:type="dxa"/>
            <w:tcBorders>
              <w:top w:val="single" w:sz="4" w:space="0" w:color="auto"/>
              <w:left w:val="single" w:sz="4" w:space="0" w:color="auto"/>
              <w:bottom w:val="single" w:sz="4" w:space="0" w:color="auto"/>
              <w:right w:val="nil"/>
            </w:tcBorders>
            <w:shd w:val="clear" w:color="000000" w:fill="FFFFFF"/>
            <w:vAlign w:val="center"/>
          </w:tcPr>
          <w:p w14:paraId="7C0D5256" w14:textId="05D113F6" w:rsidR="00556111" w:rsidRPr="00AD3F79" w:rsidRDefault="00556111" w:rsidP="00032C5D">
            <w:pPr>
              <w:spacing w:after="0" w:line="240" w:lineRule="auto"/>
              <w:rPr>
                <w:rFonts w:eastAsia="Times New Roman" w:cs="Calibri"/>
                <w:color w:val="000000"/>
                <w:sz w:val="16"/>
                <w:szCs w:val="20"/>
                <w:lang w:eastAsia="en-GB"/>
              </w:rPr>
            </w:pPr>
            <w:r>
              <w:rPr>
                <w:rFonts w:eastAsia="Times New Roman" w:cs="Calibri"/>
                <w:color w:val="000000"/>
                <w:sz w:val="16"/>
                <w:szCs w:val="20"/>
                <w:lang w:eastAsia="en-GB"/>
              </w:rPr>
              <w:t>FGD</w:t>
            </w:r>
          </w:p>
        </w:tc>
        <w:tc>
          <w:tcPr>
            <w:tcW w:w="2880" w:type="dxa"/>
            <w:tcBorders>
              <w:top w:val="single" w:sz="4" w:space="0" w:color="auto"/>
              <w:left w:val="single" w:sz="4" w:space="0" w:color="auto"/>
              <w:bottom w:val="single" w:sz="4" w:space="0" w:color="auto"/>
              <w:right w:val="single" w:sz="4" w:space="0" w:color="auto"/>
            </w:tcBorders>
            <w:shd w:val="clear" w:color="000000" w:fill="FFFFFF"/>
            <w:vAlign w:val="center"/>
          </w:tcPr>
          <w:p w14:paraId="179ACB0A" w14:textId="77777777" w:rsidR="00556111" w:rsidRDefault="00556111" w:rsidP="00556111">
            <w:pPr>
              <w:pStyle w:val="ListParagraph"/>
              <w:numPr>
                <w:ilvl w:val="0"/>
                <w:numId w:val="15"/>
              </w:numPr>
              <w:spacing w:after="0" w:line="240" w:lineRule="auto"/>
              <w:rPr>
                <w:rFonts w:eastAsia="Times New Roman" w:cs="Calibri"/>
                <w:color w:val="000000"/>
                <w:sz w:val="16"/>
                <w:szCs w:val="20"/>
                <w:lang w:eastAsia="en-GB"/>
              </w:rPr>
            </w:pPr>
            <w:r>
              <w:rPr>
                <w:rFonts w:eastAsia="Times New Roman" w:cs="Calibri"/>
                <w:color w:val="000000"/>
                <w:sz w:val="16"/>
                <w:szCs w:val="20"/>
                <w:lang w:eastAsia="en-GB"/>
              </w:rPr>
              <w:t>County of interest</w:t>
            </w:r>
          </w:p>
          <w:p w14:paraId="261C9E29" w14:textId="69CABF39" w:rsidR="00556111" w:rsidRPr="00556111" w:rsidRDefault="00556111" w:rsidP="00556111">
            <w:pPr>
              <w:pStyle w:val="ListParagraph"/>
              <w:numPr>
                <w:ilvl w:val="0"/>
                <w:numId w:val="15"/>
              </w:numPr>
              <w:spacing w:after="0" w:line="240" w:lineRule="auto"/>
              <w:rPr>
                <w:rFonts w:eastAsia="Times New Roman" w:cs="Calibri"/>
                <w:color w:val="000000"/>
                <w:sz w:val="16"/>
                <w:szCs w:val="20"/>
                <w:lang w:eastAsia="en-GB"/>
              </w:rPr>
            </w:pPr>
            <w:r>
              <w:rPr>
                <w:rFonts w:eastAsia="Times New Roman" w:cs="Calibri"/>
                <w:color w:val="000000"/>
                <w:sz w:val="16"/>
                <w:szCs w:val="20"/>
                <w:lang w:eastAsia="en-GB"/>
              </w:rPr>
              <w:t>KI gender</w:t>
            </w:r>
          </w:p>
        </w:tc>
      </w:tr>
    </w:tbl>
    <w:p w14:paraId="6D10BB6C" w14:textId="4372485D" w:rsidR="00032C5D" w:rsidRDefault="00032C5D" w:rsidP="00861B6A">
      <w:pPr>
        <w:rPr>
          <w:b/>
        </w:rPr>
      </w:pPr>
    </w:p>
    <w:p w14:paraId="33435097" w14:textId="1F2D6E1D" w:rsidR="00032C5D" w:rsidRDefault="00A4451D" w:rsidP="00A4451D">
      <w:pPr>
        <w:spacing w:before="120" w:after="120"/>
        <w:rPr>
          <w:b/>
        </w:rPr>
      </w:pPr>
      <w:r>
        <w:rPr>
          <w:b/>
        </w:rPr>
        <w:lastRenderedPageBreak/>
        <w:t xml:space="preserve">5.3 </w:t>
      </w:r>
      <w:r w:rsidR="00032C5D">
        <w:rPr>
          <w:b/>
        </w:rPr>
        <w:t>Analysis plan for semi-structured f</w:t>
      </w:r>
      <w:r w:rsidR="00032C5D" w:rsidRPr="00032C5D">
        <w:rPr>
          <w:b/>
        </w:rPr>
        <w:t xml:space="preserve">ood security and livelihoods mapping </w:t>
      </w:r>
    </w:p>
    <w:tbl>
      <w:tblPr>
        <w:tblW w:w="15390" w:type="dxa"/>
        <w:tblInd w:w="-5" w:type="dxa"/>
        <w:tblLook w:val="04A0" w:firstRow="1" w:lastRow="0" w:firstColumn="1" w:lastColumn="0" w:noHBand="0" w:noVBand="1"/>
      </w:tblPr>
      <w:tblGrid>
        <w:gridCol w:w="2126"/>
        <w:gridCol w:w="781"/>
        <w:gridCol w:w="2313"/>
        <w:gridCol w:w="3060"/>
        <w:gridCol w:w="2340"/>
        <w:gridCol w:w="1890"/>
        <w:gridCol w:w="2880"/>
      </w:tblGrid>
      <w:tr w:rsidR="00032C5D" w:rsidRPr="00AD3F79" w14:paraId="75B3D02F" w14:textId="77777777" w:rsidTr="00032C5D">
        <w:trPr>
          <w:trHeight w:val="600"/>
        </w:trPr>
        <w:tc>
          <w:tcPr>
            <w:tcW w:w="2126" w:type="dxa"/>
            <w:tcBorders>
              <w:top w:val="single" w:sz="4" w:space="0" w:color="auto"/>
              <w:left w:val="single" w:sz="4" w:space="0" w:color="auto"/>
              <w:bottom w:val="nil"/>
              <w:right w:val="single" w:sz="4" w:space="0" w:color="auto"/>
            </w:tcBorders>
            <w:shd w:val="clear" w:color="000000" w:fill="A5A5A5"/>
            <w:vAlign w:val="center"/>
            <w:hideMark/>
          </w:tcPr>
          <w:p w14:paraId="769B08A2" w14:textId="77777777" w:rsidR="00032C5D" w:rsidRPr="00032C5D" w:rsidRDefault="00032C5D" w:rsidP="00032C5D">
            <w:pPr>
              <w:spacing w:after="0" w:line="240" w:lineRule="auto"/>
              <w:jc w:val="center"/>
              <w:rPr>
                <w:rFonts w:eastAsia="Times New Roman" w:cs="Calibri"/>
                <w:b/>
                <w:bCs/>
                <w:color w:val="FFFFFF" w:themeColor="background1"/>
                <w:sz w:val="20"/>
                <w:szCs w:val="24"/>
                <w:lang w:eastAsia="en-GB"/>
              </w:rPr>
            </w:pPr>
            <w:bookmarkStart w:id="10" w:name="RANGE!A1:G7"/>
            <w:r w:rsidRPr="00032C5D">
              <w:rPr>
                <w:rFonts w:eastAsia="Times New Roman" w:cs="Calibri"/>
                <w:b/>
                <w:bCs/>
                <w:color w:val="FFFFFF" w:themeColor="background1"/>
                <w:sz w:val="20"/>
                <w:szCs w:val="24"/>
                <w:lang w:eastAsia="en-GB"/>
              </w:rPr>
              <w:t>Research questions</w:t>
            </w:r>
            <w:bookmarkEnd w:id="10"/>
          </w:p>
        </w:tc>
        <w:tc>
          <w:tcPr>
            <w:tcW w:w="781" w:type="dxa"/>
            <w:tcBorders>
              <w:top w:val="single" w:sz="4" w:space="0" w:color="auto"/>
              <w:left w:val="nil"/>
              <w:bottom w:val="single" w:sz="4" w:space="0" w:color="auto"/>
              <w:right w:val="single" w:sz="4" w:space="0" w:color="auto"/>
            </w:tcBorders>
            <w:shd w:val="clear" w:color="000000" w:fill="A5A5A5"/>
            <w:vAlign w:val="center"/>
            <w:hideMark/>
          </w:tcPr>
          <w:p w14:paraId="34A73533" w14:textId="77777777" w:rsidR="00032C5D" w:rsidRPr="00032C5D" w:rsidRDefault="00032C5D" w:rsidP="00032C5D">
            <w:pPr>
              <w:spacing w:after="0" w:line="240" w:lineRule="auto"/>
              <w:jc w:val="center"/>
              <w:rPr>
                <w:rFonts w:eastAsia="Times New Roman" w:cs="Calibri"/>
                <w:b/>
                <w:bCs/>
                <w:color w:val="FFFFFF" w:themeColor="background1"/>
                <w:sz w:val="20"/>
                <w:szCs w:val="24"/>
                <w:lang w:eastAsia="en-GB"/>
              </w:rPr>
            </w:pPr>
            <w:r w:rsidRPr="00032C5D">
              <w:rPr>
                <w:rFonts w:eastAsia="Times New Roman" w:cs="Calibri"/>
                <w:b/>
                <w:bCs/>
                <w:color w:val="FFFFFF" w:themeColor="background1"/>
                <w:sz w:val="20"/>
                <w:szCs w:val="24"/>
                <w:lang w:eastAsia="en-GB"/>
              </w:rPr>
              <w:t>SUBQ#</w:t>
            </w:r>
          </w:p>
        </w:tc>
        <w:tc>
          <w:tcPr>
            <w:tcW w:w="2313" w:type="dxa"/>
            <w:tcBorders>
              <w:top w:val="single" w:sz="4" w:space="0" w:color="auto"/>
              <w:left w:val="nil"/>
              <w:bottom w:val="single" w:sz="4" w:space="0" w:color="auto"/>
              <w:right w:val="single" w:sz="4" w:space="0" w:color="auto"/>
            </w:tcBorders>
            <w:shd w:val="clear" w:color="000000" w:fill="A5A5A5"/>
            <w:vAlign w:val="center"/>
            <w:hideMark/>
          </w:tcPr>
          <w:p w14:paraId="0DB0B33B" w14:textId="77777777" w:rsidR="00032C5D" w:rsidRPr="00032C5D" w:rsidRDefault="00032C5D" w:rsidP="00032C5D">
            <w:pPr>
              <w:spacing w:after="0" w:line="240" w:lineRule="auto"/>
              <w:jc w:val="center"/>
              <w:rPr>
                <w:rFonts w:eastAsia="Times New Roman" w:cs="Calibri"/>
                <w:b/>
                <w:bCs/>
                <w:color w:val="FFFFFF" w:themeColor="background1"/>
                <w:sz w:val="20"/>
                <w:szCs w:val="24"/>
                <w:lang w:eastAsia="en-GB"/>
              </w:rPr>
            </w:pPr>
            <w:r w:rsidRPr="00032C5D">
              <w:rPr>
                <w:rFonts w:eastAsia="Times New Roman" w:cs="Calibri"/>
                <w:b/>
                <w:bCs/>
                <w:color w:val="FFFFFF" w:themeColor="background1"/>
                <w:sz w:val="20"/>
                <w:szCs w:val="24"/>
                <w:lang w:eastAsia="en-GB"/>
              </w:rPr>
              <w:t>Sub-question</w:t>
            </w:r>
          </w:p>
        </w:tc>
        <w:tc>
          <w:tcPr>
            <w:tcW w:w="3060" w:type="dxa"/>
            <w:tcBorders>
              <w:top w:val="single" w:sz="4" w:space="0" w:color="auto"/>
              <w:left w:val="nil"/>
              <w:bottom w:val="single" w:sz="4" w:space="0" w:color="auto"/>
              <w:right w:val="single" w:sz="4" w:space="0" w:color="auto"/>
            </w:tcBorders>
            <w:shd w:val="clear" w:color="000000" w:fill="A5A5A5"/>
            <w:vAlign w:val="center"/>
            <w:hideMark/>
          </w:tcPr>
          <w:p w14:paraId="4ED89FC5" w14:textId="77777777" w:rsidR="00032C5D" w:rsidRPr="00032C5D" w:rsidRDefault="00032C5D" w:rsidP="00032C5D">
            <w:pPr>
              <w:spacing w:after="0" w:line="240" w:lineRule="auto"/>
              <w:jc w:val="center"/>
              <w:rPr>
                <w:rFonts w:eastAsia="Times New Roman" w:cs="Calibri"/>
                <w:b/>
                <w:bCs/>
                <w:color w:val="FFFFFF" w:themeColor="background1"/>
                <w:sz w:val="20"/>
                <w:szCs w:val="24"/>
                <w:lang w:eastAsia="en-GB"/>
              </w:rPr>
            </w:pPr>
            <w:r w:rsidRPr="00032C5D">
              <w:rPr>
                <w:rFonts w:eastAsia="Times New Roman" w:cs="Calibri"/>
                <w:b/>
                <w:bCs/>
                <w:color w:val="FFFFFF" w:themeColor="background1"/>
                <w:sz w:val="20"/>
                <w:szCs w:val="24"/>
                <w:lang w:eastAsia="en-GB"/>
              </w:rPr>
              <w:t>Questionnaire QUESTION</w:t>
            </w:r>
          </w:p>
        </w:tc>
        <w:tc>
          <w:tcPr>
            <w:tcW w:w="2340" w:type="dxa"/>
            <w:tcBorders>
              <w:top w:val="nil"/>
              <w:left w:val="nil"/>
              <w:bottom w:val="single" w:sz="4" w:space="0" w:color="auto"/>
              <w:right w:val="nil"/>
            </w:tcBorders>
            <w:shd w:val="clear" w:color="000000" w:fill="A5A5A5"/>
            <w:vAlign w:val="center"/>
            <w:hideMark/>
          </w:tcPr>
          <w:p w14:paraId="67763164" w14:textId="77777777" w:rsidR="00032C5D" w:rsidRPr="00032C5D" w:rsidRDefault="00032C5D" w:rsidP="00032C5D">
            <w:pPr>
              <w:spacing w:after="0" w:line="240" w:lineRule="auto"/>
              <w:jc w:val="center"/>
              <w:rPr>
                <w:rFonts w:eastAsia="Times New Roman" w:cs="Calibri"/>
                <w:b/>
                <w:bCs/>
                <w:color w:val="FFFFFF" w:themeColor="background1"/>
                <w:sz w:val="20"/>
                <w:szCs w:val="24"/>
                <w:lang w:eastAsia="en-GB"/>
              </w:rPr>
            </w:pPr>
            <w:r w:rsidRPr="00032C5D">
              <w:rPr>
                <w:rFonts w:eastAsia="Times New Roman" w:cs="Calibri"/>
                <w:b/>
                <w:bCs/>
                <w:color w:val="FFFFFF" w:themeColor="background1"/>
                <w:sz w:val="20"/>
                <w:szCs w:val="24"/>
                <w:lang w:eastAsia="en-GB"/>
              </w:rPr>
              <w:t>Probes</w:t>
            </w:r>
          </w:p>
        </w:tc>
        <w:tc>
          <w:tcPr>
            <w:tcW w:w="1890" w:type="dxa"/>
            <w:tcBorders>
              <w:top w:val="nil"/>
              <w:left w:val="single" w:sz="4" w:space="0" w:color="auto"/>
              <w:bottom w:val="single" w:sz="4" w:space="0" w:color="auto"/>
              <w:right w:val="nil"/>
            </w:tcBorders>
            <w:shd w:val="clear" w:color="000000" w:fill="A5A5A5"/>
            <w:vAlign w:val="center"/>
            <w:hideMark/>
          </w:tcPr>
          <w:p w14:paraId="3C51A797" w14:textId="77777777" w:rsidR="00032C5D" w:rsidRPr="00032C5D" w:rsidRDefault="00032C5D" w:rsidP="00032C5D">
            <w:pPr>
              <w:spacing w:after="0" w:line="240" w:lineRule="auto"/>
              <w:jc w:val="center"/>
              <w:rPr>
                <w:rFonts w:eastAsia="Times New Roman" w:cs="Calibri"/>
                <w:b/>
                <w:bCs/>
                <w:color w:val="FFFFFF" w:themeColor="background1"/>
                <w:sz w:val="20"/>
                <w:szCs w:val="24"/>
                <w:lang w:eastAsia="en-GB"/>
              </w:rPr>
            </w:pPr>
            <w:r w:rsidRPr="00032C5D">
              <w:rPr>
                <w:rFonts w:eastAsia="Times New Roman" w:cs="Calibri"/>
                <w:b/>
                <w:bCs/>
                <w:color w:val="FFFFFF" w:themeColor="background1"/>
                <w:sz w:val="20"/>
                <w:szCs w:val="24"/>
                <w:lang w:eastAsia="en-GB"/>
              </w:rPr>
              <w:t>Data collection method</w:t>
            </w:r>
          </w:p>
        </w:tc>
        <w:tc>
          <w:tcPr>
            <w:tcW w:w="2880" w:type="dxa"/>
            <w:tcBorders>
              <w:top w:val="nil"/>
              <w:left w:val="single" w:sz="4" w:space="0" w:color="auto"/>
              <w:bottom w:val="single" w:sz="4" w:space="0" w:color="auto"/>
              <w:right w:val="single" w:sz="8" w:space="0" w:color="auto"/>
            </w:tcBorders>
            <w:shd w:val="clear" w:color="000000" w:fill="A5A5A5"/>
            <w:vAlign w:val="center"/>
            <w:hideMark/>
          </w:tcPr>
          <w:p w14:paraId="239712AA" w14:textId="77777777" w:rsidR="00032C5D" w:rsidRPr="00032C5D" w:rsidRDefault="00032C5D" w:rsidP="00032C5D">
            <w:pPr>
              <w:spacing w:after="0" w:line="240" w:lineRule="auto"/>
              <w:jc w:val="center"/>
              <w:rPr>
                <w:rFonts w:eastAsia="Times New Roman" w:cs="Calibri"/>
                <w:b/>
                <w:bCs/>
                <w:color w:val="FFFFFF" w:themeColor="background1"/>
                <w:sz w:val="20"/>
                <w:szCs w:val="24"/>
                <w:lang w:eastAsia="en-GB"/>
              </w:rPr>
            </w:pPr>
            <w:r w:rsidRPr="00032C5D">
              <w:rPr>
                <w:rFonts w:eastAsia="Times New Roman" w:cs="Calibri"/>
                <w:b/>
                <w:bCs/>
                <w:color w:val="FFFFFF" w:themeColor="background1"/>
                <w:sz w:val="20"/>
                <w:szCs w:val="24"/>
                <w:lang w:eastAsia="en-GB"/>
              </w:rPr>
              <w:t>Key disaggregations (Group types)</w:t>
            </w:r>
          </w:p>
        </w:tc>
      </w:tr>
      <w:tr w:rsidR="00032C5D" w:rsidRPr="00AD3F79" w14:paraId="6338DE9E" w14:textId="77777777" w:rsidTr="00032C5D">
        <w:trPr>
          <w:trHeight w:val="252"/>
        </w:trPr>
        <w:tc>
          <w:tcPr>
            <w:tcW w:w="2126" w:type="dxa"/>
            <w:vMerge w:val="restart"/>
            <w:tcBorders>
              <w:top w:val="single" w:sz="4" w:space="0" w:color="auto"/>
              <w:left w:val="single" w:sz="4" w:space="0" w:color="auto"/>
              <w:right w:val="single" w:sz="4" w:space="0" w:color="auto"/>
            </w:tcBorders>
            <w:shd w:val="clear" w:color="000000" w:fill="FFFFFF"/>
            <w:vAlign w:val="center"/>
            <w:hideMark/>
          </w:tcPr>
          <w:p w14:paraId="0E467F68" w14:textId="77777777" w:rsidR="00032C5D" w:rsidRPr="00AD3F79" w:rsidRDefault="00032C5D" w:rsidP="00032C5D">
            <w:pPr>
              <w:spacing w:after="0" w:line="240" w:lineRule="auto"/>
              <w:jc w:val="center"/>
              <w:rPr>
                <w:rFonts w:eastAsia="Times New Roman" w:cs="Calibri"/>
                <w:color w:val="000000"/>
                <w:sz w:val="16"/>
                <w:szCs w:val="20"/>
                <w:lang w:eastAsia="en-GB"/>
              </w:rPr>
            </w:pPr>
            <w:r>
              <w:rPr>
                <w:rFonts w:eastAsia="Times New Roman" w:cs="Calibri"/>
                <w:color w:val="000000"/>
                <w:sz w:val="16"/>
                <w:szCs w:val="20"/>
                <w:lang w:eastAsia="en-GB"/>
              </w:rPr>
              <w:t xml:space="preserve">What is the state of food security and livelihoods in a given area of interest?  </w:t>
            </w:r>
          </w:p>
        </w:tc>
        <w:tc>
          <w:tcPr>
            <w:tcW w:w="781" w:type="dxa"/>
            <w:tcBorders>
              <w:top w:val="nil"/>
              <w:left w:val="nil"/>
              <w:bottom w:val="single" w:sz="4" w:space="0" w:color="auto"/>
              <w:right w:val="single" w:sz="4" w:space="0" w:color="auto"/>
            </w:tcBorders>
            <w:shd w:val="clear" w:color="000000" w:fill="FFFFFF"/>
            <w:vAlign w:val="center"/>
            <w:hideMark/>
          </w:tcPr>
          <w:p w14:paraId="419274A6" w14:textId="77777777" w:rsidR="00032C5D" w:rsidRPr="0000296C" w:rsidRDefault="00032C5D" w:rsidP="00032C5D">
            <w:pPr>
              <w:spacing w:after="0" w:line="240" w:lineRule="auto"/>
              <w:rPr>
                <w:rFonts w:eastAsia="Times New Roman" w:cs="Calibri"/>
                <w:bCs/>
                <w:color w:val="000000"/>
                <w:sz w:val="16"/>
                <w:szCs w:val="20"/>
                <w:lang w:eastAsia="en-GB"/>
              </w:rPr>
            </w:pPr>
            <w:r w:rsidRPr="0000296C">
              <w:rPr>
                <w:rFonts w:eastAsia="Times New Roman" w:cs="Calibri"/>
                <w:bCs/>
                <w:color w:val="000000"/>
                <w:sz w:val="16"/>
                <w:szCs w:val="20"/>
                <w:lang w:eastAsia="en-GB"/>
              </w:rPr>
              <w:t>1 </w:t>
            </w:r>
          </w:p>
        </w:tc>
        <w:tc>
          <w:tcPr>
            <w:tcW w:w="2313" w:type="dxa"/>
            <w:tcBorders>
              <w:top w:val="nil"/>
              <w:left w:val="nil"/>
              <w:bottom w:val="single" w:sz="4" w:space="0" w:color="auto"/>
              <w:right w:val="single" w:sz="4" w:space="0" w:color="auto"/>
            </w:tcBorders>
            <w:shd w:val="clear" w:color="000000" w:fill="FFFFFF"/>
            <w:vAlign w:val="center"/>
          </w:tcPr>
          <w:p w14:paraId="2A91E32A" w14:textId="77777777" w:rsidR="00032C5D" w:rsidRPr="00AD3F79" w:rsidRDefault="00032C5D" w:rsidP="00032C5D">
            <w:pPr>
              <w:spacing w:after="0" w:line="240" w:lineRule="auto"/>
              <w:rPr>
                <w:rFonts w:eastAsia="Times New Roman" w:cs="Calibri"/>
                <w:color w:val="000000"/>
                <w:sz w:val="16"/>
                <w:szCs w:val="20"/>
                <w:lang w:eastAsia="en-GB"/>
              </w:rPr>
            </w:pPr>
            <w:r>
              <w:rPr>
                <w:rFonts w:eastAsia="Times New Roman" w:cs="Calibri"/>
                <w:color w:val="000000"/>
                <w:sz w:val="16"/>
                <w:szCs w:val="20"/>
                <w:lang w:eastAsia="en-GB"/>
              </w:rPr>
              <w:t>What is the livelihood profile of a given community in a typical year?</w:t>
            </w:r>
          </w:p>
        </w:tc>
        <w:tc>
          <w:tcPr>
            <w:tcW w:w="3060" w:type="dxa"/>
            <w:tcBorders>
              <w:top w:val="nil"/>
              <w:left w:val="nil"/>
              <w:bottom w:val="single" w:sz="4" w:space="0" w:color="auto"/>
              <w:right w:val="single" w:sz="4" w:space="0" w:color="auto"/>
            </w:tcBorders>
            <w:shd w:val="clear" w:color="000000" w:fill="FFFFFF"/>
            <w:vAlign w:val="center"/>
          </w:tcPr>
          <w:p w14:paraId="39C49A73" w14:textId="77777777" w:rsidR="00032C5D" w:rsidRPr="00AD3F79" w:rsidRDefault="00032C5D" w:rsidP="00032C5D">
            <w:pPr>
              <w:spacing w:after="0" w:line="240" w:lineRule="auto"/>
              <w:rPr>
                <w:rFonts w:eastAsia="Times New Roman" w:cs="Calibri"/>
                <w:color w:val="000000"/>
                <w:sz w:val="16"/>
                <w:szCs w:val="20"/>
                <w:lang w:eastAsia="en-GB"/>
              </w:rPr>
            </w:pPr>
            <w:r>
              <w:rPr>
                <w:rFonts w:eastAsia="Times New Roman" w:cs="Calibri"/>
                <w:color w:val="000000"/>
                <w:sz w:val="16"/>
                <w:szCs w:val="20"/>
                <w:lang w:eastAsia="en-GB"/>
              </w:rPr>
              <w:t xml:space="preserve">1.  </w:t>
            </w:r>
            <w:r w:rsidRPr="00AD3F79">
              <w:rPr>
                <w:rFonts w:eastAsia="Times New Roman" w:cs="Calibri"/>
                <w:color w:val="000000"/>
                <w:sz w:val="16"/>
                <w:szCs w:val="20"/>
                <w:lang w:eastAsia="en-GB"/>
              </w:rPr>
              <w:t>In a normal year, how does the community feed itself/obtain food or money to buy food? What are the common ways households feed themselves in this area (area however defined)”</w:t>
            </w:r>
          </w:p>
        </w:tc>
        <w:tc>
          <w:tcPr>
            <w:tcW w:w="2340" w:type="dxa"/>
            <w:tcBorders>
              <w:top w:val="nil"/>
              <w:left w:val="nil"/>
              <w:bottom w:val="single" w:sz="4" w:space="0" w:color="auto"/>
              <w:right w:val="nil"/>
            </w:tcBorders>
            <w:shd w:val="clear" w:color="000000" w:fill="FFFFFF"/>
            <w:vAlign w:val="center"/>
            <w:hideMark/>
          </w:tcPr>
          <w:p w14:paraId="4665FF99" w14:textId="77777777" w:rsidR="00032C5D" w:rsidRDefault="00032C5D" w:rsidP="00032C5D">
            <w:pPr>
              <w:spacing w:after="0" w:line="240" w:lineRule="auto"/>
              <w:rPr>
                <w:rFonts w:eastAsia="Times New Roman" w:cs="Calibri"/>
                <w:color w:val="000000"/>
                <w:sz w:val="16"/>
                <w:szCs w:val="20"/>
                <w:lang w:eastAsia="en-GB"/>
              </w:rPr>
            </w:pPr>
            <w:r>
              <w:rPr>
                <w:rFonts w:eastAsia="Times New Roman" w:cs="Calibri"/>
                <w:sz w:val="16"/>
                <w:szCs w:val="20"/>
                <w:lang w:eastAsia="en-GB"/>
              </w:rPr>
              <w:t xml:space="preserve">- </w:t>
            </w:r>
            <w:r w:rsidRPr="00357C40">
              <w:rPr>
                <w:rFonts w:eastAsia="Times New Roman" w:cs="Calibri"/>
                <w:color w:val="000000"/>
                <w:sz w:val="16"/>
                <w:szCs w:val="20"/>
                <w:lang w:eastAsia="en-GB"/>
              </w:rPr>
              <w:t>Primary crops? Seasons?</w:t>
            </w:r>
          </w:p>
          <w:p w14:paraId="520B77E8" w14:textId="77777777" w:rsidR="00032C5D" w:rsidRDefault="00032C5D" w:rsidP="00032C5D">
            <w:pPr>
              <w:spacing w:after="0" w:line="240" w:lineRule="auto"/>
              <w:contextualSpacing/>
              <w:rPr>
                <w:rFonts w:eastAsia="Times New Roman" w:cs="Calibri"/>
                <w:color w:val="000000"/>
                <w:sz w:val="16"/>
                <w:szCs w:val="20"/>
                <w:lang w:eastAsia="en-GB"/>
              </w:rPr>
            </w:pPr>
            <w:r>
              <w:rPr>
                <w:rFonts w:eastAsia="Times New Roman" w:cs="Calibri"/>
                <w:color w:val="000000"/>
                <w:sz w:val="16"/>
                <w:szCs w:val="20"/>
                <w:lang w:eastAsia="en-GB"/>
              </w:rPr>
              <w:t>- Livestock? Where? How managed?</w:t>
            </w:r>
          </w:p>
          <w:p w14:paraId="1D03EBA1" w14:textId="77777777" w:rsidR="00032C5D" w:rsidRDefault="00032C5D" w:rsidP="00032C5D">
            <w:pPr>
              <w:spacing w:after="0" w:line="240" w:lineRule="auto"/>
              <w:contextualSpacing/>
              <w:rPr>
                <w:rFonts w:eastAsia="Times New Roman" w:cs="Calibri"/>
                <w:color w:val="000000"/>
                <w:sz w:val="16"/>
                <w:szCs w:val="20"/>
                <w:lang w:eastAsia="en-GB"/>
              </w:rPr>
            </w:pPr>
            <w:r>
              <w:rPr>
                <w:rFonts w:eastAsia="Times New Roman" w:cs="Calibri"/>
                <w:color w:val="000000"/>
                <w:sz w:val="16"/>
                <w:szCs w:val="20"/>
                <w:lang w:eastAsia="en-GB"/>
              </w:rPr>
              <w:t>- Fishing and hunting? By who?</w:t>
            </w:r>
          </w:p>
          <w:p w14:paraId="3A734BFE" w14:textId="77777777" w:rsidR="00032C5D" w:rsidRDefault="00032C5D" w:rsidP="00032C5D">
            <w:pPr>
              <w:spacing w:after="0" w:line="240" w:lineRule="auto"/>
              <w:contextualSpacing/>
              <w:rPr>
                <w:rFonts w:eastAsia="Times New Roman" w:cs="Calibri"/>
                <w:color w:val="000000"/>
                <w:sz w:val="16"/>
                <w:szCs w:val="20"/>
                <w:lang w:eastAsia="en-GB"/>
              </w:rPr>
            </w:pPr>
            <w:r>
              <w:rPr>
                <w:rFonts w:eastAsia="Times New Roman" w:cs="Calibri"/>
                <w:color w:val="000000"/>
                <w:sz w:val="16"/>
                <w:szCs w:val="20"/>
                <w:lang w:eastAsia="en-GB"/>
              </w:rPr>
              <w:t>- Wild foods? When? By who?</w:t>
            </w:r>
          </w:p>
          <w:p w14:paraId="74371434" w14:textId="77777777" w:rsidR="00032C5D" w:rsidRDefault="00032C5D" w:rsidP="00032C5D">
            <w:pPr>
              <w:spacing w:after="0" w:line="240" w:lineRule="auto"/>
              <w:contextualSpacing/>
              <w:rPr>
                <w:rFonts w:eastAsia="Times New Roman" w:cs="Calibri"/>
                <w:color w:val="000000"/>
                <w:sz w:val="16"/>
                <w:szCs w:val="20"/>
                <w:lang w:eastAsia="en-GB"/>
              </w:rPr>
            </w:pPr>
            <w:r>
              <w:rPr>
                <w:rFonts w:eastAsia="Times New Roman" w:cs="Calibri"/>
                <w:color w:val="000000"/>
                <w:sz w:val="16"/>
                <w:szCs w:val="20"/>
                <w:lang w:eastAsia="en-GB"/>
              </w:rPr>
              <w:t>- Financial resources? Who? Where?</w:t>
            </w:r>
          </w:p>
          <w:p w14:paraId="000F134B" w14:textId="77777777" w:rsidR="00032C5D" w:rsidRPr="00357C40" w:rsidRDefault="00032C5D" w:rsidP="00032C5D">
            <w:pPr>
              <w:spacing w:after="0" w:line="240" w:lineRule="auto"/>
              <w:contextualSpacing/>
              <w:rPr>
                <w:rFonts w:eastAsia="Times New Roman" w:cs="Calibri"/>
                <w:color w:val="000000"/>
                <w:sz w:val="16"/>
                <w:szCs w:val="20"/>
                <w:lang w:eastAsia="en-GB"/>
              </w:rPr>
            </w:pPr>
            <w:r>
              <w:rPr>
                <w:rFonts w:eastAsia="Times New Roman" w:cs="Calibri"/>
                <w:color w:val="000000"/>
                <w:sz w:val="16"/>
                <w:szCs w:val="20"/>
                <w:lang w:eastAsia="en-GB"/>
              </w:rPr>
              <w:t>Migration?  What activities? Who</w:t>
            </w:r>
          </w:p>
        </w:tc>
        <w:tc>
          <w:tcPr>
            <w:tcW w:w="1890" w:type="dxa"/>
            <w:tcBorders>
              <w:top w:val="nil"/>
              <w:left w:val="single" w:sz="4" w:space="0" w:color="auto"/>
              <w:bottom w:val="single" w:sz="4" w:space="0" w:color="auto"/>
              <w:right w:val="nil"/>
            </w:tcBorders>
            <w:shd w:val="clear" w:color="000000" w:fill="FFFFFF"/>
            <w:vAlign w:val="center"/>
            <w:hideMark/>
          </w:tcPr>
          <w:p w14:paraId="5D63D639" w14:textId="77777777" w:rsidR="00032C5D" w:rsidRPr="00AD3F79" w:rsidRDefault="00032C5D" w:rsidP="00032C5D">
            <w:pPr>
              <w:spacing w:after="0" w:line="240" w:lineRule="auto"/>
              <w:rPr>
                <w:rFonts w:eastAsia="Times New Roman" w:cs="Calibri"/>
                <w:color w:val="000000"/>
                <w:sz w:val="16"/>
                <w:szCs w:val="20"/>
                <w:lang w:eastAsia="en-GB"/>
              </w:rPr>
            </w:pPr>
            <w:r w:rsidRPr="00AD3F79">
              <w:rPr>
                <w:rFonts w:eastAsia="Times New Roman" w:cs="Calibri"/>
                <w:color w:val="000000"/>
                <w:sz w:val="16"/>
                <w:szCs w:val="20"/>
                <w:lang w:eastAsia="en-GB"/>
              </w:rPr>
              <w:t> </w:t>
            </w:r>
            <w:r>
              <w:rPr>
                <w:rFonts w:eastAsia="Times New Roman" w:cs="Calibri"/>
                <w:color w:val="000000"/>
                <w:sz w:val="16"/>
                <w:szCs w:val="20"/>
                <w:lang w:eastAsia="en-GB"/>
              </w:rPr>
              <w:t>FGD</w:t>
            </w:r>
          </w:p>
        </w:tc>
        <w:tc>
          <w:tcPr>
            <w:tcW w:w="2880" w:type="dxa"/>
            <w:tcBorders>
              <w:top w:val="nil"/>
              <w:left w:val="single" w:sz="4" w:space="0" w:color="auto"/>
              <w:bottom w:val="single" w:sz="4" w:space="0" w:color="auto"/>
              <w:right w:val="single" w:sz="8" w:space="0" w:color="auto"/>
            </w:tcBorders>
            <w:shd w:val="clear" w:color="000000" w:fill="FFFFFF"/>
            <w:vAlign w:val="center"/>
            <w:hideMark/>
          </w:tcPr>
          <w:p w14:paraId="5A1E2877" w14:textId="77777777" w:rsidR="00032C5D" w:rsidRDefault="00032C5D" w:rsidP="00032C5D">
            <w:pPr>
              <w:spacing w:after="0" w:line="240" w:lineRule="auto"/>
              <w:rPr>
                <w:rFonts w:eastAsia="Times New Roman" w:cs="Calibri"/>
                <w:color w:val="000000"/>
                <w:sz w:val="16"/>
                <w:szCs w:val="20"/>
                <w:lang w:eastAsia="en-GB"/>
              </w:rPr>
            </w:pPr>
            <w:r>
              <w:rPr>
                <w:rFonts w:eastAsia="Times New Roman" w:cs="Calibri"/>
                <w:color w:val="000000"/>
                <w:sz w:val="16"/>
                <w:szCs w:val="20"/>
                <w:lang w:eastAsia="en-GB"/>
              </w:rPr>
              <w:t>-</w:t>
            </w:r>
            <w:r w:rsidRPr="00AD3F79">
              <w:rPr>
                <w:rFonts w:eastAsia="Times New Roman" w:cs="Calibri"/>
                <w:color w:val="000000"/>
                <w:sz w:val="16"/>
                <w:szCs w:val="20"/>
                <w:lang w:eastAsia="en-GB"/>
              </w:rPr>
              <w:t> </w:t>
            </w:r>
            <w:r>
              <w:rPr>
                <w:rFonts w:eastAsia="Times New Roman" w:cs="Calibri"/>
                <w:color w:val="000000"/>
                <w:sz w:val="16"/>
                <w:szCs w:val="20"/>
                <w:lang w:eastAsia="en-GB"/>
              </w:rPr>
              <w:t>County of interest</w:t>
            </w:r>
          </w:p>
          <w:p w14:paraId="520349F3" w14:textId="77777777" w:rsidR="00032C5D" w:rsidRPr="00AD3F79" w:rsidRDefault="00032C5D" w:rsidP="00032C5D">
            <w:pPr>
              <w:spacing w:after="0" w:line="240" w:lineRule="auto"/>
              <w:rPr>
                <w:rFonts w:eastAsia="Times New Roman" w:cs="Calibri"/>
                <w:color w:val="000000"/>
                <w:sz w:val="16"/>
                <w:szCs w:val="20"/>
                <w:lang w:eastAsia="en-GB"/>
              </w:rPr>
            </w:pPr>
            <w:r>
              <w:rPr>
                <w:rFonts w:eastAsia="Times New Roman" w:cs="Calibri"/>
                <w:color w:val="000000"/>
                <w:sz w:val="16"/>
                <w:szCs w:val="20"/>
                <w:lang w:eastAsia="en-GB"/>
              </w:rPr>
              <w:t>- KI gender</w:t>
            </w:r>
          </w:p>
        </w:tc>
      </w:tr>
      <w:tr w:rsidR="00032C5D" w:rsidRPr="00AD3F79" w14:paraId="7C9717E1" w14:textId="77777777" w:rsidTr="00032C5D">
        <w:trPr>
          <w:trHeight w:val="252"/>
        </w:trPr>
        <w:tc>
          <w:tcPr>
            <w:tcW w:w="2126" w:type="dxa"/>
            <w:vMerge/>
            <w:tcBorders>
              <w:left w:val="single" w:sz="4" w:space="0" w:color="auto"/>
              <w:right w:val="single" w:sz="4" w:space="0" w:color="auto"/>
            </w:tcBorders>
            <w:shd w:val="clear" w:color="000000" w:fill="FFFFFF"/>
            <w:vAlign w:val="center"/>
          </w:tcPr>
          <w:p w14:paraId="17C15075" w14:textId="77777777" w:rsidR="00032C5D" w:rsidRPr="00AD3F79" w:rsidRDefault="00032C5D" w:rsidP="00032C5D">
            <w:pPr>
              <w:spacing w:after="0" w:line="240" w:lineRule="auto"/>
              <w:jc w:val="center"/>
              <w:rPr>
                <w:rFonts w:eastAsia="Times New Roman" w:cs="Calibri"/>
                <w:color w:val="000000"/>
                <w:sz w:val="16"/>
                <w:szCs w:val="20"/>
                <w:lang w:eastAsia="en-GB"/>
              </w:rPr>
            </w:pPr>
          </w:p>
        </w:tc>
        <w:tc>
          <w:tcPr>
            <w:tcW w:w="781" w:type="dxa"/>
            <w:tcBorders>
              <w:top w:val="nil"/>
              <w:left w:val="nil"/>
              <w:bottom w:val="single" w:sz="4" w:space="0" w:color="auto"/>
              <w:right w:val="single" w:sz="4" w:space="0" w:color="auto"/>
            </w:tcBorders>
            <w:shd w:val="clear" w:color="000000" w:fill="FFFFFF"/>
            <w:vAlign w:val="center"/>
          </w:tcPr>
          <w:p w14:paraId="6E38520C" w14:textId="77777777" w:rsidR="00032C5D" w:rsidRPr="0000296C" w:rsidRDefault="00032C5D" w:rsidP="00032C5D">
            <w:pPr>
              <w:spacing w:after="0" w:line="240" w:lineRule="auto"/>
              <w:rPr>
                <w:rFonts w:eastAsia="Times New Roman" w:cs="Calibri"/>
                <w:bCs/>
                <w:color w:val="000000"/>
                <w:sz w:val="16"/>
                <w:szCs w:val="20"/>
                <w:lang w:eastAsia="en-GB"/>
              </w:rPr>
            </w:pPr>
            <w:r w:rsidRPr="0000296C">
              <w:rPr>
                <w:rFonts w:eastAsia="Times New Roman" w:cs="Calibri"/>
                <w:bCs/>
                <w:color w:val="000000"/>
                <w:sz w:val="16"/>
                <w:szCs w:val="20"/>
                <w:lang w:eastAsia="en-GB"/>
              </w:rPr>
              <w:t>2</w:t>
            </w:r>
          </w:p>
        </w:tc>
        <w:tc>
          <w:tcPr>
            <w:tcW w:w="2313" w:type="dxa"/>
            <w:tcBorders>
              <w:top w:val="nil"/>
              <w:left w:val="nil"/>
              <w:bottom w:val="single" w:sz="4" w:space="0" w:color="auto"/>
              <w:right w:val="single" w:sz="4" w:space="0" w:color="auto"/>
            </w:tcBorders>
            <w:shd w:val="clear" w:color="000000" w:fill="FFFFFF"/>
            <w:vAlign w:val="center"/>
          </w:tcPr>
          <w:p w14:paraId="01B08362" w14:textId="77777777" w:rsidR="00032C5D" w:rsidRPr="00AD3F79" w:rsidRDefault="00032C5D" w:rsidP="00032C5D">
            <w:pPr>
              <w:spacing w:after="0" w:line="240" w:lineRule="auto"/>
              <w:rPr>
                <w:rFonts w:eastAsia="Times New Roman" w:cs="Calibri"/>
                <w:color w:val="000000"/>
                <w:sz w:val="16"/>
                <w:szCs w:val="20"/>
                <w:lang w:eastAsia="en-GB"/>
              </w:rPr>
            </w:pPr>
            <w:r>
              <w:rPr>
                <w:rFonts w:eastAsia="Times New Roman" w:cs="Calibri"/>
                <w:color w:val="000000"/>
                <w:sz w:val="16"/>
                <w:szCs w:val="20"/>
                <w:lang w:eastAsia="en-GB"/>
              </w:rPr>
              <w:t>What shocks or changes has the community experienced, impacting their food security and livelihoods?</w:t>
            </w:r>
          </w:p>
        </w:tc>
        <w:tc>
          <w:tcPr>
            <w:tcW w:w="3060" w:type="dxa"/>
            <w:tcBorders>
              <w:top w:val="nil"/>
              <w:left w:val="nil"/>
              <w:bottom w:val="single" w:sz="4" w:space="0" w:color="auto"/>
              <w:right w:val="single" w:sz="4" w:space="0" w:color="auto"/>
            </w:tcBorders>
            <w:shd w:val="clear" w:color="000000" w:fill="FFFFFF"/>
            <w:vAlign w:val="center"/>
          </w:tcPr>
          <w:p w14:paraId="6BAD052A" w14:textId="77777777" w:rsidR="00032C5D" w:rsidRPr="00AD3F79" w:rsidRDefault="00032C5D" w:rsidP="00032C5D">
            <w:pPr>
              <w:spacing w:after="0" w:line="240" w:lineRule="auto"/>
              <w:rPr>
                <w:rFonts w:eastAsia="Times New Roman" w:cs="Calibri"/>
                <w:color w:val="000000"/>
                <w:sz w:val="16"/>
                <w:szCs w:val="20"/>
                <w:lang w:eastAsia="en-GB"/>
              </w:rPr>
            </w:pPr>
            <w:r w:rsidRPr="00AD3F79">
              <w:rPr>
                <w:rFonts w:eastAsia="Times New Roman" w:cs="Calibri"/>
                <w:color w:val="000000"/>
                <w:sz w:val="16"/>
                <w:szCs w:val="20"/>
                <w:lang w:eastAsia="en-GB"/>
              </w:rPr>
              <w:t> </w:t>
            </w:r>
            <w:r>
              <w:rPr>
                <w:rFonts w:eastAsia="Times New Roman" w:cs="Calibri"/>
                <w:color w:val="000000"/>
                <w:sz w:val="16"/>
                <w:szCs w:val="20"/>
                <w:lang w:eastAsia="en-GB"/>
              </w:rPr>
              <w:t xml:space="preserve">2.  </w:t>
            </w:r>
            <w:r w:rsidRPr="00357C40">
              <w:rPr>
                <w:rFonts w:eastAsia="Times New Roman" w:cs="Calibri"/>
                <w:color w:val="000000"/>
                <w:sz w:val="16"/>
                <w:szCs w:val="20"/>
                <w:lang w:eastAsia="en-GB"/>
              </w:rPr>
              <w:t>In the last month, how have these activities changed? Are any of these activities no longer available? (this includes “normal seasonal changes” and also large changes to the context (aka fighting, flooding etc</w:t>
            </w:r>
            <w:r>
              <w:rPr>
                <w:rFonts w:eastAsia="Times New Roman" w:cs="Calibri"/>
                <w:color w:val="000000"/>
                <w:sz w:val="16"/>
                <w:szCs w:val="20"/>
                <w:lang w:eastAsia="en-GB"/>
              </w:rPr>
              <w:t>.</w:t>
            </w:r>
            <w:r w:rsidRPr="00357C40">
              <w:rPr>
                <w:rFonts w:eastAsia="Times New Roman" w:cs="Calibri"/>
                <w:color w:val="000000"/>
                <w:sz w:val="16"/>
                <w:szCs w:val="20"/>
                <w:lang w:eastAsia="en-GB"/>
              </w:rPr>
              <w:t>) Why are these activities no longer available?</w:t>
            </w:r>
          </w:p>
        </w:tc>
        <w:tc>
          <w:tcPr>
            <w:tcW w:w="2340" w:type="dxa"/>
            <w:tcBorders>
              <w:top w:val="nil"/>
              <w:left w:val="nil"/>
              <w:bottom w:val="single" w:sz="4" w:space="0" w:color="auto"/>
              <w:right w:val="nil"/>
            </w:tcBorders>
            <w:shd w:val="clear" w:color="000000" w:fill="FFFFFF"/>
            <w:vAlign w:val="center"/>
          </w:tcPr>
          <w:p w14:paraId="67AC0FCC" w14:textId="77777777" w:rsidR="00032C5D" w:rsidRPr="00357C40" w:rsidRDefault="00032C5D" w:rsidP="00032C5D">
            <w:pPr>
              <w:spacing w:after="0" w:line="240" w:lineRule="auto"/>
              <w:rPr>
                <w:rFonts w:eastAsia="Times New Roman" w:cs="Calibri"/>
                <w:color w:val="000000"/>
                <w:sz w:val="16"/>
                <w:szCs w:val="20"/>
                <w:lang w:eastAsia="en-GB"/>
              </w:rPr>
            </w:pPr>
            <w:r>
              <w:rPr>
                <w:rFonts w:eastAsia="Times New Roman" w:cs="Calibri"/>
                <w:color w:val="000000"/>
                <w:sz w:val="16"/>
                <w:szCs w:val="20"/>
                <w:lang w:eastAsia="en-GB"/>
              </w:rPr>
              <w:t xml:space="preserve">- </w:t>
            </w:r>
            <w:r w:rsidRPr="00357C40">
              <w:rPr>
                <w:rFonts w:eastAsia="Times New Roman" w:cs="Calibri"/>
                <w:color w:val="000000"/>
                <w:sz w:val="16"/>
                <w:szCs w:val="20"/>
                <w:lang w:eastAsia="en-GB"/>
              </w:rPr>
              <w:t>Crops</w:t>
            </w:r>
            <w:r>
              <w:rPr>
                <w:rFonts w:eastAsia="Times New Roman" w:cs="Calibri"/>
                <w:color w:val="000000"/>
                <w:sz w:val="16"/>
                <w:szCs w:val="20"/>
                <w:lang w:eastAsia="en-GB"/>
              </w:rPr>
              <w:t>?</w:t>
            </w:r>
          </w:p>
          <w:p w14:paraId="4EE6F979" w14:textId="77777777" w:rsidR="00032C5D" w:rsidRPr="00357C40" w:rsidRDefault="00032C5D" w:rsidP="00032C5D">
            <w:pPr>
              <w:spacing w:after="0" w:line="240" w:lineRule="auto"/>
              <w:rPr>
                <w:rFonts w:eastAsia="Times New Roman" w:cs="Calibri"/>
                <w:color w:val="000000"/>
                <w:sz w:val="16"/>
                <w:szCs w:val="20"/>
                <w:lang w:eastAsia="en-GB"/>
              </w:rPr>
            </w:pPr>
            <w:r>
              <w:rPr>
                <w:rFonts w:eastAsia="Times New Roman" w:cs="Calibri"/>
                <w:color w:val="000000"/>
                <w:sz w:val="16"/>
                <w:szCs w:val="20"/>
                <w:lang w:eastAsia="en-GB"/>
              </w:rPr>
              <w:t xml:space="preserve">- </w:t>
            </w:r>
            <w:r w:rsidRPr="00357C40">
              <w:rPr>
                <w:rFonts w:eastAsia="Times New Roman" w:cs="Calibri"/>
                <w:color w:val="000000"/>
                <w:sz w:val="16"/>
                <w:szCs w:val="20"/>
                <w:lang w:eastAsia="en-GB"/>
              </w:rPr>
              <w:t>Livestock management</w:t>
            </w:r>
            <w:r>
              <w:rPr>
                <w:rFonts w:eastAsia="Times New Roman" w:cs="Calibri"/>
                <w:color w:val="000000"/>
                <w:sz w:val="16"/>
                <w:szCs w:val="20"/>
                <w:lang w:eastAsia="en-GB"/>
              </w:rPr>
              <w:t>?</w:t>
            </w:r>
          </w:p>
          <w:p w14:paraId="0DFD742C" w14:textId="77777777" w:rsidR="00032C5D" w:rsidRPr="00357C40" w:rsidRDefault="00032C5D" w:rsidP="00032C5D">
            <w:pPr>
              <w:spacing w:after="0" w:line="240" w:lineRule="auto"/>
              <w:rPr>
                <w:rFonts w:eastAsia="Times New Roman" w:cs="Calibri"/>
                <w:color w:val="000000"/>
                <w:sz w:val="16"/>
                <w:szCs w:val="20"/>
                <w:lang w:eastAsia="en-GB"/>
              </w:rPr>
            </w:pPr>
            <w:r>
              <w:rPr>
                <w:rFonts w:eastAsia="Times New Roman" w:cs="Calibri"/>
                <w:color w:val="000000"/>
                <w:sz w:val="16"/>
                <w:szCs w:val="20"/>
                <w:lang w:eastAsia="en-GB"/>
              </w:rPr>
              <w:t xml:space="preserve">- </w:t>
            </w:r>
            <w:r w:rsidRPr="00357C40">
              <w:rPr>
                <w:rFonts w:eastAsia="Times New Roman" w:cs="Calibri"/>
                <w:color w:val="000000"/>
                <w:sz w:val="16"/>
                <w:szCs w:val="20"/>
                <w:lang w:eastAsia="en-GB"/>
              </w:rPr>
              <w:t>Fishing and hunting</w:t>
            </w:r>
            <w:r>
              <w:rPr>
                <w:rFonts w:eastAsia="Times New Roman" w:cs="Calibri"/>
                <w:color w:val="000000"/>
                <w:sz w:val="16"/>
                <w:szCs w:val="20"/>
                <w:lang w:eastAsia="en-GB"/>
              </w:rPr>
              <w:t>?</w:t>
            </w:r>
          </w:p>
          <w:p w14:paraId="4F5E6DF6" w14:textId="77777777" w:rsidR="00032C5D" w:rsidRPr="00357C40" w:rsidRDefault="00032C5D" w:rsidP="00032C5D">
            <w:pPr>
              <w:spacing w:after="0" w:line="240" w:lineRule="auto"/>
              <w:rPr>
                <w:rFonts w:eastAsia="Times New Roman" w:cs="Calibri"/>
                <w:color w:val="000000"/>
                <w:sz w:val="16"/>
                <w:szCs w:val="20"/>
                <w:lang w:eastAsia="en-GB"/>
              </w:rPr>
            </w:pPr>
            <w:r>
              <w:rPr>
                <w:rFonts w:eastAsia="Times New Roman" w:cs="Calibri"/>
                <w:color w:val="000000"/>
                <w:sz w:val="16"/>
                <w:szCs w:val="20"/>
                <w:lang w:eastAsia="en-GB"/>
              </w:rPr>
              <w:t xml:space="preserve">- </w:t>
            </w:r>
            <w:r w:rsidRPr="00357C40">
              <w:rPr>
                <w:rFonts w:eastAsia="Times New Roman" w:cs="Calibri"/>
                <w:color w:val="000000"/>
                <w:sz w:val="16"/>
                <w:szCs w:val="20"/>
                <w:lang w:eastAsia="en-GB"/>
              </w:rPr>
              <w:t>Wild food gathering</w:t>
            </w:r>
            <w:r>
              <w:rPr>
                <w:rFonts w:eastAsia="Times New Roman" w:cs="Calibri"/>
                <w:color w:val="000000"/>
                <w:sz w:val="16"/>
                <w:szCs w:val="20"/>
                <w:lang w:eastAsia="en-GB"/>
              </w:rPr>
              <w:t>?</w:t>
            </w:r>
          </w:p>
          <w:p w14:paraId="74AD561F" w14:textId="77777777" w:rsidR="00032C5D" w:rsidRPr="00357C40" w:rsidRDefault="00032C5D" w:rsidP="00032C5D">
            <w:pPr>
              <w:spacing w:after="0" w:line="240" w:lineRule="auto"/>
              <w:rPr>
                <w:rFonts w:eastAsia="Times New Roman" w:cs="Calibri"/>
                <w:color w:val="000000"/>
                <w:sz w:val="16"/>
                <w:szCs w:val="20"/>
                <w:lang w:eastAsia="en-GB"/>
              </w:rPr>
            </w:pPr>
            <w:r>
              <w:rPr>
                <w:rFonts w:eastAsia="Times New Roman" w:cs="Calibri"/>
                <w:color w:val="000000"/>
                <w:sz w:val="16"/>
                <w:szCs w:val="20"/>
                <w:lang w:eastAsia="en-GB"/>
              </w:rPr>
              <w:t xml:space="preserve">- </w:t>
            </w:r>
            <w:r w:rsidRPr="00357C40">
              <w:rPr>
                <w:rFonts w:eastAsia="Times New Roman" w:cs="Calibri"/>
                <w:color w:val="000000"/>
                <w:sz w:val="16"/>
                <w:szCs w:val="20"/>
                <w:lang w:eastAsia="en-GB"/>
              </w:rPr>
              <w:t>Income generation activities</w:t>
            </w:r>
            <w:r>
              <w:rPr>
                <w:rFonts w:eastAsia="Times New Roman" w:cs="Calibri"/>
                <w:color w:val="000000"/>
                <w:sz w:val="16"/>
                <w:szCs w:val="20"/>
                <w:lang w:eastAsia="en-GB"/>
              </w:rPr>
              <w:t>?</w:t>
            </w:r>
          </w:p>
          <w:p w14:paraId="38CDE8B6" w14:textId="77777777" w:rsidR="00032C5D" w:rsidRPr="00AD3F79" w:rsidRDefault="00032C5D" w:rsidP="00032C5D">
            <w:pPr>
              <w:spacing w:after="0" w:line="240" w:lineRule="auto"/>
              <w:rPr>
                <w:rFonts w:eastAsia="Times New Roman" w:cs="Calibri"/>
                <w:color w:val="000000"/>
                <w:sz w:val="16"/>
                <w:szCs w:val="20"/>
                <w:lang w:eastAsia="en-GB"/>
              </w:rPr>
            </w:pPr>
            <w:r>
              <w:rPr>
                <w:rFonts w:eastAsia="Times New Roman" w:cs="Calibri"/>
                <w:color w:val="000000"/>
                <w:sz w:val="16"/>
                <w:szCs w:val="20"/>
                <w:lang w:eastAsia="en-GB"/>
              </w:rPr>
              <w:t xml:space="preserve">- </w:t>
            </w:r>
            <w:r w:rsidRPr="00357C40">
              <w:rPr>
                <w:rFonts w:eastAsia="Times New Roman" w:cs="Calibri"/>
                <w:color w:val="000000"/>
                <w:sz w:val="16"/>
                <w:szCs w:val="20"/>
                <w:lang w:eastAsia="en-GB"/>
              </w:rPr>
              <w:t>Migration patterns</w:t>
            </w:r>
            <w:r>
              <w:rPr>
                <w:rFonts w:eastAsia="Times New Roman" w:cs="Calibri"/>
                <w:color w:val="000000"/>
                <w:sz w:val="16"/>
                <w:szCs w:val="20"/>
                <w:lang w:eastAsia="en-GB"/>
              </w:rPr>
              <w:t>?</w:t>
            </w:r>
          </w:p>
        </w:tc>
        <w:tc>
          <w:tcPr>
            <w:tcW w:w="1890" w:type="dxa"/>
            <w:tcBorders>
              <w:top w:val="nil"/>
              <w:left w:val="single" w:sz="4" w:space="0" w:color="auto"/>
              <w:bottom w:val="single" w:sz="4" w:space="0" w:color="auto"/>
              <w:right w:val="nil"/>
            </w:tcBorders>
            <w:shd w:val="clear" w:color="000000" w:fill="FFFFFF"/>
            <w:vAlign w:val="center"/>
          </w:tcPr>
          <w:p w14:paraId="4E6554ED" w14:textId="77777777" w:rsidR="00032C5D" w:rsidRPr="00AD3F79" w:rsidRDefault="00032C5D" w:rsidP="00032C5D">
            <w:pPr>
              <w:spacing w:after="0" w:line="240" w:lineRule="auto"/>
              <w:rPr>
                <w:rFonts w:eastAsia="Times New Roman" w:cs="Calibri"/>
                <w:color w:val="000000"/>
                <w:sz w:val="16"/>
                <w:szCs w:val="20"/>
                <w:lang w:eastAsia="en-GB"/>
              </w:rPr>
            </w:pPr>
            <w:r w:rsidRPr="00AD3F79">
              <w:rPr>
                <w:rFonts w:eastAsia="Times New Roman" w:cs="Calibri"/>
                <w:color w:val="000000"/>
                <w:sz w:val="16"/>
                <w:szCs w:val="20"/>
                <w:lang w:eastAsia="en-GB"/>
              </w:rPr>
              <w:t> </w:t>
            </w:r>
            <w:r>
              <w:rPr>
                <w:rFonts w:eastAsia="Times New Roman" w:cs="Calibri"/>
                <w:color w:val="000000"/>
                <w:sz w:val="16"/>
                <w:szCs w:val="20"/>
                <w:lang w:eastAsia="en-GB"/>
              </w:rPr>
              <w:t>FGD</w:t>
            </w:r>
          </w:p>
        </w:tc>
        <w:tc>
          <w:tcPr>
            <w:tcW w:w="2880" w:type="dxa"/>
            <w:tcBorders>
              <w:top w:val="nil"/>
              <w:left w:val="single" w:sz="4" w:space="0" w:color="auto"/>
              <w:bottom w:val="single" w:sz="4" w:space="0" w:color="auto"/>
              <w:right w:val="single" w:sz="8" w:space="0" w:color="auto"/>
            </w:tcBorders>
            <w:shd w:val="clear" w:color="000000" w:fill="FFFFFF"/>
            <w:vAlign w:val="center"/>
          </w:tcPr>
          <w:p w14:paraId="2077D487" w14:textId="77777777" w:rsidR="00032C5D" w:rsidRDefault="00032C5D" w:rsidP="00032C5D">
            <w:pPr>
              <w:spacing w:after="0" w:line="240" w:lineRule="auto"/>
              <w:rPr>
                <w:rFonts w:eastAsia="Times New Roman" w:cs="Calibri"/>
                <w:color w:val="000000"/>
                <w:sz w:val="16"/>
                <w:szCs w:val="20"/>
                <w:lang w:eastAsia="en-GB"/>
              </w:rPr>
            </w:pPr>
            <w:r>
              <w:rPr>
                <w:rFonts w:eastAsia="Times New Roman" w:cs="Calibri"/>
                <w:color w:val="000000"/>
                <w:sz w:val="16"/>
                <w:szCs w:val="20"/>
                <w:lang w:eastAsia="en-GB"/>
              </w:rPr>
              <w:t>-</w:t>
            </w:r>
            <w:r w:rsidRPr="00AD3F79">
              <w:rPr>
                <w:rFonts w:eastAsia="Times New Roman" w:cs="Calibri"/>
                <w:color w:val="000000"/>
                <w:sz w:val="16"/>
                <w:szCs w:val="20"/>
                <w:lang w:eastAsia="en-GB"/>
              </w:rPr>
              <w:t> </w:t>
            </w:r>
            <w:r>
              <w:rPr>
                <w:rFonts w:eastAsia="Times New Roman" w:cs="Calibri"/>
                <w:color w:val="000000"/>
                <w:sz w:val="16"/>
                <w:szCs w:val="20"/>
                <w:lang w:eastAsia="en-GB"/>
              </w:rPr>
              <w:t>County of interest</w:t>
            </w:r>
          </w:p>
          <w:p w14:paraId="3020FD03" w14:textId="77777777" w:rsidR="00032C5D" w:rsidRPr="00AD3F79" w:rsidRDefault="00032C5D" w:rsidP="00032C5D">
            <w:pPr>
              <w:spacing w:after="0" w:line="240" w:lineRule="auto"/>
              <w:rPr>
                <w:rFonts w:eastAsia="Times New Roman" w:cs="Calibri"/>
                <w:color w:val="000000"/>
                <w:sz w:val="16"/>
                <w:szCs w:val="20"/>
                <w:lang w:eastAsia="en-GB"/>
              </w:rPr>
            </w:pPr>
            <w:r>
              <w:rPr>
                <w:rFonts w:eastAsia="Times New Roman" w:cs="Calibri"/>
                <w:color w:val="000000"/>
                <w:sz w:val="16"/>
                <w:szCs w:val="20"/>
                <w:lang w:eastAsia="en-GB"/>
              </w:rPr>
              <w:t>- KI gender</w:t>
            </w:r>
          </w:p>
        </w:tc>
      </w:tr>
      <w:tr w:rsidR="00032C5D" w:rsidRPr="00AD3F79" w14:paraId="4DDF6C5E" w14:textId="77777777" w:rsidTr="00032C5D">
        <w:trPr>
          <w:trHeight w:val="252"/>
        </w:trPr>
        <w:tc>
          <w:tcPr>
            <w:tcW w:w="2126" w:type="dxa"/>
            <w:vMerge/>
            <w:tcBorders>
              <w:left w:val="single" w:sz="4" w:space="0" w:color="auto"/>
              <w:right w:val="single" w:sz="4" w:space="0" w:color="auto"/>
            </w:tcBorders>
            <w:shd w:val="clear" w:color="000000" w:fill="FFFFFF"/>
            <w:vAlign w:val="center"/>
          </w:tcPr>
          <w:p w14:paraId="4B7C10FE" w14:textId="77777777" w:rsidR="00032C5D" w:rsidRPr="00AD3F79" w:rsidRDefault="00032C5D" w:rsidP="00032C5D">
            <w:pPr>
              <w:spacing w:after="0" w:line="240" w:lineRule="auto"/>
              <w:jc w:val="center"/>
              <w:rPr>
                <w:rFonts w:eastAsia="Times New Roman" w:cs="Calibri"/>
                <w:color w:val="000000"/>
                <w:sz w:val="16"/>
                <w:szCs w:val="20"/>
                <w:lang w:eastAsia="en-GB"/>
              </w:rPr>
            </w:pPr>
          </w:p>
        </w:tc>
        <w:tc>
          <w:tcPr>
            <w:tcW w:w="781" w:type="dxa"/>
            <w:tcBorders>
              <w:top w:val="nil"/>
              <w:left w:val="nil"/>
              <w:bottom w:val="single" w:sz="4" w:space="0" w:color="auto"/>
              <w:right w:val="single" w:sz="4" w:space="0" w:color="auto"/>
            </w:tcBorders>
            <w:shd w:val="clear" w:color="000000" w:fill="FFFFFF"/>
            <w:vAlign w:val="center"/>
          </w:tcPr>
          <w:p w14:paraId="71A4BCA8" w14:textId="77777777" w:rsidR="00032C5D" w:rsidRPr="0000296C" w:rsidRDefault="00032C5D" w:rsidP="00032C5D">
            <w:pPr>
              <w:spacing w:after="0" w:line="240" w:lineRule="auto"/>
              <w:rPr>
                <w:rFonts w:eastAsia="Times New Roman" w:cs="Calibri"/>
                <w:bCs/>
                <w:color w:val="000000"/>
                <w:sz w:val="16"/>
                <w:szCs w:val="20"/>
                <w:lang w:eastAsia="en-GB"/>
              </w:rPr>
            </w:pPr>
            <w:r w:rsidRPr="0000296C">
              <w:rPr>
                <w:rFonts w:eastAsia="Times New Roman" w:cs="Calibri"/>
                <w:bCs/>
                <w:color w:val="000000"/>
                <w:sz w:val="16"/>
                <w:szCs w:val="20"/>
                <w:lang w:eastAsia="en-GB"/>
              </w:rPr>
              <w:t>3</w:t>
            </w:r>
          </w:p>
        </w:tc>
        <w:tc>
          <w:tcPr>
            <w:tcW w:w="2313" w:type="dxa"/>
            <w:tcBorders>
              <w:top w:val="nil"/>
              <w:left w:val="nil"/>
              <w:bottom w:val="single" w:sz="4" w:space="0" w:color="auto"/>
              <w:right w:val="single" w:sz="4" w:space="0" w:color="auto"/>
            </w:tcBorders>
            <w:shd w:val="clear" w:color="000000" w:fill="FFFFFF"/>
            <w:vAlign w:val="center"/>
          </w:tcPr>
          <w:p w14:paraId="57E677CF" w14:textId="77777777" w:rsidR="00032C5D" w:rsidRPr="00AD3F79" w:rsidRDefault="00032C5D" w:rsidP="00032C5D">
            <w:pPr>
              <w:spacing w:after="0" w:line="240" w:lineRule="auto"/>
              <w:rPr>
                <w:rFonts w:eastAsia="Times New Roman" w:cs="Calibri"/>
                <w:color w:val="000000"/>
                <w:sz w:val="16"/>
                <w:szCs w:val="20"/>
                <w:lang w:eastAsia="en-GB"/>
              </w:rPr>
            </w:pPr>
            <w:r>
              <w:rPr>
                <w:rFonts w:eastAsia="Times New Roman" w:cs="Calibri"/>
                <w:color w:val="000000"/>
                <w:sz w:val="16"/>
                <w:szCs w:val="20"/>
                <w:lang w:eastAsia="en-GB"/>
              </w:rPr>
              <w:t>What is the current state of access to food in the community?</w:t>
            </w:r>
          </w:p>
        </w:tc>
        <w:tc>
          <w:tcPr>
            <w:tcW w:w="3060" w:type="dxa"/>
            <w:tcBorders>
              <w:top w:val="nil"/>
              <w:left w:val="nil"/>
              <w:bottom w:val="single" w:sz="4" w:space="0" w:color="auto"/>
              <w:right w:val="single" w:sz="4" w:space="0" w:color="auto"/>
            </w:tcBorders>
            <w:shd w:val="clear" w:color="000000" w:fill="FFFFFF"/>
            <w:vAlign w:val="center"/>
          </w:tcPr>
          <w:p w14:paraId="3F8F26ED" w14:textId="77777777" w:rsidR="00032C5D" w:rsidRDefault="00032C5D" w:rsidP="00032C5D">
            <w:pPr>
              <w:spacing w:after="0" w:line="240" w:lineRule="auto"/>
              <w:rPr>
                <w:rFonts w:eastAsia="Times New Roman" w:cs="Calibri"/>
                <w:color w:val="000000"/>
                <w:sz w:val="16"/>
                <w:szCs w:val="20"/>
                <w:lang w:eastAsia="en-GB"/>
              </w:rPr>
            </w:pPr>
            <w:r>
              <w:rPr>
                <w:rFonts w:eastAsia="Times New Roman" w:cs="Calibri"/>
                <w:color w:val="000000"/>
                <w:sz w:val="16"/>
                <w:szCs w:val="20"/>
                <w:lang w:eastAsia="en-GB"/>
              </w:rPr>
              <w:t xml:space="preserve">3. </w:t>
            </w:r>
            <w:r w:rsidRPr="0000296C">
              <w:rPr>
                <w:rFonts w:eastAsia="Times New Roman" w:cs="Calibri"/>
                <w:color w:val="000000"/>
                <w:sz w:val="16"/>
                <w:szCs w:val="20"/>
                <w:lang w:eastAsia="en-GB"/>
              </w:rPr>
              <w:t>Based on the previous discussion of your ability to access to resources to meet your families food needs, how would you present quality of life (e.g. very good, good, neutral, bad, very bad)?</w:t>
            </w:r>
          </w:p>
        </w:tc>
        <w:tc>
          <w:tcPr>
            <w:tcW w:w="2340" w:type="dxa"/>
            <w:tcBorders>
              <w:top w:val="nil"/>
              <w:left w:val="nil"/>
              <w:bottom w:val="single" w:sz="4" w:space="0" w:color="auto"/>
              <w:right w:val="nil"/>
            </w:tcBorders>
            <w:shd w:val="clear" w:color="000000" w:fill="FFFFFF"/>
            <w:vAlign w:val="center"/>
          </w:tcPr>
          <w:p w14:paraId="71D52D0F" w14:textId="77777777" w:rsidR="00032C5D" w:rsidRDefault="00032C5D" w:rsidP="00032C5D">
            <w:pPr>
              <w:spacing w:after="0" w:line="240" w:lineRule="auto"/>
              <w:rPr>
                <w:rFonts w:eastAsia="Times New Roman" w:cs="Calibri"/>
                <w:sz w:val="16"/>
                <w:szCs w:val="20"/>
                <w:lang w:eastAsia="en-GB"/>
              </w:rPr>
            </w:pPr>
            <w:r>
              <w:rPr>
                <w:rFonts w:eastAsia="Times New Roman" w:cs="Calibri"/>
                <w:sz w:val="16"/>
                <w:szCs w:val="20"/>
                <w:lang w:eastAsia="en-GB"/>
              </w:rPr>
              <w:t>- Quality of life improved/worsen over last month?</w:t>
            </w:r>
          </w:p>
          <w:p w14:paraId="1A2E85EC" w14:textId="77777777" w:rsidR="00032C5D" w:rsidRDefault="00032C5D" w:rsidP="00032C5D">
            <w:pPr>
              <w:spacing w:after="0" w:line="240" w:lineRule="auto"/>
              <w:rPr>
                <w:rFonts w:eastAsia="Times New Roman" w:cs="Calibri"/>
                <w:sz w:val="16"/>
                <w:szCs w:val="20"/>
                <w:lang w:eastAsia="en-GB"/>
              </w:rPr>
            </w:pPr>
            <w:r>
              <w:rPr>
                <w:rFonts w:eastAsia="Times New Roman" w:cs="Calibri"/>
                <w:sz w:val="16"/>
                <w:szCs w:val="20"/>
                <w:lang w:eastAsia="en-GB"/>
              </w:rPr>
              <w:t>- Why?</w:t>
            </w:r>
          </w:p>
          <w:p w14:paraId="05D470C0" w14:textId="77777777" w:rsidR="00032C5D" w:rsidRDefault="00032C5D" w:rsidP="00032C5D">
            <w:pPr>
              <w:spacing w:after="0" w:line="240" w:lineRule="auto"/>
              <w:rPr>
                <w:rFonts w:eastAsia="Times New Roman" w:cs="Calibri"/>
                <w:sz w:val="16"/>
                <w:szCs w:val="20"/>
                <w:lang w:eastAsia="en-GB"/>
              </w:rPr>
            </w:pPr>
            <w:r>
              <w:rPr>
                <w:rFonts w:eastAsia="Times New Roman" w:cs="Calibri"/>
                <w:sz w:val="16"/>
                <w:szCs w:val="20"/>
                <w:lang w:eastAsia="en-GB"/>
              </w:rPr>
              <w:t>- When?</w:t>
            </w:r>
          </w:p>
        </w:tc>
        <w:tc>
          <w:tcPr>
            <w:tcW w:w="1890" w:type="dxa"/>
            <w:tcBorders>
              <w:top w:val="nil"/>
              <w:left w:val="single" w:sz="4" w:space="0" w:color="auto"/>
              <w:bottom w:val="single" w:sz="4" w:space="0" w:color="auto"/>
              <w:right w:val="nil"/>
            </w:tcBorders>
            <w:shd w:val="clear" w:color="000000" w:fill="FFFFFF"/>
            <w:vAlign w:val="center"/>
          </w:tcPr>
          <w:p w14:paraId="41F62A33" w14:textId="77777777" w:rsidR="00032C5D" w:rsidRPr="00AD3F79" w:rsidRDefault="00032C5D" w:rsidP="00032C5D">
            <w:pPr>
              <w:spacing w:after="0" w:line="240" w:lineRule="auto"/>
              <w:rPr>
                <w:rFonts w:eastAsia="Times New Roman" w:cs="Calibri"/>
                <w:color w:val="000000"/>
                <w:sz w:val="16"/>
                <w:szCs w:val="20"/>
                <w:lang w:eastAsia="en-GB"/>
              </w:rPr>
            </w:pPr>
            <w:r w:rsidRPr="00AD3F79">
              <w:rPr>
                <w:rFonts w:eastAsia="Times New Roman" w:cs="Calibri"/>
                <w:color w:val="000000"/>
                <w:sz w:val="16"/>
                <w:szCs w:val="20"/>
                <w:lang w:eastAsia="en-GB"/>
              </w:rPr>
              <w:t> </w:t>
            </w:r>
            <w:r>
              <w:rPr>
                <w:rFonts w:eastAsia="Times New Roman" w:cs="Calibri"/>
                <w:color w:val="000000"/>
                <w:sz w:val="16"/>
                <w:szCs w:val="20"/>
                <w:lang w:eastAsia="en-GB"/>
              </w:rPr>
              <w:t>FGD</w:t>
            </w:r>
          </w:p>
        </w:tc>
        <w:tc>
          <w:tcPr>
            <w:tcW w:w="2880" w:type="dxa"/>
            <w:tcBorders>
              <w:top w:val="nil"/>
              <w:left w:val="single" w:sz="4" w:space="0" w:color="auto"/>
              <w:bottom w:val="single" w:sz="4" w:space="0" w:color="auto"/>
              <w:right w:val="single" w:sz="8" w:space="0" w:color="auto"/>
            </w:tcBorders>
            <w:shd w:val="clear" w:color="000000" w:fill="FFFFFF"/>
            <w:vAlign w:val="center"/>
          </w:tcPr>
          <w:p w14:paraId="1BBDC610" w14:textId="77777777" w:rsidR="00032C5D" w:rsidRDefault="00032C5D" w:rsidP="00032C5D">
            <w:pPr>
              <w:spacing w:after="0" w:line="240" w:lineRule="auto"/>
              <w:rPr>
                <w:rFonts w:eastAsia="Times New Roman" w:cs="Calibri"/>
                <w:color w:val="000000"/>
                <w:sz w:val="16"/>
                <w:szCs w:val="20"/>
                <w:lang w:eastAsia="en-GB"/>
              </w:rPr>
            </w:pPr>
            <w:r>
              <w:rPr>
                <w:rFonts w:eastAsia="Times New Roman" w:cs="Calibri"/>
                <w:color w:val="000000"/>
                <w:sz w:val="16"/>
                <w:szCs w:val="20"/>
                <w:lang w:eastAsia="en-GB"/>
              </w:rPr>
              <w:t>-</w:t>
            </w:r>
            <w:r w:rsidRPr="00AD3F79">
              <w:rPr>
                <w:rFonts w:eastAsia="Times New Roman" w:cs="Calibri"/>
                <w:color w:val="000000"/>
                <w:sz w:val="16"/>
                <w:szCs w:val="20"/>
                <w:lang w:eastAsia="en-GB"/>
              </w:rPr>
              <w:t> </w:t>
            </w:r>
            <w:r>
              <w:rPr>
                <w:rFonts w:eastAsia="Times New Roman" w:cs="Calibri"/>
                <w:color w:val="000000"/>
                <w:sz w:val="16"/>
                <w:szCs w:val="20"/>
                <w:lang w:eastAsia="en-GB"/>
              </w:rPr>
              <w:t>County of interest</w:t>
            </w:r>
          </w:p>
          <w:p w14:paraId="5A641DFD" w14:textId="77777777" w:rsidR="00032C5D" w:rsidRPr="00AD3F79" w:rsidRDefault="00032C5D" w:rsidP="00032C5D">
            <w:pPr>
              <w:spacing w:after="0" w:line="240" w:lineRule="auto"/>
              <w:rPr>
                <w:rFonts w:eastAsia="Times New Roman" w:cs="Calibri"/>
                <w:color w:val="000000"/>
                <w:sz w:val="16"/>
                <w:szCs w:val="20"/>
                <w:lang w:eastAsia="en-GB"/>
              </w:rPr>
            </w:pPr>
            <w:r>
              <w:rPr>
                <w:rFonts w:eastAsia="Times New Roman" w:cs="Calibri"/>
                <w:color w:val="000000"/>
                <w:sz w:val="16"/>
                <w:szCs w:val="20"/>
                <w:lang w:eastAsia="en-GB"/>
              </w:rPr>
              <w:t>- KI gender</w:t>
            </w:r>
          </w:p>
        </w:tc>
      </w:tr>
      <w:tr w:rsidR="00032C5D" w:rsidRPr="00AD3F79" w14:paraId="2A4B55F6" w14:textId="77777777" w:rsidTr="00032C5D">
        <w:trPr>
          <w:trHeight w:val="252"/>
        </w:trPr>
        <w:tc>
          <w:tcPr>
            <w:tcW w:w="2126" w:type="dxa"/>
            <w:vMerge/>
            <w:tcBorders>
              <w:left w:val="single" w:sz="4" w:space="0" w:color="auto"/>
              <w:bottom w:val="nil"/>
              <w:right w:val="single" w:sz="4" w:space="0" w:color="auto"/>
            </w:tcBorders>
            <w:shd w:val="clear" w:color="000000" w:fill="FFFFFF"/>
            <w:vAlign w:val="center"/>
            <w:hideMark/>
          </w:tcPr>
          <w:p w14:paraId="0F4D3CDA" w14:textId="77777777" w:rsidR="00032C5D" w:rsidRPr="00AD3F79" w:rsidRDefault="00032C5D" w:rsidP="00032C5D">
            <w:pPr>
              <w:spacing w:after="0" w:line="240" w:lineRule="auto"/>
              <w:jc w:val="center"/>
              <w:rPr>
                <w:rFonts w:eastAsia="Times New Roman" w:cs="Calibri"/>
                <w:color w:val="000000"/>
                <w:sz w:val="16"/>
                <w:szCs w:val="20"/>
                <w:lang w:eastAsia="en-GB"/>
              </w:rPr>
            </w:pPr>
          </w:p>
        </w:tc>
        <w:tc>
          <w:tcPr>
            <w:tcW w:w="781" w:type="dxa"/>
            <w:tcBorders>
              <w:top w:val="nil"/>
              <w:left w:val="nil"/>
              <w:bottom w:val="single" w:sz="4" w:space="0" w:color="auto"/>
              <w:right w:val="single" w:sz="4" w:space="0" w:color="auto"/>
            </w:tcBorders>
            <w:shd w:val="clear" w:color="000000" w:fill="FFFFFF"/>
            <w:vAlign w:val="center"/>
            <w:hideMark/>
          </w:tcPr>
          <w:p w14:paraId="21241D7C" w14:textId="77777777" w:rsidR="00032C5D" w:rsidRPr="0000296C" w:rsidRDefault="00032C5D" w:rsidP="00032C5D">
            <w:pPr>
              <w:spacing w:after="0" w:line="240" w:lineRule="auto"/>
              <w:rPr>
                <w:rFonts w:eastAsia="Times New Roman" w:cs="Calibri"/>
                <w:bCs/>
                <w:color w:val="000000"/>
                <w:sz w:val="16"/>
                <w:szCs w:val="20"/>
                <w:lang w:eastAsia="en-GB"/>
              </w:rPr>
            </w:pPr>
            <w:r w:rsidRPr="0000296C">
              <w:rPr>
                <w:rFonts w:eastAsia="Times New Roman" w:cs="Calibri"/>
                <w:bCs/>
                <w:color w:val="000000"/>
                <w:sz w:val="16"/>
                <w:szCs w:val="20"/>
                <w:lang w:eastAsia="en-GB"/>
              </w:rPr>
              <w:t> 4</w:t>
            </w:r>
          </w:p>
        </w:tc>
        <w:tc>
          <w:tcPr>
            <w:tcW w:w="2313" w:type="dxa"/>
            <w:tcBorders>
              <w:top w:val="nil"/>
              <w:left w:val="nil"/>
              <w:bottom w:val="single" w:sz="4" w:space="0" w:color="auto"/>
              <w:right w:val="single" w:sz="4" w:space="0" w:color="auto"/>
            </w:tcBorders>
            <w:shd w:val="clear" w:color="000000" w:fill="FFFFFF"/>
            <w:vAlign w:val="center"/>
            <w:hideMark/>
          </w:tcPr>
          <w:p w14:paraId="018BF0EC" w14:textId="77777777" w:rsidR="00032C5D" w:rsidRPr="00AD3F79" w:rsidRDefault="00032C5D" w:rsidP="00032C5D">
            <w:pPr>
              <w:spacing w:after="0" w:line="240" w:lineRule="auto"/>
              <w:rPr>
                <w:rFonts w:eastAsia="Times New Roman" w:cs="Calibri"/>
                <w:color w:val="000000"/>
                <w:sz w:val="16"/>
                <w:szCs w:val="20"/>
                <w:lang w:eastAsia="en-GB"/>
              </w:rPr>
            </w:pPr>
            <w:r>
              <w:rPr>
                <w:rFonts w:eastAsia="Times New Roman" w:cs="Calibri"/>
                <w:color w:val="000000"/>
                <w:sz w:val="16"/>
                <w:szCs w:val="20"/>
                <w:lang w:eastAsia="en-GB"/>
              </w:rPr>
              <w:t>What is the broader state of access to food in surrounding areas?</w:t>
            </w:r>
          </w:p>
        </w:tc>
        <w:tc>
          <w:tcPr>
            <w:tcW w:w="3060" w:type="dxa"/>
            <w:tcBorders>
              <w:top w:val="nil"/>
              <w:left w:val="nil"/>
              <w:bottom w:val="single" w:sz="4" w:space="0" w:color="auto"/>
              <w:right w:val="single" w:sz="4" w:space="0" w:color="auto"/>
            </w:tcBorders>
            <w:shd w:val="clear" w:color="000000" w:fill="FFFFFF"/>
            <w:vAlign w:val="center"/>
          </w:tcPr>
          <w:p w14:paraId="70A63D29" w14:textId="77777777" w:rsidR="00032C5D" w:rsidRPr="00AD3F79" w:rsidRDefault="00032C5D" w:rsidP="00032C5D">
            <w:pPr>
              <w:spacing w:after="0" w:line="240" w:lineRule="auto"/>
              <w:rPr>
                <w:rFonts w:eastAsia="Times New Roman" w:cs="Calibri"/>
                <w:color w:val="000000"/>
                <w:sz w:val="16"/>
                <w:szCs w:val="20"/>
                <w:lang w:eastAsia="en-GB"/>
              </w:rPr>
            </w:pPr>
            <w:r>
              <w:rPr>
                <w:rFonts w:eastAsia="Times New Roman" w:cs="Calibri"/>
                <w:color w:val="000000"/>
                <w:sz w:val="16"/>
                <w:szCs w:val="20"/>
                <w:lang w:eastAsia="en-GB"/>
              </w:rPr>
              <w:t xml:space="preserve">4. </w:t>
            </w:r>
            <w:r w:rsidRPr="0000296C">
              <w:rPr>
                <w:rFonts w:eastAsia="Times New Roman" w:cs="Calibri"/>
                <w:color w:val="000000"/>
                <w:sz w:val="16"/>
                <w:szCs w:val="20"/>
                <w:lang w:eastAsia="en-GB"/>
              </w:rPr>
              <w:t>Please mark on the map (state level) where access to resources is good and where access to resources is limited and explain why for each point.</w:t>
            </w:r>
          </w:p>
        </w:tc>
        <w:tc>
          <w:tcPr>
            <w:tcW w:w="2340" w:type="dxa"/>
            <w:tcBorders>
              <w:top w:val="nil"/>
              <w:left w:val="nil"/>
              <w:bottom w:val="single" w:sz="4" w:space="0" w:color="auto"/>
              <w:right w:val="nil"/>
            </w:tcBorders>
            <w:shd w:val="clear" w:color="000000" w:fill="FFFFFF"/>
            <w:vAlign w:val="center"/>
          </w:tcPr>
          <w:p w14:paraId="34854D46" w14:textId="77777777" w:rsidR="00032C5D" w:rsidRDefault="00032C5D" w:rsidP="00032C5D">
            <w:pPr>
              <w:spacing w:after="0" w:line="240" w:lineRule="auto"/>
              <w:rPr>
                <w:rFonts w:eastAsia="Times New Roman" w:cs="Calibri"/>
                <w:color w:val="000000"/>
                <w:sz w:val="16"/>
                <w:szCs w:val="20"/>
                <w:lang w:eastAsia="en-GB"/>
              </w:rPr>
            </w:pPr>
            <w:r>
              <w:rPr>
                <w:rFonts w:eastAsia="Times New Roman" w:cs="Calibri"/>
                <w:color w:val="000000"/>
                <w:sz w:val="16"/>
                <w:szCs w:val="20"/>
                <w:lang w:eastAsia="en-GB"/>
              </w:rPr>
              <w:t>Mark where:</w:t>
            </w:r>
          </w:p>
          <w:p w14:paraId="78F253B6" w14:textId="77777777" w:rsidR="00032C5D" w:rsidRDefault="00032C5D" w:rsidP="00032C5D">
            <w:pPr>
              <w:spacing w:after="0" w:line="240" w:lineRule="auto"/>
              <w:rPr>
                <w:rFonts w:eastAsia="Times New Roman" w:cs="Calibri"/>
                <w:color w:val="000000"/>
                <w:sz w:val="16"/>
                <w:szCs w:val="20"/>
                <w:lang w:eastAsia="en-GB"/>
              </w:rPr>
            </w:pPr>
            <w:r>
              <w:rPr>
                <w:rFonts w:eastAsia="Times New Roman" w:cs="Calibri"/>
                <w:color w:val="000000"/>
                <w:sz w:val="16"/>
                <w:szCs w:val="20"/>
                <w:lang w:eastAsia="en-GB"/>
              </w:rPr>
              <w:t>- Quality of life is bad (in red)</w:t>
            </w:r>
          </w:p>
          <w:p w14:paraId="038272CB" w14:textId="77777777" w:rsidR="00032C5D" w:rsidRDefault="00032C5D" w:rsidP="00032C5D">
            <w:pPr>
              <w:spacing w:after="0" w:line="240" w:lineRule="auto"/>
              <w:rPr>
                <w:rFonts w:eastAsia="Times New Roman" w:cs="Calibri"/>
                <w:color w:val="000000"/>
                <w:sz w:val="16"/>
                <w:szCs w:val="20"/>
                <w:lang w:eastAsia="en-GB"/>
              </w:rPr>
            </w:pPr>
            <w:r>
              <w:rPr>
                <w:rFonts w:eastAsia="Times New Roman" w:cs="Calibri"/>
                <w:color w:val="000000"/>
                <w:sz w:val="16"/>
                <w:szCs w:val="20"/>
                <w:lang w:eastAsia="en-GB"/>
              </w:rPr>
              <w:t>- Quality of life is good (in green)</w:t>
            </w:r>
          </w:p>
          <w:p w14:paraId="3E7A8B05" w14:textId="77777777" w:rsidR="00032C5D" w:rsidRPr="00AD3F79" w:rsidRDefault="00032C5D" w:rsidP="00032C5D">
            <w:pPr>
              <w:spacing w:after="0" w:line="240" w:lineRule="auto"/>
              <w:rPr>
                <w:rFonts w:eastAsia="Times New Roman" w:cs="Calibri"/>
                <w:color w:val="000000"/>
                <w:sz w:val="16"/>
                <w:szCs w:val="20"/>
                <w:lang w:eastAsia="en-GB"/>
              </w:rPr>
            </w:pPr>
            <w:r>
              <w:rPr>
                <w:rFonts w:eastAsia="Times New Roman" w:cs="Calibri"/>
                <w:color w:val="000000"/>
                <w:sz w:val="16"/>
                <w:szCs w:val="20"/>
                <w:lang w:eastAsia="en-GB"/>
              </w:rPr>
              <w:t>Explain why different levels in various places.</w:t>
            </w:r>
          </w:p>
        </w:tc>
        <w:tc>
          <w:tcPr>
            <w:tcW w:w="1890" w:type="dxa"/>
            <w:tcBorders>
              <w:top w:val="nil"/>
              <w:left w:val="single" w:sz="4" w:space="0" w:color="auto"/>
              <w:bottom w:val="single" w:sz="4" w:space="0" w:color="auto"/>
              <w:right w:val="nil"/>
            </w:tcBorders>
            <w:shd w:val="clear" w:color="000000" w:fill="FFFFFF"/>
            <w:vAlign w:val="center"/>
            <w:hideMark/>
          </w:tcPr>
          <w:p w14:paraId="7E341E46" w14:textId="77777777" w:rsidR="00032C5D" w:rsidRPr="00AD3F79" w:rsidRDefault="00032C5D" w:rsidP="00032C5D">
            <w:pPr>
              <w:spacing w:after="0" w:line="240" w:lineRule="auto"/>
              <w:rPr>
                <w:rFonts w:eastAsia="Times New Roman" w:cs="Calibri"/>
                <w:color w:val="000000"/>
                <w:sz w:val="16"/>
                <w:szCs w:val="20"/>
                <w:lang w:eastAsia="en-GB"/>
              </w:rPr>
            </w:pPr>
            <w:r w:rsidRPr="00AD3F79">
              <w:rPr>
                <w:rFonts w:eastAsia="Times New Roman" w:cs="Calibri"/>
                <w:color w:val="000000"/>
                <w:sz w:val="16"/>
                <w:szCs w:val="20"/>
                <w:lang w:eastAsia="en-GB"/>
              </w:rPr>
              <w:t> </w:t>
            </w:r>
            <w:r>
              <w:rPr>
                <w:rFonts w:eastAsia="Times New Roman" w:cs="Calibri"/>
                <w:color w:val="000000"/>
                <w:sz w:val="16"/>
                <w:szCs w:val="20"/>
                <w:lang w:eastAsia="en-GB"/>
              </w:rPr>
              <w:t>FGD</w:t>
            </w:r>
          </w:p>
        </w:tc>
        <w:tc>
          <w:tcPr>
            <w:tcW w:w="2880" w:type="dxa"/>
            <w:tcBorders>
              <w:top w:val="nil"/>
              <w:left w:val="single" w:sz="4" w:space="0" w:color="auto"/>
              <w:bottom w:val="single" w:sz="4" w:space="0" w:color="auto"/>
              <w:right w:val="single" w:sz="8" w:space="0" w:color="auto"/>
            </w:tcBorders>
            <w:shd w:val="clear" w:color="000000" w:fill="FFFFFF"/>
            <w:vAlign w:val="center"/>
            <w:hideMark/>
          </w:tcPr>
          <w:p w14:paraId="307A4D01" w14:textId="77777777" w:rsidR="00032C5D" w:rsidRDefault="00032C5D" w:rsidP="00032C5D">
            <w:pPr>
              <w:spacing w:after="0" w:line="240" w:lineRule="auto"/>
              <w:rPr>
                <w:rFonts w:eastAsia="Times New Roman" w:cs="Calibri"/>
                <w:color w:val="000000"/>
                <w:sz w:val="16"/>
                <w:szCs w:val="20"/>
                <w:lang w:eastAsia="en-GB"/>
              </w:rPr>
            </w:pPr>
            <w:r>
              <w:rPr>
                <w:rFonts w:eastAsia="Times New Roman" w:cs="Calibri"/>
                <w:color w:val="000000"/>
                <w:sz w:val="16"/>
                <w:szCs w:val="20"/>
                <w:lang w:eastAsia="en-GB"/>
              </w:rPr>
              <w:t>-</w:t>
            </w:r>
            <w:r w:rsidRPr="00AD3F79">
              <w:rPr>
                <w:rFonts w:eastAsia="Times New Roman" w:cs="Calibri"/>
                <w:color w:val="000000"/>
                <w:sz w:val="16"/>
                <w:szCs w:val="20"/>
                <w:lang w:eastAsia="en-GB"/>
              </w:rPr>
              <w:t> </w:t>
            </w:r>
            <w:r>
              <w:rPr>
                <w:rFonts w:eastAsia="Times New Roman" w:cs="Calibri"/>
                <w:color w:val="000000"/>
                <w:sz w:val="16"/>
                <w:szCs w:val="20"/>
                <w:lang w:eastAsia="en-GB"/>
              </w:rPr>
              <w:t>County of interest</w:t>
            </w:r>
          </w:p>
          <w:p w14:paraId="5EE8F6A7" w14:textId="77777777" w:rsidR="00032C5D" w:rsidRPr="00AD3F79" w:rsidRDefault="00032C5D" w:rsidP="00032C5D">
            <w:pPr>
              <w:spacing w:after="0" w:line="240" w:lineRule="auto"/>
              <w:rPr>
                <w:rFonts w:eastAsia="Times New Roman" w:cs="Calibri"/>
                <w:color w:val="000000"/>
                <w:sz w:val="16"/>
                <w:szCs w:val="20"/>
                <w:lang w:eastAsia="en-GB"/>
              </w:rPr>
            </w:pPr>
            <w:r>
              <w:rPr>
                <w:rFonts w:eastAsia="Times New Roman" w:cs="Calibri"/>
                <w:color w:val="000000"/>
                <w:sz w:val="16"/>
                <w:szCs w:val="20"/>
                <w:lang w:eastAsia="en-GB"/>
              </w:rPr>
              <w:t>- KI gender</w:t>
            </w:r>
          </w:p>
        </w:tc>
      </w:tr>
      <w:tr w:rsidR="00032C5D" w:rsidRPr="00AD3F79" w14:paraId="091390F9" w14:textId="77777777" w:rsidTr="00032C5D">
        <w:trPr>
          <w:trHeight w:val="252"/>
        </w:trPr>
        <w:tc>
          <w:tcPr>
            <w:tcW w:w="2126" w:type="dxa"/>
            <w:vMerge w:val="restart"/>
            <w:tcBorders>
              <w:top w:val="single" w:sz="4" w:space="0" w:color="auto"/>
              <w:left w:val="single" w:sz="4" w:space="0" w:color="auto"/>
              <w:right w:val="single" w:sz="4" w:space="0" w:color="auto"/>
            </w:tcBorders>
            <w:shd w:val="clear" w:color="000000" w:fill="FFFFFF"/>
            <w:vAlign w:val="center"/>
            <w:hideMark/>
          </w:tcPr>
          <w:p w14:paraId="272D8A6C" w14:textId="77777777" w:rsidR="00032C5D" w:rsidRPr="00AD3F79" w:rsidRDefault="00032C5D" w:rsidP="00032C5D">
            <w:pPr>
              <w:spacing w:after="0" w:line="240" w:lineRule="auto"/>
              <w:jc w:val="center"/>
              <w:rPr>
                <w:rFonts w:eastAsia="Times New Roman" w:cs="Calibri"/>
                <w:color w:val="000000"/>
                <w:sz w:val="16"/>
                <w:szCs w:val="20"/>
                <w:lang w:eastAsia="en-GB"/>
              </w:rPr>
            </w:pPr>
            <w:r>
              <w:rPr>
                <w:rFonts w:eastAsia="Times New Roman" w:cs="Calibri"/>
                <w:color w:val="000000"/>
                <w:sz w:val="16"/>
                <w:szCs w:val="20"/>
                <w:lang w:eastAsia="en-GB"/>
              </w:rPr>
              <w:t>What is the state of risk, resilience and mitigation strategies in a given area of interest?</w:t>
            </w:r>
          </w:p>
        </w:tc>
        <w:tc>
          <w:tcPr>
            <w:tcW w:w="781" w:type="dxa"/>
            <w:tcBorders>
              <w:top w:val="nil"/>
              <w:left w:val="nil"/>
              <w:bottom w:val="single" w:sz="4" w:space="0" w:color="auto"/>
              <w:right w:val="single" w:sz="4" w:space="0" w:color="auto"/>
            </w:tcBorders>
            <w:shd w:val="clear" w:color="000000" w:fill="FFFFFF"/>
            <w:vAlign w:val="center"/>
            <w:hideMark/>
          </w:tcPr>
          <w:p w14:paraId="192412B9" w14:textId="77777777" w:rsidR="00032C5D" w:rsidRPr="0000296C" w:rsidRDefault="00032C5D" w:rsidP="00032C5D">
            <w:pPr>
              <w:spacing w:after="0" w:line="240" w:lineRule="auto"/>
              <w:rPr>
                <w:rFonts w:eastAsia="Times New Roman" w:cs="Calibri"/>
                <w:bCs/>
                <w:color w:val="000000"/>
                <w:sz w:val="16"/>
                <w:szCs w:val="20"/>
                <w:lang w:eastAsia="en-GB"/>
              </w:rPr>
            </w:pPr>
            <w:r w:rsidRPr="0000296C">
              <w:rPr>
                <w:rFonts w:eastAsia="Times New Roman" w:cs="Calibri"/>
                <w:bCs/>
                <w:color w:val="000000"/>
                <w:sz w:val="16"/>
                <w:szCs w:val="20"/>
                <w:lang w:eastAsia="en-GB"/>
              </w:rPr>
              <w:t> </w:t>
            </w:r>
            <w:r>
              <w:rPr>
                <w:rFonts w:eastAsia="Times New Roman" w:cs="Calibri"/>
                <w:bCs/>
                <w:color w:val="000000"/>
                <w:sz w:val="16"/>
                <w:szCs w:val="20"/>
                <w:lang w:eastAsia="en-GB"/>
              </w:rPr>
              <w:t>5</w:t>
            </w:r>
          </w:p>
        </w:tc>
        <w:tc>
          <w:tcPr>
            <w:tcW w:w="2313" w:type="dxa"/>
            <w:tcBorders>
              <w:top w:val="nil"/>
              <w:left w:val="nil"/>
              <w:bottom w:val="single" w:sz="4" w:space="0" w:color="auto"/>
              <w:right w:val="single" w:sz="4" w:space="0" w:color="auto"/>
            </w:tcBorders>
            <w:shd w:val="clear" w:color="000000" w:fill="FFFFFF"/>
            <w:vAlign w:val="center"/>
            <w:hideMark/>
          </w:tcPr>
          <w:p w14:paraId="17EF139C" w14:textId="77777777" w:rsidR="00032C5D" w:rsidRPr="00AD3F79" w:rsidRDefault="00032C5D" w:rsidP="00032C5D">
            <w:pPr>
              <w:spacing w:after="0" w:line="240" w:lineRule="auto"/>
              <w:rPr>
                <w:rFonts w:eastAsia="Times New Roman" w:cs="Calibri"/>
                <w:color w:val="000000"/>
                <w:sz w:val="16"/>
                <w:szCs w:val="20"/>
                <w:lang w:eastAsia="en-GB"/>
              </w:rPr>
            </w:pPr>
            <w:r>
              <w:rPr>
                <w:rFonts w:eastAsia="Times New Roman" w:cs="Calibri"/>
                <w:color w:val="000000"/>
                <w:sz w:val="16"/>
                <w:szCs w:val="20"/>
                <w:lang w:eastAsia="en-GB"/>
              </w:rPr>
              <w:t>What are the typical coping strategies employed by communities in a given area of interest?</w:t>
            </w:r>
          </w:p>
        </w:tc>
        <w:tc>
          <w:tcPr>
            <w:tcW w:w="3060" w:type="dxa"/>
            <w:tcBorders>
              <w:top w:val="nil"/>
              <w:left w:val="nil"/>
              <w:bottom w:val="single" w:sz="4" w:space="0" w:color="auto"/>
              <w:right w:val="single" w:sz="4" w:space="0" w:color="auto"/>
            </w:tcBorders>
            <w:shd w:val="clear" w:color="000000" w:fill="FFFFFF"/>
            <w:vAlign w:val="center"/>
            <w:hideMark/>
          </w:tcPr>
          <w:p w14:paraId="49CFF753" w14:textId="69F1A64F" w:rsidR="00032C5D" w:rsidRPr="00AD3F79" w:rsidRDefault="00032C5D" w:rsidP="00A85495">
            <w:pPr>
              <w:spacing w:after="0" w:line="240" w:lineRule="auto"/>
              <w:rPr>
                <w:rFonts w:eastAsia="Times New Roman" w:cs="Calibri"/>
                <w:color w:val="000000"/>
                <w:sz w:val="16"/>
                <w:szCs w:val="20"/>
                <w:lang w:eastAsia="en-GB"/>
              </w:rPr>
            </w:pPr>
            <w:r w:rsidRPr="00AD3F79">
              <w:rPr>
                <w:rFonts w:eastAsia="Times New Roman" w:cs="Calibri"/>
                <w:color w:val="000000"/>
                <w:sz w:val="16"/>
                <w:szCs w:val="20"/>
                <w:lang w:eastAsia="en-GB"/>
              </w:rPr>
              <w:t> </w:t>
            </w:r>
            <w:r>
              <w:rPr>
                <w:rFonts w:eastAsia="Times New Roman" w:cs="Calibri"/>
                <w:color w:val="000000"/>
                <w:sz w:val="16"/>
                <w:szCs w:val="20"/>
                <w:lang w:eastAsia="en-GB"/>
              </w:rPr>
              <w:t xml:space="preserve">5.  </w:t>
            </w:r>
            <w:r w:rsidR="00A85495">
              <w:rPr>
                <w:rFonts w:eastAsia="Times New Roman" w:cs="Calibri"/>
                <w:color w:val="000000"/>
                <w:sz w:val="16"/>
                <w:szCs w:val="20"/>
                <w:lang w:eastAsia="en-GB"/>
              </w:rPr>
              <w:t>Please think</w:t>
            </w:r>
            <w:r w:rsidR="00A85495" w:rsidRPr="00A66F36">
              <w:rPr>
                <w:rFonts w:eastAsia="Times New Roman" w:cs="Calibri"/>
                <w:color w:val="000000"/>
                <w:sz w:val="16"/>
                <w:szCs w:val="20"/>
                <w:lang w:eastAsia="en-GB"/>
              </w:rPr>
              <w:t xml:space="preserve"> </w:t>
            </w:r>
            <w:r w:rsidRPr="00A66F36">
              <w:rPr>
                <w:rFonts w:eastAsia="Times New Roman" w:cs="Calibri"/>
                <w:color w:val="000000"/>
                <w:sz w:val="16"/>
                <w:szCs w:val="20"/>
                <w:lang w:eastAsia="en-GB"/>
              </w:rPr>
              <w:t>back to a time when your family had insufficient food or a lack of resources to buy food</w:t>
            </w:r>
            <w:r w:rsidR="00A85495">
              <w:rPr>
                <w:rFonts w:eastAsia="Times New Roman" w:cs="Calibri"/>
                <w:color w:val="000000"/>
                <w:sz w:val="16"/>
                <w:szCs w:val="20"/>
                <w:lang w:eastAsia="en-GB"/>
              </w:rPr>
              <w:t>. During this time of little food access,</w:t>
            </w:r>
            <w:r w:rsidRPr="00A66F36">
              <w:rPr>
                <w:rFonts w:eastAsia="Times New Roman" w:cs="Calibri"/>
                <w:color w:val="000000"/>
                <w:sz w:val="16"/>
                <w:szCs w:val="20"/>
                <w:lang w:eastAsia="en-GB"/>
              </w:rPr>
              <w:t xml:space="preserve"> what </w:t>
            </w:r>
            <w:r w:rsidR="00A85495">
              <w:rPr>
                <w:rFonts w:eastAsia="Times New Roman" w:cs="Calibri"/>
                <w:color w:val="000000"/>
                <w:sz w:val="16"/>
                <w:szCs w:val="20"/>
                <w:lang w:eastAsia="en-GB"/>
              </w:rPr>
              <w:t>were</w:t>
            </w:r>
            <w:r w:rsidRPr="00A66F36">
              <w:rPr>
                <w:rFonts w:eastAsia="Times New Roman" w:cs="Calibri"/>
                <w:color w:val="000000"/>
                <w:sz w:val="16"/>
                <w:szCs w:val="20"/>
                <w:lang w:eastAsia="en-GB"/>
              </w:rPr>
              <w:t xml:space="preserve"> the usual activities your family adopt</w:t>
            </w:r>
            <w:r w:rsidR="00A85495">
              <w:rPr>
                <w:rFonts w:eastAsia="Times New Roman" w:cs="Calibri"/>
                <w:color w:val="000000"/>
                <w:sz w:val="16"/>
                <w:szCs w:val="20"/>
                <w:lang w:eastAsia="en-GB"/>
              </w:rPr>
              <w:t>ed</w:t>
            </w:r>
            <w:r w:rsidRPr="00A66F36">
              <w:rPr>
                <w:rFonts w:eastAsia="Times New Roman" w:cs="Calibri"/>
                <w:color w:val="000000"/>
                <w:sz w:val="16"/>
                <w:szCs w:val="20"/>
                <w:lang w:eastAsia="en-GB"/>
              </w:rPr>
              <w:t xml:space="preserve"> to seek additional resources or chang</w:t>
            </w:r>
            <w:r w:rsidR="00A85495">
              <w:rPr>
                <w:rFonts w:eastAsia="Times New Roman" w:cs="Calibri"/>
                <w:color w:val="000000"/>
                <w:sz w:val="16"/>
                <w:szCs w:val="20"/>
                <w:lang w:eastAsia="en-GB"/>
              </w:rPr>
              <w:t>e</w:t>
            </w:r>
            <w:r w:rsidRPr="00A66F36">
              <w:rPr>
                <w:rFonts w:eastAsia="Times New Roman" w:cs="Calibri"/>
                <w:color w:val="000000"/>
                <w:sz w:val="16"/>
                <w:szCs w:val="20"/>
                <w:lang w:eastAsia="en-GB"/>
              </w:rPr>
              <w:t xml:space="preserve"> the use of existing resources to meet your families food needs?</w:t>
            </w:r>
          </w:p>
        </w:tc>
        <w:tc>
          <w:tcPr>
            <w:tcW w:w="2340" w:type="dxa"/>
            <w:tcBorders>
              <w:top w:val="nil"/>
              <w:left w:val="nil"/>
              <w:bottom w:val="single" w:sz="4" w:space="0" w:color="auto"/>
              <w:right w:val="nil"/>
            </w:tcBorders>
            <w:shd w:val="clear" w:color="000000" w:fill="FFFFFF"/>
            <w:vAlign w:val="center"/>
            <w:hideMark/>
          </w:tcPr>
          <w:p w14:paraId="4A501912" w14:textId="77777777" w:rsidR="00032C5D" w:rsidRDefault="00032C5D" w:rsidP="00032C5D">
            <w:pPr>
              <w:spacing w:after="0" w:line="240" w:lineRule="auto"/>
              <w:rPr>
                <w:rFonts w:eastAsia="Times New Roman" w:cs="Calibri"/>
                <w:color w:val="000000"/>
                <w:sz w:val="16"/>
                <w:szCs w:val="20"/>
                <w:lang w:eastAsia="en-GB"/>
              </w:rPr>
            </w:pPr>
            <w:r w:rsidRPr="00AD3F79">
              <w:rPr>
                <w:rFonts w:eastAsia="Times New Roman" w:cs="Calibri"/>
                <w:color w:val="000000"/>
                <w:sz w:val="16"/>
                <w:szCs w:val="20"/>
                <w:lang w:eastAsia="en-GB"/>
              </w:rPr>
              <w:t> </w:t>
            </w:r>
            <w:r>
              <w:rPr>
                <w:rFonts w:eastAsia="Times New Roman" w:cs="Calibri"/>
                <w:color w:val="000000"/>
                <w:sz w:val="16"/>
                <w:szCs w:val="20"/>
                <w:lang w:eastAsia="en-GB"/>
              </w:rPr>
              <w:t>- Community able to use coping strategies?</w:t>
            </w:r>
          </w:p>
          <w:p w14:paraId="7DDEB348" w14:textId="77777777" w:rsidR="00032C5D" w:rsidRPr="00AD3F79" w:rsidRDefault="00032C5D" w:rsidP="00032C5D">
            <w:pPr>
              <w:spacing w:after="0" w:line="240" w:lineRule="auto"/>
              <w:rPr>
                <w:rFonts w:eastAsia="Times New Roman" w:cs="Calibri"/>
                <w:color w:val="000000"/>
                <w:sz w:val="16"/>
                <w:szCs w:val="20"/>
                <w:lang w:eastAsia="en-GB"/>
              </w:rPr>
            </w:pPr>
            <w:r>
              <w:rPr>
                <w:rFonts w:eastAsia="Times New Roman" w:cs="Calibri"/>
                <w:color w:val="000000"/>
                <w:sz w:val="16"/>
                <w:szCs w:val="20"/>
                <w:lang w:eastAsia="en-GB"/>
              </w:rPr>
              <w:t>- If not, why?</w:t>
            </w:r>
          </w:p>
        </w:tc>
        <w:tc>
          <w:tcPr>
            <w:tcW w:w="1890" w:type="dxa"/>
            <w:tcBorders>
              <w:top w:val="nil"/>
              <w:left w:val="single" w:sz="4" w:space="0" w:color="auto"/>
              <w:bottom w:val="single" w:sz="4" w:space="0" w:color="auto"/>
              <w:right w:val="nil"/>
            </w:tcBorders>
            <w:shd w:val="clear" w:color="000000" w:fill="FFFFFF"/>
            <w:vAlign w:val="center"/>
            <w:hideMark/>
          </w:tcPr>
          <w:p w14:paraId="6390D900" w14:textId="77777777" w:rsidR="00032C5D" w:rsidRPr="00AD3F79" w:rsidRDefault="00032C5D" w:rsidP="00032C5D">
            <w:pPr>
              <w:spacing w:after="0" w:line="240" w:lineRule="auto"/>
              <w:rPr>
                <w:rFonts w:eastAsia="Times New Roman" w:cs="Calibri"/>
                <w:color w:val="000000"/>
                <w:sz w:val="16"/>
                <w:szCs w:val="20"/>
                <w:lang w:eastAsia="en-GB"/>
              </w:rPr>
            </w:pPr>
            <w:r w:rsidRPr="00AD3F79">
              <w:rPr>
                <w:rFonts w:eastAsia="Times New Roman" w:cs="Calibri"/>
                <w:color w:val="000000"/>
                <w:sz w:val="16"/>
                <w:szCs w:val="20"/>
                <w:lang w:eastAsia="en-GB"/>
              </w:rPr>
              <w:t> </w:t>
            </w:r>
            <w:r>
              <w:rPr>
                <w:rFonts w:eastAsia="Times New Roman" w:cs="Calibri"/>
                <w:color w:val="000000"/>
                <w:sz w:val="16"/>
                <w:szCs w:val="20"/>
                <w:lang w:eastAsia="en-GB"/>
              </w:rPr>
              <w:t>FGD</w:t>
            </w:r>
          </w:p>
        </w:tc>
        <w:tc>
          <w:tcPr>
            <w:tcW w:w="2880" w:type="dxa"/>
            <w:tcBorders>
              <w:top w:val="nil"/>
              <w:left w:val="single" w:sz="4" w:space="0" w:color="auto"/>
              <w:bottom w:val="single" w:sz="4" w:space="0" w:color="auto"/>
              <w:right w:val="single" w:sz="8" w:space="0" w:color="auto"/>
            </w:tcBorders>
            <w:shd w:val="clear" w:color="000000" w:fill="FFFFFF"/>
            <w:vAlign w:val="center"/>
            <w:hideMark/>
          </w:tcPr>
          <w:p w14:paraId="46E1BAFA" w14:textId="77777777" w:rsidR="00032C5D" w:rsidRDefault="00032C5D" w:rsidP="00032C5D">
            <w:pPr>
              <w:spacing w:after="0" w:line="240" w:lineRule="auto"/>
              <w:rPr>
                <w:rFonts w:eastAsia="Times New Roman" w:cs="Calibri"/>
                <w:color w:val="000000"/>
                <w:sz w:val="16"/>
                <w:szCs w:val="20"/>
                <w:lang w:eastAsia="en-GB"/>
              </w:rPr>
            </w:pPr>
            <w:r>
              <w:rPr>
                <w:rFonts w:eastAsia="Times New Roman" w:cs="Calibri"/>
                <w:color w:val="000000"/>
                <w:sz w:val="16"/>
                <w:szCs w:val="20"/>
                <w:lang w:eastAsia="en-GB"/>
              </w:rPr>
              <w:t>-</w:t>
            </w:r>
            <w:r w:rsidRPr="00AD3F79">
              <w:rPr>
                <w:rFonts w:eastAsia="Times New Roman" w:cs="Calibri"/>
                <w:color w:val="000000"/>
                <w:sz w:val="16"/>
                <w:szCs w:val="20"/>
                <w:lang w:eastAsia="en-GB"/>
              </w:rPr>
              <w:t> </w:t>
            </w:r>
            <w:r>
              <w:rPr>
                <w:rFonts w:eastAsia="Times New Roman" w:cs="Calibri"/>
                <w:color w:val="000000"/>
                <w:sz w:val="16"/>
                <w:szCs w:val="20"/>
                <w:lang w:eastAsia="en-GB"/>
              </w:rPr>
              <w:t>County of interest</w:t>
            </w:r>
          </w:p>
          <w:p w14:paraId="5CCEEAD3" w14:textId="77777777" w:rsidR="00032C5D" w:rsidRPr="00AD3F79" w:rsidRDefault="00032C5D" w:rsidP="00032C5D">
            <w:pPr>
              <w:spacing w:after="0" w:line="240" w:lineRule="auto"/>
              <w:rPr>
                <w:rFonts w:eastAsia="Times New Roman" w:cs="Calibri"/>
                <w:color w:val="000000"/>
                <w:sz w:val="16"/>
                <w:szCs w:val="20"/>
                <w:lang w:eastAsia="en-GB"/>
              </w:rPr>
            </w:pPr>
            <w:r>
              <w:rPr>
                <w:rFonts w:eastAsia="Times New Roman" w:cs="Calibri"/>
                <w:color w:val="000000"/>
                <w:sz w:val="16"/>
                <w:szCs w:val="20"/>
                <w:lang w:eastAsia="en-GB"/>
              </w:rPr>
              <w:t>- KI gender</w:t>
            </w:r>
          </w:p>
        </w:tc>
      </w:tr>
      <w:tr w:rsidR="00032C5D" w:rsidRPr="00AD3F79" w14:paraId="0CCFC177" w14:textId="77777777" w:rsidTr="00032C5D">
        <w:trPr>
          <w:trHeight w:val="252"/>
        </w:trPr>
        <w:tc>
          <w:tcPr>
            <w:tcW w:w="2126" w:type="dxa"/>
            <w:vMerge/>
            <w:tcBorders>
              <w:left w:val="single" w:sz="4" w:space="0" w:color="auto"/>
              <w:right w:val="single" w:sz="4" w:space="0" w:color="auto"/>
            </w:tcBorders>
            <w:shd w:val="clear" w:color="000000" w:fill="FFFFFF"/>
            <w:vAlign w:val="center"/>
            <w:hideMark/>
          </w:tcPr>
          <w:p w14:paraId="4EAD5EA6" w14:textId="77777777" w:rsidR="00032C5D" w:rsidRPr="00AD3F79" w:rsidRDefault="00032C5D" w:rsidP="00032C5D">
            <w:pPr>
              <w:spacing w:after="0" w:line="240" w:lineRule="auto"/>
              <w:rPr>
                <w:rFonts w:eastAsia="Times New Roman" w:cs="Calibri"/>
                <w:color w:val="000000"/>
                <w:sz w:val="16"/>
                <w:szCs w:val="20"/>
                <w:lang w:eastAsia="en-GB"/>
              </w:rPr>
            </w:pPr>
          </w:p>
        </w:tc>
        <w:tc>
          <w:tcPr>
            <w:tcW w:w="781" w:type="dxa"/>
            <w:tcBorders>
              <w:top w:val="nil"/>
              <w:left w:val="nil"/>
              <w:bottom w:val="single" w:sz="4" w:space="0" w:color="auto"/>
              <w:right w:val="single" w:sz="4" w:space="0" w:color="auto"/>
            </w:tcBorders>
            <w:shd w:val="clear" w:color="000000" w:fill="FFFFFF"/>
            <w:vAlign w:val="center"/>
            <w:hideMark/>
          </w:tcPr>
          <w:p w14:paraId="6C14D700" w14:textId="77777777" w:rsidR="00032C5D" w:rsidRPr="0000296C" w:rsidRDefault="00032C5D" w:rsidP="00032C5D">
            <w:pPr>
              <w:spacing w:after="0" w:line="240" w:lineRule="auto"/>
              <w:rPr>
                <w:rFonts w:eastAsia="Times New Roman" w:cs="Calibri"/>
                <w:bCs/>
                <w:color w:val="000000"/>
                <w:sz w:val="16"/>
                <w:szCs w:val="20"/>
                <w:lang w:eastAsia="en-GB"/>
              </w:rPr>
            </w:pPr>
            <w:r w:rsidRPr="0000296C">
              <w:rPr>
                <w:rFonts w:eastAsia="Times New Roman" w:cs="Calibri"/>
                <w:bCs/>
                <w:color w:val="000000"/>
                <w:sz w:val="16"/>
                <w:szCs w:val="20"/>
                <w:lang w:eastAsia="en-GB"/>
              </w:rPr>
              <w:t> </w:t>
            </w:r>
            <w:r>
              <w:rPr>
                <w:rFonts w:eastAsia="Times New Roman" w:cs="Calibri"/>
                <w:bCs/>
                <w:color w:val="000000"/>
                <w:sz w:val="16"/>
                <w:szCs w:val="20"/>
                <w:lang w:eastAsia="en-GB"/>
              </w:rPr>
              <w:t>6</w:t>
            </w:r>
          </w:p>
        </w:tc>
        <w:tc>
          <w:tcPr>
            <w:tcW w:w="2313" w:type="dxa"/>
            <w:tcBorders>
              <w:top w:val="nil"/>
              <w:left w:val="nil"/>
              <w:bottom w:val="single" w:sz="4" w:space="0" w:color="auto"/>
              <w:right w:val="single" w:sz="4" w:space="0" w:color="auto"/>
            </w:tcBorders>
            <w:shd w:val="clear" w:color="000000" w:fill="FFFFFF"/>
            <w:vAlign w:val="center"/>
            <w:hideMark/>
          </w:tcPr>
          <w:p w14:paraId="76890CE3" w14:textId="77777777" w:rsidR="00032C5D" w:rsidRPr="00AD3F79" w:rsidRDefault="00032C5D" w:rsidP="00032C5D">
            <w:pPr>
              <w:spacing w:after="0" w:line="240" w:lineRule="auto"/>
              <w:rPr>
                <w:rFonts w:eastAsia="Times New Roman" w:cs="Calibri"/>
                <w:color w:val="000000"/>
                <w:sz w:val="16"/>
                <w:szCs w:val="20"/>
                <w:lang w:eastAsia="en-GB"/>
              </w:rPr>
            </w:pPr>
            <w:r>
              <w:rPr>
                <w:rFonts w:eastAsia="Times New Roman" w:cs="Calibri"/>
                <w:color w:val="000000"/>
                <w:sz w:val="16"/>
                <w:szCs w:val="20"/>
                <w:lang w:eastAsia="en-GB"/>
              </w:rPr>
              <w:t>Are these strategies currently available?</w:t>
            </w:r>
            <w:r w:rsidRPr="00AD3F79">
              <w:rPr>
                <w:rFonts w:eastAsia="Times New Roman" w:cs="Calibri"/>
                <w:color w:val="000000"/>
                <w:sz w:val="16"/>
                <w:szCs w:val="20"/>
                <w:lang w:eastAsia="en-GB"/>
              </w:rPr>
              <w:t> </w:t>
            </w:r>
          </w:p>
        </w:tc>
        <w:tc>
          <w:tcPr>
            <w:tcW w:w="3060" w:type="dxa"/>
            <w:tcBorders>
              <w:top w:val="nil"/>
              <w:left w:val="nil"/>
              <w:bottom w:val="single" w:sz="4" w:space="0" w:color="auto"/>
              <w:right w:val="single" w:sz="4" w:space="0" w:color="auto"/>
            </w:tcBorders>
            <w:shd w:val="clear" w:color="000000" w:fill="FFFFFF"/>
            <w:vAlign w:val="center"/>
            <w:hideMark/>
          </w:tcPr>
          <w:p w14:paraId="02C06445" w14:textId="77777777" w:rsidR="00032C5D" w:rsidRPr="00AD3F79" w:rsidRDefault="00032C5D" w:rsidP="00032C5D">
            <w:pPr>
              <w:spacing w:after="0" w:line="240" w:lineRule="auto"/>
              <w:rPr>
                <w:rFonts w:eastAsia="Times New Roman" w:cs="Calibri"/>
                <w:color w:val="000000"/>
                <w:sz w:val="16"/>
                <w:szCs w:val="20"/>
                <w:lang w:eastAsia="en-GB"/>
              </w:rPr>
            </w:pPr>
            <w:r w:rsidRPr="00AD3F79">
              <w:rPr>
                <w:rFonts w:eastAsia="Times New Roman" w:cs="Calibri"/>
                <w:color w:val="000000"/>
                <w:sz w:val="16"/>
                <w:szCs w:val="20"/>
                <w:lang w:eastAsia="en-GB"/>
              </w:rPr>
              <w:t> </w:t>
            </w:r>
            <w:r>
              <w:rPr>
                <w:rFonts w:eastAsia="Times New Roman" w:cs="Calibri"/>
                <w:color w:val="000000"/>
                <w:sz w:val="16"/>
                <w:szCs w:val="20"/>
                <w:lang w:eastAsia="en-GB"/>
              </w:rPr>
              <w:t xml:space="preserve">6.  </w:t>
            </w:r>
            <w:r w:rsidRPr="00A66F36">
              <w:rPr>
                <w:rFonts w:eastAsia="Times New Roman" w:cs="Calibri"/>
                <w:color w:val="000000"/>
                <w:sz w:val="16"/>
                <w:szCs w:val="20"/>
                <w:lang w:eastAsia="en-GB"/>
              </w:rPr>
              <w:t>Have the strategies used by residents in your settlement of knowledge to cope with a lack of resources recently changed?</w:t>
            </w:r>
          </w:p>
        </w:tc>
        <w:tc>
          <w:tcPr>
            <w:tcW w:w="2340" w:type="dxa"/>
            <w:tcBorders>
              <w:top w:val="nil"/>
              <w:left w:val="nil"/>
              <w:bottom w:val="single" w:sz="4" w:space="0" w:color="auto"/>
              <w:right w:val="nil"/>
            </w:tcBorders>
            <w:shd w:val="clear" w:color="000000" w:fill="FFFFFF"/>
            <w:vAlign w:val="center"/>
            <w:hideMark/>
          </w:tcPr>
          <w:p w14:paraId="29D34BA9" w14:textId="77777777" w:rsidR="00032C5D" w:rsidRDefault="00032C5D" w:rsidP="00032C5D">
            <w:pPr>
              <w:spacing w:after="0" w:line="240" w:lineRule="auto"/>
              <w:rPr>
                <w:rFonts w:eastAsia="Times New Roman" w:cs="Calibri"/>
                <w:color w:val="000000"/>
                <w:sz w:val="16"/>
                <w:szCs w:val="20"/>
                <w:lang w:eastAsia="en-GB"/>
              </w:rPr>
            </w:pPr>
            <w:r w:rsidRPr="00AD3F79">
              <w:rPr>
                <w:rFonts w:eastAsia="Times New Roman" w:cs="Calibri"/>
                <w:color w:val="000000"/>
                <w:sz w:val="16"/>
                <w:szCs w:val="20"/>
                <w:lang w:eastAsia="en-GB"/>
              </w:rPr>
              <w:t> </w:t>
            </w:r>
            <w:r>
              <w:rPr>
                <w:rFonts w:eastAsia="Times New Roman" w:cs="Calibri"/>
                <w:color w:val="000000"/>
                <w:sz w:val="16"/>
                <w:szCs w:val="20"/>
                <w:lang w:eastAsia="en-GB"/>
              </w:rPr>
              <w:t>- If changed, what strategies using now?</w:t>
            </w:r>
          </w:p>
          <w:p w14:paraId="2A0A6CC3" w14:textId="77777777" w:rsidR="00032C5D" w:rsidRPr="00AD3F79" w:rsidRDefault="00032C5D" w:rsidP="00032C5D">
            <w:pPr>
              <w:spacing w:after="0" w:line="240" w:lineRule="auto"/>
              <w:rPr>
                <w:rFonts w:eastAsia="Times New Roman" w:cs="Calibri"/>
                <w:color w:val="000000"/>
                <w:sz w:val="16"/>
                <w:szCs w:val="20"/>
                <w:lang w:eastAsia="en-GB"/>
              </w:rPr>
            </w:pPr>
            <w:r>
              <w:rPr>
                <w:rFonts w:eastAsia="Times New Roman" w:cs="Calibri"/>
                <w:color w:val="000000"/>
                <w:sz w:val="16"/>
                <w:szCs w:val="20"/>
                <w:lang w:eastAsia="en-GB"/>
              </w:rPr>
              <w:t>- Why have strategies recently become unavailable?</w:t>
            </w:r>
          </w:p>
        </w:tc>
        <w:tc>
          <w:tcPr>
            <w:tcW w:w="1890" w:type="dxa"/>
            <w:tcBorders>
              <w:top w:val="nil"/>
              <w:left w:val="single" w:sz="4" w:space="0" w:color="auto"/>
              <w:bottom w:val="single" w:sz="4" w:space="0" w:color="auto"/>
              <w:right w:val="nil"/>
            </w:tcBorders>
            <w:shd w:val="clear" w:color="000000" w:fill="FFFFFF"/>
            <w:vAlign w:val="center"/>
            <w:hideMark/>
          </w:tcPr>
          <w:p w14:paraId="6CFB4190" w14:textId="77777777" w:rsidR="00032C5D" w:rsidRPr="00AD3F79" w:rsidRDefault="00032C5D" w:rsidP="00032C5D">
            <w:pPr>
              <w:spacing w:after="0" w:line="240" w:lineRule="auto"/>
              <w:rPr>
                <w:rFonts w:eastAsia="Times New Roman" w:cs="Calibri"/>
                <w:color w:val="000000"/>
                <w:sz w:val="16"/>
                <w:szCs w:val="20"/>
                <w:lang w:eastAsia="en-GB"/>
              </w:rPr>
            </w:pPr>
            <w:r w:rsidRPr="00AD3F79">
              <w:rPr>
                <w:rFonts w:eastAsia="Times New Roman" w:cs="Calibri"/>
                <w:color w:val="000000"/>
                <w:sz w:val="16"/>
                <w:szCs w:val="20"/>
                <w:lang w:eastAsia="en-GB"/>
              </w:rPr>
              <w:t> </w:t>
            </w:r>
            <w:r>
              <w:rPr>
                <w:rFonts w:eastAsia="Times New Roman" w:cs="Calibri"/>
                <w:color w:val="000000"/>
                <w:sz w:val="16"/>
                <w:szCs w:val="20"/>
                <w:lang w:eastAsia="en-GB"/>
              </w:rPr>
              <w:t>FGD</w:t>
            </w:r>
          </w:p>
        </w:tc>
        <w:tc>
          <w:tcPr>
            <w:tcW w:w="2880" w:type="dxa"/>
            <w:tcBorders>
              <w:top w:val="nil"/>
              <w:left w:val="single" w:sz="4" w:space="0" w:color="auto"/>
              <w:bottom w:val="single" w:sz="4" w:space="0" w:color="auto"/>
              <w:right w:val="single" w:sz="8" w:space="0" w:color="auto"/>
            </w:tcBorders>
            <w:shd w:val="clear" w:color="000000" w:fill="FFFFFF"/>
            <w:vAlign w:val="center"/>
            <w:hideMark/>
          </w:tcPr>
          <w:p w14:paraId="7E0F3183" w14:textId="77777777" w:rsidR="00032C5D" w:rsidRDefault="00032C5D" w:rsidP="00032C5D">
            <w:pPr>
              <w:spacing w:after="0" w:line="240" w:lineRule="auto"/>
              <w:rPr>
                <w:rFonts w:eastAsia="Times New Roman" w:cs="Calibri"/>
                <w:color w:val="000000"/>
                <w:sz w:val="16"/>
                <w:szCs w:val="20"/>
                <w:lang w:eastAsia="en-GB"/>
              </w:rPr>
            </w:pPr>
            <w:r>
              <w:rPr>
                <w:rFonts w:eastAsia="Times New Roman" w:cs="Calibri"/>
                <w:color w:val="000000"/>
                <w:sz w:val="16"/>
                <w:szCs w:val="20"/>
                <w:lang w:eastAsia="en-GB"/>
              </w:rPr>
              <w:t>-</w:t>
            </w:r>
            <w:r w:rsidRPr="00AD3F79">
              <w:rPr>
                <w:rFonts w:eastAsia="Times New Roman" w:cs="Calibri"/>
                <w:color w:val="000000"/>
                <w:sz w:val="16"/>
                <w:szCs w:val="20"/>
                <w:lang w:eastAsia="en-GB"/>
              </w:rPr>
              <w:t> </w:t>
            </w:r>
            <w:r>
              <w:rPr>
                <w:rFonts w:eastAsia="Times New Roman" w:cs="Calibri"/>
                <w:color w:val="000000"/>
                <w:sz w:val="16"/>
                <w:szCs w:val="20"/>
                <w:lang w:eastAsia="en-GB"/>
              </w:rPr>
              <w:t>County of interest</w:t>
            </w:r>
          </w:p>
          <w:p w14:paraId="27EB66B4" w14:textId="77777777" w:rsidR="00032C5D" w:rsidRPr="00AD3F79" w:rsidRDefault="00032C5D" w:rsidP="00032C5D">
            <w:pPr>
              <w:spacing w:after="0" w:line="240" w:lineRule="auto"/>
              <w:rPr>
                <w:rFonts w:eastAsia="Times New Roman" w:cs="Calibri"/>
                <w:color w:val="000000"/>
                <w:sz w:val="16"/>
                <w:szCs w:val="20"/>
                <w:lang w:eastAsia="en-GB"/>
              </w:rPr>
            </w:pPr>
            <w:r>
              <w:rPr>
                <w:rFonts w:eastAsia="Times New Roman" w:cs="Calibri"/>
                <w:color w:val="000000"/>
                <w:sz w:val="16"/>
                <w:szCs w:val="20"/>
                <w:lang w:eastAsia="en-GB"/>
              </w:rPr>
              <w:t>- KI gender</w:t>
            </w:r>
          </w:p>
        </w:tc>
      </w:tr>
      <w:tr w:rsidR="00032C5D" w:rsidRPr="00AD3F79" w14:paraId="06971757" w14:textId="77777777" w:rsidTr="00032C5D">
        <w:trPr>
          <w:trHeight w:val="252"/>
        </w:trPr>
        <w:tc>
          <w:tcPr>
            <w:tcW w:w="2126" w:type="dxa"/>
            <w:vMerge/>
            <w:tcBorders>
              <w:left w:val="single" w:sz="4" w:space="0" w:color="auto"/>
              <w:bottom w:val="single" w:sz="4" w:space="0" w:color="auto"/>
              <w:right w:val="single" w:sz="4" w:space="0" w:color="auto"/>
            </w:tcBorders>
            <w:shd w:val="clear" w:color="000000" w:fill="FFFFFF"/>
            <w:vAlign w:val="center"/>
            <w:hideMark/>
          </w:tcPr>
          <w:p w14:paraId="193D9CF1" w14:textId="77777777" w:rsidR="00032C5D" w:rsidRPr="00AD3F79" w:rsidRDefault="00032C5D" w:rsidP="00032C5D">
            <w:pPr>
              <w:spacing w:after="0" w:line="240" w:lineRule="auto"/>
              <w:rPr>
                <w:rFonts w:eastAsia="Times New Roman" w:cs="Calibri"/>
                <w:color w:val="000000"/>
                <w:sz w:val="16"/>
                <w:szCs w:val="20"/>
                <w:lang w:eastAsia="en-GB"/>
              </w:rPr>
            </w:pPr>
          </w:p>
        </w:tc>
        <w:tc>
          <w:tcPr>
            <w:tcW w:w="781" w:type="dxa"/>
            <w:tcBorders>
              <w:top w:val="nil"/>
              <w:left w:val="nil"/>
              <w:bottom w:val="single" w:sz="4" w:space="0" w:color="auto"/>
              <w:right w:val="single" w:sz="4" w:space="0" w:color="auto"/>
            </w:tcBorders>
            <w:shd w:val="clear" w:color="000000" w:fill="FFFFFF"/>
            <w:vAlign w:val="center"/>
            <w:hideMark/>
          </w:tcPr>
          <w:p w14:paraId="6BBA918E" w14:textId="77777777" w:rsidR="00032C5D" w:rsidRPr="00AD3F79" w:rsidRDefault="00032C5D" w:rsidP="00032C5D">
            <w:pPr>
              <w:spacing w:after="0" w:line="240" w:lineRule="auto"/>
              <w:rPr>
                <w:rFonts w:eastAsia="Times New Roman" w:cs="Calibri"/>
                <w:b/>
                <w:bCs/>
                <w:color w:val="000000"/>
                <w:sz w:val="16"/>
                <w:szCs w:val="20"/>
                <w:lang w:eastAsia="en-GB"/>
              </w:rPr>
            </w:pPr>
            <w:r w:rsidRPr="00AD3F79">
              <w:rPr>
                <w:rFonts w:eastAsia="Times New Roman" w:cs="Calibri"/>
                <w:b/>
                <w:bCs/>
                <w:color w:val="000000"/>
                <w:sz w:val="16"/>
                <w:szCs w:val="20"/>
                <w:lang w:eastAsia="en-GB"/>
              </w:rPr>
              <w:t> </w:t>
            </w:r>
            <w:r>
              <w:rPr>
                <w:rFonts w:eastAsia="Times New Roman" w:cs="Calibri"/>
                <w:b/>
                <w:bCs/>
                <w:color w:val="000000"/>
                <w:sz w:val="16"/>
                <w:szCs w:val="20"/>
                <w:lang w:eastAsia="en-GB"/>
              </w:rPr>
              <w:t>7</w:t>
            </w:r>
          </w:p>
        </w:tc>
        <w:tc>
          <w:tcPr>
            <w:tcW w:w="2313" w:type="dxa"/>
            <w:tcBorders>
              <w:top w:val="nil"/>
              <w:left w:val="nil"/>
              <w:bottom w:val="single" w:sz="4" w:space="0" w:color="auto"/>
              <w:right w:val="single" w:sz="4" w:space="0" w:color="auto"/>
            </w:tcBorders>
            <w:shd w:val="clear" w:color="000000" w:fill="FFFFFF"/>
            <w:vAlign w:val="center"/>
            <w:hideMark/>
          </w:tcPr>
          <w:p w14:paraId="6F6EE3C7" w14:textId="77777777" w:rsidR="00032C5D" w:rsidRPr="00AD3F79" w:rsidRDefault="00032C5D" w:rsidP="00032C5D">
            <w:pPr>
              <w:spacing w:after="0" w:line="240" w:lineRule="auto"/>
              <w:rPr>
                <w:rFonts w:eastAsia="Times New Roman" w:cs="Calibri"/>
                <w:color w:val="000000"/>
                <w:sz w:val="16"/>
                <w:szCs w:val="20"/>
                <w:lang w:eastAsia="en-GB"/>
              </w:rPr>
            </w:pPr>
            <w:r w:rsidRPr="00AD3F79">
              <w:rPr>
                <w:rFonts w:eastAsia="Times New Roman" w:cs="Calibri"/>
                <w:color w:val="000000"/>
                <w:sz w:val="16"/>
                <w:szCs w:val="20"/>
                <w:lang w:eastAsia="en-GB"/>
              </w:rPr>
              <w:t> </w:t>
            </w:r>
            <w:r>
              <w:rPr>
                <w:rFonts w:eastAsia="Times New Roman" w:cs="Calibri"/>
                <w:color w:val="000000"/>
                <w:sz w:val="16"/>
                <w:szCs w:val="20"/>
                <w:lang w:eastAsia="en-GB"/>
              </w:rPr>
              <w:t>What are the typical networks of support, and what is their current state?</w:t>
            </w:r>
          </w:p>
        </w:tc>
        <w:tc>
          <w:tcPr>
            <w:tcW w:w="3060" w:type="dxa"/>
            <w:tcBorders>
              <w:top w:val="nil"/>
              <w:left w:val="nil"/>
              <w:bottom w:val="single" w:sz="4" w:space="0" w:color="auto"/>
              <w:right w:val="single" w:sz="4" w:space="0" w:color="auto"/>
            </w:tcBorders>
            <w:shd w:val="clear" w:color="000000" w:fill="FFFFFF"/>
            <w:vAlign w:val="center"/>
            <w:hideMark/>
          </w:tcPr>
          <w:p w14:paraId="0C25386A" w14:textId="77777777" w:rsidR="00032C5D" w:rsidRPr="00AD3F79" w:rsidRDefault="00032C5D" w:rsidP="00032C5D">
            <w:pPr>
              <w:spacing w:after="0" w:line="240" w:lineRule="auto"/>
              <w:rPr>
                <w:rFonts w:eastAsia="Times New Roman" w:cs="Calibri"/>
                <w:color w:val="000000"/>
                <w:sz w:val="16"/>
                <w:szCs w:val="20"/>
                <w:lang w:eastAsia="en-GB"/>
              </w:rPr>
            </w:pPr>
            <w:r w:rsidRPr="00AD3F79">
              <w:rPr>
                <w:rFonts w:eastAsia="Times New Roman" w:cs="Calibri"/>
                <w:color w:val="000000"/>
                <w:sz w:val="16"/>
                <w:szCs w:val="20"/>
                <w:lang w:eastAsia="en-GB"/>
              </w:rPr>
              <w:t> </w:t>
            </w:r>
            <w:r>
              <w:rPr>
                <w:rFonts w:eastAsia="Times New Roman" w:cs="Calibri"/>
                <w:color w:val="000000"/>
                <w:sz w:val="16"/>
                <w:szCs w:val="20"/>
                <w:lang w:eastAsia="en-GB"/>
              </w:rPr>
              <w:t xml:space="preserve">7.  </w:t>
            </w:r>
            <w:r w:rsidRPr="00A66F36">
              <w:rPr>
                <w:rFonts w:eastAsia="Times New Roman" w:cs="Calibri"/>
                <w:color w:val="000000"/>
                <w:sz w:val="16"/>
                <w:szCs w:val="20"/>
                <w:lang w:eastAsia="en-GB"/>
              </w:rPr>
              <w:t>Do families in your settlement rely on social, family networks, neighbours and friends to share resources and receive support when facing food or resource shortages?</w:t>
            </w:r>
          </w:p>
        </w:tc>
        <w:tc>
          <w:tcPr>
            <w:tcW w:w="2340" w:type="dxa"/>
            <w:tcBorders>
              <w:top w:val="nil"/>
              <w:left w:val="nil"/>
              <w:bottom w:val="single" w:sz="4" w:space="0" w:color="auto"/>
              <w:right w:val="nil"/>
            </w:tcBorders>
            <w:shd w:val="clear" w:color="000000" w:fill="FFFFFF"/>
            <w:vAlign w:val="center"/>
            <w:hideMark/>
          </w:tcPr>
          <w:p w14:paraId="0AF1FC60" w14:textId="77777777" w:rsidR="00032C5D" w:rsidRDefault="00032C5D" w:rsidP="00032C5D">
            <w:pPr>
              <w:spacing w:after="0" w:line="240" w:lineRule="auto"/>
              <w:rPr>
                <w:rFonts w:eastAsia="Times New Roman" w:cs="Calibri"/>
                <w:color w:val="000000"/>
                <w:sz w:val="16"/>
                <w:szCs w:val="20"/>
                <w:lang w:eastAsia="en-GB"/>
              </w:rPr>
            </w:pPr>
            <w:r w:rsidRPr="00AD3F79">
              <w:rPr>
                <w:rFonts w:eastAsia="Times New Roman" w:cs="Calibri"/>
                <w:color w:val="000000"/>
                <w:sz w:val="16"/>
                <w:szCs w:val="20"/>
                <w:lang w:eastAsia="en-GB"/>
              </w:rPr>
              <w:t> </w:t>
            </w:r>
            <w:r>
              <w:rPr>
                <w:rFonts w:eastAsia="Times New Roman" w:cs="Calibri"/>
                <w:color w:val="000000"/>
                <w:sz w:val="16"/>
                <w:szCs w:val="20"/>
                <w:lang w:eastAsia="en-GB"/>
              </w:rPr>
              <w:t>- Please describe how networks of support work</w:t>
            </w:r>
          </w:p>
          <w:p w14:paraId="006B9564" w14:textId="77777777" w:rsidR="00032C5D" w:rsidRDefault="00032C5D" w:rsidP="00032C5D">
            <w:pPr>
              <w:spacing w:after="0" w:line="240" w:lineRule="auto"/>
              <w:rPr>
                <w:rFonts w:eastAsia="Times New Roman" w:cs="Calibri"/>
                <w:color w:val="000000"/>
                <w:sz w:val="16"/>
                <w:szCs w:val="20"/>
                <w:lang w:eastAsia="en-GB"/>
              </w:rPr>
            </w:pPr>
            <w:r>
              <w:rPr>
                <w:rFonts w:eastAsia="Times New Roman" w:cs="Calibri"/>
                <w:color w:val="000000"/>
                <w:sz w:val="16"/>
                <w:szCs w:val="20"/>
                <w:lang w:eastAsia="en-GB"/>
              </w:rPr>
              <w:t>- Are networks still functioning?</w:t>
            </w:r>
          </w:p>
          <w:p w14:paraId="3A4EDEBE" w14:textId="77777777" w:rsidR="00032C5D" w:rsidRDefault="00032C5D" w:rsidP="00032C5D">
            <w:pPr>
              <w:spacing w:after="0" w:line="240" w:lineRule="auto"/>
              <w:rPr>
                <w:rFonts w:eastAsia="Times New Roman" w:cs="Calibri"/>
                <w:color w:val="000000"/>
                <w:sz w:val="16"/>
                <w:szCs w:val="20"/>
                <w:lang w:eastAsia="en-GB"/>
              </w:rPr>
            </w:pPr>
            <w:r>
              <w:rPr>
                <w:rFonts w:eastAsia="Times New Roman" w:cs="Calibri"/>
                <w:color w:val="000000"/>
                <w:sz w:val="16"/>
                <w:szCs w:val="20"/>
                <w:lang w:eastAsia="en-GB"/>
              </w:rPr>
              <w:t>- If not, why?</w:t>
            </w:r>
          </w:p>
          <w:p w14:paraId="7EC3E873" w14:textId="77777777" w:rsidR="00032C5D" w:rsidRPr="00AD3F79" w:rsidRDefault="00032C5D" w:rsidP="00032C5D">
            <w:pPr>
              <w:spacing w:after="0" w:line="240" w:lineRule="auto"/>
              <w:rPr>
                <w:rFonts w:eastAsia="Times New Roman" w:cs="Calibri"/>
                <w:color w:val="000000"/>
                <w:sz w:val="16"/>
                <w:szCs w:val="20"/>
                <w:lang w:eastAsia="en-GB"/>
              </w:rPr>
            </w:pPr>
            <w:r>
              <w:rPr>
                <w:rFonts w:eastAsia="Times New Roman" w:cs="Calibri"/>
                <w:color w:val="000000"/>
                <w:sz w:val="16"/>
                <w:szCs w:val="20"/>
                <w:lang w:eastAsia="en-GB"/>
              </w:rPr>
              <w:t>- If not, since when?</w:t>
            </w:r>
          </w:p>
        </w:tc>
        <w:tc>
          <w:tcPr>
            <w:tcW w:w="1890" w:type="dxa"/>
            <w:tcBorders>
              <w:top w:val="nil"/>
              <w:left w:val="single" w:sz="4" w:space="0" w:color="auto"/>
              <w:bottom w:val="single" w:sz="4" w:space="0" w:color="auto"/>
              <w:right w:val="nil"/>
            </w:tcBorders>
            <w:shd w:val="clear" w:color="000000" w:fill="FFFFFF"/>
            <w:vAlign w:val="center"/>
            <w:hideMark/>
          </w:tcPr>
          <w:p w14:paraId="3CB98FBE" w14:textId="77777777" w:rsidR="00032C5D" w:rsidRPr="00AD3F79" w:rsidRDefault="00032C5D" w:rsidP="00032C5D">
            <w:pPr>
              <w:spacing w:after="0" w:line="240" w:lineRule="auto"/>
              <w:rPr>
                <w:rFonts w:eastAsia="Times New Roman" w:cs="Calibri"/>
                <w:color w:val="000000"/>
                <w:sz w:val="16"/>
                <w:szCs w:val="20"/>
                <w:lang w:eastAsia="en-GB"/>
              </w:rPr>
            </w:pPr>
            <w:r w:rsidRPr="00AD3F79">
              <w:rPr>
                <w:rFonts w:eastAsia="Times New Roman" w:cs="Calibri"/>
                <w:color w:val="000000"/>
                <w:sz w:val="16"/>
                <w:szCs w:val="20"/>
                <w:lang w:eastAsia="en-GB"/>
              </w:rPr>
              <w:t> </w:t>
            </w:r>
            <w:r>
              <w:rPr>
                <w:rFonts w:eastAsia="Times New Roman" w:cs="Calibri"/>
                <w:color w:val="000000"/>
                <w:sz w:val="16"/>
                <w:szCs w:val="20"/>
                <w:lang w:eastAsia="en-GB"/>
              </w:rPr>
              <w:t>FGD</w:t>
            </w:r>
          </w:p>
        </w:tc>
        <w:tc>
          <w:tcPr>
            <w:tcW w:w="2880" w:type="dxa"/>
            <w:tcBorders>
              <w:top w:val="nil"/>
              <w:left w:val="single" w:sz="4" w:space="0" w:color="auto"/>
              <w:bottom w:val="single" w:sz="4" w:space="0" w:color="auto"/>
              <w:right w:val="single" w:sz="8" w:space="0" w:color="auto"/>
            </w:tcBorders>
            <w:shd w:val="clear" w:color="000000" w:fill="FFFFFF"/>
            <w:vAlign w:val="center"/>
            <w:hideMark/>
          </w:tcPr>
          <w:p w14:paraId="35CC518D" w14:textId="77777777" w:rsidR="00032C5D" w:rsidRDefault="00032C5D" w:rsidP="00032C5D">
            <w:pPr>
              <w:spacing w:after="0" w:line="240" w:lineRule="auto"/>
              <w:rPr>
                <w:rFonts w:eastAsia="Times New Roman" w:cs="Calibri"/>
                <w:color w:val="000000"/>
                <w:sz w:val="16"/>
                <w:szCs w:val="20"/>
                <w:lang w:eastAsia="en-GB"/>
              </w:rPr>
            </w:pPr>
            <w:r>
              <w:rPr>
                <w:rFonts w:eastAsia="Times New Roman" w:cs="Calibri"/>
                <w:color w:val="000000"/>
                <w:sz w:val="16"/>
                <w:szCs w:val="20"/>
                <w:lang w:eastAsia="en-GB"/>
              </w:rPr>
              <w:t>-</w:t>
            </w:r>
            <w:r w:rsidRPr="00AD3F79">
              <w:rPr>
                <w:rFonts w:eastAsia="Times New Roman" w:cs="Calibri"/>
                <w:color w:val="000000"/>
                <w:sz w:val="16"/>
                <w:szCs w:val="20"/>
                <w:lang w:eastAsia="en-GB"/>
              </w:rPr>
              <w:t> </w:t>
            </w:r>
            <w:r>
              <w:rPr>
                <w:rFonts w:eastAsia="Times New Roman" w:cs="Calibri"/>
                <w:color w:val="000000"/>
                <w:sz w:val="16"/>
                <w:szCs w:val="20"/>
                <w:lang w:eastAsia="en-GB"/>
              </w:rPr>
              <w:t>County of interest</w:t>
            </w:r>
          </w:p>
          <w:p w14:paraId="7A616CC7" w14:textId="77777777" w:rsidR="00032C5D" w:rsidRPr="00AD3F79" w:rsidRDefault="00032C5D" w:rsidP="00032C5D">
            <w:pPr>
              <w:spacing w:after="0" w:line="240" w:lineRule="auto"/>
              <w:rPr>
                <w:rFonts w:eastAsia="Times New Roman" w:cs="Calibri"/>
                <w:color w:val="000000"/>
                <w:sz w:val="16"/>
                <w:szCs w:val="20"/>
                <w:lang w:eastAsia="en-GB"/>
              </w:rPr>
            </w:pPr>
            <w:r>
              <w:rPr>
                <w:rFonts w:eastAsia="Times New Roman" w:cs="Calibri"/>
                <w:color w:val="000000"/>
                <w:sz w:val="16"/>
                <w:szCs w:val="20"/>
                <w:lang w:eastAsia="en-GB"/>
              </w:rPr>
              <w:t>- KI gender</w:t>
            </w:r>
          </w:p>
        </w:tc>
      </w:tr>
    </w:tbl>
    <w:p w14:paraId="656349B2" w14:textId="77777777" w:rsidR="00032C5D" w:rsidRPr="00032C5D" w:rsidRDefault="00032C5D" w:rsidP="00861B6A">
      <w:pPr>
        <w:rPr>
          <w:b/>
        </w:rPr>
      </w:pPr>
    </w:p>
    <w:p w14:paraId="4AAB8FBD" w14:textId="5E078702" w:rsidR="00032C5D" w:rsidRPr="00032C5D" w:rsidRDefault="00A4451D" w:rsidP="00A4451D">
      <w:pPr>
        <w:spacing w:before="120" w:after="120"/>
        <w:rPr>
          <w:b/>
        </w:rPr>
      </w:pPr>
      <w:r>
        <w:rPr>
          <w:b/>
        </w:rPr>
        <w:t xml:space="preserve">5.4 </w:t>
      </w:r>
      <w:r w:rsidR="00032C5D">
        <w:rPr>
          <w:b/>
        </w:rPr>
        <w:t>Analysis plan for semi-structured s</w:t>
      </w:r>
      <w:r w:rsidR="00032C5D" w:rsidRPr="00032C5D">
        <w:rPr>
          <w:b/>
        </w:rPr>
        <w:t xml:space="preserve">ervice access gap </w:t>
      </w:r>
      <w:r>
        <w:rPr>
          <w:b/>
        </w:rPr>
        <w:t xml:space="preserve">mapping </w:t>
      </w:r>
    </w:p>
    <w:tbl>
      <w:tblPr>
        <w:tblW w:w="15390" w:type="dxa"/>
        <w:tblInd w:w="-5" w:type="dxa"/>
        <w:tblLook w:val="04A0" w:firstRow="1" w:lastRow="0" w:firstColumn="1" w:lastColumn="0" w:noHBand="0" w:noVBand="1"/>
      </w:tblPr>
      <w:tblGrid>
        <w:gridCol w:w="2126"/>
        <w:gridCol w:w="781"/>
        <w:gridCol w:w="2313"/>
        <w:gridCol w:w="3060"/>
        <w:gridCol w:w="2340"/>
        <w:gridCol w:w="1890"/>
        <w:gridCol w:w="2880"/>
      </w:tblGrid>
      <w:tr w:rsidR="00032C5D" w:rsidRPr="00AD3F79" w14:paraId="307570F3" w14:textId="77777777" w:rsidTr="00032C5D">
        <w:trPr>
          <w:trHeight w:val="600"/>
        </w:trPr>
        <w:tc>
          <w:tcPr>
            <w:tcW w:w="2126" w:type="dxa"/>
            <w:tcBorders>
              <w:top w:val="single" w:sz="4" w:space="0" w:color="auto"/>
              <w:left w:val="single" w:sz="4" w:space="0" w:color="auto"/>
              <w:bottom w:val="nil"/>
              <w:right w:val="single" w:sz="4" w:space="0" w:color="auto"/>
            </w:tcBorders>
            <w:shd w:val="clear" w:color="000000" w:fill="A5A5A5"/>
            <w:vAlign w:val="center"/>
            <w:hideMark/>
          </w:tcPr>
          <w:p w14:paraId="23862250" w14:textId="77777777" w:rsidR="00032C5D" w:rsidRPr="00032C5D" w:rsidRDefault="00032C5D" w:rsidP="00032C5D">
            <w:pPr>
              <w:spacing w:after="0" w:line="240" w:lineRule="auto"/>
              <w:jc w:val="center"/>
              <w:rPr>
                <w:rFonts w:eastAsia="Times New Roman" w:cs="Calibri"/>
                <w:b/>
                <w:bCs/>
                <w:color w:val="FFFFFF" w:themeColor="background1"/>
                <w:sz w:val="20"/>
                <w:szCs w:val="24"/>
                <w:lang w:eastAsia="en-GB"/>
              </w:rPr>
            </w:pPr>
            <w:r w:rsidRPr="00032C5D">
              <w:rPr>
                <w:rFonts w:eastAsia="Times New Roman" w:cs="Calibri"/>
                <w:b/>
                <w:bCs/>
                <w:color w:val="FFFFFF" w:themeColor="background1"/>
                <w:sz w:val="20"/>
                <w:szCs w:val="24"/>
                <w:lang w:eastAsia="en-GB"/>
              </w:rPr>
              <w:lastRenderedPageBreak/>
              <w:t>Research questions</w:t>
            </w:r>
          </w:p>
        </w:tc>
        <w:tc>
          <w:tcPr>
            <w:tcW w:w="781" w:type="dxa"/>
            <w:tcBorders>
              <w:top w:val="single" w:sz="4" w:space="0" w:color="auto"/>
              <w:left w:val="nil"/>
              <w:bottom w:val="single" w:sz="4" w:space="0" w:color="auto"/>
              <w:right w:val="single" w:sz="4" w:space="0" w:color="auto"/>
            </w:tcBorders>
            <w:shd w:val="clear" w:color="000000" w:fill="A5A5A5"/>
            <w:vAlign w:val="center"/>
            <w:hideMark/>
          </w:tcPr>
          <w:p w14:paraId="6BDF1ED7" w14:textId="77777777" w:rsidR="00032C5D" w:rsidRPr="00032C5D" w:rsidRDefault="00032C5D" w:rsidP="00032C5D">
            <w:pPr>
              <w:spacing w:after="0" w:line="240" w:lineRule="auto"/>
              <w:jc w:val="center"/>
              <w:rPr>
                <w:rFonts w:eastAsia="Times New Roman" w:cs="Calibri"/>
                <w:b/>
                <w:bCs/>
                <w:color w:val="FFFFFF" w:themeColor="background1"/>
                <w:sz w:val="20"/>
                <w:szCs w:val="24"/>
                <w:lang w:eastAsia="en-GB"/>
              </w:rPr>
            </w:pPr>
            <w:r w:rsidRPr="00032C5D">
              <w:rPr>
                <w:rFonts w:eastAsia="Times New Roman" w:cs="Calibri"/>
                <w:b/>
                <w:bCs/>
                <w:color w:val="FFFFFF" w:themeColor="background1"/>
                <w:sz w:val="20"/>
                <w:szCs w:val="24"/>
                <w:lang w:eastAsia="en-GB"/>
              </w:rPr>
              <w:t>SUBQ#</w:t>
            </w:r>
          </w:p>
        </w:tc>
        <w:tc>
          <w:tcPr>
            <w:tcW w:w="2313" w:type="dxa"/>
            <w:tcBorders>
              <w:top w:val="single" w:sz="4" w:space="0" w:color="auto"/>
              <w:left w:val="nil"/>
              <w:bottom w:val="single" w:sz="4" w:space="0" w:color="auto"/>
              <w:right w:val="single" w:sz="4" w:space="0" w:color="auto"/>
            </w:tcBorders>
            <w:shd w:val="clear" w:color="000000" w:fill="A5A5A5"/>
            <w:vAlign w:val="center"/>
            <w:hideMark/>
          </w:tcPr>
          <w:p w14:paraId="69AF1EC1" w14:textId="77777777" w:rsidR="00032C5D" w:rsidRPr="00032C5D" w:rsidRDefault="00032C5D" w:rsidP="00032C5D">
            <w:pPr>
              <w:spacing w:after="0" w:line="240" w:lineRule="auto"/>
              <w:jc w:val="center"/>
              <w:rPr>
                <w:rFonts w:eastAsia="Times New Roman" w:cs="Calibri"/>
                <w:b/>
                <w:bCs/>
                <w:color w:val="FFFFFF" w:themeColor="background1"/>
                <w:sz w:val="20"/>
                <w:szCs w:val="24"/>
                <w:lang w:eastAsia="en-GB"/>
              </w:rPr>
            </w:pPr>
            <w:r w:rsidRPr="00032C5D">
              <w:rPr>
                <w:rFonts w:eastAsia="Times New Roman" w:cs="Calibri"/>
                <w:b/>
                <w:bCs/>
                <w:color w:val="FFFFFF" w:themeColor="background1"/>
                <w:sz w:val="20"/>
                <w:szCs w:val="24"/>
                <w:lang w:eastAsia="en-GB"/>
              </w:rPr>
              <w:t>Sub-question</w:t>
            </w:r>
          </w:p>
        </w:tc>
        <w:tc>
          <w:tcPr>
            <w:tcW w:w="3060" w:type="dxa"/>
            <w:tcBorders>
              <w:top w:val="single" w:sz="4" w:space="0" w:color="auto"/>
              <w:left w:val="nil"/>
              <w:bottom w:val="single" w:sz="4" w:space="0" w:color="auto"/>
              <w:right w:val="single" w:sz="4" w:space="0" w:color="auto"/>
            </w:tcBorders>
            <w:shd w:val="clear" w:color="000000" w:fill="A5A5A5"/>
            <w:vAlign w:val="center"/>
            <w:hideMark/>
          </w:tcPr>
          <w:p w14:paraId="7E3BCDAB" w14:textId="77777777" w:rsidR="00032C5D" w:rsidRPr="00032C5D" w:rsidRDefault="00032C5D" w:rsidP="00032C5D">
            <w:pPr>
              <w:spacing w:after="0" w:line="240" w:lineRule="auto"/>
              <w:jc w:val="center"/>
              <w:rPr>
                <w:rFonts w:eastAsia="Times New Roman" w:cs="Calibri"/>
                <w:b/>
                <w:bCs/>
                <w:color w:val="FFFFFF" w:themeColor="background1"/>
                <w:sz w:val="20"/>
                <w:szCs w:val="24"/>
                <w:lang w:eastAsia="en-GB"/>
              </w:rPr>
            </w:pPr>
            <w:r w:rsidRPr="00032C5D">
              <w:rPr>
                <w:rFonts w:eastAsia="Times New Roman" w:cs="Calibri"/>
                <w:b/>
                <w:bCs/>
                <w:color w:val="FFFFFF" w:themeColor="background1"/>
                <w:sz w:val="20"/>
                <w:szCs w:val="24"/>
                <w:lang w:eastAsia="en-GB"/>
              </w:rPr>
              <w:t>Questionnaire QUESTION</w:t>
            </w:r>
          </w:p>
        </w:tc>
        <w:tc>
          <w:tcPr>
            <w:tcW w:w="2340" w:type="dxa"/>
            <w:tcBorders>
              <w:top w:val="nil"/>
              <w:left w:val="nil"/>
              <w:bottom w:val="single" w:sz="4" w:space="0" w:color="auto"/>
              <w:right w:val="nil"/>
            </w:tcBorders>
            <w:shd w:val="clear" w:color="000000" w:fill="A5A5A5"/>
            <w:vAlign w:val="center"/>
            <w:hideMark/>
          </w:tcPr>
          <w:p w14:paraId="574E071D" w14:textId="77777777" w:rsidR="00032C5D" w:rsidRPr="00032C5D" w:rsidRDefault="00032C5D" w:rsidP="00032C5D">
            <w:pPr>
              <w:spacing w:after="0" w:line="240" w:lineRule="auto"/>
              <w:jc w:val="center"/>
              <w:rPr>
                <w:rFonts w:eastAsia="Times New Roman" w:cs="Calibri"/>
                <w:b/>
                <w:bCs/>
                <w:color w:val="FFFFFF" w:themeColor="background1"/>
                <w:sz w:val="20"/>
                <w:szCs w:val="24"/>
                <w:lang w:eastAsia="en-GB"/>
              </w:rPr>
            </w:pPr>
            <w:r w:rsidRPr="00032C5D">
              <w:rPr>
                <w:rFonts w:eastAsia="Times New Roman" w:cs="Calibri"/>
                <w:b/>
                <w:bCs/>
                <w:color w:val="FFFFFF" w:themeColor="background1"/>
                <w:sz w:val="20"/>
                <w:szCs w:val="24"/>
                <w:lang w:eastAsia="en-GB"/>
              </w:rPr>
              <w:t>Probes</w:t>
            </w:r>
          </w:p>
        </w:tc>
        <w:tc>
          <w:tcPr>
            <w:tcW w:w="1890" w:type="dxa"/>
            <w:tcBorders>
              <w:top w:val="nil"/>
              <w:left w:val="single" w:sz="4" w:space="0" w:color="auto"/>
              <w:bottom w:val="single" w:sz="4" w:space="0" w:color="auto"/>
              <w:right w:val="nil"/>
            </w:tcBorders>
            <w:shd w:val="clear" w:color="000000" w:fill="A5A5A5"/>
            <w:vAlign w:val="center"/>
            <w:hideMark/>
          </w:tcPr>
          <w:p w14:paraId="6773D640" w14:textId="77777777" w:rsidR="00032C5D" w:rsidRPr="00032C5D" w:rsidRDefault="00032C5D" w:rsidP="00032C5D">
            <w:pPr>
              <w:spacing w:after="0" w:line="240" w:lineRule="auto"/>
              <w:jc w:val="center"/>
              <w:rPr>
                <w:rFonts w:eastAsia="Times New Roman" w:cs="Calibri"/>
                <w:b/>
                <w:bCs/>
                <w:color w:val="FFFFFF" w:themeColor="background1"/>
                <w:sz w:val="20"/>
                <w:szCs w:val="24"/>
                <w:lang w:eastAsia="en-GB"/>
              </w:rPr>
            </w:pPr>
            <w:r w:rsidRPr="00032C5D">
              <w:rPr>
                <w:rFonts w:eastAsia="Times New Roman" w:cs="Calibri"/>
                <w:b/>
                <w:bCs/>
                <w:color w:val="FFFFFF" w:themeColor="background1"/>
                <w:sz w:val="20"/>
                <w:szCs w:val="24"/>
                <w:lang w:eastAsia="en-GB"/>
              </w:rPr>
              <w:t>Data collection method</w:t>
            </w:r>
          </w:p>
        </w:tc>
        <w:tc>
          <w:tcPr>
            <w:tcW w:w="2880" w:type="dxa"/>
            <w:tcBorders>
              <w:top w:val="nil"/>
              <w:left w:val="single" w:sz="4" w:space="0" w:color="auto"/>
              <w:bottom w:val="single" w:sz="4" w:space="0" w:color="auto"/>
              <w:right w:val="single" w:sz="8" w:space="0" w:color="auto"/>
            </w:tcBorders>
            <w:shd w:val="clear" w:color="000000" w:fill="A5A5A5"/>
            <w:vAlign w:val="center"/>
            <w:hideMark/>
          </w:tcPr>
          <w:p w14:paraId="61EF329C" w14:textId="77777777" w:rsidR="00032C5D" w:rsidRPr="00032C5D" w:rsidRDefault="00032C5D" w:rsidP="00032C5D">
            <w:pPr>
              <w:spacing w:after="0" w:line="240" w:lineRule="auto"/>
              <w:jc w:val="center"/>
              <w:rPr>
                <w:rFonts w:eastAsia="Times New Roman" w:cs="Calibri"/>
                <w:b/>
                <w:bCs/>
                <w:color w:val="FFFFFF" w:themeColor="background1"/>
                <w:sz w:val="20"/>
                <w:szCs w:val="24"/>
                <w:lang w:eastAsia="en-GB"/>
              </w:rPr>
            </w:pPr>
            <w:r w:rsidRPr="00032C5D">
              <w:rPr>
                <w:rFonts w:eastAsia="Times New Roman" w:cs="Calibri"/>
                <w:b/>
                <w:bCs/>
                <w:color w:val="FFFFFF" w:themeColor="background1"/>
                <w:sz w:val="20"/>
                <w:szCs w:val="24"/>
                <w:lang w:eastAsia="en-GB"/>
              </w:rPr>
              <w:t>Key disaggregations (Group types)</w:t>
            </w:r>
          </w:p>
        </w:tc>
      </w:tr>
      <w:tr w:rsidR="00032C5D" w:rsidRPr="00AD3F79" w14:paraId="6C97A487" w14:textId="77777777" w:rsidTr="00032C5D">
        <w:trPr>
          <w:trHeight w:val="252"/>
        </w:trPr>
        <w:tc>
          <w:tcPr>
            <w:tcW w:w="2126" w:type="dxa"/>
            <w:vMerge w:val="restart"/>
            <w:tcBorders>
              <w:top w:val="single" w:sz="4" w:space="0" w:color="auto"/>
              <w:left w:val="single" w:sz="4" w:space="0" w:color="auto"/>
              <w:right w:val="single" w:sz="4" w:space="0" w:color="auto"/>
            </w:tcBorders>
            <w:shd w:val="clear" w:color="000000" w:fill="FFFFFF"/>
            <w:vAlign w:val="center"/>
            <w:hideMark/>
          </w:tcPr>
          <w:p w14:paraId="247AF1CC" w14:textId="77777777" w:rsidR="00032C5D" w:rsidRPr="00AD3F79" w:rsidRDefault="00032C5D" w:rsidP="00032C5D">
            <w:pPr>
              <w:spacing w:after="0" w:line="240" w:lineRule="auto"/>
              <w:jc w:val="center"/>
              <w:rPr>
                <w:rFonts w:eastAsia="Times New Roman" w:cs="Calibri"/>
                <w:color w:val="000000"/>
                <w:sz w:val="16"/>
                <w:szCs w:val="20"/>
                <w:lang w:eastAsia="en-GB"/>
              </w:rPr>
            </w:pPr>
            <w:r>
              <w:rPr>
                <w:rFonts w:eastAsia="Times New Roman" w:cs="Calibri"/>
                <w:color w:val="000000"/>
                <w:sz w:val="16"/>
                <w:szCs w:val="20"/>
                <w:lang w:eastAsia="en-GB"/>
              </w:rPr>
              <w:t xml:space="preserve">What were the dynamics of displacement for individual KIs? What population remaining in the area of interest? </w:t>
            </w:r>
          </w:p>
        </w:tc>
        <w:tc>
          <w:tcPr>
            <w:tcW w:w="781" w:type="dxa"/>
            <w:tcBorders>
              <w:top w:val="nil"/>
              <w:left w:val="nil"/>
              <w:bottom w:val="single" w:sz="4" w:space="0" w:color="auto"/>
              <w:right w:val="single" w:sz="4" w:space="0" w:color="auto"/>
            </w:tcBorders>
            <w:shd w:val="clear" w:color="000000" w:fill="FFFFFF"/>
            <w:vAlign w:val="center"/>
            <w:hideMark/>
          </w:tcPr>
          <w:p w14:paraId="1B9AD895" w14:textId="77777777" w:rsidR="00032C5D" w:rsidRPr="0000296C" w:rsidRDefault="00032C5D" w:rsidP="00032C5D">
            <w:pPr>
              <w:spacing w:after="0" w:line="240" w:lineRule="auto"/>
              <w:rPr>
                <w:rFonts w:eastAsia="Times New Roman" w:cs="Calibri"/>
                <w:bCs/>
                <w:color w:val="000000"/>
                <w:sz w:val="16"/>
                <w:szCs w:val="20"/>
                <w:lang w:eastAsia="en-GB"/>
              </w:rPr>
            </w:pPr>
            <w:r w:rsidRPr="0000296C">
              <w:rPr>
                <w:rFonts w:eastAsia="Times New Roman" w:cs="Calibri"/>
                <w:bCs/>
                <w:color w:val="000000"/>
                <w:sz w:val="16"/>
                <w:szCs w:val="20"/>
                <w:lang w:eastAsia="en-GB"/>
              </w:rPr>
              <w:t>1</w:t>
            </w:r>
            <w:r>
              <w:rPr>
                <w:rFonts w:eastAsia="Times New Roman" w:cs="Calibri"/>
                <w:bCs/>
                <w:color w:val="000000"/>
                <w:sz w:val="16"/>
                <w:szCs w:val="20"/>
                <w:lang w:eastAsia="en-GB"/>
              </w:rPr>
              <w:t>.</w:t>
            </w:r>
            <w:r w:rsidRPr="0000296C">
              <w:rPr>
                <w:rFonts w:eastAsia="Times New Roman" w:cs="Calibri"/>
                <w:bCs/>
                <w:color w:val="000000"/>
                <w:sz w:val="16"/>
                <w:szCs w:val="20"/>
                <w:lang w:eastAsia="en-GB"/>
              </w:rPr>
              <w:t> </w:t>
            </w:r>
          </w:p>
        </w:tc>
        <w:tc>
          <w:tcPr>
            <w:tcW w:w="2313" w:type="dxa"/>
            <w:tcBorders>
              <w:top w:val="nil"/>
              <w:left w:val="nil"/>
              <w:bottom w:val="single" w:sz="4" w:space="0" w:color="auto"/>
              <w:right w:val="single" w:sz="4" w:space="0" w:color="auto"/>
            </w:tcBorders>
            <w:shd w:val="clear" w:color="000000" w:fill="FFFFFF"/>
            <w:vAlign w:val="center"/>
          </w:tcPr>
          <w:p w14:paraId="1E738BD2" w14:textId="77777777" w:rsidR="00032C5D" w:rsidRPr="00AD3F79" w:rsidRDefault="00032C5D" w:rsidP="00032C5D">
            <w:pPr>
              <w:spacing w:after="0" w:line="240" w:lineRule="auto"/>
              <w:rPr>
                <w:rFonts w:eastAsia="Times New Roman" w:cs="Calibri"/>
                <w:color w:val="000000"/>
                <w:sz w:val="16"/>
                <w:szCs w:val="20"/>
                <w:lang w:eastAsia="en-GB"/>
              </w:rPr>
            </w:pPr>
            <w:r>
              <w:rPr>
                <w:rFonts w:eastAsia="Times New Roman" w:cs="Calibri"/>
                <w:color w:val="000000"/>
                <w:sz w:val="16"/>
                <w:szCs w:val="20"/>
                <w:lang w:eastAsia="en-GB"/>
              </w:rPr>
              <w:t>What was the displacement route?</w:t>
            </w:r>
          </w:p>
        </w:tc>
        <w:tc>
          <w:tcPr>
            <w:tcW w:w="3060" w:type="dxa"/>
            <w:tcBorders>
              <w:top w:val="nil"/>
              <w:left w:val="nil"/>
              <w:bottom w:val="single" w:sz="4" w:space="0" w:color="auto"/>
              <w:right w:val="single" w:sz="4" w:space="0" w:color="auto"/>
            </w:tcBorders>
            <w:shd w:val="clear" w:color="000000" w:fill="FFFFFF"/>
            <w:vAlign w:val="center"/>
          </w:tcPr>
          <w:p w14:paraId="51C7B9E6" w14:textId="77777777" w:rsidR="00032C5D" w:rsidRPr="00AD3F79" w:rsidRDefault="00032C5D" w:rsidP="00032C5D">
            <w:pPr>
              <w:spacing w:after="0" w:line="240" w:lineRule="auto"/>
              <w:rPr>
                <w:rFonts w:eastAsia="Times New Roman" w:cs="Calibri"/>
                <w:color w:val="000000"/>
                <w:sz w:val="16"/>
                <w:szCs w:val="20"/>
                <w:lang w:eastAsia="en-GB"/>
              </w:rPr>
            </w:pPr>
            <w:r>
              <w:rPr>
                <w:rFonts w:eastAsia="Times New Roman" w:cs="Calibri"/>
                <w:color w:val="000000"/>
                <w:sz w:val="16"/>
                <w:szCs w:val="20"/>
                <w:lang w:eastAsia="en-GB"/>
              </w:rPr>
              <w:t>1.  What was your displacement route</w:t>
            </w:r>
            <w:r w:rsidRPr="00F32C50">
              <w:rPr>
                <w:rFonts w:eastAsia="Times New Roman" w:cs="Calibri"/>
                <w:color w:val="000000"/>
                <w:sz w:val="16"/>
                <w:szCs w:val="20"/>
                <w:lang w:eastAsia="en-GB"/>
              </w:rPr>
              <w:t xml:space="preserve">? </w:t>
            </w:r>
          </w:p>
        </w:tc>
        <w:tc>
          <w:tcPr>
            <w:tcW w:w="2340" w:type="dxa"/>
            <w:tcBorders>
              <w:top w:val="nil"/>
              <w:left w:val="nil"/>
              <w:bottom w:val="single" w:sz="4" w:space="0" w:color="auto"/>
              <w:right w:val="nil"/>
            </w:tcBorders>
            <w:shd w:val="clear" w:color="000000" w:fill="FFFFFF"/>
            <w:vAlign w:val="center"/>
            <w:hideMark/>
          </w:tcPr>
          <w:p w14:paraId="763398C0" w14:textId="77777777" w:rsidR="00032C5D" w:rsidRDefault="00032C5D" w:rsidP="00032C5D">
            <w:pPr>
              <w:spacing w:after="0" w:line="240" w:lineRule="auto"/>
              <w:contextualSpacing/>
              <w:rPr>
                <w:rFonts w:eastAsia="Times New Roman" w:cs="Calibri"/>
                <w:color w:val="000000"/>
                <w:sz w:val="16"/>
                <w:szCs w:val="20"/>
                <w:lang w:eastAsia="en-GB"/>
              </w:rPr>
            </w:pPr>
            <w:r>
              <w:rPr>
                <w:rFonts w:eastAsia="Times New Roman" w:cs="Calibri"/>
                <w:color w:val="000000"/>
                <w:sz w:val="16"/>
                <w:szCs w:val="20"/>
                <w:lang w:eastAsia="en-GB"/>
              </w:rPr>
              <w:t>- How long?</w:t>
            </w:r>
          </w:p>
          <w:p w14:paraId="3477E2AE" w14:textId="77777777" w:rsidR="00032C5D" w:rsidRPr="00357C40" w:rsidRDefault="00032C5D" w:rsidP="00032C5D">
            <w:pPr>
              <w:spacing w:after="0" w:line="240" w:lineRule="auto"/>
              <w:contextualSpacing/>
              <w:rPr>
                <w:rFonts w:eastAsia="Times New Roman" w:cs="Calibri"/>
                <w:color w:val="000000"/>
                <w:sz w:val="16"/>
                <w:szCs w:val="20"/>
                <w:lang w:eastAsia="en-GB"/>
              </w:rPr>
            </w:pPr>
            <w:r>
              <w:rPr>
                <w:rFonts w:eastAsia="Times New Roman" w:cs="Calibri"/>
                <w:color w:val="000000"/>
                <w:sz w:val="16"/>
                <w:szCs w:val="20"/>
                <w:lang w:eastAsia="en-GB"/>
              </w:rPr>
              <w:t>- What transportation?</w:t>
            </w:r>
          </w:p>
        </w:tc>
        <w:tc>
          <w:tcPr>
            <w:tcW w:w="1890" w:type="dxa"/>
            <w:tcBorders>
              <w:top w:val="nil"/>
              <w:left w:val="single" w:sz="4" w:space="0" w:color="auto"/>
              <w:bottom w:val="single" w:sz="4" w:space="0" w:color="auto"/>
              <w:right w:val="nil"/>
            </w:tcBorders>
            <w:shd w:val="clear" w:color="000000" w:fill="FFFFFF"/>
            <w:vAlign w:val="center"/>
            <w:hideMark/>
          </w:tcPr>
          <w:p w14:paraId="763FFA76" w14:textId="77777777" w:rsidR="00032C5D" w:rsidRPr="00AD3F79" w:rsidRDefault="00032C5D" w:rsidP="00032C5D">
            <w:pPr>
              <w:spacing w:after="0" w:line="240" w:lineRule="auto"/>
              <w:rPr>
                <w:rFonts w:eastAsia="Times New Roman" w:cs="Calibri"/>
                <w:color w:val="000000"/>
                <w:sz w:val="16"/>
                <w:szCs w:val="20"/>
                <w:lang w:eastAsia="en-GB"/>
              </w:rPr>
            </w:pPr>
            <w:r w:rsidRPr="00AD3F79">
              <w:rPr>
                <w:rFonts w:eastAsia="Times New Roman" w:cs="Calibri"/>
                <w:color w:val="000000"/>
                <w:sz w:val="16"/>
                <w:szCs w:val="20"/>
                <w:lang w:eastAsia="en-GB"/>
              </w:rPr>
              <w:t> </w:t>
            </w:r>
            <w:r>
              <w:rPr>
                <w:rFonts w:eastAsia="Times New Roman" w:cs="Calibri"/>
                <w:color w:val="000000"/>
                <w:sz w:val="16"/>
                <w:szCs w:val="20"/>
                <w:lang w:eastAsia="en-GB"/>
              </w:rPr>
              <w:t>FGD</w:t>
            </w:r>
          </w:p>
        </w:tc>
        <w:tc>
          <w:tcPr>
            <w:tcW w:w="2880" w:type="dxa"/>
            <w:tcBorders>
              <w:top w:val="nil"/>
              <w:left w:val="single" w:sz="4" w:space="0" w:color="auto"/>
              <w:bottom w:val="single" w:sz="4" w:space="0" w:color="auto"/>
              <w:right w:val="single" w:sz="8" w:space="0" w:color="auto"/>
            </w:tcBorders>
            <w:shd w:val="clear" w:color="000000" w:fill="FFFFFF"/>
            <w:vAlign w:val="center"/>
            <w:hideMark/>
          </w:tcPr>
          <w:p w14:paraId="0F786520" w14:textId="77777777" w:rsidR="00032C5D" w:rsidRDefault="00032C5D" w:rsidP="00032C5D">
            <w:pPr>
              <w:spacing w:after="0" w:line="240" w:lineRule="auto"/>
              <w:rPr>
                <w:rFonts w:eastAsia="Times New Roman" w:cs="Calibri"/>
                <w:color w:val="000000"/>
                <w:sz w:val="16"/>
                <w:szCs w:val="20"/>
                <w:lang w:eastAsia="en-GB"/>
              </w:rPr>
            </w:pPr>
            <w:r>
              <w:rPr>
                <w:rFonts w:eastAsia="Times New Roman" w:cs="Calibri"/>
                <w:color w:val="000000"/>
                <w:sz w:val="16"/>
                <w:szCs w:val="20"/>
                <w:lang w:eastAsia="en-GB"/>
              </w:rPr>
              <w:t>-</w:t>
            </w:r>
            <w:r w:rsidRPr="00AD3F79">
              <w:rPr>
                <w:rFonts w:eastAsia="Times New Roman" w:cs="Calibri"/>
                <w:color w:val="000000"/>
                <w:sz w:val="16"/>
                <w:szCs w:val="20"/>
                <w:lang w:eastAsia="en-GB"/>
              </w:rPr>
              <w:t> </w:t>
            </w:r>
            <w:r>
              <w:rPr>
                <w:rFonts w:eastAsia="Times New Roman" w:cs="Calibri"/>
                <w:color w:val="000000"/>
                <w:sz w:val="16"/>
                <w:szCs w:val="20"/>
                <w:lang w:eastAsia="en-GB"/>
              </w:rPr>
              <w:t>County of interest</w:t>
            </w:r>
          </w:p>
          <w:p w14:paraId="18CC319A" w14:textId="77777777" w:rsidR="00032C5D" w:rsidRPr="00AD3F79" w:rsidRDefault="00032C5D" w:rsidP="00032C5D">
            <w:pPr>
              <w:spacing w:after="0" w:line="240" w:lineRule="auto"/>
              <w:rPr>
                <w:rFonts w:eastAsia="Times New Roman" w:cs="Calibri"/>
                <w:color w:val="000000"/>
                <w:sz w:val="16"/>
                <w:szCs w:val="20"/>
                <w:lang w:eastAsia="en-GB"/>
              </w:rPr>
            </w:pPr>
            <w:r>
              <w:rPr>
                <w:rFonts w:eastAsia="Times New Roman" w:cs="Calibri"/>
                <w:color w:val="000000"/>
                <w:sz w:val="16"/>
                <w:szCs w:val="20"/>
                <w:lang w:eastAsia="en-GB"/>
              </w:rPr>
              <w:t>- KI gender</w:t>
            </w:r>
          </w:p>
        </w:tc>
      </w:tr>
      <w:tr w:rsidR="00032C5D" w:rsidRPr="00AD3F79" w14:paraId="5A8E62EE" w14:textId="77777777" w:rsidTr="00032C5D">
        <w:trPr>
          <w:trHeight w:val="252"/>
        </w:trPr>
        <w:tc>
          <w:tcPr>
            <w:tcW w:w="2126" w:type="dxa"/>
            <w:vMerge/>
            <w:tcBorders>
              <w:left w:val="single" w:sz="4" w:space="0" w:color="auto"/>
              <w:right w:val="single" w:sz="4" w:space="0" w:color="auto"/>
            </w:tcBorders>
            <w:shd w:val="clear" w:color="000000" w:fill="FFFFFF"/>
            <w:vAlign w:val="center"/>
          </w:tcPr>
          <w:p w14:paraId="108FC91B" w14:textId="77777777" w:rsidR="00032C5D" w:rsidRPr="00AD3F79" w:rsidRDefault="00032C5D" w:rsidP="00032C5D">
            <w:pPr>
              <w:spacing w:after="0" w:line="240" w:lineRule="auto"/>
              <w:jc w:val="center"/>
              <w:rPr>
                <w:rFonts w:eastAsia="Times New Roman" w:cs="Calibri"/>
                <w:color w:val="000000"/>
                <w:sz w:val="16"/>
                <w:szCs w:val="20"/>
                <w:lang w:eastAsia="en-GB"/>
              </w:rPr>
            </w:pPr>
          </w:p>
        </w:tc>
        <w:tc>
          <w:tcPr>
            <w:tcW w:w="781" w:type="dxa"/>
            <w:tcBorders>
              <w:top w:val="nil"/>
              <w:left w:val="nil"/>
              <w:bottom w:val="single" w:sz="4" w:space="0" w:color="auto"/>
              <w:right w:val="single" w:sz="4" w:space="0" w:color="auto"/>
            </w:tcBorders>
            <w:shd w:val="clear" w:color="000000" w:fill="FFFFFF"/>
            <w:vAlign w:val="center"/>
          </w:tcPr>
          <w:p w14:paraId="7722C03C" w14:textId="77777777" w:rsidR="00032C5D" w:rsidRPr="0000296C" w:rsidRDefault="00032C5D" w:rsidP="00032C5D">
            <w:pPr>
              <w:spacing w:after="0" w:line="240" w:lineRule="auto"/>
              <w:rPr>
                <w:rFonts w:eastAsia="Times New Roman" w:cs="Calibri"/>
                <w:bCs/>
                <w:color w:val="000000"/>
                <w:sz w:val="16"/>
                <w:szCs w:val="20"/>
                <w:lang w:eastAsia="en-GB"/>
              </w:rPr>
            </w:pPr>
            <w:r w:rsidRPr="0000296C">
              <w:rPr>
                <w:rFonts w:eastAsia="Times New Roman" w:cs="Calibri"/>
                <w:bCs/>
                <w:color w:val="000000"/>
                <w:sz w:val="16"/>
                <w:szCs w:val="20"/>
                <w:lang w:eastAsia="en-GB"/>
              </w:rPr>
              <w:t>2</w:t>
            </w:r>
            <w:r>
              <w:rPr>
                <w:rFonts w:eastAsia="Times New Roman" w:cs="Calibri"/>
                <w:bCs/>
                <w:color w:val="000000"/>
                <w:sz w:val="16"/>
                <w:szCs w:val="20"/>
                <w:lang w:eastAsia="en-GB"/>
              </w:rPr>
              <w:t>..</w:t>
            </w:r>
          </w:p>
        </w:tc>
        <w:tc>
          <w:tcPr>
            <w:tcW w:w="2313" w:type="dxa"/>
            <w:tcBorders>
              <w:top w:val="nil"/>
              <w:left w:val="nil"/>
              <w:bottom w:val="single" w:sz="4" w:space="0" w:color="auto"/>
              <w:right w:val="single" w:sz="4" w:space="0" w:color="auto"/>
            </w:tcBorders>
            <w:shd w:val="clear" w:color="000000" w:fill="FFFFFF"/>
            <w:vAlign w:val="center"/>
          </w:tcPr>
          <w:p w14:paraId="0B35BD2E" w14:textId="77777777" w:rsidR="00032C5D" w:rsidRPr="00AD3F79" w:rsidRDefault="00032C5D" w:rsidP="00032C5D">
            <w:pPr>
              <w:spacing w:after="0" w:line="240" w:lineRule="auto"/>
              <w:rPr>
                <w:rFonts w:eastAsia="Times New Roman" w:cs="Calibri"/>
                <w:color w:val="000000"/>
                <w:sz w:val="16"/>
                <w:szCs w:val="20"/>
                <w:lang w:eastAsia="en-GB"/>
              </w:rPr>
            </w:pPr>
            <w:r>
              <w:rPr>
                <w:rFonts w:eastAsia="Times New Roman" w:cs="Calibri"/>
                <w:color w:val="000000"/>
                <w:sz w:val="16"/>
                <w:szCs w:val="20"/>
                <w:lang w:eastAsia="en-GB"/>
              </w:rPr>
              <w:t>What were the challenges along the way?</w:t>
            </w:r>
          </w:p>
        </w:tc>
        <w:tc>
          <w:tcPr>
            <w:tcW w:w="3060" w:type="dxa"/>
            <w:tcBorders>
              <w:top w:val="nil"/>
              <w:left w:val="nil"/>
              <w:bottom w:val="single" w:sz="4" w:space="0" w:color="auto"/>
              <w:right w:val="single" w:sz="4" w:space="0" w:color="auto"/>
            </w:tcBorders>
            <w:shd w:val="clear" w:color="000000" w:fill="FFFFFF"/>
            <w:vAlign w:val="center"/>
          </w:tcPr>
          <w:p w14:paraId="27A73919" w14:textId="77777777" w:rsidR="00032C5D" w:rsidRPr="00AD3F79" w:rsidRDefault="00032C5D" w:rsidP="00032C5D">
            <w:pPr>
              <w:spacing w:after="0" w:line="240" w:lineRule="auto"/>
              <w:rPr>
                <w:rFonts w:eastAsia="Times New Roman" w:cs="Calibri"/>
                <w:color w:val="000000"/>
                <w:sz w:val="16"/>
                <w:szCs w:val="20"/>
                <w:lang w:eastAsia="en-GB"/>
              </w:rPr>
            </w:pPr>
            <w:r w:rsidRPr="00AD3F79">
              <w:rPr>
                <w:rFonts w:eastAsia="Times New Roman" w:cs="Calibri"/>
                <w:color w:val="000000"/>
                <w:sz w:val="16"/>
                <w:szCs w:val="20"/>
                <w:lang w:eastAsia="en-GB"/>
              </w:rPr>
              <w:t> </w:t>
            </w:r>
            <w:r>
              <w:rPr>
                <w:rFonts w:eastAsia="Times New Roman" w:cs="Calibri"/>
                <w:color w:val="000000"/>
                <w:sz w:val="16"/>
                <w:szCs w:val="20"/>
                <w:lang w:eastAsia="en-GB"/>
              </w:rPr>
              <w:t xml:space="preserve">2.  </w:t>
            </w:r>
            <w:r w:rsidRPr="00F32C50">
              <w:rPr>
                <w:rFonts w:eastAsia="Times New Roman" w:cs="Calibri"/>
                <w:color w:val="000000"/>
                <w:sz w:val="16"/>
                <w:szCs w:val="20"/>
                <w:lang w:eastAsia="en-GB"/>
              </w:rPr>
              <w:t>Did you face any difficulties/challenges on the way to come here?</w:t>
            </w:r>
          </w:p>
        </w:tc>
        <w:tc>
          <w:tcPr>
            <w:tcW w:w="2340" w:type="dxa"/>
            <w:tcBorders>
              <w:top w:val="nil"/>
              <w:left w:val="nil"/>
              <w:bottom w:val="single" w:sz="4" w:space="0" w:color="auto"/>
              <w:right w:val="nil"/>
            </w:tcBorders>
            <w:shd w:val="clear" w:color="000000" w:fill="FFFFFF"/>
            <w:vAlign w:val="center"/>
          </w:tcPr>
          <w:p w14:paraId="55462E13" w14:textId="77777777" w:rsidR="00032C5D" w:rsidRPr="00F32C50" w:rsidRDefault="00032C5D" w:rsidP="00032C5D">
            <w:pPr>
              <w:spacing w:after="0" w:line="240" w:lineRule="auto"/>
              <w:rPr>
                <w:rFonts w:eastAsia="Times New Roman" w:cs="Calibri"/>
                <w:color w:val="000000"/>
                <w:sz w:val="16"/>
                <w:szCs w:val="20"/>
                <w:lang w:eastAsia="en-GB"/>
              </w:rPr>
            </w:pPr>
            <w:r>
              <w:rPr>
                <w:rFonts w:eastAsia="Times New Roman" w:cs="Calibri"/>
                <w:color w:val="000000"/>
                <w:sz w:val="16"/>
                <w:szCs w:val="20"/>
                <w:lang w:eastAsia="en-GB"/>
              </w:rPr>
              <w:t>If so, please elaborate.</w:t>
            </w:r>
          </w:p>
        </w:tc>
        <w:tc>
          <w:tcPr>
            <w:tcW w:w="1890" w:type="dxa"/>
            <w:tcBorders>
              <w:top w:val="nil"/>
              <w:left w:val="single" w:sz="4" w:space="0" w:color="auto"/>
              <w:bottom w:val="single" w:sz="4" w:space="0" w:color="auto"/>
              <w:right w:val="nil"/>
            </w:tcBorders>
            <w:shd w:val="clear" w:color="000000" w:fill="FFFFFF"/>
            <w:vAlign w:val="center"/>
          </w:tcPr>
          <w:p w14:paraId="00627F60" w14:textId="77777777" w:rsidR="00032C5D" w:rsidRPr="00AD3F79" w:rsidRDefault="00032C5D" w:rsidP="00032C5D">
            <w:pPr>
              <w:spacing w:after="0" w:line="240" w:lineRule="auto"/>
              <w:rPr>
                <w:rFonts w:eastAsia="Times New Roman" w:cs="Calibri"/>
                <w:color w:val="000000"/>
                <w:sz w:val="16"/>
                <w:szCs w:val="20"/>
                <w:lang w:eastAsia="en-GB"/>
              </w:rPr>
            </w:pPr>
            <w:r w:rsidRPr="00AD3F79">
              <w:rPr>
                <w:rFonts w:eastAsia="Times New Roman" w:cs="Calibri"/>
                <w:color w:val="000000"/>
                <w:sz w:val="16"/>
                <w:szCs w:val="20"/>
                <w:lang w:eastAsia="en-GB"/>
              </w:rPr>
              <w:t> </w:t>
            </w:r>
            <w:r>
              <w:rPr>
                <w:rFonts w:eastAsia="Times New Roman" w:cs="Calibri"/>
                <w:color w:val="000000"/>
                <w:sz w:val="16"/>
                <w:szCs w:val="20"/>
                <w:lang w:eastAsia="en-GB"/>
              </w:rPr>
              <w:t>FGD</w:t>
            </w:r>
          </w:p>
        </w:tc>
        <w:tc>
          <w:tcPr>
            <w:tcW w:w="2880" w:type="dxa"/>
            <w:tcBorders>
              <w:top w:val="nil"/>
              <w:left w:val="single" w:sz="4" w:space="0" w:color="auto"/>
              <w:bottom w:val="single" w:sz="4" w:space="0" w:color="auto"/>
              <w:right w:val="single" w:sz="8" w:space="0" w:color="auto"/>
            </w:tcBorders>
            <w:shd w:val="clear" w:color="000000" w:fill="FFFFFF"/>
            <w:vAlign w:val="center"/>
          </w:tcPr>
          <w:p w14:paraId="5DBD2BA3" w14:textId="77777777" w:rsidR="00032C5D" w:rsidRDefault="00032C5D" w:rsidP="00032C5D">
            <w:pPr>
              <w:spacing w:after="0" w:line="240" w:lineRule="auto"/>
              <w:rPr>
                <w:rFonts w:eastAsia="Times New Roman" w:cs="Calibri"/>
                <w:color w:val="000000"/>
                <w:sz w:val="16"/>
                <w:szCs w:val="20"/>
                <w:lang w:eastAsia="en-GB"/>
              </w:rPr>
            </w:pPr>
            <w:r>
              <w:rPr>
                <w:rFonts w:eastAsia="Times New Roman" w:cs="Calibri"/>
                <w:color w:val="000000"/>
                <w:sz w:val="16"/>
                <w:szCs w:val="20"/>
                <w:lang w:eastAsia="en-GB"/>
              </w:rPr>
              <w:t>-</w:t>
            </w:r>
            <w:r w:rsidRPr="00AD3F79">
              <w:rPr>
                <w:rFonts w:eastAsia="Times New Roman" w:cs="Calibri"/>
                <w:color w:val="000000"/>
                <w:sz w:val="16"/>
                <w:szCs w:val="20"/>
                <w:lang w:eastAsia="en-GB"/>
              </w:rPr>
              <w:t> </w:t>
            </w:r>
            <w:r>
              <w:rPr>
                <w:rFonts w:eastAsia="Times New Roman" w:cs="Calibri"/>
                <w:color w:val="000000"/>
                <w:sz w:val="16"/>
                <w:szCs w:val="20"/>
                <w:lang w:eastAsia="en-GB"/>
              </w:rPr>
              <w:t>County of interest</w:t>
            </w:r>
          </w:p>
          <w:p w14:paraId="3D3FFB09" w14:textId="77777777" w:rsidR="00032C5D" w:rsidRPr="00AD3F79" w:rsidRDefault="00032C5D" w:rsidP="00032C5D">
            <w:pPr>
              <w:spacing w:after="0" w:line="240" w:lineRule="auto"/>
              <w:rPr>
                <w:rFonts w:eastAsia="Times New Roman" w:cs="Calibri"/>
                <w:color w:val="000000"/>
                <w:sz w:val="16"/>
                <w:szCs w:val="20"/>
                <w:lang w:eastAsia="en-GB"/>
              </w:rPr>
            </w:pPr>
            <w:r>
              <w:rPr>
                <w:rFonts w:eastAsia="Times New Roman" w:cs="Calibri"/>
                <w:color w:val="000000"/>
                <w:sz w:val="16"/>
                <w:szCs w:val="20"/>
                <w:lang w:eastAsia="en-GB"/>
              </w:rPr>
              <w:t>- KI gender</w:t>
            </w:r>
          </w:p>
        </w:tc>
      </w:tr>
      <w:tr w:rsidR="00032C5D" w:rsidRPr="00AD3F79" w14:paraId="7ABF67AB" w14:textId="77777777" w:rsidTr="00032C5D">
        <w:trPr>
          <w:trHeight w:val="252"/>
        </w:trPr>
        <w:tc>
          <w:tcPr>
            <w:tcW w:w="2126" w:type="dxa"/>
            <w:vMerge/>
            <w:tcBorders>
              <w:left w:val="single" w:sz="4" w:space="0" w:color="auto"/>
              <w:right w:val="single" w:sz="4" w:space="0" w:color="auto"/>
            </w:tcBorders>
            <w:shd w:val="clear" w:color="000000" w:fill="FFFFFF"/>
            <w:vAlign w:val="center"/>
          </w:tcPr>
          <w:p w14:paraId="23763C6C" w14:textId="77777777" w:rsidR="00032C5D" w:rsidRPr="00AD3F79" w:rsidRDefault="00032C5D" w:rsidP="00032C5D">
            <w:pPr>
              <w:spacing w:after="0" w:line="240" w:lineRule="auto"/>
              <w:jc w:val="center"/>
              <w:rPr>
                <w:rFonts w:eastAsia="Times New Roman" w:cs="Calibri"/>
                <w:color w:val="000000"/>
                <w:sz w:val="16"/>
                <w:szCs w:val="20"/>
                <w:lang w:eastAsia="en-GB"/>
              </w:rPr>
            </w:pPr>
          </w:p>
        </w:tc>
        <w:tc>
          <w:tcPr>
            <w:tcW w:w="781" w:type="dxa"/>
            <w:tcBorders>
              <w:top w:val="nil"/>
              <w:left w:val="nil"/>
              <w:bottom w:val="single" w:sz="4" w:space="0" w:color="auto"/>
              <w:right w:val="single" w:sz="4" w:space="0" w:color="auto"/>
            </w:tcBorders>
            <w:shd w:val="clear" w:color="000000" w:fill="FFFFFF"/>
            <w:vAlign w:val="center"/>
          </w:tcPr>
          <w:p w14:paraId="09F8CDA9" w14:textId="77777777" w:rsidR="00032C5D" w:rsidRPr="0000296C" w:rsidRDefault="00032C5D" w:rsidP="00032C5D">
            <w:pPr>
              <w:spacing w:after="0" w:line="240" w:lineRule="auto"/>
              <w:rPr>
                <w:rFonts w:eastAsia="Times New Roman" w:cs="Calibri"/>
                <w:bCs/>
                <w:color w:val="000000"/>
                <w:sz w:val="16"/>
                <w:szCs w:val="20"/>
                <w:lang w:eastAsia="en-GB"/>
              </w:rPr>
            </w:pPr>
            <w:r w:rsidRPr="0000296C">
              <w:rPr>
                <w:rFonts w:eastAsia="Times New Roman" w:cs="Calibri"/>
                <w:bCs/>
                <w:color w:val="000000"/>
                <w:sz w:val="16"/>
                <w:szCs w:val="20"/>
                <w:lang w:eastAsia="en-GB"/>
              </w:rPr>
              <w:t>3</w:t>
            </w:r>
            <w:r>
              <w:rPr>
                <w:rFonts w:eastAsia="Times New Roman" w:cs="Calibri"/>
                <w:bCs/>
                <w:color w:val="000000"/>
                <w:sz w:val="16"/>
                <w:szCs w:val="20"/>
                <w:lang w:eastAsia="en-GB"/>
              </w:rPr>
              <w:t>.</w:t>
            </w:r>
          </w:p>
        </w:tc>
        <w:tc>
          <w:tcPr>
            <w:tcW w:w="2313" w:type="dxa"/>
            <w:tcBorders>
              <w:top w:val="nil"/>
              <w:left w:val="nil"/>
              <w:bottom w:val="single" w:sz="4" w:space="0" w:color="auto"/>
              <w:right w:val="single" w:sz="4" w:space="0" w:color="auto"/>
            </w:tcBorders>
            <w:shd w:val="clear" w:color="000000" w:fill="FFFFFF"/>
            <w:vAlign w:val="center"/>
          </w:tcPr>
          <w:p w14:paraId="28F67861" w14:textId="77777777" w:rsidR="00032C5D" w:rsidRPr="00AD3F79" w:rsidRDefault="00032C5D" w:rsidP="00032C5D">
            <w:pPr>
              <w:spacing w:after="0" w:line="240" w:lineRule="auto"/>
              <w:rPr>
                <w:rFonts w:eastAsia="Times New Roman" w:cs="Calibri"/>
                <w:color w:val="000000"/>
                <w:sz w:val="16"/>
                <w:szCs w:val="20"/>
                <w:lang w:eastAsia="en-GB"/>
              </w:rPr>
            </w:pPr>
            <w:r>
              <w:rPr>
                <w:rFonts w:eastAsia="Times New Roman" w:cs="Calibri"/>
                <w:color w:val="000000"/>
                <w:sz w:val="16"/>
                <w:szCs w:val="20"/>
                <w:lang w:eastAsia="en-GB"/>
              </w:rPr>
              <w:t>What were the push factors?</w:t>
            </w:r>
          </w:p>
        </w:tc>
        <w:tc>
          <w:tcPr>
            <w:tcW w:w="3060" w:type="dxa"/>
            <w:tcBorders>
              <w:top w:val="nil"/>
              <w:left w:val="nil"/>
              <w:bottom w:val="single" w:sz="4" w:space="0" w:color="auto"/>
              <w:right w:val="single" w:sz="4" w:space="0" w:color="auto"/>
            </w:tcBorders>
            <w:shd w:val="clear" w:color="000000" w:fill="FFFFFF"/>
            <w:vAlign w:val="center"/>
          </w:tcPr>
          <w:p w14:paraId="1274EC9F" w14:textId="77777777" w:rsidR="00032C5D" w:rsidRDefault="00032C5D" w:rsidP="00032C5D">
            <w:pPr>
              <w:spacing w:after="0" w:line="240" w:lineRule="auto"/>
              <w:rPr>
                <w:rFonts w:eastAsia="Times New Roman" w:cs="Calibri"/>
                <w:color w:val="000000"/>
                <w:sz w:val="16"/>
                <w:szCs w:val="20"/>
                <w:lang w:eastAsia="en-GB"/>
              </w:rPr>
            </w:pPr>
            <w:r>
              <w:rPr>
                <w:rFonts w:eastAsia="Times New Roman" w:cs="Calibri"/>
                <w:color w:val="000000"/>
                <w:sz w:val="16"/>
                <w:szCs w:val="20"/>
                <w:lang w:eastAsia="en-GB"/>
              </w:rPr>
              <w:t xml:space="preserve">3.  </w:t>
            </w:r>
            <w:r w:rsidRPr="00F32C50">
              <w:rPr>
                <w:rFonts w:eastAsia="Times New Roman" w:cs="Calibri"/>
                <w:color w:val="000000"/>
                <w:sz w:val="16"/>
                <w:szCs w:val="20"/>
                <w:lang w:eastAsia="en-GB"/>
              </w:rPr>
              <w:t>What were the main reasons for leaving your location of pre-displacement?</w:t>
            </w:r>
          </w:p>
        </w:tc>
        <w:tc>
          <w:tcPr>
            <w:tcW w:w="2340" w:type="dxa"/>
            <w:tcBorders>
              <w:top w:val="nil"/>
              <w:left w:val="nil"/>
              <w:bottom w:val="single" w:sz="4" w:space="0" w:color="auto"/>
              <w:right w:val="nil"/>
            </w:tcBorders>
            <w:shd w:val="clear" w:color="000000" w:fill="FFFFFF"/>
            <w:vAlign w:val="center"/>
          </w:tcPr>
          <w:p w14:paraId="2AA638E6" w14:textId="77777777" w:rsidR="00032C5D" w:rsidRDefault="00032C5D" w:rsidP="00032C5D">
            <w:pPr>
              <w:spacing w:after="0" w:line="240" w:lineRule="auto"/>
              <w:rPr>
                <w:rFonts w:eastAsia="Times New Roman" w:cs="Calibri"/>
                <w:sz w:val="16"/>
                <w:szCs w:val="20"/>
                <w:lang w:eastAsia="en-GB"/>
              </w:rPr>
            </w:pPr>
            <w:r>
              <w:rPr>
                <w:rFonts w:eastAsia="Times New Roman" w:cs="Calibri"/>
                <w:sz w:val="16"/>
                <w:szCs w:val="20"/>
                <w:lang w:eastAsia="en-GB"/>
              </w:rPr>
              <w:t>- Violence?</w:t>
            </w:r>
          </w:p>
          <w:p w14:paraId="45E19EAE" w14:textId="77777777" w:rsidR="00032C5D" w:rsidRDefault="00032C5D" w:rsidP="00032C5D">
            <w:pPr>
              <w:spacing w:after="0" w:line="240" w:lineRule="auto"/>
              <w:rPr>
                <w:rFonts w:eastAsia="Times New Roman" w:cs="Calibri"/>
                <w:sz w:val="16"/>
                <w:szCs w:val="20"/>
                <w:lang w:eastAsia="en-GB"/>
              </w:rPr>
            </w:pPr>
            <w:r>
              <w:rPr>
                <w:rFonts w:eastAsia="Times New Roman" w:cs="Calibri"/>
                <w:sz w:val="16"/>
                <w:szCs w:val="20"/>
                <w:lang w:eastAsia="en-GB"/>
              </w:rPr>
              <w:t>- Food security?</w:t>
            </w:r>
          </w:p>
          <w:p w14:paraId="7B914BDB" w14:textId="77777777" w:rsidR="00032C5D" w:rsidRDefault="00032C5D" w:rsidP="00032C5D">
            <w:pPr>
              <w:spacing w:after="0" w:line="240" w:lineRule="auto"/>
              <w:rPr>
                <w:rFonts w:eastAsia="Times New Roman" w:cs="Calibri"/>
                <w:sz w:val="16"/>
                <w:szCs w:val="20"/>
                <w:lang w:eastAsia="en-GB"/>
              </w:rPr>
            </w:pPr>
            <w:r>
              <w:rPr>
                <w:rFonts w:eastAsia="Times New Roman" w:cs="Calibri"/>
                <w:sz w:val="16"/>
                <w:szCs w:val="20"/>
                <w:lang w:eastAsia="en-GB"/>
              </w:rPr>
              <w:t>- Services?</w:t>
            </w:r>
          </w:p>
        </w:tc>
        <w:tc>
          <w:tcPr>
            <w:tcW w:w="1890" w:type="dxa"/>
            <w:tcBorders>
              <w:top w:val="nil"/>
              <w:left w:val="single" w:sz="4" w:space="0" w:color="auto"/>
              <w:bottom w:val="single" w:sz="4" w:space="0" w:color="auto"/>
              <w:right w:val="nil"/>
            </w:tcBorders>
            <w:shd w:val="clear" w:color="000000" w:fill="FFFFFF"/>
            <w:vAlign w:val="center"/>
          </w:tcPr>
          <w:p w14:paraId="1017F7D0" w14:textId="77777777" w:rsidR="00032C5D" w:rsidRPr="00AD3F79" w:rsidRDefault="00032C5D" w:rsidP="00032C5D">
            <w:pPr>
              <w:spacing w:after="0" w:line="240" w:lineRule="auto"/>
              <w:rPr>
                <w:rFonts w:eastAsia="Times New Roman" w:cs="Calibri"/>
                <w:color w:val="000000"/>
                <w:sz w:val="16"/>
                <w:szCs w:val="20"/>
                <w:lang w:eastAsia="en-GB"/>
              </w:rPr>
            </w:pPr>
            <w:r w:rsidRPr="00AD3F79">
              <w:rPr>
                <w:rFonts w:eastAsia="Times New Roman" w:cs="Calibri"/>
                <w:color w:val="000000"/>
                <w:sz w:val="16"/>
                <w:szCs w:val="20"/>
                <w:lang w:eastAsia="en-GB"/>
              </w:rPr>
              <w:t> </w:t>
            </w:r>
            <w:r>
              <w:rPr>
                <w:rFonts w:eastAsia="Times New Roman" w:cs="Calibri"/>
                <w:color w:val="000000"/>
                <w:sz w:val="16"/>
                <w:szCs w:val="20"/>
                <w:lang w:eastAsia="en-GB"/>
              </w:rPr>
              <w:t>FGD</w:t>
            </w:r>
          </w:p>
        </w:tc>
        <w:tc>
          <w:tcPr>
            <w:tcW w:w="2880" w:type="dxa"/>
            <w:tcBorders>
              <w:top w:val="nil"/>
              <w:left w:val="single" w:sz="4" w:space="0" w:color="auto"/>
              <w:bottom w:val="single" w:sz="4" w:space="0" w:color="auto"/>
              <w:right w:val="single" w:sz="8" w:space="0" w:color="auto"/>
            </w:tcBorders>
            <w:shd w:val="clear" w:color="000000" w:fill="FFFFFF"/>
            <w:vAlign w:val="center"/>
          </w:tcPr>
          <w:p w14:paraId="028AA5BB" w14:textId="77777777" w:rsidR="00032C5D" w:rsidRDefault="00032C5D" w:rsidP="00032C5D">
            <w:pPr>
              <w:spacing w:after="0" w:line="240" w:lineRule="auto"/>
              <w:rPr>
                <w:rFonts w:eastAsia="Times New Roman" w:cs="Calibri"/>
                <w:color w:val="000000"/>
                <w:sz w:val="16"/>
                <w:szCs w:val="20"/>
                <w:lang w:eastAsia="en-GB"/>
              </w:rPr>
            </w:pPr>
            <w:r>
              <w:rPr>
                <w:rFonts w:eastAsia="Times New Roman" w:cs="Calibri"/>
                <w:color w:val="000000"/>
                <w:sz w:val="16"/>
                <w:szCs w:val="20"/>
                <w:lang w:eastAsia="en-GB"/>
              </w:rPr>
              <w:t>-</w:t>
            </w:r>
            <w:r w:rsidRPr="00AD3F79">
              <w:rPr>
                <w:rFonts w:eastAsia="Times New Roman" w:cs="Calibri"/>
                <w:color w:val="000000"/>
                <w:sz w:val="16"/>
                <w:szCs w:val="20"/>
                <w:lang w:eastAsia="en-GB"/>
              </w:rPr>
              <w:t> </w:t>
            </w:r>
            <w:r>
              <w:rPr>
                <w:rFonts w:eastAsia="Times New Roman" w:cs="Calibri"/>
                <w:color w:val="000000"/>
                <w:sz w:val="16"/>
                <w:szCs w:val="20"/>
                <w:lang w:eastAsia="en-GB"/>
              </w:rPr>
              <w:t>County of interest</w:t>
            </w:r>
          </w:p>
          <w:p w14:paraId="1C04AF22" w14:textId="77777777" w:rsidR="00032C5D" w:rsidRPr="00AD3F79" w:rsidRDefault="00032C5D" w:rsidP="00032C5D">
            <w:pPr>
              <w:spacing w:after="0" w:line="240" w:lineRule="auto"/>
              <w:rPr>
                <w:rFonts w:eastAsia="Times New Roman" w:cs="Calibri"/>
                <w:color w:val="000000"/>
                <w:sz w:val="16"/>
                <w:szCs w:val="20"/>
                <w:lang w:eastAsia="en-GB"/>
              </w:rPr>
            </w:pPr>
            <w:r>
              <w:rPr>
                <w:rFonts w:eastAsia="Times New Roman" w:cs="Calibri"/>
                <w:color w:val="000000"/>
                <w:sz w:val="16"/>
                <w:szCs w:val="20"/>
                <w:lang w:eastAsia="en-GB"/>
              </w:rPr>
              <w:t>- KI gender</w:t>
            </w:r>
          </w:p>
        </w:tc>
      </w:tr>
      <w:tr w:rsidR="00032C5D" w:rsidRPr="00AD3F79" w14:paraId="5DD6E8EF" w14:textId="77777777" w:rsidTr="00032C5D">
        <w:trPr>
          <w:trHeight w:val="252"/>
        </w:trPr>
        <w:tc>
          <w:tcPr>
            <w:tcW w:w="2126" w:type="dxa"/>
            <w:vMerge/>
            <w:tcBorders>
              <w:left w:val="single" w:sz="4" w:space="0" w:color="auto"/>
              <w:right w:val="single" w:sz="4" w:space="0" w:color="auto"/>
            </w:tcBorders>
            <w:shd w:val="clear" w:color="000000" w:fill="FFFFFF"/>
            <w:vAlign w:val="center"/>
          </w:tcPr>
          <w:p w14:paraId="1BF9046F" w14:textId="77777777" w:rsidR="00032C5D" w:rsidRPr="00AD3F79" w:rsidRDefault="00032C5D" w:rsidP="00032C5D">
            <w:pPr>
              <w:spacing w:after="0" w:line="240" w:lineRule="auto"/>
              <w:jc w:val="center"/>
              <w:rPr>
                <w:rFonts w:eastAsia="Times New Roman" w:cs="Calibri"/>
                <w:color w:val="000000"/>
                <w:sz w:val="16"/>
                <w:szCs w:val="20"/>
                <w:lang w:eastAsia="en-GB"/>
              </w:rPr>
            </w:pPr>
          </w:p>
        </w:tc>
        <w:tc>
          <w:tcPr>
            <w:tcW w:w="781" w:type="dxa"/>
            <w:tcBorders>
              <w:top w:val="nil"/>
              <w:left w:val="nil"/>
              <w:bottom w:val="single" w:sz="4" w:space="0" w:color="auto"/>
              <w:right w:val="single" w:sz="4" w:space="0" w:color="auto"/>
            </w:tcBorders>
            <w:shd w:val="clear" w:color="000000" w:fill="FFFFFF"/>
            <w:vAlign w:val="center"/>
          </w:tcPr>
          <w:p w14:paraId="3B2BCCCC" w14:textId="77777777" w:rsidR="00032C5D" w:rsidRPr="0000296C" w:rsidRDefault="00032C5D" w:rsidP="00032C5D">
            <w:pPr>
              <w:spacing w:after="0" w:line="240" w:lineRule="auto"/>
              <w:rPr>
                <w:rFonts w:eastAsia="Times New Roman" w:cs="Calibri"/>
                <w:bCs/>
                <w:color w:val="000000"/>
                <w:sz w:val="16"/>
                <w:szCs w:val="20"/>
                <w:lang w:eastAsia="en-GB"/>
              </w:rPr>
            </w:pPr>
            <w:r>
              <w:rPr>
                <w:rFonts w:eastAsia="Times New Roman" w:cs="Calibri"/>
                <w:bCs/>
                <w:color w:val="000000"/>
                <w:sz w:val="16"/>
                <w:szCs w:val="20"/>
                <w:lang w:eastAsia="en-GB"/>
              </w:rPr>
              <w:t>4.</w:t>
            </w:r>
          </w:p>
        </w:tc>
        <w:tc>
          <w:tcPr>
            <w:tcW w:w="2313" w:type="dxa"/>
            <w:tcBorders>
              <w:top w:val="nil"/>
              <w:left w:val="nil"/>
              <w:bottom w:val="single" w:sz="4" w:space="0" w:color="auto"/>
              <w:right w:val="single" w:sz="4" w:space="0" w:color="auto"/>
            </w:tcBorders>
            <w:shd w:val="clear" w:color="000000" w:fill="FFFFFF"/>
            <w:vAlign w:val="center"/>
          </w:tcPr>
          <w:p w14:paraId="1A5C89F9" w14:textId="77777777" w:rsidR="00032C5D" w:rsidRDefault="00032C5D" w:rsidP="00032C5D">
            <w:pPr>
              <w:spacing w:after="0" w:line="240" w:lineRule="auto"/>
              <w:rPr>
                <w:rFonts w:eastAsia="Times New Roman" w:cs="Calibri"/>
                <w:color w:val="000000"/>
                <w:sz w:val="16"/>
                <w:szCs w:val="20"/>
                <w:lang w:eastAsia="en-GB"/>
              </w:rPr>
            </w:pPr>
            <w:r>
              <w:rPr>
                <w:rFonts w:eastAsia="Times New Roman" w:cs="Calibri"/>
                <w:color w:val="000000"/>
                <w:sz w:val="16"/>
                <w:szCs w:val="20"/>
                <w:lang w:eastAsia="en-GB"/>
              </w:rPr>
              <w:t>What were the pull factors?</w:t>
            </w:r>
          </w:p>
        </w:tc>
        <w:tc>
          <w:tcPr>
            <w:tcW w:w="3060" w:type="dxa"/>
            <w:tcBorders>
              <w:top w:val="nil"/>
              <w:left w:val="nil"/>
              <w:bottom w:val="single" w:sz="4" w:space="0" w:color="auto"/>
              <w:right w:val="single" w:sz="4" w:space="0" w:color="auto"/>
            </w:tcBorders>
            <w:shd w:val="clear" w:color="000000" w:fill="FFFFFF"/>
            <w:vAlign w:val="center"/>
          </w:tcPr>
          <w:p w14:paraId="6B25E374" w14:textId="77777777" w:rsidR="00032C5D" w:rsidRDefault="00032C5D" w:rsidP="00032C5D">
            <w:pPr>
              <w:spacing w:after="0" w:line="240" w:lineRule="auto"/>
              <w:rPr>
                <w:rFonts w:eastAsia="Times New Roman" w:cs="Calibri"/>
                <w:color w:val="000000"/>
                <w:sz w:val="16"/>
                <w:szCs w:val="20"/>
                <w:lang w:eastAsia="en-GB"/>
              </w:rPr>
            </w:pPr>
            <w:r>
              <w:rPr>
                <w:rFonts w:eastAsia="Times New Roman" w:cs="Calibri"/>
                <w:color w:val="000000"/>
                <w:sz w:val="16"/>
                <w:szCs w:val="20"/>
                <w:lang w:eastAsia="en-GB"/>
              </w:rPr>
              <w:t xml:space="preserve">4. </w:t>
            </w:r>
            <w:r w:rsidRPr="00F32C50">
              <w:rPr>
                <w:rFonts w:eastAsia="Times New Roman" w:cs="Calibri"/>
                <w:color w:val="000000"/>
                <w:sz w:val="16"/>
                <w:szCs w:val="20"/>
                <w:lang w:eastAsia="en-GB"/>
              </w:rPr>
              <w:t>When people are leaving the [AREA OF INTEREST], what other displacement destinations are they choosing and why</w:t>
            </w:r>
            <w:r>
              <w:rPr>
                <w:rFonts w:eastAsia="Times New Roman" w:cs="Calibri"/>
                <w:color w:val="000000"/>
                <w:sz w:val="16"/>
                <w:szCs w:val="20"/>
                <w:lang w:eastAsia="en-GB"/>
              </w:rPr>
              <w:t>?</w:t>
            </w:r>
          </w:p>
        </w:tc>
        <w:tc>
          <w:tcPr>
            <w:tcW w:w="2340" w:type="dxa"/>
            <w:tcBorders>
              <w:top w:val="nil"/>
              <w:left w:val="nil"/>
              <w:bottom w:val="single" w:sz="4" w:space="0" w:color="auto"/>
              <w:right w:val="nil"/>
            </w:tcBorders>
            <w:shd w:val="clear" w:color="000000" w:fill="FFFFFF"/>
            <w:vAlign w:val="center"/>
          </w:tcPr>
          <w:p w14:paraId="2793DCB7" w14:textId="77777777" w:rsidR="00032C5D" w:rsidRDefault="00032C5D" w:rsidP="00032C5D">
            <w:pPr>
              <w:spacing w:after="0" w:line="240" w:lineRule="auto"/>
              <w:rPr>
                <w:rFonts w:eastAsia="Times New Roman" w:cs="Calibri"/>
                <w:sz w:val="16"/>
                <w:szCs w:val="20"/>
                <w:lang w:eastAsia="en-GB"/>
              </w:rPr>
            </w:pPr>
            <w:r>
              <w:rPr>
                <w:rFonts w:eastAsia="Times New Roman" w:cs="Calibri"/>
                <w:sz w:val="16"/>
                <w:szCs w:val="20"/>
                <w:lang w:eastAsia="en-GB"/>
              </w:rPr>
              <w:t>- Security?</w:t>
            </w:r>
          </w:p>
          <w:p w14:paraId="6E8730D2" w14:textId="77777777" w:rsidR="00032C5D" w:rsidRDefault="00032C5D" w:rsidP="00032C5D">
            <w:pPr>
              <w:spacing w:after="0" w:line="240" w:lineRule="auto"/>
              <w:rPr>
                <w:rFonts w:eastAsia="Times New Roman" w:cs="Calibri"/>
                <w:sz w:val="16"/>
                <w:szCs w:val="20"/>
                <w:lang w:eastAsia="en-GB"/>
              </w:rPr>
            </w:pPr>
            <w:r>
              <w:rPr>
                <w:rFonts w:eastAsia="Times New Roman" w:cs="Calibri"/>
                <w:sz w:val="16"/>
                <w:szCs w:val="20"/>
                <w:lang w:eastAsia="en-GB"/>
              </w:rPr>
              <w:t>- Food security</w:t>
            </w:r>
          </w:p>
          <w:p w14:paraId="5368C80C" w14:textId="77777777" w:rsidR="00032C5D" w:rsidRDefault="00032C5D" w:rsidP="00032C5D">
            <w:pPr>
              <w:spacing w:after="0" w:line="240" w:lineRule="auto"/>
              <w:rPr>
                <w:rFonts w:eastAsia="Times New Roman" w:cs="Calibri"/>
                <w:sz w:val="16"/>
                <w:szCs w:val="20"/>
                <w:lang w:eastAsia="en-GB"/>
              </w:rPr>
            </w:pPr>
            <w:r>
              <w:rPr>
                <w:rFonts w:eastAsia="Times New Roman" w:cs="Calibri"/>
                <w:sz w:val="16"/>
                <w:szCs w:val="20"/>
                <w:lang w:eastAsia="en-GB"/>
              </w:rPr>
              <w:t>- Services?</w:t>
            </w:r>
          </w:p>
        </w:tc>
        <w:tc>
          <w:tcPr>
            <w:tcW w:w="1890" w:type="dxa"/>
            <w:tcBorders>
              <w:top w:val="nil"/>
              <w:left w:val="single" w:sz="4" w:space="0" w:color="auto"/>
              <w:bottom w:val="single" w:sz="4" w:space="0" w:color="auto"/>
              <w:right w:val="nil"/>
            </w:tcBorders>
            <w:shd w:val="clear" w:color="000000" w:fill="FFFFFF"/>
            <w:vAlign w:val="center"/>
          </w:tcPr>
          <w:p w14:paraId="75CF5397" w14:textId="77777777" w:rsidR="00032C5D" w:rsidRPr="00AD3F79" w:rsidRDefault="00032C5D" w:rsidP="00032C5D">
            <w:pPr>
              <w:spacing w:after="0" w:line="240" w:lineRule="auto"/>
              <w:rPr>
                <w:rFonts w:eastAsia="Times New Roman" w:cs="Calibri"/>
                <w:color w:val="000000"/>
                <w:sz w:val="16"/>
                <w:szCs w:val="20"/>
                <w:lang w:eastAsia="en-GB"/>
              </w:rPr>
            </w:pPr>
            <w:r w:rsidRPr="00AD3F79">
              <w:rPr>
                <w:rFonts w:eastAsia="Times New Roman" w:cs="Calibri"/>
                <w:color w:val="000000"/>
                <w:sz w:val="16"/>
                <w:szCs w:val="20"/>
                <w:lang w:eastAsia="en-GB"/>
              </w:rPr>
              <w:t> </w:t>
            </w:r>
            <w:r>
              <w:rPr>
                <w:rFonts w:eastAsia="Times New Roman" w:cs="Calibri"/>
                <w:color w:val="000000"/>
                <w:sz w:val="16"/>
                <w:szCs w:val="20"/>
                <w:lang w:eastAsia="en-GB"/>
              </w:rPr>
              <w:t>FGD</w:t>
            </w:r>
          </w:p>
        </w:tc>
        <w:tc>
          <w:tcPr>
            <w:tcW w:w="2880" w:type="dxa"/>
            <w:tcBorders>
              <w:top w:val="nil"/>
              <w:left w:val="single" w:sz="4" w:space="0" w:color="auto"/>
              <w:bottom w:val="single" w:sz="4" w:space="0" w:color="auto"/>
              <w:right w:val="single" w:sz="8" w:space="0" w:color="auto"/>
            </w:tcBorders>
            <w:shd w:val="clear" w:color="000000" w:fill="FFFFFF"/>
            <w:vAlign w:val="center"/>
          </w:tcPr>
          <w:p w14:paraId="2DC6C2E4" w14:textId="77777777" w:rsidR="00032C5D" w:rsidRDefault="00032C5D" w:rsidP="00032C5D">
            <w:pPr>
              <w:spacing w:after="0" w:line="240" w:lineRule="auto"/>
              <w:rPr>
                <w:rFonts w:eastAsia="Times New Roman" w:cs="Calibri"/>
                <w:color w:val="000000"/>
                <w:sz w:val="16"/>
                <w:szCs w:val="20"/>
                <w:lang w:eastAsia="en-GB"/>
              </w:rPr>
            </w:pPr>
            <w:r>
              <w:rPr>
                <w:rFonts w:eastAsia="Times New Roman" w:cs="Calibri"/>
                <w:color w:val="000000"/>
                <w:sz w:val="16"/>
                <w:szCs w:val="20"/>
                <w:lang w:eastAsia="en-GB"/>
              </w:rPr>
              <w:t>-</w:t>
            </w:r>
            <w:r w:rsidRPr="00AD3F79">
              <w:rPr>
                <w:rFonts w:eastAsia="Times New Roman" w:cs="Calibri"/>
                <w:color w:val="000000"/>
                <w:sz w:val="16"/>
                <w:szCs w:val="20"/>
                <w:lang w:eastAsia="en-GB"/>
              </w:rPr>
              <w:t> </w:t>
            </w:r>
            <w:r>
              <w:rPr>
                <w:rFonts w:eastAsia="Times New Roman" w:cs="Calibri"/>
                <w:color w:val="000000"/>
                <w:sz w:val="16"/>
                <w:szCs w:val="20"/>
                <w:lang w:eastAsia="en-GB"/>
              </w:rPr>
              <w:t>County of interest</w:t>
            </w:r>
          </w:p>
          <w:p w14:paraId="3D2F6232" w14:textId="77777777" w:rsidR="00032C5D" w:rsidRDefault="00032C5D" w:rsidP="00032C5D">
            <w:pPr>
              <w:spacing w:after="0" w:line="240" w:lineRule="auto"/>
              <w:rPr>
                <w:rFonts w:eastAsia="Times New Roman" w:cs="Calibri"/>
                <w:color w:val="000000"/>
                <w:sz w:val="16"/>
                <w:szCs w:val="20"/>
                <w:lang w:eastAsia="en-GB"/>
              </w:rPr>
            </w:pPr>
            <w:r>
              <w:rPr>
                <w:rFonts w:eastAsia="Times New Roman" w:cs="Calibri"/>
                <w:color w:val="000000"/>
                <w:sz w:val="16"/>
                <w:szCs w:val="20"/>
                <w:lang w:eastAsia="en-GB"/>
              </w:rPr>
              <w:t>- KI gender</w:t>
            </w:r>
          </w:p>
        </w:tc>
      </w:tr>
      <w:tr w:rsidR="00032C5D" w:rsidRPr="00AD3F79" w14:paraId="48774606" w14:textId="77777777" w:rsidTr="00032C5D">
        <w:trPr>
          <w:trHeight w:val="252"/>
        </w:trPr>
        <w:tc>
          <w:tcPr>
            <w:tcW w:w="2126" w:type="dxa"/>
            <w:vMerge/>
            <w:tcBorders>
              <w:left w:val="single" w:sz="4" w:space="0" w:color="auto"/>
              <w:right w:val="single" w:sz="4" w:space="0" w:color="auto"/>
            </w:tcBorders>
            <w:shd w:val="clear" w:color="000000" w:fill="FFFFFF"/>
            <w:vAlign w:val="center"/>
          </w:tcPr>
          <w:p w14:paraId="18B311B0" w14:textId="77777777" w:rsidR="00032C5D" w:rsidRPr="00AD3F79" w:rsidRDefault="00032C5D" w:rsidP="00032C5D">
            <w:pPr>
              <w:spacing w:after="0" w:line="240" w:lineRule="auto"/>
              <w:jc w:val="center"/>
              <w:rPr>
                <w:rFonts w:eastAsia="Times New Roman" w:cs="Calibri"/>
                <w:color w:val="000000"/>
                <w:sz w:val="16"/>
                <w:szCs w:val="20"/>
                <w:lang w:eastAsia="en-GB"/>
              </w:rPr>
            </w:pPr>
          </w:p>
        </w:tc>
        <w:tc>
          <w:tcPr>
            <w:tcW w:w="781" w:type="dxa"/>
            <w:tcBorders>
              <w:top w:val="nil"/>
              <w:left w:val="nil"/>
              <w:bottom w:val="single" w:sz="4" w:space="0" w:color="auto"/>
              <w:right w:val="single" w:sz="4" w:space="0" w:color="auto"/>
            </w:tcBorders>
            <w:shd w:val="clear" w:color="000000" w:fill="FFFFFF"/>
            <w:vAlign w:val="center"/>
          </w:tcPr>
          <w:p w14:paraId="28BA3FE4" w14:textId="77777777" w:rsidR="00032C5D" w:rsidRPr="0000296C" w:rsidRDefault="00032C5D" w:rsidP="00032C5D">
            <w:pPr>
              <w:spacing w:after="0" w:line="240" w:lineRule="auto"/>
              <w:rPr>
                <w:rFonts w:eastAsia="Times New Roman" w:cs="Calibri"/>
                <w:bCs/>
                <w:color w:val="000000"/>
                <w:sz w:val="16"/>
                <w:szCs w:val="20"/>
                <w:lang w:eastAsia="en-GB"/>
              </w:rPr>
            </w:pPr>
            <w:r>
              <w:rPr>
                <w:rFonts w:eastAsia="Times New Roman" w:cs="Calibri"/>
                <w:bCs/>
                <w:color w:val="000000"/>
                <w:sz w:val="16"/>
                <w:szCs w:val="20"/>
                <w:lang w:eastAsia="en-GB"/>
              </w:rPr>
              <w:t>5.</w:t>
            </w:r>
          </w:p>
        </w:tc>
        <w:tc>
          <w:tcPr>
            <w:tcW w:w="2313" w:type="dxa"/>
            <w:vMerge w:val="restart"/>
            <w:tcBorders>
              <w:top w:val="nil"/>
              <w:left w:val="nil"/>
              <w:right w:val="single" w:sz="4" w:space="0" w:color="auto"/>
            </w:tcBorders>
            <w:shd w:val="clear" w:color="000000" w:fill="FFFFFF"/>
            <w:vAlign w:val="center"/>
          </w:tcPr>
          <w:p w14:paraId="0C31D517" w14:textId="77777777" w:rsidR="00032C5D" w:rsidRDefault="00032C5D" w:rsidP="00032C5D">
            <w:pPr>
              <w:spacing w:after="0" w:line="240" w:lineRule="auto"/>
              <w:rPr>
                <w:rFonts w:eastAsia="Times New Roman" w:cs="Calibri"/>
                <w:color w:val="000000"/>
                <w:sz w:val="16"/>
                <w:szCs w:val="20"/>
                <w:lang w:eastAsia="en-GB"/>
              </w:rPr>
            </w:pPr>
            <w:r>
              <w:rPr>
                <w:rFonts w:eastAsia="Times New Roman" w:cs="Calibri"/>
                <w:color w:val="000000"/>
                <w:sz w:val="16"/>
                <w:szCs w:val="20"/>
                <w:lang w:eastAsia="en-GB"/>
              </w:rPr>
              <w:t>What are the demographics of the community of interest</w:t>
            </w:r>
          </w:p>
        </w:tc>
        <w:tc>
          <w:tcPr>
            <w:tcW w:w="3060" w:type="dxa"/>
            <w:tcBorders>
              <w:top w:val="nil"/>
              <w:left w:val="nil"/>
              <w:bottom w:val="single" w:sz="4" w:space="0" w:color="auto"/>
              <w:right w:val="single" w:sz="4" w:space="0" w:color="auto"/>
            </w:tcBorders>
            <w:shd w:val="clear" w:color="000000" w:fill="FFFFFF"/>
            <w:vAlign w:val="center"/>
          </w:tcPr>
          <w:p w14:paraId="6EC87CDD" w14:textId="77777777" w:rsidR="00032C5D" w:rsidRDefault="00032C5D" w:rsidP="00032C5D">
            <w:pPr>
              <w:spacing w:after="0" w:line="240" w:lineRule="auto"/>
              <w:rPr>
                <w:rFonts w:eastAsia="Times New Roman" w:cs="Calibri"/>
                <w:color w:val="000000"/>
                <w:sz w:val="16"/>
                <w:szCs w:val="20"/>
                <w:lang w:eastAsia="en-GB"/>
              </w:rPr>
            </w:pPr>
            <w:r>
              <w:rPr>
                <w:rFonts w:eastAsia="Times New Roman" w:cs="Calibri"/>
                <w:color w:val="000000"/>
                <w:sz w:val="16"/>
                <w:szCs w:val="20"/>
                <w:lang w:eastAsia="en-GB"/>
              </w:rPr>
              <w:t>5.  Are there still people living in the [AREA OF INTEREST]?</w:t>
            </w:r>
          </w:p>
        </w:tc>
        <w:tc>
          <w:tcPr>
            <w:tcW w:w="2340" w:type="dxa"/>
            <w:tcBorders>
              <w:top w:val="nil"/>
              <w:left w:val="nil"/>
              <w:bottom w:val="single" w:sz="4" w:space="0" w:color="auto"/>
              <w:right w:val="nil"/>
            </w:tcBorders>
            <w:shd w:val="clear" w:color="000000" w:fill="FFFFFF"/>
            <w:vAlign w:val="center"/>
          </w:tcPr>
          <w:p w14:paraId="1C6B1C41" w14:textId="77777777" w:rsidR="00032C5D" w:rsidRDefault="00032C5D" w:rsidP="00032C5D">
            <w:pPr>
              <w:spacing w:after="0" w:line="240" w:lineRule="auto"/>
              <w:rPr>
                <w:rFonts w:eastAsia="Times New Roman" w:cs="Calibri"/>
                <w:sz w:val="16"/>
                <w:szCs w:val="20"/>
                <w:lang w:eastAsia="en-GB"/>
              </w:rPr>
            </w:pPr>
            <w:r>
              <w:rPr>
                <w:rFonts w:eastAsia="Times New Roman" w:cs="Calibri"/>
                <w:sz w:val="16"/>
                <w:szCs w:val="20"/>
                <w:lang w:eastAsia="en-GB"/>
              </w:rPr>
              <w:t>- If so, how many?</w:t>
            </w:r>
          </w:p>
          <w:p w14:paraId="5427A7BA" w14:textId="77777777" w:rsidR="00032C5D" w:rsidRDefault="00032C5D" w:rsidP="00032C5D">
            <w:pPr>
              <w:spacing w:after="0" w:line="240" w:lineRule="auto"/>
              <w:rPr>
                <w:rFonts w:eastAsia="Times New Roman" w:cs="Calibri"/>
                <w:sz w:val="16"/>
                <w:szCs w:val="20"/>
                <w:lang w:eastAsia="en-GB"/>
              </w:rPr>
            </w:pPr>
            <w:r>
              <w:rPr>
                <w:rFonts w:eastAsia="Times New Roman" w:cs="Calibri"/>
                <w:sz w:val="16"/>
                <w:szCs w:val="20"/>
                <w:lang w:eastAsia="en-GB"/>
              </w:rPr>
              <w:t>- If so, why do they continue to stay?</w:t>
            </w:r>
          </w:p>
        </w:tc>
        <w:tc>
          <w:tcPr>
            <w:tcW w:w="1890" w:type="dxa"/>
            <w:tcBorders>
              <w:top w:val="nil"/>
              <w:left w:val="single" w:sz="4" w:space="0" w:color="auto"/>
              <w:bottom w:val="single" w:sz="4" w:space="0" w:color="auto"/>
              <w:right w:val="nil"/>
            </w:tcBorders>
            <w:shd w:val="clear" w:color="000000" w:fill="FFFFFF"/>
            <w:vAlign w:val="center"/>
          </w:tcPr>
          <w:p w14:paraId="105A7AAB" w14:textId="77777777" w:rsidR="00032C5D" w:rsidRPr="00AD3F79" w:rsidRDefault="00032C5D" w:rsidP="00032C5D">
            <w:pPr>
              <w:spacing w:after="0" w:line="240" w:lineRule="auto"/>
              <w:rPr>
                <w:rFonts w:eastAsia="Times New Roman" w:cs="Calibri"/>
                <w:color w:val="000000"/>
                <w:sz w:val="16"/>
                <w:szCs w:val="20"/>
                <w:lang w:eastAsia="en-GB"/>
              </w:rPr>
            </w:pPr>
            <w:r w:rsidRPr="00AD3F79">
              <w:rPr>
                <w:rFonts w:eastAsia="Times New Roman" w:cs="Calibri"/>
                <w:color w:val="000000"/>
                <w:sz w:val="16"/>
                <w:szCs w:val="20"/>
                <w:lang w:eastAsia="en-GB"/>
              </w:rPr>
              <w:t> </w:t>
            </w:r>
            <w:r>
              <w:rPr>
                <w:rFonts w:eastAsia="Times New Roman" w:cs="Calibri"/>
                <w:color w:val="000000"/>
                <w:sz w:val="16"/>
                <w:szCs w:val="20"/>
                <w:lang w:eastAsia="en-GB"/>
              </w:rPr>
              <w:t>FGD</w:t>
            </w:r>
          </w:p>
        </w:tc>
        <w:tc>
          <w:tcPr>
            <w:tcW w:w="2880" w:type="dxa"/>
            <w:tcBorders>
              <w:top w:val="nil"/>
              <w:left w:val="single" w:sz="4" w:space="0" w:color="auto"/>
              <w:bottom w:val="single" w:sz="4" w:space="0" w:color="auto"/>
              <w:right w:val="single" w:sz="8" w:space="0" w:color="auto"/>
            </w:tcBorders>
            <w:shd w:val="clear" w:color="000000" w:fill="FFFFFF"/>
            <w:vAlign w:val="center"/>
          </w:tcPr>
          <w:p w14:paraId="7A209B67" w14:textId="77777777" w:rsidR="00032C5D" w:rsidRDefault="00032C5D" w:rsidP="00032C5D">
            <w:pPr>
              <w:spacing w:after="0" w:line="240" w:lineRule="auto"/>
              <w:rPr>
                <w:rFonts w:eastAsia="Times New Roman" w:cs="Calibri"/>
                <w:color w:val="000000"/>
                <w:sz w:val="16"/>
                <w:szCs w:val="20"/>
                <w:lang w:eastAsia="en-GB"/>
              </w:rPr>
            </w:pPr>
            <w:r>
              <w:rPr>
                <w:rFonts w:eastAsia="Times New Roman" w:cs="Calibri"/>
                <w:color w:val="000000"/>
                <w:sz w:val="16"/>
                <w:szCs w:val="20"/>
                <w:lang w:eastAsia="en-GB"/>
              </w:rPr>
              <w:t>-</w:t>
            </w:r>
            <w:r w:rsidRPr="00AD3F79">
              <w:rPr>
                <w:rFonts w:eastAsia="Times New Roman" w:cs="Calibri"/>
                <w:color w:val="000000"/>
                <w:sz w:val="16"/>
                <w:szCs w:val="20"/>
                <w:lang w:eastAsia="en-GB"/>
              </w:rPr>
              <w:t> </w:t>
            </w:r>
            <w:r>
              <w:rPr>
                <w:rFonts w:eastAsia="Times New Roman" w:cs="Calibri"/>
                <w:color w:val="000000"/>
                <w:sz w:val="16"/>
                <w:szCs w:val="20"/>
                <w:lang w:eastAsia="en-GB"/>
              </w:rPr>
              <w:t>County of interest</w:t>
            </w:r>
          </w:p>
          <w:p w14:paraId="4FF6C1D7" w14:textId="77777777" w:rsidR="00032C5D" w:rsidRDefault="00032C5D" w:rsidP="00032C5D">
            <w:pPr>
              <w:spacing w:after="0" w:line="240" w:lineRule="auto"/>
              <w:rPr>
                <w:rFonts w:eastAsia="Times New Roman" w:cs="Calibri"/>
                <w:color w:val="000000"/>
                <w:sz w:val="16"/>
                <w:szCs w:val="20"/>
                <w:lang w:eastAsia="en-GB"/>
              </w:rPr>
            </w:pPr>
            <w:r>
              <w:rPr>
                <w:rFonts w:eastAsia="Times New Roman" w:cs="Calibri"/>
                <w:color w:val="000000"/>
                <w:sz w:val="16"/>
                <w:szCs w:val="20"/>
                <w:lang w:eastAsia="en-GB"/>
              </w:rPr>
              <w:t>- KI gender</w:t>
            </w:r>
          </w:p>
        </w:tc>
      </w:tr>
      <w:tr w:rsidR="00032C5D" w:rsidRPr="00AD3F79" w14:paraId="41D8A831" w14:textId="77777777" w:rsidTr="00032C5D">
        <w:trPr>
          <w:trHeight w:val="252"/>
        </w:trPr>
        <w:tc>
          <w:tcPr>
            <w:tcW w:w="2126" w:type="dxa"/>
            <w:vMerge/>
            <w:tcBorders>
              <w:left w:val="single" w:sz="4" w:space="0" w:color="auto"/>
              <w:right w:val="single" w:sz="4" w:space="0" w:color="auto"/>
            </w:tcBorders>
            <w:shd w:val="clear" w:color="000000" w:fill="FFFFFF"/>
            <w:vAlign w:val="center"/>
          </w:tcPr>
          <w:p w14:paraId="22C623C1" w14:textId="77777777" w:rsidR="00032C5D" w:rsidRPr="00AD3F79" w:rsidRDefault="00032C5D" w:rsidP="00032C5D">
            <w:pPr>
              <w:spacing w:after="0" w:line="240" w:lineRule="auto"/>
              <w:jc w:val="center"/>
              <w:rPr>
                <w:rFonts w:eastAsia="Times New Roman" w:cs="Calibri"/>
                <w:color w:val="000000"/>
                <w:sz w:val="16"/>
                <w:szCs w:val="20"/>
                <w:lang w:eastAsia="en-GB"/>
              </w:rPr>
            </w:pPr>
          </w:p>
        </w:tc>
        <w:tc>
          <w:tcPr>
            <w:tcW w:w="781" w:type="dxa"/>
            <w:tcBorders>
              <w:top w:val="nil"/>
              <w:left w:val="nil"/>
              <w:bottom w:val="single" w:sz="4" w:space="0" w:color="auto"/>
              <w:right w:val="single" w:sz="4" w:space="0" w:color="auto"/>
            </w:tcBorders>
            <w:shd w:val="clear" w:color="000000" w:fill="FFFFFF"/>
            <w:vAlign w:val="center"/>
          </w:tcPr>
          <w:p w14:paraId="26567935" w14:textId="77777777" w:rsidR="00032C5D" w:rsidRPr="0000296C" w:rsidRDefault="00032C5D" w:rsidP="00032C5D">
            <w:pPr>
              <w:spacing w:after="0" w:line="240" w:lineRule="auto"/>
              <w:rPr>
                <w:rFonts w:eastAsia="Times New Roman" w:cs="Calibri"/>
                <w:bCs/>
                <w:color w:val="000000"/>
                <w:sz w:val="16"/>
                <w:szCs w:val="20"/>
                <w:lang w:eastAsia="en-GB"/>
              </w:rPr>
            </w:pPr>
            <w:r>
              <w:rPr>
                <w:rFonts w:eastAsia="Times New Roman" w:cs="Calibri"/>
                <w:bCs/>
                <w:color w:val="000000"/>
                <w:sz w:val="16"/>
                <w:szCs w:val="20"/>
                <w:lang w:eastAsia="en-GB"/>
              </w:rPr>
              <w:t>6.</w:t>
            </w:r>
          </w:p>
        </w:tc>
        <w:tc>
          <w:tcPr>
            <w:tcW w:w="2313" w:type="dxa"/>
            <w:vMerge/>
            <w:tcBorders>
              <w:left w:val="nil"/>
              <w:right w:val="single" w:sz="4" w:space="0" w:color="auto"/>
            </w:tcBorders>
            <w:shd w:val="clear" w:color="000000" w:fill="FFFFFF"/>
            <w:vAlign w:val="center"/>
          </w:tcPr>
          <w:p w14:paraId="5E74B4C7" w14:textId="77777777" w:rsidR="00032C5D" w:rsidRDefault="00032C5D" w:rsidP="00032C5D">
            <w:pPr>
              <w:spacing w:after="0" w:line="240" w:lineRule="auto"/>
              <w:rPr>
                <w:rFonts w:eastAsia="Times New Roman" w:cs="Calibri"/>
                <w:color w:val="000000"/>
                <w:sz w:val="16"/>
                <w:szCs w:val="20"/>
                <w:lang w:eastAsia="en-GB"/>
              </w:rPr>
            </w:pPr>
          </w:p>
        </w:tc>
        <w:tc>
          <w:tcPr>
            <w:tcW w:w="3060" w:type="dxa"/>
            <w:tcBorders>
              <w:top w:val="nil"/>
              <w:left w:val="nil"/>
              <w:bottom w:val="single" w:sz="4" w:space="0" w:color="auto"/>
              <w:right w:val="single" w:sz="4" w:space="0" w:color="auto"/>
            </w:tcBorders>
            <w:shd w:val="clear" w:color="000000" w:fill="FFFFFF"/>
            <w:vAlign w:val="center"/>
          </w:tcPr>
          <w:p w14:paraId="3E481DEB" w14:textId="77777777" w:rsidR="00032C5D" w:rsidRDefault="00032C5D" w:rsidP="00032C5D">
            <w:pPr>
              <w:spacing w:after="0" w:line="240" w:lineRule="auto"/>
              <w:rPr>
                <w:rFonts w:eastAsia="Times New Roman" w:cs="Calibri"/>
                <w:color w:val="000000"/>
                <w:sz w:val="16"/>
                <w:szCs w:val="20"/>
                <w:lang w:eastAsia="en-GB"/>
              </w:rPr>
            </w:pPr>
            <w:r>
              <w:rPr>
                <w:rFonts w:eastAsia="Times New Roman" w:cs="Calibri"/>
                <w:color w:val="000000"/>
                <w:sz w:val="16"/>
                <w:szCs w:val="20"/>
                <w:lang w:eastAsia="en-GB"/>
              </w:rPr>
              <w:t>6.  Are there IDPs in the [AREA OF INTEREST]?</w:t>
            </w:r>
            <w:r w:rsidRPr="00F32C50">
              <w:rPr>
                <w:rFonts w:eastAsia="Times New Roman" w:cs="Calibri"/>
                <w:color w:val="000000"/>
                <w:sz w:val="16"/>
                <w:szCs w:val="20"/>
                <w:lang w:eastAsia="en-GB"/>
              </w:rPr>
              <w:t xml:space="preserve">  </w:t>
            </w:r>
          </w:p>
        </w:tc>
        <w:tc>
          <w:tcPr>
            <w:tcW w:w="2340" w:type="dxa"/>
            <w:tcBorders>
              <w:top w:val="nil"/>
              <w:left w:val="nil"/>
              <w:bottom w:val="single" w:sz="4" w:space="0" w:color="auto"/>
              <w:right w:val="nil"/>
            </w:tcBorders>
            <w:shd w:val="clear" w:color="000000" w:fill="FFFFFF"/>
            <w:vAlign w:val="center"/>
          </w:tcPr>
          <w:p w14:paraId="6FB0A23A" w14:textId="77777777" w:rsidR="00032C5D" w:rsidRDefault="00032C5D" w:rsidP="00032C5D">
            <w:pPr>
              <w:spacing w:after="0" w:line="240" w:lineRule="auto"/>
              <w:rPr>
                <w:rFonts w:eastAsia="Times New Roman" w:cs="Calibri"/>
                <w:sz w:val="16"/>
                <w:szCs w:val="20"/>
                <w:lang w:eastAsia="en-GB"/>
              </w:rPr>
            </w:pPr>
            <w:r>
              <w:rPr>
                <w:rFonts w:eastAsia="Times New Roman" w:cs="Calibri"/>
                <w:sz w:val="16"/>
                <w:szCs w:val="20"/>
                <w:lang w:eastAsia="en-GB"/>
              </w:rPr>
              <w:t>- If so, how many?</w:t>
            </w:r>
          </w:p>
          <w:p w14:paraId="664C6D73" w14:textId="77777777" w:rsidR="00032C5D" w:rsidRDefault="00032C5D" w:rsidP="00032C5D">
            <w:pPr>
              <w:spacing w:after="0" w:line="240" w:lineRule="auto"/>
              <w:rPr>
                <w:rFonts w:eastAsia="Times New Roman" w:cs="Calibri"/>
                <w:sz w:val="16"/>
                <w:szCs w:val="20"/>
                <w:lang w:eastAsia="en-GB"/>
              </w:rPr>
            </w:pPr>
            <w:r>
              <w:rPr>
                <w:rFonts w:eastAsia="Times New Roman" w:cs="Calibri"/>
                <w:sz w:val="16"/>
                <w:szCs w:val="20"/>
                <w:lang w:eastAsia="en-GB"/>
              </w:rPr>
              <w:t>- If so, when did they arrive?</w:t>
            </w:r>
          </w:p>
        </w:tc>
        <w:tc>
          <w:tcPr>
            <w:tcW w:w="1890" w:type="dxa"/>
            <w:tcBorders>
              <w:top w:val="nil"/>
              <w:left w:val="single" w:sz="4" w:space="0" w:color="auto"/>
              <w:bottom w:val="single" w:sz="4" w:space="0" w:color="auto"/>
              <w:right w:val="nil"/>
            </w:tcBorders>
            <w:shd w:val="clear" w:color="000000" w:fill="FFFFFF"/>
            <w:vAlign w:val="center"/>
          </w:tcPr>
          <w:p w14:paraId="1D0FC1A7" w14:textId="77777777" w:rsidR="00032C5D" w:rsidRPr="00AD3F79" w:rsidRDefault="00032C5D" w:rsidP="00032C5D">
            <w:pPr>
              <w:spacing w:after="0" w:line="240" w:lineRule="auto"/>
              <w:rPr>
                <w:rFonts w:eastAsia="Times New Roman" w:cs="Calibri"/>
                <w:color w:val="000000"/>
                <w:sz w:val="16"/>
                <w:szCs w:val="20"/>
                <w:lang w:eastAsia="en-GB"/>
              </w:rPr>
            </w:pPr>
            <w:r w:rsidRPr="00AD3F79">
              <w:rPr>
                <w:rFonts w:eastAsia="Times New Roman" w:cs="Calibri"/>
                <w:color w:val="000000"/>
                <w:sz w:val="16"/>
                <w:szCs w:val="20"/>
                <w:lang w:eastAsia="en-GB"/>
              </w:rPr>
              <w:t> </w:t>
            </w:r>
            <w:r>
              <w:rPr>
                <w:rFonts w:eastAsia="Times New Roman" w:cs="Calibri"/>
                <w:color w:val="000000"/>
                <w:sz w:val="16"/>
                <w:szCs w:val="20"/>
                <w:lang w:eastAsia="en-GB"/>
              </w:rPr>
              <w:t>FGD</w:t>
            </w:r>
          </w:p>
        </w:tc>
        <w:tc>
          <w:tcPr>
            <w:tcW w:w="2880" w:type="dxa"/>
            <w:tcBorders>
              <w:top w:val="nil"/>
              <w:left w:val="single" w:sz="4" w:space="0" w:color="auto"/>
              <w:bottom w:val="single" w:sz="4" w:space="0" w:color="auto"/>
              <w:right w:val="single" w:sz="8" w:space="0" w:color="auto"/>
            </w:tcBorders>
            <w:shd w:val="clear" w:color="000000" w:fill="FFFFFF"/>
            <w:vAlign w:val="center"/>
          </w:tcPr>
          <w:p w14:paraId="0084D43A" w14:textId="77777777" w:rsidR="00032C5D" w:rsidRDefault="00032C5D" w:rsidP="00032C5D">
            <w:pPr>
              <w:spacing w:after="0" w:line="240" w:lineRule="auto"/>
              <w:rPr>
                <w:rFonts w:eastAsia="Times New Roman" w:cs="Calibri"/>
                <w:color w:val="000000"/>
                <w:sz w:val="16"/>
                <w:szCs w:val="20"/>
                <w:lang w:eastAsia="en-GB"/>
              </w:rPr>
            </w:pPr>
            <w:r>
              <w:rPr>
                <w:rFonts w:eastAsia="Times New Roman" w:cs="Calibri"/>
                <w:color w:val="000000"/>
                <w:sz w:val="16"/>
                <w:szCs w:val="20"/>
                <w:lang w:eastAsia="en-GB"/>
              </w:rPr>
              <w:t>-</w:t>
            </w:r>
            <w:r w:rsidRPr="00AD3F79">
              <w:rPr>
                <w:rFonts w:eastAsia="Times New Roman" w:cs="Calibri"/>
                <w:color w:val="000000"/>
                <w:sz w:val="16"/>
                <w:szCs w:val="20"/>
                <w:lang w:eastAsia="en-GB"/>
              </w:rPr>
              <w:t> </w:t>
            </w:r>
            <w:r>
              <w:rPr>
                <w:rFonts w:eastAsia="Times New Roman" w:cs="Calibri"/>
                <w:color w:val="000000"/>
                <w:sz w:val="16"/>
                <w:szCs w:val="20"/>
                <w:lang w:eastAsia="en-GB"/>
              </w:rPr>
              <w:t>County of interest</w:t>
            </w:r>
          </w:p>
          <w:p w14:paraId="02CE5D29" w14:textId="77777777" w:rsidR="00032C5D" w:rsidRDefault="00032C5D" w:rsidP="00032C5D">
            <w:pPr>
              <w:spacing w:after="0" w:line="240" w:lineRule="auto"/>
              <w:rPr>
                <w:rFonts w:eastAsia="Times New Roman" w:cs="Calibri"/>
                <w:color w:val="000000"/>
                <w:sz w:val="16"/>
                <w:szCs w:val="20"/>
                <w:lang w:eastAsia="en-GB"/>
              </w:rPr>
            </w:pPr>
            <w:r>
              <w:rPr>
                <w:rFonts w:eastAsia="Times New Roman" w:cs="Calibri"/>
                <w:color w:val="000000"/>
                <w:sz w:val="16"/>
                <w:szCs w:val="20"/>
                <w:lang w:eastAsia="en-GB"/>
              </w:rPr>
              <w:t>- KI gender</w:t>
            </w:r>
          </w:p>
        </w:tc>
      </w:tr>
      <w:tr w:rsidR="00032C5D" w:rsidRPr="00AD3F79" w14:paraId="3D65454D" w14:textId="77777777" w:rsidTr="00032C5D">
        <w:trPr>
          <w:trHeight w:val="252"/>
        </w:trPr>
        <w:tc>
          <w:tcPr>
            <w:tcW w:w="2126" w:type="dxa"/>
            <w:vMerge/>
            <w:tcBorders>
              <w:left w:val="single" w:sz="4" w:space="0" w:color="auto"/>
              <w:bottom w:val="nil"/>
              <w:right w:val="single" w:sz="4" w:space="0" w:color="auto"/>
            </w:tcBorders>
            <w:shd w:val="clear" w:color="000000" w:fill="FFFFFF"/>
            <w:vAlign w:val="center"/>
            <w:hideMark/>
          </w:tcPr>
          <w:p w14:paraId="2FB92AEA" w14:textId="77777777" w:rsidR="00032C5D" w:rsidRPr="00AD3F79" w:rsidRDefault="00032C5D" w:rsidP="00032C5D">
            <w:pPr>
              <w:spacing w:after="0" w:line="240" w:lineRule="auto"/>
              <w:jc w:val="center"/>
              <w:rPr>
                <w:rFonts w:eastAsia="Times New Roman" w:cs="Calibri"/>
                <w:color w:val="000000"/>
                <w:sz w:val="16"/>
                <w:szCs w:val="20"/>
                <w:lang w:eastAsia="en-GB"/>
              </w:rPr>
            </w:pPr>
          </w:p>
        </w:tc>
        <w:tc>
          <w:tcPr>
            <w:tcW w:w="781" w:type="dxa"/>
            <w:tcBorders>
              <w:top w:val="nil"/>
              <w:left w:val="nil"/>
              <w:bottom w:val="single" w:sz="4" w:space="0" w:color="auto"/>
              <w:right w:val="single" w:sz="4" w:space="0" w:color="auto"/>
            </w:tcBorders>
            <w:shd w:val="clear" w:color="000000" w:fill="FFFFFF"/>
            <w:vAlign w:val="center"/>
            <w:hideMark/>
          </w:tcPr>
          <w:p w14:paraId="6DB02CB2" w14:textId="77777777" w:rsidR="00032C5D" w:rsidRPr="0000296C" w:rsidRDefault="00032C5D" w:rsidP="00032C5D">
            <w:pPr>
              <w:spacing w:after="0" w:line="240" w:lineRule="auto"/>
              <w:rPr>
                <w:rFonts w:eastAsia="Times New Roman" w:cs="Calibri"/>
                <w:bCs/>
                <w:color w:val="000000"/>
                <w:sz w:val="16"/>
                <w:szCs w:val="20"/>
                <w:lang w:eastAsia="en-GB"/>
              </w:rPr>
            </w:pPr>
            <w:r>
              <w:rPr>
                <w:rFonts w:eastAsia="Times New Roman" w:cs="Calibri"/>
                <w:bCs/>
                <w:color w:val="000000"/>
                <w:sz w:val="16"/>
                <w:szCs w:val="20"/>
                <w:lang w:eastAsia="en-GB"/>
              </w:rPr>
              <w:t>7.</w:t>
            </w:r>
          </w:p>
        </w:tc>
        <w:tc>
          <w:tcPr>
            <w:tcW w:w="2313" w:type="dxa"/>
            <w:vMerge/>
            <w:tcBorders>
              <w:left w:val="nil"/>
              <w:bottom w:val="single" w:sz="4" w:space="0" w:color="auto"/>
              <w:right w:val="single" w:sz="4" w:space="0" w:color="auto"/>
            </w:tcBorders>
            <w:shd w:val="clear" w:color="000000" w:fill="FFFFFF"/>
            <w:vAlign w:val="center"/>
            <w:hideMark/>
          </w:tcPr>
          <w:p w14:paraId="1AAF92C4" w14:textId="77777777" w:rsidR="00032C5D" w:rsidRPr="00AD3F79" w:rsidRDefault="00032C5D" w:rsidP="00032C5D">
            <w:pPr>
              <w:spacing w:after="0" w:line="240" w:lineRule="auto"/>
              <w:rPr>
                <w:rFonts w:eastAsia="Times New Roman" w:cs="Calibri"/>
                <w:color w:val="000000"/>
                <w:sz w:val="16"/>
                <w:szCs w:val="20"/>
                <w:lang w:eastAsia="en-GB"/>
              </w:rPr>
            </w:pPr>
          </w:p>
        </w:tc>
        <w:tc>
          <w:tcPr>
            <w:tcW w:w="3060" w:type="dxa"/>
            <w:tcBorders>
              <w:top w:val="nil"/>
              <w:left w:val="nil"/>
              <w:bottom w:val="single" w:sz="4" w:space="0" w:color="auto"/>
              <w:right w:val="single" w:sz="4" w:space="0" w:color="auto"/>
            </w:tcBorders>
            <w:shd w:val="clear" w:color="000000" w:fill="FFFFFF"/>
            <w:vAlign w:val="center"/>
          </w:tcPr>
          <w:p w14:paraId="5C9E2478" w14:textId="77777777" w:rsidR="00032C5D" w:rsidRPr="00AD3F79" w:rsidRDefault="00032C5D" w:rsidP="00032C5D">
            <w:pPr>
              <w:spacing w:after="0" w:line="240" w:lineRule="auto"/>
              <w:rPr>
                <w:rFonts w:eastAsia="Times New Roman" w:cs="Calibri"/>
                <w:color w:val="000000"/>
                <w:sz w:val="16"/>
                <w:szCs w:val="20"/>
                <w:lang w:eastAsia="en-GB"/>
              </w:rPr>
            </w:pPr>
            <w:r>
              <w:rPr>
                <w:rFonts w:eastAsia="Times New Roman" w:cs="Calibri"/>
                <w:color w:val="000000"/>
                <w:sz w:val="16"/>
                <w:szCs w:val="20"/>
                <w:lang w:eastAsia="en-GB"/>
              </w:rPr>
              <w:t>7.  Are there returnees in the [AREA OF INTEREST]?</w:t>
            </w:r>
            <w:r w:rsidRPr="00F32C50">
              <w:rPr>
                <w:rFonts w:eastAsia="Times New Roman" w:cs="Calibri"/>
                <w:color w:val="000000"/>
                <w:sz w:val="16"/>
                <w:szCs w:val="20"/>
                <w:lang w:eastAsia="en-GB"/>
              </w:rPr>
              <w:t xml:space="preserve">  </w:t>
            </w:r>
          </w:p>
        </w:tc>
        <w:tc>
          <w:tcPr>
            <w:tcW w:w="2340" w:type="dxa"/>
            <w:tcBorders>
              <w:top w:val="nil"/>
              <w:left w:val="nil"/>
              <w:bottom w:val="single" w:sz="4" w:space="0" w:color="auto"/>
              <w:right w:val="nil"/>
            </w:tcBorders>
            <w:shd w:val="clear" w:color="000000" w:fill="FFFFFF"/>
            <w:vAlign w:val="center"/>
          </w:tcPr>
          <w:p w14:paraId="39EA036F" w14:textId="77777777" w:rsidR="00032C5D" w:rsidRDefault="00032C5D" w:rsidP="00032C5D">
            <w:pPr>
              <w:spacing w:after="0" w:line="240" w:lineRule="auto"/>
              <w:rPr>
                <w:rFonts w:eastAsia="Times New Roman" w:cs="Calibri"/>
                <w:sz w:val="16"/>
                <w:szCs w:val="20"/>
                <w:lang w:eastAsia="en-GB"/>
              </w:rPr>
            </w:pPr>
            <w:r>
              <w:rPr>
                <w:rFonts w:eastAsia="Times New Roman" w:cs="Calibri"/>
                <w:color w:val="000000"/>
                <w:sz w:val="16"/>
                <w:szCs w:val="20"/>
                <w:lang w:eastAsia="en-GB"/>
              </w:rPr>
              <w:t>-</w:t>
            </w:r>
            <w:r>
              <w:rPr>
                <w:rFonts w:eastAsia="Times New Roman" w:cs="Calibri"/>
                <w:sz w:val="16"/>
                <w:szCs w:val="20"/>
                <w:lang w:eastAsia="en-GB"/>
              </w:rPr>
              <w:t xml:space="preserve"> If so, how many?</w:t>
            </w:r>
          </w:p>
          <w:p w14:paraId="61928C1E" w14:textId="77777777" w:rsidR="00032C5D" w:rsidRPr="00AD3F79" w:rsidRDefault="00032C5D" w:rsidP="00032C5D">
            <w:pPr>
              <w:spacing w:after="0" w:line="240" w:lineRule="auto"/>
              <w:rPr>
                <w:rFonts w:eastAsia="Times New Roman" w:cs="Calibri"/>
                <w:color w:val="000000"/>
                <w:sz w:val="16"/>
                <w:szCs w:val="20"/>
                <w:lang w:eastAsia="en-GB"/>
              </w:rPr>
            </w:pPr>
            <w:r>
              <w:rPr>
                <w:rFonts w:eastAsia="Times New Roman" w:cs="Calibri"/>
                <w:sz w:val="16"/>
                <w:szCs w:val="20"/>
                <w:lang w:eastAsia="en-GB"/>
              </w:rPr>
              <w:t>- If so, why are they returning?</w:t>
            </w:r>
          </w:p>
        </w:tc>
        <w:tc>
          <w:tcPr>
            <w:tcW w:w="1890" w:type="dxa"/>
            <w:tcBorders>
              <w:top w:val="nil"/>
              <w:left w:val="single" w:sz="4" w:space="0" w:color="auto"/>
              <w:bottom w:val="single" w:sz="4" w:space="0" w:color="auto"/>
              <w:right w:val="nil"/>
            </w:tcBorders>
            <w:shd w:val="clear" w:color="000000" w:fill="FFFFFF"/>
            <w:vAlign w:val="center"/>
            <w:hideMark/>
          </w:tcPr>
          <w:p w14:paraId="4E165016" w14:textId="77777777" w:rsidR="00032C5D" w:rsidRPr="00AD3F79" w:rsidRDefault="00032C5D" w:rsidP="00032C5D">
            <w:pPr>
              <w:spacing w:after="0" w:line="240" w:lineRule="auto"/>
              <w:rPr>
                <w:rFonts w:eastAsia="Times New Roman" w:cs="Calibri"/>
                <w:color w:val="000000"/>
                <w:sz w:val="16"/>
                <w:szCs w:val="20"/>
                <w:lang w:eastAsia="en-GB"/>
              </w:rPr>
            </w:pPr>
            <w:r w:rsidRPr="00AD3F79">
              <w:rPr>
                <w:rFonts w:eastAsia="Times New Roman" w:cs="Calibri"/>
                <w:color w:val="000000"/>
                <w:sz w:val="16"/>
                <w:szCs w:val="20"/>
                <w:lang w:eastAsia="en-GB"/>
              </w:rPr>
              <w:t> </w:t>
            </w:r>
            <w:r>
              <w:rPr>
                <w:rFonts w:eastAsia="Times New Roman" w:cs="Calibri"/>
                <w:color w:val="000000"/>
                <w:sz w:val="16"/>
                <w:szCs w:val="20"/>
                <w:lang w:eastAsia="en-GB"/>
              </w:rPr>
              <w:t>FGD</w:t>
            </w:r>
          </w:p>
        </w:tc>
        <w:tc>
          <w:tcPr>
            <w:tcW w:w="2880" w:type="dxa"/>
            <w:tcBorders>
              <w:top w:val="nil"/>
              <w:left w:val="single" w:sz="4" w:space="0" w:color="auto"/>
              <w:bottom w:val="single" w:sz="4" w:space="0" w:color="auto"/>
              <w:right w:val="single" w:sz="8" w:space="0" w:color="auto"/>
            </w:tcBorders>
            <w:shd w:val="clear" w:color="000000" w:fill="FFFFFF"/>
            <w:vAlign w:val="center"/>
            <w:hideMark/>
          </w:tcPr>
          <w:p w14:paraId="490B3921" w14:textId="77777777" w:rsidR="00032C5D" w:rsidRDefault="00032C5D" w:rsidP="00032C5D">
            <w:pPr>
              <w:spacing w:after="0" w:line="240" w:lineRule="auto"/>
              <w:rPr>
                <w:rFonts w:eastAsia="Times New Roman" w:cs="Calibri"/>
                <w:color w:val="000000"/>
                <w:sz w:val="16"/>
                <w:szCs w:val="20"/>
                <w:lang w:eastAsia="en-GB"/>
              </w:rPr>
            </w:pPr>
            <w:r>
              <w:rPr>
                <w:rFonts w:eastAsia="Times New Roman" w:cs="Calibri"/>
                <w:color w:val="000000"/>
                <w:sz w:val="16"/>
                <w:szCs w:val="20"/>
                <w:lang w:eastAsia="en-GB"/>
              </w:rPr>
              <w:t>-</w:t>
            </w:r>
            <w:r w:rsidRPr="00AD3F79">
              <w:rPr>
                <w:rFonts w:eastAsia="Times New Roman" w:cs="Calibri"/>
                <w:color w:val="000000"/>
                <w:sz w:val="16"/>
                <w:szCs w:val="20"/>
                <w:lang w:eastAsia="en-GB"/>
              </w:rPr>
              <w:t> </w:t>
            </w:r>
            <w:r>
              <w:rPr>
                <w:rFonts w:eastAsia="Times New Roman" w:cs="Calibri"/>
                <w:color w:val="000000"/>
                <w:sz w:val="16"/>
                <w:szCs w:val="20"/>
                <w:lang w:eastAsia="en-GB"/>
              </w:rPr>
              <w:t>County of interest</w:t>
            </w:r>
          </w:p>
          <w:p w14:paraId="4E9B785C" w14:textId="77777777" w:rsidR="00032C5D" w:rsidRPr="00AD3F79" w:rsidRDefault="00032C5D" w:rsidP="00032C5D">
            <w:pPr>
              <w:spacing w:after="0" w:line="240" w:lineRule="auto"/>
              <w:rPr>
                <w:rFonts w:eastAsia="Times New Roman" w:cs="Calibri"/>
                <w:color w:val="000000"/>
                <w:sz w:val="16"/>
                <w:szCs w:val="20"/>
                <w:lang w:eastAsia="en-GB"/>
              </w:rPr>
            </w:pPr>
            <w:r>
              <w:rPr>
                <w:rFonts w:eastAsia="Times New Roman" w:cs="Calibri"/>
                <w:color w:val="000000"/>
                <w:sz w:val="16"/>
                <w:szCs w:val="20"/>
                <w:lang w:eastAsia="en-GB"/>
              </w:rPr>
              <w:t>- KI gender</w:t>
            </w:r>
          </w:p>
        </w:tc>
      </w:tr>
      <w:tr w:rsidR="00032C5D" w:rsidRPr="00AD3F79" w14:paraId="29BB2359" w14:textId="77777777" w:rsidTr="00032C5D">
        <w:trPr>
          <w:trHeight w:val="252"/>
        </w:trPr>
        <w:tc>
          <w:tcPr>
            <w:tcW w:w="2126" w:type="dxa"/>
            <w:vMerge w:val="restart"/>
            <w:tcBorders>
              <w:top w:val="single" w:sz="4" w:space="0" w:color="auto"/>
              <w:left w:val="single" w:sz="4" w:space="0" w:color="auto"/>
              <w:right w:val="single" w:sz="4" w:space="0" w:color="auto"/>
            </w:tcBorders>
            <w:shd w:val="clear" w:color="000000" w:fill="FFFFFF"/>
            <w:vAlign w:val="center"/>
            <w:hideMark/>
          </w:tcPr>
          <w:p w14:paraId="712079AE" w14:textId="77777777" w:rsidR="00032C5D" w:rsidRPr="00AD3F79" w:rsidRDefault="00032C5D" w:rsidP="00032C5D">
            <w:pPr>
              <w:spacing w:after="0" w:line="240" w:lineRule="auto"/>
              <w:jc w:val="center"/>
              <w:rPr>
                <w:rFonts w:eastAsia="Times New Roman" w:cs="Calibri"/>
                <w:color w:val="000000"/>
                <w:sz w:val="16"/>
                <w:szCs w:val="20"/>
                <w:lang w:eastAsia="en-GB"/>
              </w:rPr>
            </w:pPr>
            <w:r>
              <w:rPr>
                <w:rFonts w:eastAsia="Times New Roman" w:cs="Calibri"/>
                <w:color w:val="000000"/>
                <w:sz w:val="16"/>
                <w:szCs w:val="20"/>
                <w:lang w:eastAsia="en-GB"/>
              </w:rPr>
              <w:t>What is the access to food, livelihoods and related services?  Where are the gaps?</w:t>
            </w:r>
          </w:p>
        </w:tc>
        <w:tc>
          <w:tcPr>
            <w:tcW w:w="781" w:type="dxa"/>
            <w:tcBorders>
              <w:top w:val="nil"/>
              <w:left w:val="nil"/>
              <w:bottom w:val="single" w:sz="4" w:space="0" w:color="auto"/>
              <w:right w:val="single" w:sz="4" w:space="0" w:color="auto"/>
            </w:tcBorders>
            <w:shd w:val="clear" w:color="000000" w:fill="FFFFFF"/>
            <w:vAlign w:val="center"/>
            <w:hideMark/>
          </w:tcPr>
          <w:p w14:paraId="05E8F8D5" w14:textId="77777777" w:rsidR="00032C5D" w:rsidRPr="0000296C" w:rsidRDefault="00032C5D" w:rsidP="00032C5D">
            <w:pPr>
              <w:spacing w:after="0" w:line="240" w:lineRule="auto"/>
              <w:rPr>
                <w:rFonts w:eastAsia="Times New Roman" w:cs="Calibri"/>
                <w:bCs/>
                <w:color w:val="000000"/>
                <w:sz w:val="16"/>
                <w:szCs w:val="20"/>
                <w:lang w:eastAsia="en-GB"/>
              </w:rPr>
            </w:pPr>
            <w:r w:rsidRPr="0000296C">
              <w:rPr>
                <w:rFonts w:eastAsia="Times New Roman" w:cs="Calibri"/>
                <w:bCs/>
                <w:color w:val="000000"/>
                <w:sz w:val="16"/>
                <w:szCs w:val="20"/>
                <w:lang w:eastAsia="en-GB"/>
              </w:rPr>
              <w:t>1</w:t>
            </w:r>
            <w:r>
              <w:rPr>
                <w:rFonts w:eastAsia="Times New Roman" w:cs="Calibri"/>
                <w:bCs/>
                <w:color w:val="000000"/>
                <w:sz w:val="16"/>
                <w:szCs w:val="20"/>
                <w:lang w:eastAsia="en-GB"/>
              </w:rPr>
              <w:t>.</w:t>
            </w:r>
            <w:r w:rsidRPr="0000296C">
              <w:rPr>
                <w:rFonts w:eastAsia="Times New Roman" w:cs="Calibri"/>
                <w:bCs/>
                <w:color w:val="000000"/>
                <w:sz w:val="16"/>
                <w:szCs w:val="20"/>
                <w:lang w:eastAsia="en-GB"/>
              </w:rPr>
              <w:t> </w:t>
            </w:r>
          </w:p>
        </w:tc>
        <w:tc>
          <w:tcPr>
            <w:tcW w:w="2313" w:type="dxa"/>
            <w:tcBorders>
              <w:top w:val="nil"/>
              <w:left w:val="nil"/>
              <w:bottom w:val="single" w:sz="4" w:space="0" w:color="auto"/>
              <w:right w:val="single" w:sz="4" w:space="0" w:color="auto"/>
            </w:tcBorders>
            <w:shd w:val="clear" w:color="000000" w:fill="FFFFFF"/>
            <w:vAlign w:val="center"/>
            <w:hideMark/>
          </w:tcPr>
          <w:p w14:paraId="559EB727" w14:textId="77777777" w:rsidR="00032C5D" w:rsidRPr="00AD3F79" w:rsidRDefault="00032C5D" w:rsidP="00032C5D">
            <w:pPr>
              <w:spacing w:after="0" w:line="240" w:lineRule="auto"/>
              <w:rPr>
                <w:rFonts w:eastAsia="Times New Roman" w:cs="Calibri"/>
                <w:color w:val="000000"/>
                <w:sz w:val="16"/>
                <w:szCs w:val="20"/>
                <w:lang w:eastAsia="en-GB"/>
              </w:rPr>
            </w:pPr>
            <w:r>
              <w:rPr>
                <w:rFonts w:eastAsia="Times New Roman" w:cs="Calibri"/>
                <w:color w:val="000000"/>
                <w:sz w:val="16"/>
                <w:szCs w:val="20"/>
                <w:lang w:eastAsia="en-GB"/>
              </w:rPr>
              <w:t>What are the main sources of food?</w:t>
            </w:r>
          </w:p>
        </w:tc>
        <w:tc>
          <w:tcPr>
            <w:tcW w:w="3060" w:type="dxa"/>
            <w:tcBorders>
              <w:top w:val="nil"/>
              <w:left w:val="nil"/>
              <w:bottom w:val="single" w:sz="4" w:space="0" w:color="auto"/>
              <w:right w:val="single" w:sz="4" w:space="0" w:color="auto"/>
            </w:tcBorders>
            <w:shd w:val="clear" w:color="000000" w:fill="FFFFFF"/>
            <w:vAlign w:val="center"/>
            <w:hideMark/>
          </w:tcPr>
          <w:p w14:paraId="44E540B7" w14:textId="660D80EB" w:rsidR="00032C5D" w:rsidRPr="00AD3F79" w:rsidRDefault="00032C5D" w:rsidP="00032C5D">
            <w:pPr>
              <w:spacing w:after="0" w:line="240" w:lineRule="auto"/>
              <w:rPr>
                <w:rFonts w:eastAsia="Times New Roman" w:cs="Calibri"/>
                <w:color w:val="000000"/>
                <w:sz w:val="16"/>
                <w:szCs w:val="20"/>
                <w:lang w:eastAsia="en-GB"/>
              </w:rPr>
            </w:pPr>
            <w:r w:rsidRPr="0000296C">
              <w:rPr>
                <w:rFonts w:eastAsia="Times New Roman" w:cs="Calibri"/>
                <w:bCs/>
                <w:color w:val="000000"/>
                <w:sz w:val="16"/>
                <w:szCs w:val="20"/>
                <w:lang w:eastAsia="en-GB"/>
              </w:rPr>
              <w:t>1</w:t>
            </w:r>
            <w:r>
              <w:rPr>
                <w:rFonts w:eastAsia="Times New Roman" w:cs="Calibri"/>
                <w:bCs/>
                <w:color w:val="000000"/>
                <w:sz w:val="16"/>
                <w:szCs w:val="20"/>
                <w:lang w:eastAsia="en-GB"/>
              </w:rPr>
              <w:t xml:space="preserve">.  </w:t>
            </w:r>
            <w:r w:rsidRPr="00267F62">
              <w:rPr>
                <w:rFonts w:eastAsia="Times New Roman" w:cs="Calibri"/>
                <w:bCs/>
                <w:color w:val="000000"/>
                <w:sz w:val="16"/>
                <w:szCs w:val="20"/>
                <w:lang w:eastAsia="en-GB"/>
              </w:rPr>
              <w:t>What is currently the main source of food? Which other sources of food do you use</w:t>
            </w:r>
            <w:r w:rsidR="005E3A38">
              <w:rPr>
                <w:rFonts w:eastAsia="Times New Roman" w:cs="Calibri"/>
                <w:bCs/>
                <w:color w:val="000000"/>
                <w:sz w:val="16"/>
                <w:szCs w:val="20"/>
                <w:lang w:eastAsia="en-GB"/>
              </w:rPr>
              <w:t>, including coping strategies</w:t>
            </w:r>
            <w:r w:rsidRPr="00267F62">
              <w:rPr>
                <w:rFonts w:eastAsia="Times New Roman" w:cs="Calibri"/>
                <w:bCs/>
                <w:color w:val="000000"/>
                <w:sz w:val="16"/>
                <w:szCs w:val="20"/>
                <w:lang w:eastAsia="en-GB"/>
              </w:rPr>
              <w:t>?</w:t>
            </w:r>
          </w:p>
        </w:tc>
        <w:tc>
          <w:tcPr>
            <w:tcW w:w="2340" w:type="dxa"/>
            <w:tcBorders>
              <w:top w:val="nil"/>
              <w:left w:val="nil"/>
              <w:bottom w:val="single" w:sz="4" w:space="0" w:color="auto"/>
              <w:right w:val="nil"/>
            </w:tcBorders>
            <w:shd w:val="clear" w:color="000000" w:fill="FFFFFF"/>
            <w:vAlign w:val="center"/>
            <w:hideMark/>
          </w:tcPr>
          <w:p w14:paraId="29F07563" w14:textId="77777777" w:rsidR="00032C5D" w:rsidRDefault="00032C5D" w:rsidP="00032C5D">
            <w:pPr>
              <w:spacing w:after="0" w:line="240" w:lineRule="auto"/>
              <w:rPr>
                <w:rFonts w:eastAsia="Times New Roman" w:cs="Calibri"/>
                <w:color w:val="000000"/>
                <w:sz w:val="16"/>
                <w:szCs w:val="20"/>
                <w:lang w:eastAsia="en-GB"/>
              </w:rPr>
            </w:pPr>
            <w:r>
              <w:rPr>
                <w:rFonts w:eastAsia="Times New Roman" w:cs="Calibri"/>
                <w:color w:val="000000"/>
                <w:sz w:val="16"/>
                <w:szCs w:val="20"/>
                <w:lang w:eastAsia="en-GB"/>
              </w:rPr>
              <w:t>- Sufficient food?</w:t>
            </w:r>
          </w:p>
          <w:p w14:paraId="08D426B1" w14:textId="77777777" w:rsidR="00032C5D" w:rsidRDefault="00032C5D" w:rsidP="00032C5D">
            <w:pPr>
              <w:spacing w:after="0" w:line="240" w:lineRule="auto"/>
              <w:rPr>
                <w:rFonts w:eastAsia="Times New Roman" w:cs="Calibri"/>
                <w:color w:val="000000"/>
                <w:sz w:val="16"/>
                <w:szCs w:val="20"/>
                <w:lang w:eastAsia="en-GB"/>
              </w:rPr>
            </w:pPr>
            <w:r>
              <w:rPr>
                <w:rFonts w:eastAsia="Times New Roman" w:cs="Calibri"/>
                <w:color w:val="000000"/>
                <w:sz w:val="16"/>
                <w:szCs w:val="20"/>
                <w:lang w:eastAsia="en-GB"/>
              </w:rPr>
              <w:t>- If no, what are the reasons?</w:t>
            </w:r>
          </w:p>
          <w:p w14:paraId="4DDD11F7" w14:textId="77777777" w:rsidR="00032C5D" w:rsidRPr="00AD3F79" w:rsidRDefault="00032C5D" w:rsidP="00032C5D">
            <w:pPr>
              <w:spacing w:after="0" w:line="240" w:lineRule="auto"/>
              <w:rPr>
                <w:rFonts w:eastAsia="Times New Roman" w:cs="Calibri"/>
                <w:color w:val="000000"/>
                <w:sz w:val="16"/>
                <w:szCs w:val="20"/>
                <w:lang w:eastAsia="en-GB"/>
              </w:rPr>
            </w:pPr>
            <w:r>
              <w:rPr>
                <w:rFonts w:eastAsia="Times New Roman" w:cs="Calibri"/>
                <w:color w:val="000000"/>
                <w:sz w:val="16"/>
                <w:szCs w:val="20"/>
                <w:lang w:eastAsia="en-GB"/>
              </w:rPr>
              <w:t>- If no, what coping strategies? How frequently used?</w:t>
            </w:r>
          </w:p>
        </w:tc>
        <w:tc>
          <w:tcPr>
            <w:tcW w:w="1890" w:type="dxa"/>
            <w:tcBorders>
              <w:top w:val="nil"/>
              <w:left w:val="single" w:sz="4" w:space="0" w:color="auto"/>
              <w:bottom w:val="single" w:sz="4" w:space="0" w:color="auto"/>
              <w:right w:val="nil"/>
            </w:tcBorders>
            <w:shd w:val="clear" w:color="000000" w:fill="FFFFFF"/>
            <w:vAlign w:val="center"/>
            <w:hideMark/>
          </w:tcPr>
          <w:p w14:paraId="35071D61" w14:textId="77777777" w:rsidR="00032C5D" w:rsidRPr="00AD3F79" w:rsidRDefault="00032C5D" w:rsidP="00032C5D">
            <w:pPr>
              <w:spacing w:after="0" w:line="240" w:lineRule="auto"/>
              <w:rPr>
                <w:rFonts w:eastAsia="Times New Roman" w:cs="Calibri"/>
                <w:color w:val="000000"/>
                <w:sz w:val="16"/>
                <w:szCs w:val="20"/>
                <w:lang w:eastAsia="en-GB"/>
              </w:rPr>
            </w:pPr>
            <w:r w:rsidRPr="00AD3F79">
              <w:rPr>
                <w:rFonts w:eastAsia="Times New Roman" w:cs="Calibri"/>
                <w:color w:val="000000"/>
                <w:sz w:val="16"/>
                <w:szCs w:val="20"/>
                <w:lang w:eastAsia="en-GB"/>
              </w:rPr>
              <w:t> </w:t>
            </w:r>
            <w:r>
              <w:rPr>
                <w:rFonts w:eastAsia="Times New Roman" w:cs="Calibri"/>
                <w:color w:val="000000"/>
                <w:sz w:val="16"/>
                <w:szCs w:val="20"/>
                <w:lang w:eastAsia="en-GB"/>
              </w:rPr>
              <w:t>FGD</w:t>
            </w:r>
          </w:p>
        </w:tc>
        <w:tc>
          <w:tcPr>
            <w:tcW w:w="2880" w:type="dxa"/>
            <w:tcBorders>
              <w:top w:val="nil"/>
              <w:left w:val="single" w:sz="4" w:space="0" w:color="auto"/>
              <w:bottom w:val="single" w:sz="4" w:space="0" w:color="auto"/>
              <w:right w:val="single" w:sz="8" w:space="0" w:color="auto"/>
            </w:tcBorders>
            <w:shd w:val="clear" w:color="000000" w:fill="FFFFFF"/>
            <w:vAlign w:val="center"/>
            <w:hideMark/>
          </w:tcPr>
          <w:p w14:paraId="6CFED43F" w14:textId="77777777" w:rsidR="00032C5D" w:rsidRDefault="00032C5D" w:rsidP="00032C5D">
            <w:pPr>
              <w:spacing w:after="0" w:line="240" w:lineRule="auto"/>
              <w:rPr>
                <w:rFonts w:eastAsia="Times New Roman" w:cs="Calibri"/>
                <w:color w:val="000000"/>
                <w:sz w:val="16"/>
                <w:szCs w:val="20"/>
                <w:lang w:eastAsia="en-GB"/>
              </w:rPr>
            </w:pPr>
            <w:r>
              <w:rPr>
                <w:rFonts w:eastAsia="Times New Roman" w:cs="Calibri"/>
                <w:color w:val="000000"/>
                <w:sz w:val="16"/>
                <w:szCs w:val="20"/>
                <w:lang w:eastAsia="en-GB"/>
              </w:rPr>
              <w:t>-</w:t>
            </w:r>
            <w:r w:rsidRPr="00AD3F79">
              <w:rPr>
                <w:rFonts w:eastAsia="Times New Roman" w:cs="Calibri"/>
                <w:color w:val="000000"/>
                <w:sz w:val="16"/>
                <w:szCs w:val="20"/>
                <w:lang w:eastAsia="en-GB"/>
              </w:rPr>
              <w:t> </w:t>
            </w:r>
            <w:r>
              <w:rPr>
                <w:rFonts w:eastAsia="Times New Roman" w:cs="Calibri"/>
                <w:color w:val="000000"/>
                <w:sz w:val="16"/>
                <w:szCs w:val="20"/>
                <w:lang w:eastAsia="en-GB"/>
              </w:rPr>
              <w:t>County of interest</w:t>
            </w:r>
          </w:p>
          <w:p w14:paraId="07217611" w14:textId="77777777" w:rsidR="00032C5D" w:rsidRPr="00AD3F79" w:rsidRDefault="00032C5D" w:rsidP="00032C5D">
            <w:pPr>
              <w:spacing w:after="0" w:line="240" w:lineRule="auto"/>
              <w:rPr>
                <w:rFonts w:eastAsia="Times New Roman" w:cs="Calibri"/>
                <w:color w:val="000000"/>
                <w:sz w:val="16"/>
                <w:szCs w:val="20"/>
                <w:lang w:eastAsia="en-GB"/>
              </w:rPr>
            </w:pPr>
            <w:r>
              <w:rPr>
                <w:rFonts w:eastAsia="Times New Roman" w:cs="Calibri"/>
                <w:color w:val="000000"/>
                <w:sz w:val="16"/>
                <w:szCs w:val="20"/>
                <w:lang w:eastAsia="en-GB"/>
              </w:rPr>
              <w:t>- KI gender</w:t>
            </w:r>
          </w:p>
        </w:tc>
      </w:tr>
      <w:tr w:rsidR="00032C5D" w:rsidRPr="00AD3F79" w14:paraId="79650D1E" w14:textId="77777777" w:rsidTr="00032C5D">
        <w:trPr>
          <w:trHeight w:val="252"/>
        </w:trPr>
        <w:tc>
          <w:tcPr>
            <w:tcW w:w="2126" w:type="dxa"/>
            <w:vMerge/>
            <w:tcBorders>
              <w:top w:val="single" w:sz="4" w:space="0" w:color="auto"/>
              <w:left w:val="single" w:sz="4" w:space="0" w:color="auto"/>
              <w:right w:val="single" w:sz="4" w:space="0" w:color="auto"/>
            </w:tcBorders>
            <w:shd w:val="clear" w:color="000000" w:fill="FFFFFF"/>
            <w:vAlign w:val="center"/>
          </w:tcPr>
          <w:p w14:paraId="0B47D784" w14:textId="77777777" w:rsidR="00032C5D" w:rsidRPr="00AD3F79" w:rsidRDefault="00032C5D" w:rsidP="00032C5D">
            <w:pPr>
              <w:spacing w:after="0" w:line="240" w:lineRule="auto"/>
              <w:jc w:val="center"/>
              <w:rPr>
                <w:rFonts w:eastAsia="Times New Roman" w:cs="Calibri"/>
                <w:color w:val="000000"/>
                <w:sz w:val="16"/>
                <w:szCs w:val="20"/>
                <w:lang w:eastAsia="en-GB"/>
              </w:rPr>
            </w:pPr>
          </w:p>
        </w:tc>
        <w:tc>
          <w:tcPr>
            <w:tcW w:w="781" w:type="dxa"/>
            <w:tcBorders>
              <w:top w:val="nil"/>
              <w:left w:val="nil"/>
              <w:bottom w:val="single" w:sz="4" w:space="0" w:color="auto"/>
              <w:right w:val="single" w:sz="4" w:space="0" w:color="auto"/>
            </w:tcBorders>
            <w:shd w:val="clear" w:color="000000" w:fill="FFFFFF"/>
            <w:vAlign w:val="center"/>
          </w:tcPr>
          <w:p w14:paraId="5E238FAF" w14:textId="77777777" w:rsidR="00032C5D" w:rsidRPr="0000296C" w:rsidRDefault="00032C5D" w:rsidP="00032C5D">
            <w:pPr>
              <w:spacing w:after="0" w:line="240" w:lineRule="auto"/>
              <w:rPr>
                <w:rFonts w:eastAsia="Times New Roman" w:cs="Calibri"/>
                <w:bCs/>
                <w:color w:val="000000"/>
                <w:sz w:val="16"/>
                <w:szCs w:val="20"/>
                <w:lang w:eastAsia="en-GB"/>
              </w:rPr>
            </w:pPr>
            <w:r w:rsidRPr="0000296C">
              <w:rPr>
                <w:rFonts w:eastAsia="Times New Roman" w:cs="Calibri"/>
                <w:bCs/>
                <w:color w:val="000000"/>
                <w:sz w:val="16"/>
                <w:szCs w:val="20"/>
                <w:lang w:eastAsia="en-GB"/>
              </w:rPr>
              <w:t>2</w:t>
            </w:r>
            <w:r>
              <w:rPr>
                <w:rFonts w:eastAsia="Times New Roman" w:cs="Calibri"/>
                <w:bCs/>
                <w:color w:val="000000"/>
                <w:sz w:val="16"/>
                <w:szCs w:val="20"/>
                <w:lang w:eastAsia="en-GB"/>
              </w:rPr>
              <w:t>.</w:t>
            </w:r>
          </w:p>
        </w:tc>
        <w:tc>
          <w:tcPr>
            <w:tcW w:w="2313" w:type="dxa"/>
            <w:tcBorders>
              <w:top w:val="nil"/>
              <w:left w:val="nil"/>
              <w:bottom w:val="single" w:sz="4" w:space="0" w:color="auto"/>
              <w:right w:val="single" w:sz="4" w:space="0" w:color="auto"/>
            </w:tcBorders>
            <w:shd w:val="clear" w:color="000000" w:fill="FFFFFF"/>
            <w:vAlign w:val="center"/>
          </w:tcPr>
          <w:p w14:paraId="154C1746" w14:textId="77777777" w:rsidR="00032C5D" w:rsidRDefault="00032C5D" w:rsidP="00032C5D">
            <w:pPr>
              <w:spacing w:after="0" w:line="240" w:lineRule="auto"/>
              <w:rPr>
                <w:rFonts w:eastAsia="Times New Roman" w:cs="Calibri"/>
                <w:color w:val="000000"/>
                <w:sz w:val="16"/>
                <w:szCs w:val="20"/>
                <w:lang w:eastAsia="en-GB"/>
              </w:rPr>
            </w:pPr>
            <w:r>
              <w:rPr>
                <w:rFonts w:eastAsia="Times New Roman" w:cs="Calibri"/>
                <w:color w:val="000000"/>
                <w:sz w:val="16"/>
                <w:szCs w:val="20"/>
                <w:lang w:eastAsia="en-GB"/>
              </w:rPr>
              <w:t>Can communities access a market?</w:t>
            </w:r>
          </w:p>
        </w:tc>
        <w:tc>
          <w:tcPr>
            <w:tcW w:w="3060" w:type="dxa"/>
            <w:tcBorders>
              <w:top w:val="nil"/>
              <w:left w:val="nil"/>
              <w:bottom w:val="single" w:sz="4" w:space="0" w:color="auto"/>
              <w:right w:val="single" w:sz="4" w:space="0" w:color="auto"/>
            </w:tcBorders>
            <w:shd w:val="clear" w:color="000000" w:fill="FFFFFF"/>
            <w:vAlign w:val="center"/>
          </w:tcPr>
          <w:p w14:paraId="2325A515" w14:textId="76861EAE" w:rsidR="00032C5D" w:rsidRPr="00AD3F79" w:rsidRDefault="00032C5D" w:rsidP="00032C5D">
            <w:pPr>
              <w:spacing w:after="0" w:line="240" w:lineRule="auto"/>
              <w:rPr>
                <w:rFonts w:eastAsia="Times New Roman" w:cs="Calibri"/>
                <w:color w:val="000000"/>
                <w:sz w:val="16"/>
                <w:szCs w:val="20"/>
                <w:lang w:eastAsia="en-GB"/>
              </w:rPr>
            </w:pPr>
            <w:r w:rsidRPr="0000296C">
              <w:rPr>
                <w:rFonts w:eastAsia="Times New Roman" w:cs="Calibri"/>
                <w:bCs/>
                <w:color w:val="000000"/>
                <w:sz w:val="16"/>
                <w:szCs w:val="20"/>
                <w:lang w:eastAsia="en-GB"/>
              </w:rPr>
              <w:t>2</w:t>
            </w:r>
            <w:r>
              <w:rPr>
                <w:rFonts w:eastAsia="Times New Roman" w:cs="Calibri"/>
                <w:bCs/>
                <w:color w:val="000000"/>
                <w:sz w:val="16"/>
                <w:szCs w:val="20"/>
                <w:lang w:eastAsia="en-GB"/>
              </w:rPr>
              <w:t xml:space="preserve">.  </w:t>
            </w:r>
            <w:r w:rsidR="003D3BCC">
              <w:rPr>
                <w:rFonts w:eastAsia="Times New Roman" w:cs="Calibri"/>
                <w:bCs/>
                <w:color w:val="000000"/>
                <w:sz w:val="16"/>
                <w:szCs w:val="20"/>
                <w:lang w:eastAsia="en-GB"/>
              </w:rPr>
              <w:t>To what extent i</w:t>
            </w:r>
            <w:r w:rsidRPr="00267F62">
              <w:rPr>
                <w:rFonts w:eastAsia="Times New Roman" w:cs="Calibri"/>
                <w:bCs/>
                <w:color w:val="000000"/>
                <w:sz w:val="16"/>
                <w:szCs w:val="20"/>
                <w:lang w:eastAsia="en-GB"/>
              </w:rPr>
              <w:t>s there a functioning market in the area?</w:t>
            </w:r>
          </w:p>
        </w:tc>
        <w:tc>
          <w:tcPr>
            <w:tcW w:w="2340" w:type="dxa"/>
            <w:tcBorders>
              <w:top w:val="nil"/>
              <w:left w:val="nil"/>
              <w:bottom w:val="single" w:sz="4" w:space="0" w:color="auto"/>
              <w:right w:val="nil"/>
            </w:tcBorders>
            <w:shd w:val="clear" w:color="000000" w:fill="FFFFFF"/>
            <w:vAlign w:val="center"/>
          </w:tcPr>
          <w:p w14:paraId="763AE97F" w14:textId="77777777" w:rsidR="00032C5D" w:rsidRDefault="00032C5D" w:rsidP="00032C5D">
            <w:pPr>
              <w:spacing w:after="0" w:line="240" w:lineRule="auto"/>
              <w:rPr>
                <w:rFonts w:eastAsia="Times New Roman" w:cs="Calibri"/>
                <w:color w:val="000000"/>
                <w:sz w:val="16"/>
                <w:szCs w:val="20"/>
                <w:lang w:eastAsia="en-GB"/>
              </w:rPr>
            </w:pPr>
            <w:r>
              <w:rPr>
                <w:rFonts w:eastAsia="Times New Roman" w:cs="Calibri"/>
                <w:color w:val="000000"/>
                <w:sz w:val="16"/>
                <w:szCs w:val="20"/>
                <w:lang w:eastAsia="en-GB"/>
              </w:rPr>
              <w:t>- If yes, are all items available?</w:t>
            </w:r>
          </w:p>
          <w:p w14:paraId="4D1CA94B" w14:textId="77777777" w:rsidR="00032C5D" w:rsidRDefault="00032C5D" w:rsidP="00032C5D">
            <w:pPr>
              <w:spacing w:after="0" w:line="240" w:lineRule="auto"/>
              <w:rPr>
                <w:rFonts w:eastAsia="Times New Roman" w:cs="Calibri"/>
                <w:color w:val="000000"/>
                <w:sz w:val="16"/>
                <w:szCs w:val="20"/>
                <w:lang w:eastAsia="en-GB"/>
              </w:rPr>
            </w:pPr>
            <w:r>
              <w:rPr>
                <w:rFonts w:eastAsia="Times New Roman" w:cs="Calibri"/>
                <w:color w:val="000000"/>
                <w:sz w:val="16"/>
                <w:szCs w:val="20"/>
                <w:lang w:eastAsia="en-GB"/>
              </w:rPr>
              <w:t>- If not, why not?</w:t>
            </w:r>
          </w:p>
          <w:p w14:paraId="5F977B56" w14:textId="77777777" w:rsidR="00032C5D" w:rsidRPr="00AD3F79" w:rsidRDefault="00032C5D" w:rsidP="00032C5D">
            <w:pPr>
              <w:spacing w:after="0" w:line="240" w:lineRule="auto"/>
              <w:rPr>
                <w:rFonts w:eastAsia="Times New Roman" w:cs="Calibri"/>
                <w:color w:val="000000"/>
                <w:sz w:val="16"/>
                <w:szCs w:val="20"/>
                <w:lang w:eastAsia="en-GB"/>
              </w:rPr>
            </w:pPr>
            <w:r>
              <w:rPr>
                <w:rFonts w:eastAsia="Times New Roman" w:cs="Calibri"/>
                <w:color w:val="000000"/>
                <w:sz w:val="16"/>
                <w:szCs w:val="20"/>
                <w:lang w:eastAsia="en-GB"/>
              </w:rPr>
              <w:t>- If yes, why/did the prices change?</w:t>
            </w:r>
          </w:p>
        </w:tc>
        <w:tc>
          <w:tcPr>
            <w:tcW w:w="1890" w:type="dxa"/>
            <w:tcBorders>
              <w:top w:val="nil"/>
              <w:left w:val="single" w:sz="4" w:space="0" w:color="auto"/>
              <w:bottom w:val="single" w:sz="4" w:space="0" w:color="auto"/>
              <w:right w:val="nil"/>
            </w:tcBorders>
            <w:shd w:val="clear" w:color="000000" w:fill="FFFFFF"/>
            <w:vAlign w:val="center"/>
          </w:tcPr>
          <w:p w14:paraId="51636AF5" w14:textId="77777777" w:rsidR="00032C5D" w:rsidRPr="00AD3F79" w:rsidRDefault="00032C5D" w:rsidP="00032C5D">
            <w:pPr>
              <w:spacing w:after="0" w:line="240" w:lineRule="auto"/>
              <w:rPr>
                <w:rFonts w:eastAsia="Times New Roman" w:cs="Calibri"/>
                <w:color w:val="000000"/>
                <w:sz w:val="16"/>
                <w:szCs w:val="20"/>
                <w:lang w:eastAsia="en-GB"/>
              </w:rPr>
            </w:pPr>
            <w:r w:rsidRPr="00AD3F79">
              <w:rPr>
                <w:rFonts w:eastAsia="Times New Roman" w:cs="Calibri"/>
                <w:color w:val="000000"/>
                <w:sz w:val="16"/>
                <w:szCs w:val="20"/>
                <w:lang w:eastAsia="en-GB"/>
              </w:rPr>
              <w:t> </w:t>
            </w:r>
            <w:r>
              <w:rPr>
                <w:rFonts w:eastAsia="Times New Roman" w:cs="Calibri"/>
                <w:color w:val="000000"/>
                <w:sz w:val="16"/>
                <w:szCs w:val="20"/>
                <w:lang w:eastAsia="en-GB"/>
              </w:rPr>
              <w:t>FGD</w:t>
            </w:r>
          </w:p>
        </w:tc>
        <w:tc>
          <w:tcPr>
            <w:tcW w:w="2880" w:type="dxa"/>
            <w:tcBorders>
              <w:top w:val="nil"/>
              <w:left w:val="single" w:sz="4" w:space="0" w:color="auto"/>
              <w:bottom w:val="single" w:sz="4" w:space="0" w:color="auto"/>
              <w:right w:val="single" w:sz="8" w:space="0" w:color="auto"/>
            </w:tcBorders>
            <w:shd w:val="clear" w:color="000000" w:fill="FFFFFF"/>
            <w:vAlign w:val="center"/>
          </w:tcPr>
          <w:p w14:paraId="6E0B153D" w14:textId="77777777" w:rsidR="00032C5D" w:rsidRDefault="00032C5D" w:rsidP="00032C5D">
            <w:pPr>
              <w:spacing w:after="0" w:line="240" w:lineRule="auto"/>
              <w:rPr>
                <w:rFonts w:eastAsia="Times New Roman" w:cs="Calibri"/>
                <w:color w:val="000000"/>
                <w:sz w:val="16"/>
                <w:szCs w:val="20"/>
                <w:lang w:eastAsia="en-GB"/>
              </w:rPr>
            </w:pPr>
            <w:r>
              <w:rPr>
                <w:rFonts w:eastAsia="Times New Roman" w:cs="Calibri"/>
                <w:color w:val="000000"/>
                <w:sz w:val="16"/>
                <w:szCs w:val="20"/>
                <w:lang w:eastAsia="en-GB"/>
              </w:rPr>
              <w:t>-</w:t>
            </w:r>
            <w:r w:rsidRPr="00AD3F79">
              <w:rPr>
                <w:rFonts w:eastAsia="Times New Roman" w:cs="Calibri"/>
                <w:color w:val="000000"/>
                <w:sz w:val="16"/>
                <w:szCs w:val="20"/>
                <w:lang w:eastAsia="en-GB"/>
              </w:rPr>
              <w:t> </w:t>
            </w:r>
            <w:r>
              <w:rPr>
                <w:rFonts w:eastAsia="Times New Roman" w:cs="Calibri"/>
                <w:color w:val="000000"/>
                <w:sz w:val="16"/>
                <w:szCs w:val="20"/>
                <w:lang w:eastAsia="en-GB"/>
              </w:rPr>
              <w:t>County of interest</w:t>
            </w:r>
          </w:p>
          <w:p w14:paraId="3A3AB601" w14:textId="77777777" w:rsidR="00032C5D" w:rsidRDefault="00032C5D" w:rsidP="00032C5D">
            <w:pPr>
              <w:spacing w:after="0" w:line="240" w:lineRule="auto"/>
              <w:rPr>
                <w:rFonts w:eastAsia="Times New Roman" w:cs="Calibri"/>
                <w:color w:val="000000"/>
                <w:sz w:val="16"/>
                <w:szCs w:val="20"/>
                <w:lang w:eastAsia="en-GB"/>
              </w:rPr>
            </w:pPr>
            <w:r>
              <w:rPr>
                <w:rFonts w:eastAsia="Times New Roman" w:cs="Calibri"/>
                <w:color w:val="000000"/>
                <w:sz w:val="16"/>
                <w:szCs w:val="20"/>
                <w:lang w:eastAsia="en-GB"/>
              </w:rPr>
              <w:t>- KI gender</w:t>
            </w:r>
          </w:p>
        </w:tc>
      </w:tr>
      <w:tr w:rsidR="00032C5D" w:rsidRPr="00AD3F79" w14:paraId="432154BD" w14:textId="77777777" w:rsidTr="00032C5D">
        <w:trPr>
          <w:trHeight w:val="252"/>
        </w:trPr>
        <w:tc>
          <w:tcPr>
            <w:tcW w:w="2126" w:type="dxa"/>
            <w:vMerge/>
            <w:tcBorders>
              <w:top w:val="single" w:sz="4" w:space="0" w:color="auto"/>
              <w:left w:val="single" w:sz="4" w:space="0" w:color="auto"/>
              <w:bottom w:val="single" w:sz="4" w:space="0" w:color="auto"/>
              <w:right w:val="single" w:sz="4" w:space="0" w:color="auto"/>
            </w:tcBorders>
            <w:shd w:val="clear" w:color="000000" w:fill="FFFFFF"/>
            <w:vAlign w:val="center"/>
          </w:tcPr>
          <w:p w14:paraId="34B5200D" w14:textId="77777777" w:rsidR="00032C5D" w:rsidRPr="00AD3F79" w:rsidRDefault="00032C5D" w:rsidP="00032C5D">
            <w:pPr>
              <w:spacing w:after="0" w:line="240" w:lineRule="auto"/>
              <w:jc w:val="center"/>
              <w:rPr>
                <w:rFonts w:eastAsia="Times New Roman" w:cs="Calibri"/>
                <w:color w:val="000000"/>
                <w:sz w:val="16"/>
                <w:szCs w:val="20"/>
                <w:lang w:eastAsia="en-GB"/>
              </w:rPr>
            </w:pPr>
          </w:p>
        </w:tc>
        <w:tc>
          <w:tcPr>
            <w:tcW w:w="781" w:type="dxa"/>
            <w:tcBorders>
              <w:top w:val="nil"/>
              <w:left w:val="nil"/>
              <w:bottom w:val="single" w:sz="4" w:space="0" w:color="auto"/>
              <w:right w:val="single" w:sz="4" w:space="0" w:color="auto"/>
            </w:tcBorders>
            <w:shd w:val="clear" w:color="000000" w:fill="FFFFFF"/>
            <w:vAlign w:val="center"/>
          </w:tcPr>
          <w:p w14:paraId="239B58C8" w14:textId="77777777" w:rsidR="00032C5D" w:rsidRPr="0000296C" w:rsidRDefault="00032C5D" w:rsidP="00032C5D">
            <w:pPr>
              <w:spacing w:after="0" w:line="240" w:lineRule="auto"/>
              <w:rPr>
                <w:rFonts w:eastAsia="Times New Roman" w:cs="Calibri"/>
                <w:bCs/>
                <w:color w:val="000000"/>
                <w:sz w:val="16"/>
                <w:szCs w:val="20"/>
                <w:lang w:eastAsia="en-GB"/>
              </w:rPr>
            </w:pPr>
            <w:r>
              <w:rPr>
                <w:rFonts w:eastAsia="Times New Roman" w:cs="Calibri"/>
                <w:bCs/>
                <w:color w:val="000000"/>
                <w:sz w:val="16"/>
                <w:szCs w:val="20"/>
                <w:lang w:eastAsia="en-GB"/>
              </w:rPr>
              <w:t>3.</w:t>
            </w:r>
          </w:p>
        </w:tc>
        <w:tc>
          <w:tcPr>
            <w:tcW w:w="2313" w:type="dxa"/>
            <w:tcBorders>
              <w:top w:val="nil"/>
              <w:left w:val="nil"/>
              <w:bottom w:val="single" w:sz="4" w:space="0" w:color="auto"/>
              <w:right w:val="single" w:sz="4" w:space="0" w:color="auto"/>
            </w:tcBorders>
            <w:shd w:val="clear" w:color="000000" w:fill="FFFFFF"/>
            <w:vAlign w:val="center"/>
          </w:tcPr>
          <w:p w14:paraId="19A9C421" w14:textId="77777777" w:rsidR="00032C5D" w:rsidRDefault="00032C5D" w:rsidP="00032C5D">
            <w:pPr>
              <w:spacing w:after="0" w:line="240" w:lineRule="auto"/>
              <w:rPr>
                <w:rFonts w:eastAsia="Times New Roman" w:cs="Calibri"/>
                <w:color w:val="000000"/>
                <w:sz w:val="16"/>
                <w:szCs w:val="20"/>
                <w:lang w:eastAsia="en-GB"/>
              </w:rPr>
            </w:pPr>
            <w:r>
              <w:rPr>
                <w:rFonts w:eastAsia="Times New Roman" w:cs="Calibri"/>
                <w:color w:val="000000"/>
                <w:sz w:val="16"/>
                <w:szCs w:val="20"/>
                <w:lang w:eastAsia="en-GB"/>
              </w:rPr>
              <w:t>What is the state of livelihood activities?</w:t>
            </w:r>
          </w:p>
        </w:tc>
        <w:tc>
          <w:tcPr>
            <w:tcW w:w="3060" w:type="dxa"/>
            <w:tcBorders>
              <w:top w:val="nil"/>
              <w:left w:val="nil"/>
              <w:bottom w:val="single" w:sz="4" w:space="0" w:color="auto"/>
              <w:right w:val="single" w:sz="4" w:space="0" w:color="auto"/>
            </w:tcBorders>
            <w:shd w:val="clear" w:color="000000" w:fill="FFFFFF"/>
            <w:vAlign w:val="center"/>
          </w:tcPr>
          <w:p w14:paraId="20D5E6CE" w14:textId="77777777" w:rsidR="00032C5D" w:rsidRPr="00AD3F79" w:rsidRDefault="00032C5D" w:rsidP="00032C5D">
            <w:pPr>
              <w:spacing w:after="0" w:line="240" w:lineRule="auto"/>
              <w:rPr>
                <w:rFonts w:eastAsia="Times New Roman" w:cs="Calibri"/>
                <w:color w:val="000000"/>
                <w:sz w:val="16"/>
                <w:szCs w:val="20"/>
                <w:lang w:eastAsia="en-GB"/>
              </w:rPr>
            </w:pPr>
            <w:r w:rsidRPr="0000296C">
              <w:rPr>
                <w:rFonts w:eastAsia="Times New Roman" w:cs="Calibri"/>
                <w:bCs/>
                <w:color w:val="000000"/>
                <w:sz w:val="16"/>
                <w:szCs w:val="20"/>
                <w:lang w:eastAsia="en-GB"/>
              </w:rPr>
              <w:t>3</w:t>
            </w:r>
            <w:r>
              <w:rPr>
                <w:rFonts w:eastAsia="Times New Roman" w:cs="Calibri"/>
                <w:bCs/>
                <w:color w:val="000000"/>
                <w:sz w:val="16"/>
                <w:szCs w:val="20"/>
                <w:lang w:eastAsia="en-GB"/>
              </w:rPr>
              <w:t xml:space="preserve">.  </w:t>
            </w:r>
            <w:r w:rsidRPr="00267F62">
              <w:rPr>
                <w:rFonts w:eastAsia="Times New Roman" w:cs="Calibri"/>
                <w:bCs/>
                <w:color w:val="000000"/>
                <w:sz w:val="16"/>
                <w:szCs w:val="20"/>
                <w:lang w:eastAsia="en-GB"/>
              </w:rPr>
              <w:t>Are people currently engaging in livelihood activities?</w:t>
            </w:r>
          </w:p>
        </w:tc>
        <w:tc>
          <w:tcPr>
            <w:tcW w:w="2340" w:type="dxa"/>
            <w:tcBorders>
              <w:top w:val="nil"/>
              <w:left w:val="nil"/>
              <w:bottom w:val="single" w:sz="4" w:space="0" w:color="auto"/>
              <w:right w:val="nil"/>
            </w:tcBorders>
            <w:shd w:val="clear" w:color="000000" w:fill="FFFFFF"/>
            <w:vAlign w:val="center"/>
          </w:tcPr>
          <w:p w14:paraId="490424E2" w14:textId="77777777" w:rsidR="00032C5D" w:rsidRDefault="00032C5D" w:rsidP="00032C5D">
            <w:pPr>
              <w:spacing w:after="0" w:line="240" w:lineRule="auto"/>
              <w:rPr>
                <w:rFonts w:eastAsia="Times New Roman" w:cs="Calibri"/>
                <w:color w:val="000000"/>
                <w:sz w:val="16"/>
                <w:szCs w:val="20"/>
                <w:lang w:eastAsia="en-GB"/>
              </w:rPr>
            </w:pPr>
            <w:r>
              <w:rPr>
                <w:rFonts w:eastAsia="Times New Roman" w:cs="Calibri"/>
                <w:color w:val="000000"/>
                <w:sz w:val="16"/>
                <w:szCs w:val="20"/>
                <w:lang w:eastAsia="en-GB"/>
              </w:rPr>
              <w:t>- If no, why?</w:t>
            </w:r>
          </w:p>
          <w:p w14:paraId="3F07C6D9" w14:textId="77777777" w:rsidR="00032C5D" w:rsidRDefault="00032C5D" w:rsidP="00032C5D">
            <w:pPr>
              <w:spacing w:after="0" w:line="240" w:lineRule="auto"/>
              <w:rPr>
                <w:rFonts w:eastAsia="Times New Roman" w:cs="Calibri"/>
                <w:color w:val="000000"/>
                <w:sz w:val="16"/>
                <w:szCs w:val="20"/>
                <w:lang w:eastAsia="en-GB"/>
              </w:rPr>
            </w:pPr>
            <w:r>
              <w:rPr>
                <w:rFonts w:eastAsia="Times New Roman" w:cs="Calibri"/>
                <w:color w:val="000000"/>
                <w:sz w:val="16"/>
                <w:szCs w:val="20"/>
                <w:lang w:eastAsia="en-GB"/>
              </w:rPr>
              <w:t>- If yes, what are main activities?</w:t>
            </w:r>
          </w:p>
          <w:p w14:paraId="28643705" w14:textId="77777777" w:rsidR="00032C5D" w:rsidRDefault="00032C5D" w:rsidP="00032C5D">
            <w:pPr>
              <w:spacing w:after="0" w:line="240" w:lineRule="auto"/>
              <w:rPr>
                <w:rFonts w:eastAsia="Times New Roman" w:cs="Calibri"/>
                <w:color w:val="000000"/>
                <w:sz w:val="16"/>
                <w:szCs w:val="20"/>
                <w:lang w:eastAsia="en-GB"/>
              </w:rPr>
            </w:pPr>
            <w:r>
              <w:rPr>
                <w:rFonts w:eastAsia="Times New Roman" w:cs="Calibri"/>
                <w:color w:val="000000"/>
                <w:sz w:val="16"/>
                <w:szCs w:val="20"/>
                <w:lang w:eastAsia="en-GB"/>
              </w:rPr>
              <w:t>- Access to land? Why, why not?</w:t>
            </w:r>
          </w:p>
          <w:p w14:paraId="279F7989" w14:textId="77777777" w:rsidR="00032C5D" w:rsidRDefault="00032C5D" w:rsidP="00032C5D">
            <w:pPr>
              <w:spacing w:after="0" w:line="240" w:lineRule="auto"/>
              <w:rPr>
                <w:rFonts w:eastAsia="Times New Roman" w:cs="Calibri"/>
                <w:color w:val="000000"/>
                <w:sz w:val="16"/>
                <w:szCs w:val="20"/>
                <w:lang w:eastAsia="en-GB"/>
              </w:rPr>
            </w:pPr>
            <w:r>
              <w:rPr>
                <w:rFonts w:eastAsia="Times New Roman" w:cs="Calibri"/>
                <w:color w:val="000000"/>
                <w:sz w:val="16"/>
                <w:szCs w:val="20"/>
                <w:lang w:eastAsia="en-GB"/>
              </w:rPr>
              <w:t xml:space="preserve">- Cultivate in previous season? </w:t>
            </w:r>
          </w:p>
          <w:p w14:paraId="2C063185" w14:textId="77777777" w:rsidR="00032C5D" w:rsidRDefault="00032C5D" w:rsidP="00032C5D">
            <w:pPr>
              <w:spacing w:after="0" w:line="240" w:lineRule="auto"/>
              <w:rPr>
                <w:rFonts w:eastAsia="Times New Roman" w:cs="Calibri"/>
                <w:color w:val="000000"/>
                <w:sz w:val="16"/>
                <w:szCs w:val="20"/>
                <w:lang w:eastAsia="en-GB"/>
              </w:rPr>
            </w:pPr>
            <w:r>
              <w:rPr>
                <w:rFonts w:eastAsia="Times New Roman" w:cs="Calibri"/>
                <w:color w:val="000000"/>
                <w:sz w:val="16"/>
                <w:szCs w:val="20"/>
                <w:lang w:eastAsia="en-GB"/>
              </w:rPr>
              <w:t>- Livestock? Which, where, who responsible, any incidents?</w:t>
            </w:r>
          </w:p>
          <w:p w14:paraId="04A6905D" w14:textId="77777777" w:rsidR="00032C5D" w:rsidRPr="00AD3F79" w:rsidRDefault="00032C5D" w:rsidP="00032C5D">
            <w:pPr>
              <w:spacing w:after="0" w:line="240" w:lineRule="auto"/>
              <w:rPr>
                <w:rFonts w:eastAsia="Times New Roman" w:cs="Calibri"/>
                <w:color w:val="000000"/>
                <w:sz w:val="16"/>
                <w:szCs w:val="20"/>
                <w:lang w:eastAsia="en-GB"/>
              </w:rPr>
            </w:pPr>
            <w:r>
              <w:rPr>
                <w:rFonts w:eastAsia="Times New Roman" w:cs="Calibri"/>
                <w:color w:val="000000"/>
                <w:sz w:val="16"/>
                <w:szCs w:val="20"/>
                <w:lang w:eastAsia="en-GB"/>
              </w:rPr>
              <w:t>- Casual labor? What type?</w:t>
            </w:r>
          </w:p>
        </w:tc>
        <w:tc>
          <w:tcPr>
            <w:tcW w:w="1890" w:type="dxa"/>
            <w:tcBorders>
              <w:top w:val="nil"/>
              <w:left w:val="single" w:sz="4" w:space="0" w:color="auto"/>
              <w:bottom w:val="single" w:sz="4" w:space="0" w:color="auto"/>
              <w:right w:val="nil"/>
            </w:tcBorders>
            <w:shd w:val="clear" w:color="000000" w:fill="FFFFFF"/>
            <w:vAlign w:val="center"/>
          </w:tcPr>
          <w:p w14:paraId="04FCF97C" w14:textId="77777777" w:rsidR="00032C5D" w:rsidRPr="00AD3F79" w:rsidRDefault="00032C5D" w:rsidP="00032C5D">
            <w:pPr>
              <w:spacing w:after="0" w:line="240" w:lineRule="auto"/>
              <w:rPr>
                <w:rFonts w:eastAsia="Times New Roman" w:cs="Calibri"/>
                <w:color w:val="000000"/>
                <w:sz w:val="16"/>
                <w:szCs w:val="20"/>
                <w:lang w:eastAsia="en-GB"/>
              </w:rPr>
            </w:pPr>
            <w:r w:rsidRPr="00AD3F79">
              <w:rPr>
                <w:rFonts w:eastAsia="Times New Roman" w:cs="Calibri"/>
                <w:color w:val="000000"/>
                <w:sz w:val="16"/>
                <w:szCs w:val="20"/>
                <w:lang w:eastAsia="en-GB"/>
              </w:rPr>
              <w:t> </w:t>
            </w:r>
            <w:r>
              <w:rPr>
                <w:rFonts w:eastAsia="Times New Roman" w:cs="Calibri"/>
                <w:color w:val="000000"/>
                <w:sz w:val="16"/>
                <w:szCs w:val="20"/>
                <w:lang w:eastAsia="en-GB"/>
              </w:rPr>
              <w:t>FGD</w:t>
            </w:r>
          </w:p>
        </w:tc>
        <w:tc>
          <w:tcPr>
            <w:tcW w:w="2880" w:type="dxa"/>
            <w:tcBorders>
              <w:top w:val="nil"/>
              <w:left w:val="single" w:sz="4" w:space="0" w:color="auto"/>
              <w:bottom w:val="single" w:sz="4" w:space="0" w:color="auto"/>
              <w:right w:val="single" w:sz="8" w:space="0" w:color="auto"/>
            </w:tcBorders>
            <w:shd w:val="clear" w:color="000000" w:fill="FFFFFF"/>
            <w:vAlign w:val="center"/>
          </w:tcPr>
          <w:p w14:paraId="77FBB846" w14:textId="77777777" w:rsidR="00032C5D" w:rsidRDefault="00032C5D" w:rsidP="00032C5D">
            <w:pPr>
              <w:spacing w:after="0" w:line="240" w:lineRule="auto"/>
              <w:rPr>
                <w:rFonts w:eastAsia="Times New Roman" w:cs="Calibri"/>
                <w:color w:val="000000"/>
                <w:sz w:val="16"/>
                <w:szCs w:val="20"/>
                <w:lang w:eastAsia="en-GB"/>
              </w:rPr>
            </w:pPr>
            <w:r>
              <w:rPr>
                <w:rFonts w:eastAsia="Times New Roman" w:cs="Calibri"/>
                <w:color w:val="000000"/>
                <w:sz w:val="16"/>
                <w:szCs w:val="20"/>
                <w:lang w:eastAsia="en-GB"/>
              </w:rPr>
              <w:t>-</w:t>
            </w:r>
            <w:r w:rsidRPr="00AD3F79">
              <w:rPr>
                <w:rFonts w:eastAsia="Times New Roman" w:cs="Calibri"/>
                <w:color w:val="000000"/>
                <w:sz w:val="16"/>
                <w:szCs w:val="20"/>
                <w:lang w:eastAsia="en-GB"/>
              </w:rPr>
              <w:t> </w:t>
            </w:r>
            <w:r>
              <w:rPr>
                <w:rFonts w:eastAsia="Times New Roman" w:cs="Calibri"/>
                <w:color w:val="000000"/>
                <w:sz w:val="16"/>
                <w:szCs w:val="20"/>
                <w:lang w:eastAsia="en-GB"/>
              </w:rPr>
              <w:t>County of interest</w:t>
            </w:r>
          </w:p>
          <w:p w14:paraId="0ED95868" w14:textId="77777777" w:rsidR="00032C5D" w:rsidRDefault="00032C5D" w:rsidP="00032C5D">
            <w:pPr>
              <w:spacing w:after="0" w:line="240" w:lineRule="auto"/>
              <w:rPr>
                <w:rFonts w:eastAsia="Times New Roman" w:cs="Calibri"/>
                <w:color w:val="000000"/>
                <w:sz w:val="16"/>
                <w:szCs w:val="20"/>
                <w:lang w:eastAsia="en-GB"/>
              </w:rPr>
            </w:pPr>
            <w:r>
              <w:rPr>
                <w:rFonts w:eastAsia="Times New Roman" w:cs="Calibri"/>
                <w:color w:val="000000"/>
                <w:sz w:val="16"/>
                <w:szCs w:val="20"/>
                <w:lang w:eastAsia="en-GB"/>
              </w:rPr>
              <w:t>- KI gender</w:t>
            </w:r>
          </w:p>
        </w:tc>
      </w:tr>
      <w:tr w:rsidR="00032C5D" w:rsidRPr="00AD3F79" w14:paraId="1C4A60E1" w14:textId="77777777" w:rsidTr="00032C5D">
        <w:trPr>
          <w:trHeight w:val="252"/>
        </w:trPr>
        <w:tc>
          <w:tcPr>
            <w:tcW w:w="2126" w:type="dxa"/>
            <w:vMerge w:val="restart"/>
            <w:tcBorders>
              <w:top w:val="single" w:sz="4" w:space="0" w:color="auto"/>
              <w:left w:val="single" w:sz="4" w:space="0" w:color="auto"/>
              <w:right w:val="single" w:sz="4" w:space="0" w:color="auto"/>
            </w:tcBorders>
            <w:shd w:val="clear" w:color="000000" w:fill="FFFFFF"/>
            <w:vAlign w:val="center"/>
          </w:tcPr>
          <w:p w14:paraId="70BCB105" w14:textId="77777777" w:rsidR="00032C5D" w:rsidRPr="00AD3F79" w:rsidRDefault="00032C5D" w:rsidP="00032C5D">
            <w:pPr>
              <w:spacing w:after="0" w:line="240" w:lineRule="auto"/>
              <w:jc w:val="center"/>
              <w:rPr>
                <w:rFonts w:eastAsia="Times New Roman" w:cs="Calibri"/>
                <w:color w:val="000000"/>
                <w:sz w:val="16"/>
                <w:szCs w:val="20"/>
                <w:lang w:eastAsia="en-GB"/>
              </w:rPr>
            </w:pPr>
            <w:r>
              <w:rPr>
                <w:rFonts w:eastAsia="Times New Roman" w:cs="Calibri"/>
                <w:color w:val="000000"/>
                <w:sz w:val="16"/>
                <w:szCs w:val="20"/>
                <w:lang w:eastAsia="en-GB"/>
              </w:rPr>
              <w:t>What is the access to health, WASH, and related services?  Where are the gaps?</w:t>
            </w:r>
          </w:p>
        </w:tc>
        <w:tc>
          <w:tcPr>
            <w:tcW w:w="781" w:type="dxa"/>
            <w:tcBorders>
              <w:top w:val="single" w:sz="4" w:space="0" w:color="auto"/>
              <w:left w:val="nil"/>
              <w:bottom w:val="single" w:sz="4" w:space="0" w:color="auto"/>
              <w:right w:val="single" w:sz="4" w:space="0" w:color="auto"/>
            </w:tcBorders>
            <w:shd w:val="clear" w:color="000000" w:fill="FFFFFF"/>
            <w:vAlign w:val="center"/>
          </w:tcPr>
          <w:p w14:paraId="11E00F45" w14:textId="77777777" w:rsidR="00032C5D" w:rsidRPr="0000296C" w:rsidRDefault="00032C5D" w:rsidP="00032C5D">
            <w:pPr>
              <w:spacing w:after="0" w:line="240" w:lineRule="auto"/>
              <w:rPr>
                <w:rFonts w:eastAsia="Times New Roman" w:cs="Calibri"/>
                <w:bCs/>
                <w:color w:val="000000"/>
                <w:sz w:val="16"/>
                <w:szCs w:val="20"/>
                <w:lang w:eastAsia="en-GB"/>
              </w:rPr>
            </w:pPr>
            <w:r w:rsidRPr="0000296C">
              <w:rPr>
                <w:rFonts w:eastAsia="Times New Roman" w:cs="Calibri"/>
                <w:bCs/>
                <w:color w:val="000000"/>
                <w:sz w:val="16"/>
                <w:szCs w:val="20"/>
                <w:lang w:eastAsia="en-GB"/>
              </w:rPr>
              <w:t>1</w:t>
            </w:r>
            <w:r>
              <w:rPr>
                <w:rFonts w:eastAsia="Times New Roman" w:cs="Calibri"/>
                <w:bCs/>
                <w:color w:val="000000"/>
                <w:sz w:val="16"/>
                <w:szCs w:val="20"/>
                <w:lang w:eastAsia="en-GB"/>
              </w:rPr>
              <w:t>.</w:t>
            </w:r>
            <w:r w:rsidRPr="0000296C">
              <w:rPr>
                <w:rFonts w:eastAsia="Times New Roman" w:cs="Calibri"/>
                <w:bCs/>
                <w:color w:val="000000"/>
                <w:sz w:val="16"/>
                <w:szCs w:val="20"/>
                <w:lang w:eastAsia="en-GB"/>
              </w:rPr>
              <w:t> </w:t>
            </w:r>
          </w:p>
        </w:tc>
        <w:tc>
          <w:tcPr>
            <w:tcW w:w="2313" w:type="dxa"/>
            <w:tcBorders>
              <w:top w:val="nil"/>
              <w:left w:val="nil"/>
              <w:bottom w:val="single" w:sz="4" w:space="0" w:color="auto"/>
              <w:right w:val="single" w:sz="4" w:space="0" w:color="auto"/>
            </w:tcBorders>
            <w:shd w:val="clear" w:color="000000" w:fill="FFFFFF"/>
            <w:vAlign w:val="center"/>
          </w:tcPr>
          <w:p w14:paraId="5BB686AF" w14:textId="77777777" w:rsidR="00032C5D" w:rsidRDefault="00032C5D" w:rsidP="00032C5D">
            <w:pPr>
              <w:spacing w:after="0" w:line="240" w:lineRule="auto"/>
              <w:rPr>
                <w:rFonts w:eastAsia="Times New Roman" w:cs="Calibri"/>
                <w:color w:val="000000"/>
                <w:sz w:val="16"/>
                <w:szCs w:val="20"/>
                <w:lang w:eastAsia="en-GB"/>
              </w:rPr>
            </w:pPr>
            <w:r>
              <w:rPr>
                <w:rFonts w:eastAsia="Times New Roman" w:cs="Calibri"/>
                <w:color w:val="000000"/>
                <w:sz w:val="16"/>
                <w:szCs w:val="20"/>
                <w:lang w:eastAsia="en-GB"/>
              </w:rPr>
              <w:t>Are health services accessible?</w:t>
            </w:r>
          </w:p>
        </w:tc>
        <w:tc>
          <w:tcPr>
            <w:tcW w:w="3060" w:type="dxa"/>
            <w:tcBorders>
              <w:top w:val="nil"/>
              <w:left w:val="nil"/>
              <w:bottom w:val="single" w:sz="4" w:space="0" w:color="auto"/>
              <w:right w:val="single" w:sz="4" w:space="0" w:color="auto"/>
            </w:tcBorders>
            <w:shd w:val="clear" w:color="000000" w:fill="FFFFFF"/>
            <w:vAlign w:val="center"/>
          </w:tcPr>
          <w:p w14:paraId="0459BF65" w14:textId="1253EE54" w:rsidR="00032C5D" w:rsidRPr="00AD3F79" w:rsidRDefault="00032C5D" w:rsidP="003D3BCC">
            <w:pPr>
              <w:spacing w:after="0" w:line="240" w:lineRule="auto"/>
              <w:rPr>
                <w:rFonts w:eastAsia="Times New Roman" w:cs="Calibri"/>
                <w:color w:val="000000"/>
                <w:sz w:val="16"/>
                <w:szCs w:val="20"/>
                <w:lang w:eastAsia="en-GB"/>
              </w:rPr>
            </w:pPr>
            <w:r>
              <w:rPr>
                <w:rFonts w:eastAsia="Times New Roman" w:cs="Calibri"/>
                <w:bCs/>
                <w:color w:val="000000"/>
                <w:sz w:val="16"/>
                <w:szCs w:val="20"/>
                <w:lang w:eastAsia="en-GB"/>
              </w:rPr>
              <w:t xml:space="preserve">1.  </w:t>
            </w:r>
            <w:r w:rsidR="003D3BCC">
              <w:rPr>
                <w:rFonts w:eastAsia="Times New Roman" w:cs="Calibri"/>
                <w:bCs/>
                <w:color w:val="000000"/>
                <w:sz w:val="16"/>
                <w:szCs w:val="20"/>
                <w:lang w:eastAsia="en-GB"/>
              </w:rPr>
              <w:t>To what extent is</w:t>
            </w:r>
            <w:r w:rsidR="003D3BCC" w:rsidRPr="00267F62">
              <w:rPr>
                <w:rFonts w:eastAsia="Times New Roman" w:cs="Calibri"/>
                <w:bCs/>
                <w:color w:val="000000"/>
                <w:sz w:val="16"/>
                <w:szCs w:val="20"/>
                <w:lang w:eastAsia="en-GB"/>
              </w:rPr>
              <w:t xml:space="preserve"> </w:t>
            </w:r>
            <w:r w:rsidRPr="00267F62">
              <w:rPr>
                <w:rFonts w:eastAsia="Times New Roman" w:cs="Calibri"/>
                <w:bCs/>
                <w:color w:val="000000"/>
                <w:sz w:val="16"/>
                <w:szCs w:val="20"/>
                <w:lang w:eastAsia="en-GB"/>
              </w:rPr>
              <w:t>there access to health care in the [AREA OF INTEREST]?</w:t>
            </w:r>
          </w:p>
        </w:tc>
        <w:tc>
          <w:tcPr>
            <w:tcW w:w="2340" w:type="dxa"/>
            <w:tcBorders>
              <w:top w:val="nil"/>
              <w:left w:val="nil"/>
              <w:bottom w:val="single" w:sz="4" w:space="0" w:color="auto"/>
              <w:right w:val="nil"/>
            </w:tcBorders>
            <w:shd w:val="clear" w:color="000000" w:fill="FFFFFF"/>
            <w:vAlign w:val="center"/>
          </w:tcPr>
          <w:p w14:paraId="021034AD" w14:textId="77777777" w:rsidR="00032C5D" w:rsidRDefault="00032C5D" w:rsidP="00032C5D">
            <w:pPr>
              <w:spacing w:after="0" w:line="240" w:lineRule="auto"/>
              <w:rPr>
                <w:rFonts w:eastAsia="Times New Roman" w:cs="Calibri"/>
                <w:color w:val="000000"/>
                <w:sz w:val="16"/>
                <w:szCs w:val="20"/>
                <w:lang w:eastAsia="en-GB"/>
              </w:rPr>
            </w:pPr>
            <w:r>
              <w:rPr>
                <w:rFonts w:eastAsia="Times New Roman" w:cs="Calibri"/>
                <w:color w:val="000000"/>
                <w:sz w:val="16"/>
                <w:szCs w:val="20"/>
                <w:lang w:eastAsia="en-GB"/>
              </w:rPr>
              <w:t>- What facilities?</w:t>
            </w:r>
          </w:p>
          <w:p w14:paraId="42C1800D" w14:textId="77777777" w:rsidR="00032C5D" w:rsidRDefault="00032C5D" w:rsidP="00032C5D">
            <w:pPr>
              <w:spacing w:after="0" w:line="240" w:lineRule="auto"/>
              <w:rPr>
                <w:rFonts w:eastAsia="Times New Roman" w:cs="Calibri"/>
                <w:color w:val="000000"/>
                <w:sz w:val="16"/>
                <w:szCs w:val="20"/>
                <w:lang w:eastAsia="en-GB"/>
              </w:rPr>
            </w:pPr>
            <w:r>
              <w:rPr>
                <w:rFonts w:eastAsia="Times New Roman" w:cs="Calibri"/>
                <w:color w:val="000000"/>
                <w:sz w:val="16"/>
                <w:szCs w:val="20"/>
                <w:lang w:eastAsia="en-GB"/>
              </w:rPr>
              <w:t>- Medical staff?  Why, why not?</w:t>
            </w:r>
          </w:p>
          <w:p w14:paraId="145A5D33" w14:textId="77777777" w:rsidR="00032C5D" w:rsidRDefault="00032C5D" w:rsidP="00032C5D">
            <w:pPr>
              <w:spacing w:after="0" w:line="240" w:lineRule="auto"/>
              <w:rPr>
                <w:rFonts w:eastAsia="Times New Roman" w:cs="Calibri"/>
                <w:color w:val="000000"/>
                <w:sz w:val="16"/>
                <w:szCs w:val="20"/>
                <w:lang w:eastAsia="en-GB"/>
              </w:rPr>
            </w:pPr>
            <w:r>
              <w:rPr>
                <w:rFonts w:eastAsia="Times New Roman" w:cs="Calibri"/>
                <w:color w:val="000000"/>
                <w:sz w:val="16"/>
                <w:szCs w:val="20"/>
                <w:lang w:eastAsia="en-GB"/>
              </w:rPr>
              <w:t>- Drugs? Why, why not?</w:t>
            </w:r>
          </w:p>
          <w:p w14:paraId="69B63C46" w14:textId="77777777" w:rsidR="00032C5D" w:rsidRDefault="00032C5D" w:rsidP="00032C5D">
            <w:pPr>
              <w:spacing w:after="0" w:line="240" w:lineRule="auto"/>
              <w:rPr>
                <w:rFonts w:eastAsia="Times New Roman" w:cs="Calibri"/>
                <w:color w:val="000000"/>
                <w:sz w:val="16"/>
                <w:szCs w:val="20"/>
                <w:lang w:eastAsia="en-GB"/>
              </w:rPr>
            </w:pPr>
            <w:r>
              <w:rPr>
                <w:rFonts w:eastAsia="Times New Roman" w:cs="Calibri"/>
                <w:color w:val="000000"/>
                <w:sz w:val="16"/>
                <w:szCs w:val="20"/>
                <w:lang w:eastAsia="en-GB"/>
              </w:rPr>
              <w:t>- In no access, what reasons?</w:t>
            </w:r>
          </w:p>
          <w:p w14:paraId="0F3345F7" w14:textId="77777777" w:rsidR="00032C5D" w:rsidRPr="00AD3F79" w:rsidRDefault="00032C5D" w:rsidP="00032C5D">
            <w:pPr>
              <w:spacing w:after="0" w:line="240" w:lineRule="auto"/>
              <w:rPr>
                <w:rFonts w:eastAsia="Times New Roman" w:cs="Calibri"/>
                <w:color w:val="000000"/>
                <w:sz w:val="16"/>
                <w:szCs w:val="20"/>
                <w:lang w:eastAsia="en-GB"/>
              </w:rPr>
            </w:pPr>
            <w:r>
              <w:rPr>
                <w:rFonts w:eastAsia="Times New Roman" w:cs="Calibri"/>
                <w:color w:val="000000"/>
                <w:sz w:val="16"/>
                <w:szCs w:val="20"/>
                <w:lang w:eastAsia="en-GB"/>
              </w:rPr>
              <w:t>- If no access, how do people cope?</w:t>
            </w:r>
          </w:p>
        </w:tc>
        <w:tc>
          <w:tcPr>
            <w:tcW w:w="1890" w:type="dxa"/>
            <w:tcBorders>
              <w:top w:val="nil"/>
              <w:left w:val="single" w:sz="4" w:space="0" w:color="auto"/>
              <w:bottom w:val="single" w:sz="4" w:space="0" w:color="auto"/>
              <w:right w:val="nil"/>
            </w:tcBorders>
            <w:shd w:val="clear" w:color="000000" w:fill="FFFFFF"/>
            <w:vAlign w:val="center"/>
          </w:tcPr>
          <w:p w14:paraId="3D0FC3DC" w14:textId="77777777" w:rsidR="00032C5D" w:rsidRPr="00AD3F79" w:rsidRDefault="00032C5D" w:rsidP="00032C5D">
            <w:pPr>
              <w:spacing w:after="0" w:line="240" w:lineRule="auto"/>
              <w:rPr>
                <w:rFonts w:eastAsia="Times New Roman" w:cs="Calibri"/>
                <w:color w:val="000000"/>
                <w:sz w:val="16"/>
                <w:szCs w:val="20"/>
                <w:lang w:eastAsia="en-GB"/>
              </w:rPr>
            </w:pPr>
            <w:r w:rsidRPr="00AD3F79">
              <w:rPr>
                <w:rFonts w:eastAsia="Times New Roman" w:cs="Calibri"/>
                <w:color w:val="000000"/>
                <w:sz w:val="16"/>
                <w:szCs w:val="20"/>
                <w:lang w:eastAsia="en-GB"/>
              </w:rPr>
              <w:t> </w:t>
            </w:r>
            <w:r>
              <w:rPr>
                <w:rFonts w:eastAsia="Times New Roman" w:cs="Calibri"/>
                <w:color w:val="000000"/>
                <w:sz w:val="16"/>
                <w:szCs w:val="20"/>
                <w:lang w:eastAsia="en-GB"/>
              </w:rPr>
              <w:t>FGD</w:t>
            </w:r>
          </w:p>
        </w:tc>
        <w:tc>
          <w:tcPr>
            <w:tcW w:w="2880" w:type="dxa"/>
            <w:tcBorders>
              <w:top w:val="nil"/>
              <w:left w:val="single" w:sz="4" w:space="0" w:color="auto"/>
              <w:bottom w:val="single" w:sz="4" w:space="0" w:color="auto"/>
              <w:right w:val="single" w:sz="8" w:space="0" w:color="auto"/>
            </w:tcBorders>
            <w:shd w:val="clear" w:color="000000" w:fill="FFFFFF"/>
            <w:vAlign w:val="center"/>
          </w:tcPr>
          <w:p w14:paraId="20D9B26E" w14:textId="77777777" w:rsidR="00032C5D" w:rsidRDefault="00032C5D" w:rsidP="00032C5D">
            <w:pPr>
              <w:spacing w:after="0" w:line="240" w:lineRule="auto"/>
              <w:rPr>
                <w:rFonts w:eastAsia="Times New Roman" w:cs="Calibri"/>
                <w:color w:val="000000"/>
                <w:sz w:val="16"/>
                <w:szCs w:val="20"/>
                <w:lang w:eastAsia="en-GB"/>
              </w:rPr>
            </w:pPr>
            <w:r>
              <w:rPr>
                <w:rFonts w:eastAsia="Times New Roman" w:cs="Calibri"/>
                <w:color w:val="000000"/>
                <w:sz w:val="16"/>
                <w:szCs w:val="20"/>
                <w:lang w:eastAsia="en-GB"/>
              </w:rPr>
              <w:t>-</w:t>
            </w:r>
            <w:r w:rsidRPr="00AD3F79">
              <w:rPr>
                <w:rFonts w:eastAsia="Times New Roman" w:cs="Calibri"/>
                <w:color w:val="000000"/>
                <w:sz w:val="16"/>
                <w:szCs w:val="20"/>
                <w:lang w:eastAsia="en-GB"/>
              </w:rPr>
              <w:t> </w:t>
            </w:r>
            <w:r>
              <w:rPr>
                <w:rFonts w:eastAsia="Times New Roman" w:cs="Calibri"/>
                <w:color w:val="000000"/>
                <w:sz w:val="16"/>
                <w:szCs w:val="20"/>
                <w:lang w:eastAsia="en-GB"/>
              </w:rPr>
              <w:t>County of interest</w:t>
            </w:r>
          </w:p>
          <w:p w14:paraId="5A9EE1D4" w14:textId="77777777" w:rsidR="00032C5D" w:rsidRDefault="00032C5D" w:rsidP="00032C5D">
            <w:pPr>
              <w:spacing w:after="0" w:line="240" w:lineRule="auto"/>
              <w:rPr>
                <w:rFonts w:eastAsia="Times New Roman" w:cs="Calibri"/>
                <w:color w:val="000000"/>
                <w:sz w:val="16"/>
                <w:szCs w:val="20"/>
                <w:lang w:eastAsia="en-GB"/>
              </w:rPr>
            </w:pPr>
            <w:r>
              <w:rPr>
                <w:rFonts w:eastAsia="Times New Roman" w:cs="Calibri"/>
                <w:color w:val="000000"/>
                <w:sz w:val="16"/>
                <w:szCs w:val="20"/>
                <w:lang w:eastAsia="en-GB"/>
              </w:rPr>
              <w:t>- KI gender</w:t>
            </w:r>
          </w:p>
        </w:tc>
      </w:tr>
      <w:tr w:rsidR="00032C5D" w:rsidRPr="00AD3F79" w14:paraId="6390B342" w14:textId="77777777" w:rsidTr="00032C5D">
        <w:trPr>
          <w:trHeight w:val="252"/>
        </w:trPr>
        <w:tc>
          <w:tcPr>
            <w:tcW w:w="2126" w:type="dxa"/>
            <w:vMerge/>
            <w:tcBorders>
              <w:top w:val="single" w:sz="4" w:space="0" w:color="auto"/>
              <w:left w:val="single" w:sz="4" w:space="0" w:color="auto"/>
              <w:right w:val="single" w:sz="4" w:space="0" w:color="auto"/>
            </w:tcBorders>
            <w:shd w:val="clear" w:color="000000" w:fill="FFFFFF"/>
            <w:vAlign w:val="center"/>
          </w:tcPr>
          <w:p w14:paraId="6C734990" w14:textId="77777777" w:rsidR="00032C5D" w:rsidRPr="00AD3F79" w:rsidRDefault="00032C5D" w:rsidP="00032C5D">
            <w:pPr>
              <w:spacing w:after="0" w:line="240" w:lineRule="auto"/>
              <w:jc w:val="center"/>
              <w:rPr>
                <w:rFonts w:eastAsia="Times New Roman" w:cs="Calibri"/>
                <w:color w:val="000000"/>
                <w:sz w:val="16"/>
                <w:szCs w:val="20"/>
                <w:lang w:eastAsia="en-GB"/>
              </w:rPr>
            </w:pPr>
          </w:p>
        </w:tc>
        <w:tc>
          <w:tcPr>
            <w:tcW w:w="781" w:type="dxa"/>
            <w:tcBorders>
              <w:top w:val="nil"/>
              <w:left w:val="nil"/>
              <w:bottom w:val="single" w:sz="4" w:space="0" w:color="auto"/>
              <w:right w:val="single" w:sz="4" w:space="0" w:color="auto"/>
            </w:tcBorders>
            <w:shd w:val="clear" w:color="000000" w:fill="FFFFFF"/>
            <w:vAlign w:val="center"/>
          </w:tcPr>
          <w:p w14:paraId="1DDA1180" w14:textId="77777777" w:rsidR="00032C5D" w:rsidRPr="0000296C" w:rsidRDefault="00032C5D" w:rsidP="00032C5D">
            <w:pPr>
              <w:spacing w:after="0" w:line="240" w:lineRule="auto"/>
              <w:rPr>
                <w:rFonts w:eastAsia="Times New Roman" w:cs="Calibri"/>
                <w:bCs/>
                <w:color w:val="000000"/>
                <w:sz w:val="16"/>
                <w:szCs w:val="20"/>
                <w:lang w:eastAsia="en-GB"/>
              </w:rPr>
            </w:pPr>
            <w:r w:rsidRPr="0000296C">
              <w:rPr>
                <w:rFonts w:eastAsia="Times New Roman" w:cs="Calibri"/>
                <w:bCs/>
                <w:color w:val="000000"/>
                <w:sz w:val="16"/>
                <w:szCs w:val="20"/>
                <w:lang w:eastAsia="en-GB"/>
              </w:rPr>
              <w:t>2</w:t>
            </w:r>
            <w:r>
              <w:rPr>
                <w:rFonts w:eastAsia="Times New Roman" w:cs="Calibri"/>
                <w:bCs/>
                <w:color w:val="000000"/>
                <w:sz w:val="16"/>
                <w:szCs w:val="20"/>
                <w:lang w:eastAsia="en-GB"/>
              </w:rPr>
              <w:t>.</w:t>
            </w:r>
          </w:p>
        </w:tc>
        <w:tc>
          <w:tcPr>
            <w:tcW w:w="2313" w:type="dxa"/>
            <w:tcBorders>
              <w:top w:val="nil"/>
              <w:left w:val="nil"/>
              <w:bottom w:val="single" w:sz="4" w:space="0" w:color="auto"/>
              <w:right w:val="single" w:sz="4" w:space="0" w:color="auto"/>
            </w:tcBorders>
            <w:shd w:val="clear" w:color="000000" w:fill="FFFFFF"/>
            <w:vAlign w:val="center"/>
          </w:tcPr>
          <w:p w14:paraId="51DE1C76" w14:textId="77777777" w:rsidR="00032C5D" w:rsidRDefault="00032C5D" w:rsidP="00032C5D">
            <w:pPr>
              <w:spacing w:after="0" w:line="240" w:lineRule="auto"/>
              <w:rPr>
                <w:rFonts w:eastAsia="Times New Roman" w:cs="Calibri"/>
                <w:color w:val="000000"/>
                <w:sz w:val="16"/>
                <w:szCs w:val="20"/>
                <w:lang w:eastAsia="en-GB"/>
              </w:rPr>
            </w:pPr>
            <w:r>
              <w:rPr>
                <w:rFonts w:eastAsia="Times New Roman" w:cs="Calibri"/>
                <w:color w:val="000000"/>
                <w:sz w:val="16"/>
                <w:szCs w:val="20"/>
                <w:lang w:eastAsia="en-GB"/>
              </w:rPr>
              <w:t>What are the main cases of morbidity?</w:t>
            </w:r>
          </w:p>
        </w:tc>
        <w:tc>
          <w:tcPr>
            <w:tcW w:w="3060" w:type="dxa"/>
            <w:tcBorders>
              <w:top w:val="nil"/>
              <w:left w:val="nil"/>
              <w:bottom w:val="single" w:sz="4" w:space="0" w:color="auto"/>
              <w:right w:val="single" w:sz="4" w:space="0" w:color="auto"/>
            </w:tcBorders>
            <w:shd w:val="clear" w:color="000000" w:fill="FFFFFF"/>
            <w:vAlign w:val="center"/>
          </w:tcPr>
          <w:p w14:paraId="50F6C736" w14:textId="77777777" w:rsidR="00032C5D" w:rsidRPr="00AD3F79" w:rsidRDefault="00032C5D" w:rsidP="00032C5D">
            <w:pPr>
              <w:spacing w:after="0" w:line="240" w:lineRule="auto"/>
              <w:rPr>
                <w:rFonts w:eastAsia="Times New Roman" w:cs="Calibri"/>
                <w:color w:val="000000"/>
                <w:sz w:val="16"/>
                <w:szCs w:val="20"/>
                <w:lang w:eastAsia="en-GB"/>
              </w:rPr>
            </w:pPr>
            <w:r w:rsidRPr="0000296C">
              <w:rPr>
                <w:rFonts w:eastAsia="Times New Roman" w:cs="Calibri"/>
                <w:bCs/>
                <w:color w:val="000000"/>
                <w:sz w:val="16"/>
                <w:szCs w:val="20"/>
                <w:lang w:eastAsia="en-GB"/>
              </w:rPr>
              <w:t>2</w:t>
            </w:r>
            <w:r>
              <w:rPr>
                <w:rFonts w:eastAsia="Times New Roman" w:cs="Calibri"/>
                <w:bCs/>
                <w:color w:val="000000"/>
                <w:sz w:val="16"/>
                <w:szCs w:val="20"/>
                <w:lang w:eastAsia="en-GB"/>
              </w:rPr>
              <w:t xml:space="preserve">.  </w:t>
            </w:r>
            <w:r w:rsidRPr="00267F62">
              <w:rPr>
                <w:rFonts w:eastAsia="Times New Roman" w:cs="Calibri"/>
                <w:bCs/>
                <w:color w:val="000000"/>
                <w:sz w:val="16"/>
                <w:szCs w:val="20"/>
                <w:lang w:eastAsia="en-GB"/>
              </w:rPr>
              <w:t>What are the main causes of morbidity</w:t>
            </w:r>
            <w:r>
              <w:rPr>
                <w:rFonts w:eastAsia="Times New Roman" w:cs="Calibri"/>
                <w:bCs/>
                <w:color w:val="000000"/>
                <w:sz w:val="16"/>
                <w:szCs w:val="20"/>
                <w:lang w:eastAsia="en-GB"/>
              </w:rPr>
              <w:t>?</w:t>
            </w:r>
          </w:p>
        </w:tc>
        <w:tc>
          <w:tcPr>
            <w:tcW w:w="2340" w:type="dxa"/>
            <w:tcBorders>
              <w:top w:val="nil"/>
              <w:left w:val="nil"/>
              <w:bottom w:val="single" w:sz="4" w:space="0" w:color="auto"/>
              <w:right w:val="nil"/>
            </w:tcBorders>
            <w:shd w:val="clear" w:color="000000" w:fill="FFFFFF"/>
            <w:vAlign w:val="center"/>
          </w:tcPr>
          <w:p w14:paraId="2645557C" w14:textId="77777777" w:rsidR="00032C5D" w:rsidRDefault="00032C5D" w:rsidP="00032C5D">
            <w:pPr>
              <w:spacing w:after="0" w:line="240" w:lineRule="auto"/>
              <w:rPr>
                <w:rFonts w:eastAsia="Times New Roman" w:cs="Calibri"/>
                <w:color w:val="000000"/>
                <w:sz w:val="16"/>
                <w:szCs w:val="20"/>
                <w:lang w:eastAsia="en-GB"/>
              </w:rPr>
            </w:pPr>
            <w:r>
              <w:rPr>
                <w:rFonts w:eastAsia="Times New Roman" w:cs="Calibri"/>
                <w:color w:val="000000"/>
                <w:sz w:val="16"/>
                <w:szCs w:val="20"/>
                <w:lang w:eastAsia="en-GB"/>
              </w:rPr>
              <w:t>- Sickness</w:t>
            </w:r>
          </w:p>
          <w:p w14:paraId="4CED3AFB" w14:textId="77777777" w:rsidR="00032C5D" w:rsidRDefault="00032C5D" w:rsidP="00032C5D">
            <w:pPr>
              <w:spacing w:after="0" w:line="240" w:lineRule="auto"/>
              <w:rPr>
                <w:rFonts w:eastAsia="Times New Roman" w:cs="Calibri"/>
                <w:color w:val="000000"/>
                <w:sz w:val="16"/>
                <w:szCs w:val="20"/>
                <w:lang w:eastAsia="en-GB"/>
              </w:rPr>
            </w:pPr>
            <w:r>
              <w:rPr>
                <w:rFonts w:eastAsia="Times New Roman" w:cs="Calibri"/>
                <w:color w:val="000000"/>
                <w:sz w:val="16"/>
                <w:szCs w:val="20"/>
                <w:lang w:eastAsia="en-GB"/>
              </w:rPr>
              <w:t>- Injury?</w:t>
            </w:r>
          </w:p>
          <w:p w14:paraId="43FC8D38" w14:textId="77777777" w:rsidR="00032C5D" w:rsidRPr="00AD3F79" w:rsidRDefault="00032C5D" w:rsidP="00032C5D">
            <w:pPr>
              <w:spacing w:after="0" w:line="240" w:lineRule="auto"/>
              <w:rPr>
                <w:rFonts w:eastAsia="Times New Roman" w:cs="Calibri"/>
                <w:color w:val="000000"/>
                <w:sz w:val="16"/>
                <w:szCs w:val="20"/>
                <w:lang w:eastAsia="en-GB"/>
              </w:rPr>
            </w:pPr>
            <w:r>
              <w:rPr>
                <w:rFonts w:eastAsia="Times New Roman" w:cs="Calibri"/>
                <w:color w:val="000000"/>
                <w:sz w:val="16"/>
                <w:szCs w:val="20"/>
                <w:lang w:eastAsia="en-GB"/>
              </w:rPr>
              <w:t>- Conflict</w:t>
            </w:r>
          </w:p>
        </w:tc>
        <w:tc>
          <w:tcPr>
            <w:tcW w:w="1890" w:type="dxa"/>
            <w:tcBorders>
              <w:top w:val="nil"/>
              <w:left w:val="single" w:sz="4" w:space="0" w:color="auto"/>
              <w:bottom w:val="single" w:sz="4" w:space="0" w:color="auto"/>
              <w:right w:val="nil"/>
            </w:tcBorders>
            <w:shd w:val="clear" w:color="000000" w:fill="FFFFFF"/>
            <w:vAlign w:val="center"/>
          </w:tcPr>
          <w:p w14:paraId="4AC2759C" w14:textId="77777777" w:rsidR="00032C5D" w:rsidRPr="00AD3F79" w:rsidRDefault="00032C5D" w:rsidP="00032C5D">
            <w:pPr>
              <w:spacing w:after="0" w:line="240" w:lineRule="auto"/>
              <w:rPr>
                <w:rFonts w:eastAsia="Times New Roman" w:cs="Calibri"/>
                <w:color w:val="000000"/>
                <w:sz w:val="16"/>
                <w:szCs w:val="20"/>
                <w:lang w:eastAsia="en-GB"/>
              </w:rPr>
            </w:pPr>
            <w:r w:rsidRPr="00AD3F79">
              <w:rPr>
                <w:rFonts w:eastAsia="Times New Roman" w:cs="Calibri"/>
                <w:color w:val="000000"/>
                <w:sz w:val="16"/>
                <w:szCs w:val="20"/>
                <w:lang w:eastAsia="en-GB"/>
              </w:rPr>
              <w:t> </w:t>
            </w:r>
            <w:r>
              <w:rPr>
                <w:rFonts w:eastAsia="Times New Roman" w:cs="Calibri"/>
                <w:color w:val="000000"/>
                <w:sz w:val="16"/>
                <w:szCs w:val="20"/>
                <w:lang w:eastAsia="en-GB"/>
              </w:rPr>
              <w:t>FGD</w:t>
            </w:r>
          </w:p>
        </w:tc>
        <w:tc>
          <w:tcPr>
            <w:tcW w:w="2880" w:type="dxa"/>
            <w:tcBorders>
              <w:top w:val="nil"/>
              <w:left w:val="single" w:sz="4" w:space="0" w:color="auto"/>
              <w:bottom w:val="single" w:sz="4" w:space="0" w:color="auto"/>
              <w:right w:val="single" w:sz="8" w:space="0" w:color="auto"/>
            </w:tcBorders>
            <w:shd w:val="clear" w:color="000000" w:fill="FFFFFF"/>
            <w:vAlign w:val="center"/>
          </w:tcPr>
          <w:p w14:paraId="2126BA77" w14:textId="77777777" w:rsidR="00032C5D" w:rsidRDefault="00032C5D" w:rsidP="00032C5D">
            <w:pPr>
              <w:spacing w:after="0" w:line="240" w:lineRule="auto"/>
              <w:rPr>
                <w:rFonts w:eastAsia="Times New Roman" w:cs="Calibri"/>
                <w:color w:val="000000"/>
                <w:sz w:val="16"/>
                <w:szCs w:val="20"/>
                <w:lang w:eastAsia="en-GB"/>
              </w:rPr>
            </w:pPr>
            <w:r>
              <w:rPr>
                <w:rFonts w:eastAsia="Times New Roman" w:cs="Calibri"/>
                <w:color w:val="000000"/>
                <w:sz w:val="16"/>
                <w:szCs w:val="20"/>
                <w:lang w:eastAsia="en-GB"/>
              </w:rPr>
              <w:t>-</w:t>
            </w:r>
            <w:r w:rsidRPr="00AD3F79">
              <w:rPr>
                <w:rFonts w:eastAsia="Times New Roman" w:cs="Calibri"/>
                <w:color w:val="000000"/>
                <w:sz w:val="16"/>
                <w:szCs w:val="20"/>
                <w:lang w:eastAsia="en-GB"/>
              </w:rPr>
              <w:t> </w:t>
            </w:r>
            <w:r>
              <w:rPr>
                <w:rFonts w:eastAsia="Times New Roman" w:cs="Calibri"/>
                <w:color w:val="000000"/>
                <w:sz w:val="16"/>
                <w:szCs w:val="20"/>
                <w:lang w:eastAsia="en-GB"/>
              </w:rPr>
              <w:t>County of interest</w:t>
            </w:r>
          </w:p>
          <w:p w14:paraId="65CC2412" w14:textId="77777777" w:rsidR="00032C5D" w:rsidRDefault="00032C5D" w:rsidP="00032C5D">
            <w:pPr>
              <w:spacing w:after="0" w:line="240" w:lineRule="auto"/>
              <w:rPr>
                <w:rFonts w:eastAsia="Times New Roman" w:cs="Calibri"/>
                <w:color w:val="000000"/>
                <w:sz w:val="16"/>
                <w:szCs w:val="20"/>
                <w:lang w:eastAsia="en-GB"/>
              </w:rPr>
            </w:pPr>
            <w:r>
              <w:rPr>
                <w:rFonts w:eastAsia="Times New Roman" w:cs="Calibri"/>
                <w:color w:val="000000"/>
                <w:sz w:val="16"/>
                <w:szCs w:val="20"/>
                <w:lang w:eastAsia="en-GB"/>
              </w:rPr>
              <w:t>- KI gender</w:t>
            </w:r>
          </w:p>
        </w:tc>
      </w:tr>
      <w:tr w:rsidR="00032C5D" w:rsidRPr="00AD3F79" w14:paraId="399CB623" w14:textId="77777777" w:rsidTr="00032C5D">
        <w:trPr>
          <w:trHeight w:val="252"/>
        </w:trPr>
        <w:tc>
          <w:tcPr>
            <w:tcW w:w="2126" w:type="dxa"/>
            <w:vMerge/>
            <w:tcBorders>
              <w:top w:val="single" w:sz="4" w:space="0" w:color="auto"/>
              <w:left w:val="single" w:sz="4" w:space="0" w:color="auto"/>
              <w:right w:val="single" w:sz="4" w:space="0" w:color="auto"/>
            </w:tcBorders>
            <w:shd w:val="clear" w:color="000000" w:fill="FFFFFF"/>
            <w:vAlign w:val="center"/>
          </w:tcPr>
          <w:p w14:paraId="4139DA52" w14:textId="77777777" w:rsidR="00032C5D" w:rsidRPr="00AD3F79" w:rsidRDefault="00032C5D" w:rsidP="00032C5D">
            <w:pPr>
              <w:spacing w:after="0" w:line="240" w:lineRule="auto"/>
              <w:jc w:val="center"/>
              <w:rPr>
                <w:rFonts w:eastAsia="Times New Roman" w:cs="Calibri"/>
                <w:color w:val="000000"/>
                <w:sz w:val="16"/>
                <w:szCs w:val="20"/>
                <w:lang w:eastAsia="en-GB"/>
              </w:rPr>
            </w:pPr>
          </w:p>
        </w:tc>
        <w:tc>
          <w:tcPr>
            <w:tcW w:w="781" w:type="dxa"/>
            <w:tcBorders>
              <w:top w:val="nil"/>
              <w:left w:val="nil"/>
              <w:bottom w:val="single" w:sz="4" w:space="0" w:color="auto"/>
              <w:right w:val="single" w:sz="4" w:space="0" w:color="auto"/>
            </w:tcBorders>
            <w:shd w:val="clear" w:color="000000" w:fill="FFFFFF"/>
            <w:vAlign w:val="center"/>
          </w:tcPr>
          <w:p w14:paraId="6379527B" w14:textId="77777777" w:rsidR="00032C5D" w:rsidRPr="0000296C" w:rsidRDefault="00032C5D" w:rsidP="00032C5D">
            <w:pPr>
              <w:spacing w:after="0" w:line="240" w:lineRule="auto"/>
              <w:rPr>
                <w:rFonts w:eastAsia="Times New Roman" w:cs="Calibri"/>
                <w:bCs/>
                <w:color w:val="000000"/>
                <w:sz w:val="16"/>
                <w:szCs w:val="20"/>
                <w:lang w:eastAsia="en-GB"/>
              </w:rPr>
            </w:pPr>
            <w:r w:rsidRPr="0000296C">
              <w:rPr>
                <w:rFonts w:eastAsia="Times New Roman" w:cs="Calibri"/>
                <w:bCs/>
                <w:color w:val="000000"/>
                <w:sz w:val="16"/>
                <w:szCs w:val="20"/>
                <w:lang w:eastAsia="en-GB"/>
              </w:rPr>
              <w:t>3</w:t>
            </w:r>
            <w:r>
              <w:rPr>
                <w:rFonts w:eastAsia="Times New Roman" w:cs="Calibri"/>
                <w:bCs/>
                <w:color w:val="000000"/>
                <w:sz w:val="16"/>
                <w:szCs w:val="20"/>
                <w:lang w:eastAsia="en-GB"/>
              </w:rPr>
              <w:t>.</w:t>
            </w:r>
          </w:p>
        </w:tc>
        <w:tc>
          <w:tcPr>
            <w:tcW w:w="2313" w:type="dxa"/>
            <w:tcBorders>
              <w:top w:val="nil"/>
              <w:left w:val="nil"/>
              <w:bottom w:val="single" w:sz="4" w:space="0" w:color="auto"/>
              <w:right w:val="single" w:sz="4" w:space="0" w:color="auto"/>
            </w:tcBorders>
            <w:shd w:val="clear" w:color="000000" w:fill="FFFFFF"/>
            <w:vAlign w:val="center"/>
          </w:tcPr>
          <w:p w14:paraId="405E1898" w14:textId="77777777" w:rsidR="00032C5D" w:rsidRDefault="00032C5D" w:rsidP="00032C5D">
            <w:pPr>
              <w:spacing w:after="0" w:line="240" w:lineRule="auto"/>
              <w:rPr>
                <w:rFonts w:eastAsia="Times New Roman" w:cs="Calibri"/>
                <w:color w:val="000000"/>
                <w:sz w:val="16"/>
                <w:szCs w:val="20"/>
                <w:lang w:eastAsia="en-GB"/>
              </w:rPr>
            </w:pPr>
            <w:r>
              <w:rPr>
                <w:rFonts w:eastAsia="Times New Roman" w:cs="Calibri"/>
                <w:color w:val="000000"/>
                <w:sz w:val="16"/>
                <w:szCs w:val="20"/>
                <w:lang w:eastAsia="en-GB"/>
              </w:rPr>
              <w:t>What is the access to water?</w:t>
            </w:r>
          </w:p>
        </w:tc>
        <w:tc>
          <w:tcPr>
            <w:tcW w:w="3060" w:type="dxa"/>
            <w:tcBorders>
              <w:top w:val="nil"/>
              <w:left w:val="nil"/>
              <w:bottom w:val="single" w:sz="4" w:space="0" w:color="auto"/>
              <w:right w:val="single" w:sz="4" w:space="0" w:color="auto"/>
            </w:tcBorders>
            <w:shd w:val="clear" w:color="000000" w:fill="FFFFFF"/>
            <w:vAlign w:val="center"/>
          </w:tcPr>
          <w:p w14:paraId="74E245E0" w14:textId="38EABC65" w:rsidR="00032C5D" w:rsidRPr="00AD3F79" w:rsidRDefault="00032C5D" w:rsidP="00032C5D">
            <w:pPr>
              <w:spacing w:after="0" w:line="240" w:lineRule="auto"/>
              <w:rPr>
                <w:rFonts w:eastAsia="Times New Roman" w:cs="Calibri"/>
                <w:color w:val="000000"/>
                <w:sz w:val="16"/>
                <w:szCs w:val="20"/>
                <w:lang w:eastAsia="en-GB"/>
              </w:rPr>
            </w:pPr>
            <w:r w:rsidRPr="0000296C">
              <w:rPr>
                <w:rFonts w:eastAsia="Times New Roman" w:cs="Calibri"/>
                <w:bCs/>
                <w:color w:val="000000"/>
                <w:sz w:val="16"/>
                <w:szCs w:val="20"/>
                <w:lang w:eastAsia="en-GB"/>
              </w:rPr>
              <w:t>3</w:t>
            </w:r>
            <w:r>
              <w:rPr>
                <w:rFonts w:eastAsia="Times New Roman" w:cs="Calibri"/>
                <w:bCs/>
                <w:color w:val="000000"/>
                <w:sz w:val="16"/>
                <w:szCs w:val="20"/>
                <w:lang w:eastAsia="en-GB"/>
              </w:rPr>
              <w:t xml:space="preserve">. </w:t>
            </w:r>
            <w:r w:rsidR="005E3A38">
              <w:rPr>
                <w:rFonts w:eastAsia="Times New Roman" w:cs="Calibri"/>
                <w:bCs/>
                <w:color w:val="000000"/>
                <w:sz w:val="16"/>
                <w:szCs w:val="20"/>
                <w:lang w:eastAsia="en-GB"/>
              </w:rPr>
              <w:t>To what extent is</w:t>
            </w:r>
            <w:r w:rsidRPr="00267F62">
              <w:rPr>
                <w:rFonts w:eastAsia="Times New Roman" w:cs="Calibri"/>
                <w:bCs/>
                <w:color w:val="000000"/>
                <w:sz w:val="16"/>
                <w:szCs w:val="20"/>
                <w:lang w:eastAsia="en-GB"/>
              </w:rPr>
              <w:t xml:space="preserve"> there clean/safe drinking water in the [AREA OF INTEREST]?</w:t>
            </w:r>
          </w:p>
        </w:tc>
        <w:tc>
          <w:tcPr>
            <w:tcW w:w="2340" w:type="dxa"/>
            <w:tcBorders>
              <w:top w:val="nil"/>
              <w:left w:val="nil"/>
              <w:bottom w:val="single" w:sz="4" w:space="0" w:color="auto"/>
              <w:right w:val="nil"/>
            </w:tcBorders>
            <w:shd w:val="clear" w:color="000000" w:fill="FFFFFF"/>
            <w:vAlign w:val="center"/>
          </w:tcPr>
          <w:p w14:paraId="279F873B" w14:textId="77777777" w:rsidR="00032C5D" w:rsidRDefault="00032C5D" w:rsidP="00032C5D">
            <w:pPr>
              <w:spacing w:after="0" w:line="240" w:lineRule="auto"/>
              <w:rPr>
                <w:rFonts w:eastAsia="Times New Roman" w:cs="Calibri"/>
                <w:color w:val="000000"/>
                <w:sz w:val="16"/>
                <w:szCs w:val="20"/>
                <w:lang w:eastAsia="en-GB"/>
              </w:rPr>
            </w:pPr>
            <w:r>
              <w:rPr>
                <w:rFonts w:eastAsia="Times New Roman" w:cs="Calibri"/>
                <w:color w:val="000000"/>
                <w:sz w:val="16"/>
                <w:szCs w:val="20"/>
                <w:lang w:eastAsia="en-GB"/>
              </w:rPr>
              <w:t>- If yes, source?</w:t>
            </w:r>
          </w:p>
          <w:p w14:paraId="2E13A8CB" w14:textId="77777777" w:rsidR="00032C5D" w:rsidRDefault="00032C5D" w:rsidP="00032C5D">
            <w:pPr>
              <w:spacing w:after="0" w:line="240" w:lineRule="auto"/>
              <w:rPr>
                <w:rFonts w:eastAsia="Times New Roman" w:cs="Calibri"/>
                <w:color w:val="000000"/>
                <w:sz w:val="16"/>
                <w:szCs w:val="20"/>
                <w:lang w:eastAsia="en-GB"/>
              </w:rPr>
            </w:pPr>
            <w:r>
              <w:rPr>
                <w:rFonts w:eastAsia="Times New Roman" w:cs="Calibri"/>
                <w:color w:val="000000"/>
                <w:sz w:val="16"/>
                <w:szCs w:val="20"/>
                <w:lang w:eastAsia="en-GB"/>
              </w:rPr>
              <w:t>- If no, reasons?</w:t>
            </w:r>
          </w:p>
          <w:p w14:paraId="433F3CBA" w14:textId="77777777" w:rsidR="00032C5D" w:rsidRPr="00AD3F79" w:rsidRDefault="00032C5D" w:rsidP="00032C5D">
            <w:pPr>
              <w:spacing w:after="0" w:line="240" w:lineRule="auto"/>
              <w:rPr>
                <w:rFonts w:eastAsia="Times New Roman" w:cs="Calibri"/>
                <w:color w:val="000000"/>
                <w:sz w:val="16"/>
                <w:szCs w:val="20"/>
                <w:lang w:eastAsia="en-GB"/>
              </w:rPr>
            </w:pPr>
            <w:r>
              <w:rPr>
                <w:rFonts w:eastAsia="Times New Roman" w:cs="Calibri"/>
                <w:color w:val="000000"/>
                <w:sz w:val="16"/>
                <w:szCs w:val="20"/>
                <w:lang w:eastAsia="en-GB"/>
              </w:rPr>
              <w:t>- If no, alternative sources? What side effects?</w:t>
            </w:r>
          </w:p>
        </w:tc>
        <w:tc>
          <w:tcPr>
            <w:tcW w:w="1890" w:type="dxa"/>
            <w:tcBorders>
              <w:top w:val="nil"/>
              <w:left w:val="single" w:sz="4" w:space="0" w:color="auto"/>
              <w:bottom w:val="single" w:sz="4" w:space="0" w:color="auto"/>
              <w:right w:val="nil"/>
            </w:tcBorders>
            <w:shd w:val="clear" w:color="000000" w:fill="FFFFFF"/>
            <w:vAlign w:val="center"/>
          </w:tcPr>
          <w:p w14:paraId="6C098243" w14:textId="77777777" w:rsidR="00032C5D" w:rsidRPr="00AD3F79" w:rsidRDefault="00032C5D" w:rsidP="00032C5D">
            <w:pPr>
              <w:spacing w:after="0" w:line="240" w:lineRule="auto"/>
              <w:rPr>
                <w:rFonts w:eastAsia="Times New Roman" w:cs="Calibri"/>
                <w:color w:val="000000"/>
                <w:sz w:val="16"/>
                <w:szCs w:val="20"/>
                <w:lang w:eastAsia="en-GB"/>
              </w:rPr>
            </w:pPr>
            <w:r w:rsidRPr="00AD3F79">
              <w:rPr>
                <w:rFonts w:eastAsia="Times New Roman" w:cs="Calibri"/>
                <w:color w:val="000000"/>
                <w:sz w:val="16"/>
                <w:szCs w:val="20"/>
                <w:lang w:eastAsia="en-GB"/>
              </w:rPr>
              <w:t> </w:t>
            </w:r>
            <w:r>
              <w:rPr>
                <w:rFonts w:eastAsia="Times New Roman" w:cs="Calibri"/>
                <w:color w:val="000000"/>
                <w:sz w:val="16"/>
                <w:szCs w:val="20"/>
                <w:lang w:eastAsia="en-GB"/>
              </w:rPr>
              <w:t>FGD</w:t>
            </w:r>
          </w:p>
        </w:tc>
        <w:tc>
          <w:tcPr>
            <w:tcW w:w="2880" w:type="dxa"/>
            <w:tcBorders>
              <w:top w:val="nil"/>
              <w:left w:val="single" w:sz="4" w:space="0" w:color="auto"/>
              <w:bottom w:val="single" w:sz="4" w:space="0" w:color="auto"/>
              <w:right w:val="single" w:sz="8" w:space="0" w:color="auto"/>
            </w:tcBorders>
            <w:shd w:val="clear" w:color="000000" w:fill="FFFFFF"/>
            <w:vAlign w:val="center"/>
          </w:tcPr>
          <w:p w14:paraId="43D72440" w14:textId="77777777" w:rsidR="00032C5D" w:rsidRDefault="00032C5D" w:rsidP="00032C5D">
            <w:pPr>
              <w:spacing w:after="0" w:line="240" w:lineRule="auto"/>
              <w:rPr>
                <w:rFonts w:eastAsia="Times New Roman" w:cs="Calibri"/>
                <w:color w:val="000000"/>
                <w:sz w:val="16"/>
                <w:szCs w:val="20"/>
                <w:lang w:eastAsia="en-GB"/>
              </w:rPr>
            </w:pPr>
            <w:r>
              <w:rPr>
                <w:rFonts w:eastAsia="Times New Roman" w:cs="Calibri"/>
                <w:color w:val="000000"/>
                <w:sz w:val="16"/>
                <w:szCs w:val="20"/>
                <w:lang w:eastAsia="en-GB"/>
              </w:rPr>
              <w:t>-</w:t>
            </w:r>
            <w:r w:rsidRPr="00AD3F79">
              <w:rPr>
                <w:rFonts w:eastAsia="Times New Roman" w:cs="Calibri"/>
                <w:color w:val="000000"/>
                <w:sz w:val="16"/>
                <w:szCs w:val="20"/>
                <w:lang w:eastAsia="en-GB"/>
              </w:rPr>
              <w:t> </w:t>
            </w:r>
            <w:r>
              <w:rPr>
                <w:rFonts w:eastAsia="Times New Roman" w:cs="Calibri"/>
                <w:color w:val="000000"/>
                <w:sz w:val="16"/>
                <w:szCs w:val="20"/>
                <w:lang w:eastAsia="en-GB"/>
              </w:rPr>
              <w:t>County of interest</w:t>
            </w:r>
          </w:p>
          <w:p w14:paraId="2F9671E9" w14:textId="77777777" w:rsidR="00032C5D" w:rsidRDefault="00032C5D" w:rsidP="00032C5D">
            <w:pPr>
              <w:spacing w:after="0" w:line="240" w:lineRule="auto"/>
              <w:rPr>
                <w:rFonts w:eastAsia="Times New Roman" w:cs="Calibri"/>
                <w:color w:val="000000"/>
                <w:sz w:val="16"/>
                <w:szCs w:val="20"/>
                <w:lang w:eastAsia="en-GB"/>
              </w:rPr>
            </w:pPr>
            <w:r>
              <w:rPr>
                <w:rFonts w:eastAsia="Times New Roman" w:cs="Calibri"/>
                <w:color w:val="000000"/>
                <w:sz w:val="16"/>
                <w:szCs w:val="20"/>
                <w:lang w:eastAsia="en-GB"/>
              </w:rPr>
              <w:t>- KI gender</w:t>
            </w:r>
          </w:p>
        </w:tc>
      </w:tr>
      <w:tr w:rsidR="00032C5D" w:rsidRPr="00AD3F79" w14:paraId="08762D00" w14:textId="77777777" w:rsidTr="00032C5D">
        <w:trPr>
          <w:trHeight w:val="252"/>
        </w:trPr>
        <w:tc>
          <w:tcPr>
            <w:tcW w:w="2126" w:type="dxa"/>
            <w:vMerge/>
            <w:tcBorders>
              <w:top w:val="single" w:sz="4" w:space="0" w:color="auto"/>
              <w:left w:val="single" w:sz="4" w:space="0" w:color="auto"/>
              <w:bottom w:val="single" w:sz="4" w:space="0" w:color="auto"/>
              <w:right w:val="single" w:sz="4" w:space="0" w:color="auto"/>
            </w:tcBorders>
            <w:shd w:val="clear" w:color="000000" w:fill="FFFFFF"/>
            <w:vAlign w:val="center"/>
          </w:tcPr>
          <w:p w14:paraId="4C0422EC" w14:textId="77777777" w:rsidR="00032C5D" w:rsidRPr="00AD3F79" w:rsidRDefault="00032C5D" w:rsidP="00032C5D">
            <w:pPr>
              <w:spacing w:after="0" w:line="240" w:lineRule="auto"/>
              <w:jc w:val="center"/>
              <w:rPr>
                <w:rFonts w:eastAsia="Times New Roman" w:cs="Calibri"/>
                <w:color w:val="000000"/>
                <w:sz w:val="16"/>
                <w:szCs w:val="20"/>
                <w:lang w:eastAsia="en-GB"/>
              </w:rPr>
            </w:pPr>
          </w:p>
        </w:tc>
        <w:tc>
          <w:tcPr>
            <w:tcW w:w="781" w:type="dxa"/>
            <w:tcBorders>
              <w:top w:val="nil"/>
              <w:left w:val="nil"/>
              <w:bottom w:val="single" w:sz="4" w:space="0" w:color="auto"/>
              <w:right w:val="single" w:sz="4" w:space="0" w:color="auto"/>
            </w:tcBorders>
            <w:shd w:val="clear" w:color="000000" w:fill="FFFFFF"/>
            <w:vAlign w:val="center"/>
          </w:tcPr>
          <w:p w14:paraId="55BC9924" w14:textId="77777777" w:rsidR="00032C5D" w:rsidRPr="0000296C" w:rsidRDefault="00032C5D" w:rsidP="00032C5D">
            <w:pPr>
              <w:spacing w:after="0" w:line="240" w:lineRule="auto"/>
              <w:rPr>
                <w:rFonts w:eastAsia="Times New Roman" w:cs="Calibri"/>
                <w:bCs/>
                <w:color w:val="000000"/>
                <w:sz w:val="16"/>
                <w:szCs w:val="20"/>
                <w:lang w:eastAsia="en-GB"/>
              </w:rPr>
            </w:pPr>
            <w:r>
              <w:rPr>
                <w:rFonts w:eastAsia="Times New Roman" w:cs="Calibri"/>
                <w:bCs/>
                <w:color w:val="000000"/>
                <w:sz w:val="16"/>
                <w:szCs w:val="20"/>
                <w:lang w:eastAsia="en-GB"/>
              </w:rPr>
              <w:t>4.</w:t>
            </w:r>
          </w:p>
        </w:tc>
        <w:tc>
          <w:tcPr>
            <w:tcW w:w="2313" w:type="dxa"/>
            <w:tcBorders>
              <w:top w:val="nil"/>
              <w:left w:val="nil"/>
              <w:bottom w:val="single" w:sz="4" w:space="0" w:color="auto"/>
              <w:right w:val="single" w:sz="4" w:space="0" w:color="auto"/>
            </w:tcBorders>
            <w:shd w:val="clear" w:color="000000" w:fill="FFFFFF"/>
            <w:vAlign w:val="center"/>
          </w:tcPr>
          <w:p w14:paraId="3F4BD903" w14:textId="77777777" w:rsidR="00032C5D" w:rsidRDefault="00032C5D" w:rsidP="00032C5D">
            <w:pPr>
              <w:spacing w:after="0" w:line="240" w:lineRule="auto"/>
              <w:rPr>
                <w:rFonts w:eastAsia="Times New Roman" w:cs="Calibri"/>
                <w:color w:val="000000"/>
                <w:sz w:val="16"/>
                <w:szCs w:val="20"/>
                <w:lang w:eastAsia="en-GB"/>
              </w:rPr>
            </w:pPr>
            <w:r>
              <w:rPr>
                <w:rFonts w:eastAsia="Times New Roman" w:cs="Calibri"/>
                <w:color w:val="000000"/>
                <w:sz w:val="16"/>
                <w:szCs w:val="20"/>
                <w:lang w:eastAsia="en-GB"/>
              </w:rPr>
              <w:t>What is the access to sanitation?</w:t>
            </w:r>
          </w:p>
        </w:tc>
        <w:tc>
          <w:tcPr>
            <w:tcW w:w="3060" w:type="dxa"/>
            <w:tcBorders>
              <w:top w:val="nil"/>
              <w:left w:val="nil"/>
              <w:bottom w:val="single" w:sz="4" w:space="0" w:color="auto"/>
              <w:right w:val="single" w:sz="4" w:space="0" w:color="auto"/>
            </w:tcBorders>
            <w:shd w:val="clear" w:color="000000" w:fill="FFFFFF"/>
            <w:vAlign w:val="center"/>
          </w:tcPr>
          <w:p w14:paraId="5BD1273F" w14:textId="204A4B28" w:rsidR="00032C5D" w:rsidRPr="00AD3F79" w:rsidRDefault="00032C5D" w:rsidP="00032C5D">
            <w:pPr>
              <w:spacing w:after="0" w:line="240" w:lineRule="auto"/>
              <w:rPr>
                <w:rFonts w:eastAsia="Times New Roman" w:cs="Calibri"/>
                <w:color w:val="000000"/>
                <w:sz w:val="16"/>
                <w:szCs w:val="20"/>
                <w:lang w:eastAsia="en-GB"/>
              </w:rPr>
            </w:pPr>
            <w:r>
              <w:rPr>
                <w:rFonts w:eastAsia="Times New Roman" w:cs="Calibri"/>
                <w:bCs/>
                <w:color w:val="000000"/>
                <w:sz w:val="16"/>
                <w:szCs w:val="20"/>
                <w:lang w:eastAsia="en-GB"/>
              </w:rPr>
              <w:t xml:space="preserve">4. </w:t>
            </w:r>
            <w:r w:rsidR="003D3BCC">
              <w:rPr>
                <w:rFonts w:eastAsia="Times New Roman" w:cs="Calibri"/>
                <w:bCs/>
                <w:color w:val="000000"/>
                <w:sz w:val="16"/>
                <w:szCs w:val="20"/>
                <w:lang w:eastAsia="en-GB"/>
              </w:rPr>
              <w:t>To what extent d</w:t>
            </w:r>
            <w:r w:rsidRPr="00267F62">
              <w:rPr>
                <w:rFonts w:eastAsia="Times New Roman" w:cs="Calibri"/>
                <w:bCs/>
                <w:color w:val="000000"/>
                <w:sz w:val="16"/>
                <w:szCs w:val="20"/>
                <w:lang w:eastAsia="en-GB"/>
              </w:rPr>
              <w:t>o people use latrines regularly?</w:t>
            </w:r>
          </w:p>
        </w:tc>
        <w:tc>
          <w:tcPr>
            <w:tcW w:w="2340" w:type="dxa"/>
            <w:tcBorders>
              <w:top w:val="nil"/>
              <w:left w:val="nil"/>
              <w:bottom w:val="single" w:sz="4" w:space="0" w:color="auto"/>
              <w:right w:val="nil"/>
            </w:tcBorders>
            <w:shd w:val="clear" w:color="000000" w:fill="FFFFFF"/>
            <w:vAlign w:val="center"/>
          </w:tcPr>
          <w:p w14:paraId="01DB8FF4" w14:textId="77777777" w:rsidR="00032C5D" w:rsidRPr="00AD3F79" w:rsidRDefault="00032C5D" w:rsidP="00032C5D">
            <w:pPr>
              <w:spacing w:after="0" w:line="240" w:lineRule="auto"/>
              <w:rPr>
                <w:rFonts w:eastAsia="Times New Roman" w:cs="Calibri"/>
                <w:color w:val="000000"/>
                <w:sz w:val="16"/>
                <w:szCs w:val="20"/>
                <w:lang w:eastAsia="en-GB"/>
              </w:rPr>
            </w:pPr>
            <w:r>
              <w:rPr>
                <w:rFonts w:eastAsia="Times New Roman" w:cs="Calibri"/>
                <w:color w:val="000000"/>
                <w:sz w:val="16"/>
                <w:szCs w:val="20"/>
                <w:lang w:eastAsia="en-GB"/>
              </w:rPr>
              <w:t>- Why, why not?</w:t>
            </w:r>
          </w:p>
        </w:tc>
        <w:tc>
          <w:tcPr>
            <w:tcW w:w="1890" w:type="dxa"/>
            <w:tcBorders>
              <w:top w:val="nil"/>
              <w:left w:val="single" w:sz="4" w:space="0" w:color="auto"/>
              <w:bottom w:val="single" w:sz="4" w:space="0" w:color="auto"/>
              <w:right w:val="nil"/>
            </w:tcBorders>
            <w:shd w:val="clear" w:color="000000" w:fill="FFFFFF"/>
            <w:vAlign w:val="center"/>
          </w:tcPr>
          <w:p w14:paraId="5F2E44FA" w14:textId="77777777" w:rsidR="00032C5D" w:rsidRPr="00AD3F79" w:rsidRDefault="00032C5D" w:rsidP="00032C5D">
            <w:pPr>
              <w:spacing w:after="0" w:line="240" w:lineRule="auto"/>
              <w:rPr>
                <w:rFonts w:eastAsia="Times New Roman" w:cs="Calibri"/>
                <w:color w:val="000000"/>
                <w:sz w:val="16"/>
                <w:szCs w:val="20"/>
                <w:lang w:eastAsia="en-GB"/>
              </w:rPr>
            </w:pPr>
            <w:r w:rsidRPr="00AD3F79">
              <w:rPr>
                <w:rFonts w:eastAsia="Times New Roman" w:cs="Calibri"/>
                <w:color w:val="000000"/>
                <w:sz w:val="16"/>
                <w:szCs w:val="20"/>
                <w:lang w:eastAsia="en-GB"/>
              </w:rPr>
              <w:t> </w:t>
            </w:r>
            <w:r>
              <w:rPr>
                <w:rFonts w:eastAsia="Times New Roman" w:cs="Calibri"/>
                <w:color w:val="000000"/>
                <w:sz w:val="16"/>
                <w:szCs w:val="20"/>
                <w:lang w:eastAsia="en-GB"/>
              </w:rPr>
              <w:t>FGD</w:t>
            </w:r>
          </w:p>
        </w:tc>
        <w:tc>
          <w:tcPr>
            <w:tcW w:w="2880" w:type="dxa"/>
            <w:tcBorders>
              <w:top w:val="nil"/>
              <w:left w:val="single" w:sz="4" w:space="0" w:color="auto"/>
              <w:bottom w:val="single" w:sz="4" w:space="0" w:color="auto"/>
              <w:right w:val="single" w:sz="8" w:space="0" w:color="auto"/>
            </w:tcBorders>
            <w:shd w:val="clear" w:color="000000" w:fill="FFFFFF"/>
            <w:vAlign w:val="center"/>
          </w:tcPr>
          <w:p w14:paraId="0D1913A7" w14:textId="77777777" w:rsidR="00032C5D" w:rsidRDefault="00032C5D" w:rsidP="00032C5D">
            <w:pPr>
              <w:spacing w:after="0" w:line="240" w:lineRule="auto"/>
              <w:rPr>
                <w:rFonts w:eastAsia="Times New Roman" w:cs="Calibri"/>
                <w:color w:val="000000"/>
                <w:sz w:val="16"/>
                <w:szCs w:val="20"/>
                <w:lang w:eastAsia="en-GB"/>
              </w:rPr>
            </w:pPr>
            <w:r>
              <w:rPr>
                <w:rFonts w:eastAsia="Times New Roman" w:cs="Calibri"/>
                <w:color w:val="000000"/>
                <w:sz w:val="16"/>
                <w:szCs w:val="20"/>
                <w:lang w:eastAsia="en-GB"/>
              </w:rPr>
              <w:t>-</w:t>
            </w:r>
            <w:r w:rsidRPr="00AD3F79">
              <w:rPr>
                <w:rFonts w:eastAsia="Times New Roman" w:cs="Calibri"/>
                <w:color w:val="000000"/>
                <w:sz w:val="16"/>
                <w:szCs w:val="20"/>
                <w:lang w:eastAsia="en-GB"/>
              </w:rPr>
              <w:t> </w:t>
            </w:r>
            <w:r>
              <w:rPr>
                <w:rFonts w:eastAsia="Times New Roman" w:cs="Calibri"/>
                <w:color w:val="000000"/>
                <w:sz w:val="16"/>
                <w:szCs w:val="20"/>
                <w:lang w:eastAsia="en-GB"/>
              </w:rPr>
              <w:t>County of interest</w:t>
            </w:r>
          </w:p>
          <w:p w14:paraId="16139635" w14:textId="77777777" w:rsidR="00032C5D" w:rsidRDefault="00032C5D" w:rsidP="00032C5D">
            <w:pPr>
              <w:spacing w:after="0" w:line="240" w:lineRule="auto"/>
              <w:rPr>
                <w:rFonts w:eastAsia="Times New Roman" w:cs="Calibri"/>
                <w:color w:val="000000"/>
                <w:sz w:val="16"/>
                <w:szCs w:val="20"/>
                <w:lang w:eastAsia="en-GB"/>
              </w:rPr>
            </w:pPr>
            <w:r>
              <w:rPr>
                <w:rFonts w:eastAsia="Times New Roman" w:cs="Calibri"/>
                <w:color w:val="000000"/>
                <w:sz w:val="16"/>
                <w:szCs w:val="20"/>
                <w:lang w:eastAsia="en-GB"/>
              </w:rPr>
              <w:t>- KI gender</w:t>
            </w:r>
          </w:p>
        </w:tc>
      </w:tr>
      <w:tr w:rsidR="00032C5D" w:rsidRPr="00AD3F79" w14:paraId="3E91AC61" w14:textId="77777777" w:rsidTr="00032C5D">
        <w:trPr>
          <w:trHeight w:val="252"/>
        </w:trPr>
        <w:tc>
          <w:tcPr>
            <w:tcW w:w="2126" w:type="dxa"/>
            <w:vMerge w:val="restart"/>
            <w:tcBorders>
              <w:top w:val="single" w:sz="4" w:space="0" w:color="auto"/>
              <w:left w:val="single" w:sz="4" w:space="0" w:color="auto"/>
              <w:right w:val="single" w:sz="4" w:space="0" w:color="auto"/>
            </w:tcBorders>
            <w:shd w:val="clear" w:color="000000" w:fill="FFFFFF"/>
            <w:vAlign w:val="center"/>
          </w:tcPr>
          <w:p w14:paraId="38A8FFE3" w14:textId="77777777" w:rsidR="00032C5D" w:rsidRPr="00AD3F79" w:rsidRDefault="00032C5D" w:rsidP="00032C5D">
            <w:pPr>
              <w:spacing w:after="0" w:line="240" w:lineRule="auto"/>
              <w:jc w:val="center"/>
              <w:rPr>
                <w:rFonts w:eastAsia="Times New Roman" w:cs="Calibri"/>
                <w:color w:val="000000"/>
                <w:sz w:val="16"/>
                <w:szCs w:val="20"/>
                <w:lang w:eastAsia="en-GB"/>
              </w:rPr>
            </w:pPr>
            <w:r>
              <w:rPr>
                <w:rFonts w:eastAsia="Times New Roman" w:cs="Calibri"/>
                <w:color w:val="000000"/>
                <w:sz w:val="16"/>
                <w:szCs w:val="20"/>
                <w:lang w:eastAsia="en-GB"/>
              </w:rPr>
              <w:t>What is the access to education services?  Where are the gaps?</w:t>
            </w:r>
          </w:p>
        </w:tc>
        <w:tc>
          <w:tcPr>
            <w:tcW w:w="781" w:type="dxa"/>
            <w:tcBorders>
              <w:top w:val="single" w:sz="4" w:space="0" w:color="auto"/>
              <w:left w:val="nil"/>
              <w:bottom w:val="single" w:sz="4" w:space="0" w:color="auto"/>
              <w:right w:val="single" w:sz="4" w:space="0" w:color="auto"/>
            </w:tcBorders>
            <w:shd w:val="clear" w:color="000000" w:fill="FFFFFF"/>
            <w:vAlign w:val="center"/>
          </w:tcPr>
          <w:p w14:paraId="466D8BB8" w14:textId="77777777" w:rsidR="00032C5D" w:rsidRPr="0000296C" w:rsidRDefault="00032C5D" w:rsidP="00032C5D">
            <w:pPr>
              <w:spacing w:after="0" w:line="240" w:lineRule="auto"/>
              <w:rPr>
                <w:rFonts w:eastAsia="Times New Roman" w:cs="Calibri"/>
                <w:bCs/>
                <w:color w:val="000000"/>
                <w:sz w:val="16"/>
                <w:szCs w:val="20"/>
                <w:lang w:eastAsia="en-GB"/>
              </w:rPr>
            </w:pPr>
            <w:r w:rsidRPr="0000296C">
              <w:rPr>
                <w:rFonts w:eastAsia="Times New Roman" w:cs="Calibri"/>
                <w:bCs/>
                <w:color w:val="000000"/>
                <w:sz w:val="16"/>
                <w:szCs w:val="20"/>
                <w:lang w:eastAsia="en-GB"/>
              </w:rPr>
              <w:t>1</w:t>
            </w:r>
            <w:r>
              <w:rPr>
                <w:rFonts w:eastAsia="Times New Roman" w:cs="Calibri"/>
                <w:bCs/>
                <w:color w:val="000000"/>
                <w:sz w:val="16"/>
                <w:szCs w:val="20"/>
                <w:lang w:eastAsia="en-GB"/>
              </w:rPr>
              <w:t>.</w:t>
            </w:r>
            <w:r w:rsidRPr="0000296C">
              <w:rPr>
                <w:rFonts w:eastAsia="Times New Roman" w:cs="Calibri"/>
                <w:bCs/>
                <w:color w:val="000000"/>
                <w:sz w:val="16"/>
                <w:szCs w:val="20"/>
                <w:lang w:eastAsia="en-GB"/>
              </w:rPr>
              <w:t> </w:t>
            </w:r>
          </w:p>
        </w:tc>
        <w:tc>
          <w:tcPr>
            <w:tcW w:w="2313" w:type="dxa"/>
            <w:tcBorders>
              <w:top w:val="nil"/>
              <w:left w:val="nil"/>
              <w:bottom w:val="single" w:sz="4" w:space="0" w:color="auto"/>
              <w:right w:val="single" w:sz="4" w:space="0" w:color="auto"/>
            </w:tcBorders>
            <w:shd w:val="clear" w:color="000000" w:fill="FFFFFF"/>
            <w:vAlign w:val="center"/>
          </w:tcPr>
          <w:p w14:paraId="7395ED07" w14:textId="77777777" w:rsidR="00032C5D" w:rsidRDefault="00032C5D" w:rsidP="00032C5D">
            <w:pPr>
              <w:spacing w:after="0" w:line="240" w:lineRule="auto"/>
              <w:rPr>
                <w:rFonts w:eastAsia="Times New Roman" w:cs="Calibri"/>
                <w:color w:val="000000"/>
                <w:sz w:val="16"/>
                <w:szCs w:val="20"/>
                <w:lang w:eastAsia="en-GB"/>
              </w:rPr>
            </w:pPr>
            <w:r>
              <w:rPr>
                <w:rFonts w:eastAsia="Times New Roman" w:cs="Calibri"/>
                <w:color w:val="000000"/>
                <w:sz w:val="16"/>
                <w:szCs w:val="20"/>
                <w:lang w:eastAsia="en-GB"/>
              </w:rPr>
              <w:t xml:space="preserve">Is education accessible? </w:t>
            </w:r>
          </w:p>
        </w:tc>
        <w:tc>
          <w:tcPr>
            <w:tcW w:w="3060" w:type="dxa"/>
            <w:tcBorders>
              <w:top w:val="nil"/>
              <w:left w:val="nil"/>
              <w:bottom w:val="single" w:sz="4" w:space="0" w:color="auto"/>
              <w:right w:val="single" w:sz="4" w:space="0" w:color="auto"/>
            </w:tcBorders>
            <w:shd w:val="clear" w:color="000000" w:fill="FFFFFF"/>
            <w:vAlign w:val="center"/>
          </w:tcPr>
          <w:p w14:paraId="52BE9D10" w14:textId="77777777" w:rsidR="003D3BCC" w:rsidRDefault="003D3BCC" w:rsidP="00032C5D">
            <w:pPr>
              <w:spacing w:after="0" w:line="240" w:lineRule="auto"/>
              <w:rPr>
                <w:rFonts w:eastAsia="Times New Roman" w:cs="Calibri"/>
                <w:bCs/>
                <w:color w:val="000000"/>
                <w:sz w:val="16"/>
                <w:szCs w:val="20"/>
                <w:lang w:eastAsia="en-GB"/>
              </w:rPr>
            </w:pPr>
          </w:p>
          <w:p w14:paraId="59B327EB" w14:textId="37D07253" w:rsidR="00032C5D" w:rsidRPr="007A7AA8" w:rsidRDefault="00032C5D" w:rsidP="00032C5D">
            <w:pPr>
              <w:spacing w:after="0" w:line="240" w:lineRule="auto"/>
              <w:rPr>
                <w:rFonts w:eastAsia="Times New Roman" w:cs="Calibri"/>
                <w:bCs/>
                <w:i/>
                <w:iCs/>
                <w:color w:val="000000"/>
                <w:sz w:val="16"/>
                <w:szCs w:val="20"/>
                <w:lang w:eastAsia="en-GB"/>
              </w:rPr>
            </w:pPr>
            <w:r w:rsidRPr="0000296C">
              <w:rPr>
                <w:rFonts w:eastAsia="Times New Roman" w:cs="Calibri"/>
                <w:bCs/>
                <w:color w:val="000000"/>
                <w:sz w:val="16"/>
                <w:szCs w:val="20"/>
                <w:lang w:eastAsia="en-GB"/>
              </w:rPr>
              <w:lastRenderedPageBreak/>
              <w:t>1</w:t>
            </w:r>
            <w:r>
              <w:rPr>
                <w:rFonts w:eastAsia="Times New Roman" w:cs="Calibri"/>
                <w:bCs/>
                <w:color w:val="000000"/>
                <w:sz w:val="16"/>
                <w:szCs w:val="20"/>
                <w:lang w:eastAsia="en-GB"/>
              </w:rPr>
              <w:t>.</w:t>
            </w:r>
            <w:r w:rsidRPr="0000296C">
              <w:rPr>
                <w:rFonts w:eastAsia="Times New Roman" w:cs="Calibri"/>
                <w:bCs/>
                <w:color w:val="000000"/>
                <w:sz w:val="16"/>
                <w:szCs w:val="20"/>
                <w:lang w:eastAsia="en-GB"/>
              </w:rPr>
              <w:t> </w:t>
            </w:r>
            <w:r w:rsidRPr="007A7AA8">
              <w:rPr>
                <w:rFonts w:eastAsia="Times New Roman" w:cs="Calibri"/>
                <w:bCs/>
                <w:color w:val="000000"/>
                <w:sz w:val="16"/>
                <w:szCs w:val="20"/>
                <w:lang w:eastAsia="en-GB"/>
              </w:rPr>
              <w:t xml:space="preserve">Are education services available in the </w:t>
            </w:r>
            <w:r w:rsidRPr="007A7AA8">
              <w:rPr>
                <w:rFonts w:eastAsia="Times New Roman" w:cs="Calibri"/>
                <w:bCs/>
                <w:i/>
                <w:iCs/>
                <w:color w:val="000000"/>
                <w:sz w:val="16"/>
                <w:szCs w:val="20"/>
                <w:lang w:eastAsia="en-GB"/>
              </w:rPr>
              <w:t>[AREA OF INTEREST]?</w:t>
            </w:r>
            <w:r w:rsidRPr="007A7AA8">
              <w:rPr>
                <w:rFonts w:eastAsia="Times New Roman" w:cs="Calibri"/>
                <w:bCs/>
                <w:color w:val="000000"/>
                <w:sz w:val="16"/>
                <w:szCs w:val="20"/>
                <w:lang w:eastAsia="en-GB"/>
              </w:rPr>
              <w:t xml:space="preserve"> </w:t>
            </w:r>
            <w:r w:rsidRPr="007A7AA8">
              <w:rPr>
                <w:rFonts w:eastAsia="Times New Roman" w:cs="Calibri"/>
                <w:bCs/>
                <w:i/>
                <w:iCs/>
                <w:color w:val="000000"/>
                <w:sz w:val="16"/>
                <w:szCs w:val="20"/>
                <w:lang w:eastAsia="en-GB"/>
              </w:rPr>
              <w:t xml:space="preserve"> </w:t>
            </w:r>
          </w:p>
          <w:p w14:paraId="490F3E4F" w14:textId="77777777" w:rsidR="00032C5D" w:rsidRPr="00AD3F79" w:rsidRDefault="00032C5D" w:rsidP="00032C5D">
            <w:pPr>
              <w:spacing w:after="0" w:line="240" w:lineRule="auto"/>
              <w:rPr>
                <w:rFonts w:eastAsia="Times New Roman" w:cs="Calibri"/>
                <w:color w:val="000000"/>
                <w:sz w:val="16"/>
                <w:szCs w:val="20"/>
                <w:lang w:eastAsia="en-GB"/>
              </w:rPr>
            </w:pPr>
          </w:p>
        </w:tc>
        <w:tc>
          <w:tcPr>
            <w:tcW w:w="2340" w:type="dxa"/>
            <w:tcBorders>
              <w:top w:val="nil"/>
              <w:left w:val="nil"/>
              <w:bottom w:val="single" w:sz="4" w:space="0" w:color="auto"/>
              <w:right w:val="nil"/>
            </w:tcBorders>
            <w:shd w:val="clear" w:color="000000" w:fill="FFFFFF"/>
            <w:vAlign w:val="center"/>
          </w:tcPr>
          <w:p w14:paraId="68D631AA" w14:textId="77777777" w:rsidR="00032C5D" w:rsidRPr="00AD3F79" w:rsidRDefault="00032C5D" w:rsidP="00032C5D">
            <w:pPr>
              <w:spacing w:after="0" w:line="240" w:lineRule="auto"/>
              <w:rPr>
                <w:rFonts w:eastAsia="Times New Roman" w:cs="Calibri"/>
                <w:color w:val="000000"/>
                <w:sz w:val="16"/>
                <w:szCs w:val="20"/>
                <w:lang w:eastAsia="en-GB"/>
              </w:rPr>
            </w:pPr>
          </w:p>
        </w:tc>
        <w:tc>
          <w:tcPr>
            <w:tcW w:w="1890" w:type="dxa"/>
            <w:tcBorders>
              <w:top w:val="nil"/>
              <w:left w:val="single" w:sz="4" w:space="0" w:color="auto"/>
              <w:bottom w:val="single" w:sz="4" w:space="0" w:color="auto"/>
              <w:right w:val="nil"/>
            </w:tcBorders>
            <w:shd w:val="clear" w:color="000000" w:fill="FFFFFF"/>
            <w:vAlign w:val="center"/>
          </w:tcPr>
          <w:p w14:paraId="7C3C4635" w14:textId="77777777" w:rsidR="00032C5D" w:rsidRPr="00AD3F79" w:rsidRDefault="00032C5D" w:rsidP="00032C5D">
            <w:pPr>
              <w:spacing w:after="0" w:line="240" w:lineRule="auto"/>
              <w:rPr>
                <w:rFonts w:eastAsia="Times New Roman" w:cs="Calibri"/>
                <w:color w:val="000000"/>
                <w:sz w:val="16"/>
                <w:szCs w:val="20"/>
                <w:lang w:eastAsia="en-GB"/>
              </w:rPr>
            </w:pPr>
            <w:r w:rsidRPr="00AD3F79">
              <w:rPr>
                <w:rFonts w:eastAsia="Times New Roman" w:cs="Calibri"/>
                <w:color w:val="000000"/>
                <w:sz w:val="16"/>
                <w:szCs w:val="20"/>
                <w:lang w:eastAsia="en-GB"/>
              </w:rPr>
              <w:t> </w:t>
            </w:r>
            <w:r>
              <w:rPr>
                <w:rFonts w:eastAsia="Times New Roman" w:cs="Calibri"/>
                <w:color w:val="000000"/>
                <w:sz w:val="16"/>
                <w:szCs w:val="20"/>
                <w:lang w:eastAsia="en-GB"/>
              </w:rPr>
              <w:t>FGD</w:t>
            </w:r>
          </w:p>
        </w:tc>
        <w:tc>
          <w:tcPr>
            <w:tcW w:w="2880" w:type="dxa"/>
            <w:tcBorders>
              <w:top w:val="nil"/>
              <w:left w:val="single" w:sz="4" w:space="0" w:color="auto"/>
              <w:bottom w:val="single" w:sz="4" w:space="0" w:color="auto"/>
              <w:right w:val="single" w:sz="8" w:space="0" w:color="auto"/>
            </w:tcBorders>
            <w:shd w:val="clear" w:color="000000" w:fill="FFFFFF"/>
            <w:vAlign w:val="center"/>
          </w:tcPr>
          <w:p w14:paraId="2F5E5E55" w14:textId="77777777" w:rsidR="00032C5D" w:rsidRDefault="00032C5D" w:rsidP="00032C5D">
            <w:pPr>
              <w:spacing w:after="0" w:line="240" w:lineRule="auto"/>
              <w:rPr>
                <w:rFonts w:eastAsia="Times New Roman" w:cs="Calibri"/>
                <w:color w:val="000000"/>
                <w:sz w:val="16"/>
                <w:szCs w:val="20"/>
                <w:lang w:eastAsia="en-GB"/>
              </w:rPr>
            </w:pPr>
            <w:r>
              <w:rPr>
                <w:rFonts w:eastAsia="Times New Roman" w:cs="Calibri"/>
                <w:color w:val="000000"/>
                <w:sz w:val="16"/>
                <w:szCs w:val="20"/>
                <w:lang w:eastAsia="en-GB"/>
              </w:rPr>
              <w:t>-</w:t>
            </w:r>
            <w:r w:rsidRPr="00AD3F79">
              <w:rPr>
                <w:rFonts w:eastAsia="Times New Roman" w:cs="Calibri"/>
                <w:color w:val="000000"/>
                <w:sz w:val="16"/>
                <w:szCs w:val="20"/>
                <w:lang w:eastAsia="en-GB"/>
              </w:rPr>
              <w:t> </w:t>
            </w:r>
            <w:r>
              <w:rPr>
                <w:rFonts w:eastAsia="Times New Roman" w:cs="Calibri"/>
                <w:color w:val="000000"/>
                <w:sz w:val="16"/>
                <w:szCs w:val="20"/>
                <w:lang w:eastAsia="en-GB"/>
              </w:rPr>
              <w:t>County of interest</w:t>
            </w:r>
          </w:p>
          <w:p w14:paraId="5255BF1D" w14:textId="77777777" w:rsidR="00032C5D" w:rsidRDefault="00032C5D" w:rsidP="00032C5D">
            <w:pPr>
              <w:spacing w:after="0" w:line="240" w:lineRule="auto"/>
              <w:rPr>
                <w:rFonts w:eastAsia="Times New Roman" w:cs="Calibri"/>
                <w:color w:val="000000"/>
                <w:sz w:val="16"/>
                <w:szCs w:val="20"/>
                <w:lang w:eastAsia="en-GB"/>
              </w:rPr>
            </w:pPr>
            <w:r>
              <w:rPr>
                <w:rFonts w:eastAsia="Times New Roman" w:cs="Calibri"/>
                <w:color w:val="000000"/>
                <w:sz w:val="16"/>
                <w:szCs w:val="20"/>
                <w:lang w:eastAsia="en-GB"/>
              </w:rPr>
              <w:t>- KI gender</w:t>
            </w:r>
          </w:p>
        </w:tc>
      </w:tr>
      <w:tr w:rsidR="00032C5D" w:rsidRPr="00AD3F79" w14:paraId="5A3E156A" w14:textId="77777777" w:rsidTr="00032C5D">
        <w:trPr>
          <w:trHeight w:val="252"/>
        </w:trPr>
        <w:tc>
          <w:tcPr>
            <w:tcW w:w="2126" w:type="dxa"/>
            <w:vMerge/>
            <w:tcBorders>
              <w:top w:val="single" w:sz="4" w:space="0" w:color="auto"/>
              <w:left w:val="single" w:sz="4" w:space="0" w:color="auto"/>
              <w:right w:val="single" w:sz="4" w:space="0" w:color="auto"/>
            </w:tcBorders>
            <w:shd w:val="clear" w:color="000000" w:fill="FFFFFF"/>
            <w:vAlign w:val="center"/>
          </w:tcPr>
          <w:p w14:paraId="758ECDD7" w14:textId="77777777" w:rsidR="00032C5D" w:rsidRPr="00AD3F79" w:rsidRDefault="00032C5D" w:rsidP="00032C5D">
            <w:pPr>
              <w:spacing w:after="0" w:line="240" w:lineRule="auto"/>
              <w:jc w:val="center"/>
              <w:rPr>
                <w:rFonts w:eastAsia="Times New Roman" w:cs="Calibri"/>
                <w:color w:val="000000"/>
                <w:sz w:val="16"/>
                <w:szCs w:val="20"/>
                <w:lang w:eastAsia="en-GB"/>
              </w:rPr>
            </w:pPr>
          </w:p>
        </w:tc>
        <w:tc>
          <w:tcPr>
            <w:tcW w:w="781" w:type="dxa"/>
            <w:tcBorders>
              <w:top w:val="nil"/>
              <w:left w:val="nil"/>
              <w:bottom w:val="single" w:sz="4" w:space="0" w:color="auto"/>
              <w:right w:val="single" w:sz="4" w:space="0" w:color="auto"/>
            </w:tcBorders>
            <w:shd w:val="clear" w:color="000000" w:fill="FFFFFF"/>
            <w:vAlign w:val="center"/>
          </w:tcPr>
          <w:p w14:paraId="027BB1B0" w14:textId="77777777" w:rsidR="00032C5D" w:rsidRPr="0000296C" w:rsidRDefault="00032C5D" w:rsidP="00032C5D">
            <w:pPr>
              <w:spacing w:after="0" w:line="240" w:lineRule="auto"/>
              <w:rPr>
                <w:rFonts w:eastAsia="Times New Roman" w:cs="Calibri"/>
                <w:bCs/>
                <w:color w:val="000000"/>
                <w:sz w:val="16"/>
                <w:szCs w:val="20"/>
                <w:lang w:eastAsia="en-GB"/>
              </w:rPr>
            </w:pPr>
            <w:r w:rsidRPr="0000296C">
              <w:rPr>
                <w:rFonts w:eastAsia="Times New Roman" w:cs="Calibri"/>
                <w:bCs/>
                <w:color w:val="000000"/>
                <w:sz w:val="16"/>
                <w:szCs w:val="20"/>
                <w:lang w:eastAsia="en-GB"/>
              </w:rPr>
              <w:t>2</w:t>
            </w:r>
            <w:r>
              <w:rPr>
                <w:rFonts w:eastAsia="Times New Roman" w:cs="Calibri"/>
                <w:bCs/>
                <w:color w:val="000000"/>
                <w:sz w:val="16"/>
                <w:szCs w:val="20"/>
                <w:lang w:eastAsia="en-GB"/>
              </w:rPr>
              <w:t>.</w:t>
            </w:r>
          </w:p>
        </w:tc>
        <w:tc>
          <w:tcPr>
            <w:tcW w:w="2313" w:type="dxa"/>
            <w:tcBorders>
              <w:top w:val="nil"/>
              <w:left w:val="nil"/>
              <w:bottom w:val="single" w:sz="4" w:space="0" w:color="auto"/>
              <w:right w:val="single" w:sz="4" w:space="0" w:color="auto"/>
            </w:tcBorders>
            <w:shd w:val="clear" w:color="000000" w:fill="FFFFFF"/>
            <w:vAlign w:val="center"/>
          </w:tcPr>
          <w:p w14:paraId="5E5C54B9" w14:textId="77777777" w:rsidR="00032C5D" w:rsidRDefault="00032C5D" w:rsidP="00032C5D">
            <w:pPr>
              <w:spacing w:after="0" w:line="240" w:lineRule="auto"/>
              <w:rPr>
                <w:rFonts w:eastAsia="Times New Roman" w:cs="Calibri"/>
                <w:color w:val="000000"/>
                <w:sz w:val="16"/>
                <w:szCs w:val="20"/>
                <w:lang w:eastAsia="en-GB"/>
              </w:rPr>
            </w:pPr>
            <w:r>
              <w:rPr>
                <w:rFonts w:eastAsia="Times New Roman" w:cs="Calibri"/>
                <w:color w:val="000000"/>
                <w:sz w:val="16"/>
                <w:szCs w:val="20"/>
                <w:lang w:eastAsia="en-GB"/>
              </w:rPr>
              <w:t>What are the barriers to education?</w:t>
            </w:r>
          </w:p>
        </w:tc>
        <w:tc>
          <w:tcPr>
            <w:tcW w:w="3060" w:type="dxa"/>
            <w:tcBorders>
              <w:top w:val="nil"/>
              <w:left w:val="nil"/>
              <w:bottom w:val="single" w:sz="4" w:space="0" w:color="auto"/>
              <w:right w:val="single" w:sz="4" w:space="0" w:color="auto"/>
            </w:tcBorders>
            <w:shd w:val="clear" w:color="000000" w:fill="FFFFFF"/>
            <w:vAlign w:val="center"/>
          </w:tcPr>
          <w:p w14:paraId="172B285C" w14:textId="77777777" w:rsidR="00032C5D" w:rsidRPr="00AD3F79" w:rsidRDefault="00032C5D" w:rsidP="00032C5D">
            <w:pPr>
              <w:spacing w:after="0" w:line="240" w:lineRule="auto"/>
              <w:rPr>
                <w:rFonts w:eastAsia="Times New Roman" w:cs="Calibri"/>
                <w:color w:val="000000"/>
                <w:sz w:val="16"/>
                <w:szCs w:val="20"/>
                <w:lang w:eastAsia="en-GB"/>
              </w:rPr>
            </w:pPr>
            <w:r w:rsidRPr="0000296C">
              <w:rPr>
                <w:rFonts w:eastAsia="Times New Roman" w:cs="Calibri"/>
                <w:bCs/>
                <w:color w:val="000000"/>
                <w:sz w:val="16"/>
                <w:szCs w:val="20"/>
                <w:lang w:eastAsia="en-GB"/>
              </w:rPr>
              <w:t>2</w:t>
            </w:r>
            <w:r>
              <w:rPr>
                <w:rFonts w:eastAsia="Times New Roman" w:cs="Calibri"/>
                <w:bCs/>
                <w:color w:val="000000"/>
                <w:sz w:val="16"/>
                <w:szCs w:val="20"/>
                <w:lang w:eastAsia="en-GB"/>
              </w:rPr>
              <w:t>. What are the barriers to education?</w:t>
            </w:r>
          </w:p>
        </w:tc>
        <w:tc>
          <w:tcPr>
            <w:tcW w:w="2340" w:type="dxa"/>
            <w:tcBorders>
              <w:top w:val="nil"/>
              <w:left w:val="nil"/>
              <w:bottom w:val="single" w:sz="4" w:space="0" w:color="auto"/>
              <w:right w:val="nil"/>
            </w:tcBorders>
            <w:shd w:val="clear" w:color="000000" w:fill="FFFFFF"/>
            <w:vAlign w:val="center"/>
          </w:tcPr>
          <w:p w14:paraId="6DB81228" w14:textId="77777777" w:rsidR="00032C5D" w:rsidRDefault="00032C5D" w:rsidP="00032C5D">
            <w:pPr>
              <w:spacing w:after="0" w:line="240" w:lineRule="auto"/>
              <w:rPr>
                <w:rFonts w:eastAsia="Times New Roman" w:cs="Calibri"/>
                <w:color w:val="000000"/>
                <w:sz w:val="16"/>
                <w:szCs w:val="20"/>
                <w:lang w:eastAsia="en-GB"/>
              </w:rPr>
            </w:pPr>
            <w:r>
              <w:rPr>
                <w:rFonts w:eastAsia="Times New Roman" w:cs="Calibri"/>
                <w:color w:val="000000"/>
                <w:sz w:val="16"/>
                <w:szCs w:val="20"/>
                <w:lang w:eastAsia="en-GB"/>
              </w:rPr>
              <w:t xml:space="preserve"> - List main reasons for lack of access?</w:t>
            </w:r>
          </w:p>
          <w:p w14:paraId="499D8656" w14:textId="77777777" w:rsidR="00032C5D" w:rsidRDefault="00032C5D" w:rsidP="00032C5D">
            <w:pPr>
              <w:spacing w:after="0" w:line="240" w:lineRule="auto"/>
              <w:rPr>
                <w:rFonts w:eastAsia="Times New Roman" w:cs="Calibri"/>
                <w:color w:val="000000"/>
                <w:sz w:val="16"/>
                <w:szCs w:val="20"/>
                <w:lang w:eastAsia="en-GB"/>
              </w:rPr>
            </w:pPr>
            <w:r>
              <w:rPr>
                <w:rFonts w:eastAsia="Times New Roman" w:cs="Calibri"/>
                <w:color w:val="000000"/>
                <w:sz w:val="16"/>
                <w:szCs w:val="20"/>
                <w:lang w:eastAsia="en-GB"/>
              </w:rPr>
              <w:t>- Do all girls attend? Why not?</w:t>
            </w:r>
          </w:p>
          <w:p w14:paraId="3B376A2F" w14:textId="77777777" w:rsidR="00032C5D" w:rsidRPr="00AD3F79" w:rsidRDefault="00032C5D" w:rsidP="00032C5D">
            <w:pPr>
              <w:spacing w:after="0" w:line="240" w:lineRule="auto"/>
              <w:rPr>
                <w:rFonts w:eastAsia="Times New Roman" w:cs="Calibri"/>
                <w:color w:val="000000"/>
                <w:sz w:val="16"/>
                <w:szCs w:val="20"/>
                <w:lang w:eastAsia="en-GB"/>
              </w:rPr>
            </w:pPr>
            <w:r>
              <w:rPr>
                <w:rFonts w:eastAsia="Times New Roman" w:cs="Calibri"/>
                <w:color w:val="000000"/>
                <w:sz w:val="16"/>
                <w:szCs w:val="20"/>
                <w:lang w:eastAsia="en-GB"/>
              </w:rPr>
              <w:t>- Do all boys attend? Why not?</w:t>
            </w:r>
          </w:p>
        </w:tc>
        <w:tc>
          <w:tcPr>
            <w:tcW w:w="1890" w:type="dxa"/>
            <w:tcBorders>
              <w:top w:val="nil"/>
              <w:left w:val="single" w:sz="4" w:space="0" w:color="auto"/>
              <w:bottom w:val="single" w:sz="4" w:space="0" w:color="auto"/>
              <w:right w:val="nil"/>
            </w:tcBorders>
            <w:shd w:val="clear" w:color="000000" w:fill="FFFFFF"/>
            <w:vAlign w:val="center"/>
          </w:tcPr>
          <w:p w14:paraId="57F157DA" w14:textId="77777777" w:rsidR="00032C5D" w:rsidRPr="00AD3F79" w:rsidRDefault="00032C5D" w:rsidP="00032C5D">
            <w:pPr>
              <w:spacing w:after="0" w:line="240" w:lineRule="auto"/>
              <w:rPr>
                <w:rFonts w:eastAsia="Times New Roman" w:cs="Calibri"/>
                <w:color w:val="000000"/>
                <w:sz w:val="16"/>
                <w:szCs w:val="20"/>
                <w:lang w:eastAsia="en-GB"/>
              </w:rPr>
            </w:pPr>
            <w:r w:rsidRPr="00AD3F79">
              <w:rPr>
                <w:rFonts w:eastAsia="Times New Roman" w:cs="Calibri"/>
                <w:color w:val="000000"/>
                <w:sz w:val="16"/>
                <w:szCs w:val="20"/>
                <w:lang w:eastAsia="en-GB"/>
              </w:rPr>
              <w:t> </w:t>
            </w:r>
            <w:r>
              <w:rPr>
                <w:rFonts w:eastAsia="Times New Roman" w:cs="Calibri"/>
                <w:color w:val="000000"/>
                <w:sz w:val="16"/>
                <w:szCs w:val="20"/>
                <w:lang w:eastAsia="en-GB"/>
              </w:rPr>
              <w:t>FGD</w:t>
            </w:r>
          </w:p>
        </w:tc>
        <w:tc>
          <w:tcPr>
            <w:tcW w:w="2880" w:type="dxa"/>
            <w:tcBorders>
              <w:top w:val="nil"/>
              <w:left w:val="single" w:sz="4" w:space="0" w:color="auto"/>
              <w:bottom w:val="single" w:sz="4" w:space="0" w:color="auto"/>
              <w:right w:val="single" w:sz="8" w:space="0" w:color="auto"/>
            </w:tcBorders>
            <w:shd w:val="clear" w:color="000000" w:fill="FFFFFF"/>
            <w:vAlign w:val="center"/>
          </w:tcPr>
          <w:p w14:paraId="60C42AAC" w14:textId="77777777" w:rsidR="00032C5D" w:rsidRDefault="00032C5D" w:rsidP="00032C5D">
            <w:pPr>
              <w:spacing w:after="0" w:line="240" w:lineRule="auto"/>
              <w:rPr>
                <w:rFonts w:eastAsia="Times New Roman" w:cs="Calibri"/>
                <w:color w:val="000000"/>
                <w:sz w:val="16"/>
                <w:szCs w:val="20"/>
                <w:lang w:eastAsia="en-GB"/>
              </w:rPr>
            </w:pPr>
            <w:r>
              <w:rPr>
                <w:rFonts w:eastAsia="Times New Roman" w:cs="Calibri"/>
                <w:color w:val="000000"/>
                <w:sz w:val="16"/>
                <w:szCs w:val="20"/>
                <w:lang w:eastAsia="en-GB"/>
              </w:rPr>
              <w:t>-</w:t>
            </w:r>
            <w:r w:rsidRPr="00AD3F79">
              <w:rPr>
                <w:rFonts w:eastAsia="Times New Roman" w:cs="Calibri"/>
                <w:color w:val="000000"/>
                <w:sz w:val="16"/>
                <w:szCs w:val="20"/>
                <w:lang w:eastAsia="en-GB"/>
              </w:rPr>
              <w:t> </w:t>
            </w:r>
            <w:r>
              <w:rPr>
                <w:rFonts w:eastAsia="Times New Roman" w:cs="Calibri"/>
                <w:color w:val="000000"/>
                <w:sz w:val="16"/>
                <w:szCs w:val="20"/>
                <w:lang w:eastAsia="en-GB"/>
              </w:rPr>
              <w:t>County of interest</w:t>
            </w:r>
          </w:p>
          <w:p w14:paraId="60A5F893" w14:textId="77777777" w:rsidR="00032C5D" w:rsidRDefault="00032C5D" w:rsidP="00032C5D">
            <w:pPr>
              <w:spacing w:after="0" w:line="240" w:lineRule="auto"/>
              <w:rPr>
                <w:rFonts w:eastAsia="Times New Roman" w:cs="Calibri"/>
                <w:color w:val="000000"/>
                <w:sz w:val="16"/>
                <w:szCs w:val="20"/>
                <w:lang w:eastAsia="en-GB"/>
              </w:rPr>
            </w:pPr>
            <w:r>
              <w:rPr>
                <w:rFonts w:eastAsia="Times New Roman" w:cs="Calibri"/>
                <w:color w:val="000000"/>
                <w:sz w:val="16"/>
                <w:szCs w:val="20"/>
                <w:lang w:eastAsia="en-GB"/>
              </w:rPr>
              <w:t>- KI gender</w:t>
            </w:r>
          </w:p>
        </w:tc>
      </w:tr>
      <w:tr w:rsidR="00032C5D" w:rsidRPr="00AD3F79" w14:paraId="195191E0" w14:textId="77777777" w:rsidTr="00032C5D">
        <w:trPr>
          <w:trHeight w:val="252"/>
        </w:trPr>
        <w:tc>
          <w:tcPr>
            <w:tcW w:w="2126" w:type="dxa"/>
            <w:vMerge/>
            <w:tcBorders>
              <w:top w:val="single" w:sz="4" w:space="0" w:color="auto"/>
              <w:left w:val="single" w:sz="4" w:space="0" w:color="auto"/>
              <w:bottom w:val="single" w:sz="4" w:space="0" w:color="auto"/>
              <w:right w:val="single" w:sz="4" w:space="0" w:color="auto"/>
            </w:tcBorders>
            <w:shd w:val="clear" w:color="000000" w:fill="FFFFFF"/>
            <w:vAlign w:val="center"/>
          </w:tcPr>
          <w:p w14:paraId="1AC86092" w14:textId="77777777" w:rsidR="00032C5D" w:rsidRPr="00AD3F79" w:rsidRDefault="00032C5D" w:rsidP="00032C5D">
            <w:pPr>
              <w:spacing w:after="0" w:line="240" w:lineRule="auto"/>
              <w:jc w:val="center"/>
              <w:rPr>
                <w:rFonts w:eastAsia="Times New Roman" w:cs="Calibri"/>
                <w:color w:val="000000"/>
                <w:sz w:val="16"/>
                <w:szCs w:val="20"/>
                <w:lang w:eastAsia="en-GB"/>
              </w:rPr>
            </w:pPr>
          </w:p>
        </w:tc>
        <w:tc>
          <w:tcPr>
            <w:tcW w:w="781" w:type="dxa"/>
            <w:tcBorders>
              <w:top w:val="nil"/>
              <w:left w:val="nil"/>
              <w:bottom w:val="single" w:sz="4" w:space="0" w:color="auto"/>
              <w:right w:val="single" w:sz="4" w:space="0" w:color="auto"/>
            </w:tcBorders>
            <w:shd w:val="clear" w:color="000000" w:fill="FFFFFF"/>
            <w:vAlign w:val="center"/>
          </w:tcPr>
          <w:p w14:paraId="142D8B72" w14:textId="77777777" w:rsidR="00032C5D" w:rsidRPr="0000296C" w:rsidRDefault="00032C5D" w:rsidP="00032C5D">
            <w:pPr>
              <w:spacing w:after="0" w:line="240" w:lineRule="auto"/>
              <w:rPr>
                <w:rFonts w:eastAsia="Times New Roman" w:cs="Calibri"/>
                <w:bCs/>
                <w:color w:val="000000"/>
                <w:sz w:val="16"/>
                <w:szCs w:val="20"/>
                <w:lang w:eastAsia="en-GB"/>
              </w:rPr>
            </w:pPr>
            <w:r>
              <w:rPr>
                <w:rFonts w:eastAsia="Times New Roman" w:cs="Calibri"/>
                <w:bCs/>
                <w:color w:val="000000"/>
                <w:sz w:val="16"/>
                <w:szCs w:val="20"/>
                <w:lang w:eastAsia="en-GB"/>
              </w:rPr>
              <w:t>3.</w:t>
            </w:r>
          </w:p>
        </w:tc>
        <w:tc>
          <w:tcPr>
            <w:tcW w:w="2313" w:type="dxa"/>
            <w:tcBorders>
              <w:top w:val="nil"/>
              <w:left w:val="nil"/>
              <w:bottom w:val="single" w:sz="4" w:space="0" w:color="auto"/>
              <w:right w:val="single" w:sz="4" w:space="0" w:color="auto"/>
            </w:tcBorders>
            <w:shd w:val="clear" w:color="000000" w:fill="FFFFFF"/>
            <w:vAlign w:val="center"/>
          </w:tcPr>
          <w:p w14:paraId="324B560D" w14:textId="77777777" w:rsidR="00032C5D" w:rsidRDefault="00032C5D" w:rsidP="00032C5D">
            <w:pPr>
              <w:spacing w:after="0" w:line="240" w:lineRule="auto"/>
              <w:rPr>
                <w:rFonts w:eastAsia="Times New Roman" w:cs="Calibri"/>
                <w:color w:val="000000"/>
                <w:sz w:val="16"/>
                <w:szCs w:val="20"/>
                <w:lang w:eastAsia="en-GB"/>
              </w:rPr>
            </w:pPr>
            <w:r>
              <w:rPr>
                <w:rFonts w:eastAsia="Times New Roman" w:cs="Calibri"/>
                <w:color w:val="000000"/>
                <w:sz w:val="16"/>
                <w:szCs w:val="20"/>
                <w:lang w:eastAsia="en-GB"/>
              </w:rPr>
              <w:t>What are the levels of resources and support?</w:t>
            </w:r>
          </w:p>
        </w:tc>
        <w:tc>
          <w:tcPr>
            <w:tcW w:w="3060" w:type="dxa"/>
            <w:tcBorders>
              <w:top w:val="nil"/>
              <w:left w:val="nil"/>
              <w:bottom w:val="single" w:sz="4" w:space="0" w:color="auto"/>
              <w:right w:val="single" w:sz="4" w:space="0" w:color="auto"/>
            </w:tcBorders>
            <w:shd w:val="clear" w:color="000000" w:fill="FFFFFF"/>
            <w:vAlign w:val="center"/>
          </w:tcPr>
          <w:p w14:paraId="0F310F10" w14:textId="77777777" w:rsidR="00032C5D" w:rsidRPr="00AD3F79" w:rsidRDefault="00032C5D" w:rsidP="00032C5D">
            <w:pPr>
              <w:spacing w:after="0" w:line="240" w:lineRule="auto"/>
              <w:rPr>
                <w:rFonts w:eastAsia="Times New Roman" w:cs="Calibri"/>
                <w:color w:val="000000"/>
                <w:sz w:val="16"/>
                <w:szCs w:val="20"/>
                <w:lang w:eastAsia="en-GB"/>
              </w:rPr>
            </w:pPr>
            <w:r w:rsidRPr="0000296C">
              <w:rPr>
                <w:rFonts w:eastAsia="Times New Roman" w:cs="Calibri"/>
                <w:bCs/>
                <w:color w:val="000000"/>
                <w:sz w:val="16"/>
                <w:szCs w:val="20"/>
                <w:lang w:eastAsia="en-GB"/>
              </w:rPr>
              <w:t>3</w:t>
            </w:r>
            <w:r>
              <w:rPr>
                <w:rFonts w:eastAsia="Times New Roman" w:cs="Calibri"/>
                <w:bCs/>
                <w:color w:val="000000"/>
                <w:sz w:val="16"/>
                <w:szCs w:val="20"/>
                <w:lang w:eastAsia="en-GB"/>
              </w:rPr>
              <w:t>.  Do the schools have enough teachers?</w:t>
            </w:r>
          </w:p>
        </w:tc>
        <w:tc>
          <w:tcPr>
            <w:tcW w:w="2340" w:type="dxa"/>
            <w:tcBorders>
              <w:top w:val="nil"/>
              <w:left w:val="nil"/>
              <w:bottom w:val="single" w:sz="4" w:space="0" w:color="auto"/>
              <w:right w:val="nil"/>
            </w:tcBorders>
            <w:shd w:val="clear" w:color="000000" w:fill="FFFFFF"/>
            <w:vAlign w:val="center"/>
          </w:tcPr>
          <w:p w14:paraId="681B8039" w14:textId="77777777" w:rsidR="00032C5D" w:rsidRDefault="00032C5D" w:rsidP="00032C5D">
            <w:pPr>
              <w:spacing w:after="0" w:line="240" w:lineRule="auto"/>
              <w:rPr>
                <w:rFonts w:eastAsia="Times New Roman" w:cs="Calibri"/>
                <w:color w:val="000000"/>
                <w:sz w:val="16"/>
                <w:szCs w:val="20"/>
                <w:lang w:eastAsia="en-GB"/>
              </w:rPr>
            </w:pPr>
            <w:r>
              <w:rPr>
                <w:rFonts w:eastAsia="Times New Roman" w:cs="Calibri"/>
                <w:color w:val="000000"/>
                <w:sz w:val="16"/>
                <w:szCs w:val="20"/>
                <w:lang w:eastAsia="en-GB"/>
              </w:rPr>
              <w:t>- Are the teachers supported?</w:t>
            </w:r>
          </w:p>
          <w:p w14:paraId="0212F961" w14:textId="77777777" w:rsidR="00032C5D" w:rsidRPr="00AD3F79" w:rsidRDefault="00032C5D" w:rsidP="00032C5D">
            <w:pPr>
              <w:spacing w:after="0" w:line="240" w:lineRule="auto"/>
              <w:rPr>
                <w:rFonts w:eastAsia="Times New Roman" w:cs="Calibri"/>
                <w:color w:val="000000"/>
                <w:sz w:val="16"/>
                <w:szCs w:val="20"/>
                <w:lang w:eastAsia="en-GB"/>
              </w:rPr>
            </w:pPr>
            <w:r>
              <w:rPr>
                <w:rFonts w:eastAsia="Times New Roman" w:cs="Calibri"/>
                <w:color w:val="000000"/>
                <w:sz w:val="16"/>
                <w:szCs w:val="20"/>
                <w:lang w:eastAsia="en-GB"/>
              </w:rPr>
              <w:t>- NGOs, government, fees?</w:t>
            </w:r>
          </w:p>
        </w:tc>
        <w:tc>
          <w:tcPr>
            <w:tcW w:w="1890" w:type="dxa"/>
            <w:tcBorders>
              <w:top w:val="nil"/>
              <w:left w:val="single" w:sz="4" w:space="0" w:color="auto"/>
              <w:bottom w:val="single" w:sz="4" w:space="0" w:color="auto"/>
              <w:right w:val="nil"/>
            </w:tcBorders>
            <w:shd w:val="clear" w:color="000000" w:fill="FFFFFF"/>
            <w:vAlign w:val="center"/>
          </w:tcPr>
          <w:p w14:paraId="2CF5BC95" w14:textId="77777777" w:rsidR="00032C5D" w:rsidRPr="00AD3F79" w:rsidRDefault="00032C5D" w:rsidP="00032C5D">
            <w:pPr>
              <w:spacing w:after="0" w:line="240" w:lineRule="auto"/>
              <w:rPr>
                <w:rFonts w:eastAsia="Times New Roman" w:cs="Calibri"/>
                <w:color w:val="000000"/>
                <w:sz w:val="16"/>
                <w:szCs w:val="20"/>
                <w:lang w:eastAsia="en-GB"/>
              </w:rPr>
            </w:pPr>
            <w:r w:rsidRPr="00AD3F79">
              <w:rPr>
                <w:rFonts w:eastAsia="Times New Roman" w:cs="Calibri"/>
                <w:color w:val="000000"/>
                <w:sz w:val="16"/>
                <w:szCs w:val="20"/>
                <w:lang w:eastAsia="en-GB"/>
              </w:rPr>
              <w:t> </w:t>
            </w:r>
            <w:r>
              <w:rPr>
                <w:rFonts w:eastAsia="Times New Roman" w:cs="Calibri"/>
                <w:color w:val="000000"/>
                <w:sz w:val="16"/>
                <w:szCs w:val="20"/>
                <w:lang w:eastAsia="en-GB"/>
              </w:rPr>
              <w:t>FGD</w:t>
            </w:r>
          </w:p>
        </w:tc>
        <w:tc>
          <w:tcPr>
            <w:tcW w:w="2880" w:type="dxa"/>
            <w:tcBorders>
              <w:top w:val="nil"/>
              <w:left w:val="single" w:sz="4" w:space="0" w:color="auto"/>
              <w:bottom w:val="single" w:sz="4" w:space="0" w:color="auto"/>
              <w:right w:val="single" w:sz="8" w:space="0" w:color="auto"/>
            </w:tcBorders>
            <w:shd w:val="clear" w:color="000000" w:fill="FFFFFF"/>
            <w:vAlign w:val="center"/>
          </w:tcPr>
          <w:p w14:paraId="6A505866" w14:textId="77777777" w:rsidR="00032C5D" w:rsidRDefault="00032C5D" w:rsidP="00032C5D">
            <w:pPr>
              <w:spacing w:after="0" w:line="240" w:lineRule="auto"/>
              <w:rPr>
                <w:rFonts w:eastAsia="Times New Roman" w:cs="Calibri"/>
                <w:color w:val="000000"/>
                <w:sz w:val="16"/>
                <w:szCs w:val="20"/>
                <w:lang w:eastAsia="en-GB"/>
              </w:rPr>
            </w:pPr>
            <w:r>
              <w:rPr>
                <w:rFonts w:eastAsia="Times New Roman" w:cs="Calibri"/>
                <w:color w:val="000000"/>
                <w:sz w:val="16"/>
                <w:szCs w:val="20"/>
                <w:lang w:eastAsia="en-GB"/>
              </w:rPr>
              <w:t>-</w:t>
            </w:r>
            <w:r w:rsidRPr="00AD3F79">
              <w:rPr>
                <w:rFonts w:eastAsia="Times New Roman" w:cs="Calibri"/>
                <w:color w:val="000000"/>
                <w:sz w:val="16"/>
                <w:szCs w:val="20"/>
                <w:lang w:eastAsia="en-GB"/>
              </w:rPr>
              <w:t> </w:t>
            </w:r>
            <w:r>
              <w:rPr>
                <w:rFonts w:eastAsia="Times New Roman" w:cs="Calibri"/>
                <w:color w:val="000000"/>
                <w:sz w:val="16"/>
                <w:szCs w:val="20"/>
                <w:lang w:eastAsia="en-GB"/>
              </w:rPr>
              <w:t>County of interest</w:t>
            </w:r>
          </w:p>
          <w:p w14:paraId="275C41B5" w14:textId="77777777" w:rsidR="00032C5D" w:rsidRDefault="00032C5D" w:rsidP="00032C5D">
            <w:pPr>
              <w:spacing w:after="0" w:line="240" w:lineRule="auto"/>
              <w:rPr>
                <w:rFonts w:eastAsia="Times New Roman" w:cs="Calibri"/>
                <w:color w:val="000000"/>
                <w:sz w:val="16"/>
                <w:szCs w:val="20"/>
                <w:lang w:eastAsia="en-GB"/>
              </w:rPr>
            </w:pPr>
            <w:r>
              <w:rPr>
                <w:rFonts w:eastAsia="Times New Roman" w:cs="Calibri"/>
                <w:color w:val="000000"/>
                <w:sz w:val="16"/>
                <w:szCs w:val="20"/>
                <w:lang w:eastAsia="en-GB"/>
              </w:rPr>
              <w:t>- KI gender</w:t>
            </w:r>
          </w:p>
        </w:tc>
      </w:tr>
      <w:tr w:rsidR="00032C5D" w:rsidRPr="00AD3F79" w14:paraId="60541032" w14:textId="77777777" w:rsidTr="00032C5D">
        <w:trPr>
          <w:trHeight w:val="252"/>
        </w:trPr>
        <w:tc>
          <w:tcPr>
            <w:tcW w:w="2126" w:type="dxa"/>
            <w:vMerge w:val="restart"/>
            <w:tcBorders>
              <w:top w:val="single" w:sz="4" w:space="0" w:color="auto"/>
              <w:left w:val="single" w:sz="4" w:space="0" w:color="auto"/>
              <w:right w:val="single" w:sz="4" w:space="0" w:color="auto"/>
            </w:tcBorders>
            <w:shd w:val="clear" w:color="000000" w:fill="FFFFFF"/>
            <w:vAlign w:val="center"/>
            <w:hideMark/>
          </w:tcPr>
          <w:p w14:paraId="6955FF09" w14:textId="77777777" w:rsidR="00032C5D" w:rsidRPr="00AD3F79" w:rsidRDefault="00032C5D" w:rsidP="00032C5D">
            <w:pPr>
              <w:spacing w:after="0" w:line="240" w:lineRule="auto"/>
              <w:jc w:val="center"/>
              <w:rPr>
                <w:rFonts w:eastAsia="Times New Roman" w:cs="Calibri"/>
                <w:color w:val="000000"/>
                <w:sz w:val="16"/>
                <w:szCs w:val="20"/>
                <w:lang w:eastAsia="en-GB"/>
              </w:rPr>
            </w:pPr>
            <w:r>
              <w:rPr>
                <w:rFonts w:eastAsia="Times New Roman" w:cs="Calibri"/>
                <w:color w:val="000000"/>
                <w:sz w:val="16"/>
                <w:szCs w:val="20"/>
                <w:lang w:eastAsia="en-GB"/>
              </w:rPr>
              <w:t>What is the access to shelter and related services?  Where are the gaps?</w:t>
            </w:r>
          </w:p>
        </w:tc>
        <w:tc>
          <w:tcPr>
            <w:tcW w:w="781" w:type="dxa"/>
            <w:tcBorders>
              <w:top w:val="single" w:sz="4" w:space="0" w:color="auto"/>
              <w:left w:val="nil"/>
              <w:bottom w:val="single" w:sz="4" w:space="0" w:color="auto"/>
              <w:right w:val="single" w:sz="4" w:space="0" w:color="auto"/>
            </w:tcBorders>
            <w:shd w:val="clear" w:color="000000" w:fill="FFFFFF"/>
            <w:vAlign w:val="center"/>
            <w:hideMark/>
          </w:tcPr>
          <w:p w14:paraId="2325F31C" w14:textId="77777777" w:rsidR="00032C5D" w:rsidRPr="00F32C50" w:rsidRDefault="00032C5D" w:rsidP="00032C5D">
            <w:pPr>
              <w:spacing w:after="0" w:line="240" w:lineRule="auto"/>
              <w:rPr>
                <w:rFonts w:eastAsia="Times New Roman" w:cs="Calibri"/>
                <w:bCs/>
                <w:color w:val="000000"/>
                <w:sz w:val="16"/>
                <w:szCs w:val="20"/>
                <w:lang w:eastAsia="en-GB"/>
              </w:rPr>
            </w:pPr>
            <w:r w:rsidRPr="0000296C">
              <w:rPr>
                <w:rFonts w:eastAsia="Times New Roman" w:cs="Calibri"/>
                <w:bCs/>
                <w:color w:val="000000"/>
                <w:sz w:val="16"/>
                <w:szCs w:val="20"/>
                <w:lang w:eastAsia="en-GB"/>
              </w:rPr>
              <w:t>1</w:t>
            </w:r>
            <w:r>
              <w:rPr>
                <w:rFonts w:eastAsia="Times New Roman" w:cs="Calibri"/>
                <w:bCs/>
                <w:color w:val="000000"/>
                <w:sz w:val="16"/>
                <w:szCs w:val="20"/>
                <w:lang w:eastAsia="en-GB"/>
              </w:rPr>
              <w:t>.</w:t>
            </w:r>
            <w:r w:rsidRPr="0000296C">
              <w:rPr>
                <w:rFonts w:eastAsia="Times New Roman" w:cs="Calibri"/>
                <w:bCs/>
                <w:color w:val="000000"/>
                <w:sz w:val="16"/>
                <w:szCs w:val="20"/>
                <w:lang w:eastAsia="en-GB"/>
              </w:rPr>
              <w:t> </w:t>
            </w:r>
          </w:p>
        </w:tc>
        <w:tc>
          <w:tcPr>
            <w:tcW w:w="2313" w:type="dxa"/>
            <w:tcBorders>
              <w:top w:val="nil"/>
              <w:left w:val="nil"/>
              <w:bottom w:val="single" w:sz="4" w:space="0" w:color="auto"/>
              <w:right w:val="single" w:sz="4" w:space="0" w:color="auto"/>
            </w:tcBorders>
            <w:shd w:val="clear" w:color="000000" w:fill="FFFFFF"/>
            <w:vAlign w:val="center"/>
            <w:hideMark/>
          </w:tcPr>
          <w:p w14:paraId="01EC2FCC" w14:textId="77777777" w:rsidR="00032C5D" w:rsidRPr="00AD3F79" w:rsidRDefault="00032C5D" w:rsidP="00032C5D">
            <w:pPr>
              <w:spacing w:after="0" w:line="240" w:lineRule="auto"/>
              <w:rPr>
                <w:rFonts w:eastAsia="Times New Roman" w:cs="Calibri"/>
                <w:color w:val="000000"/>
                <w:sz w:val="16"/>
                <w:szCs w:val="20"/>
                <w:lang w:eastAsia="en-GB"/>
              </w:rPr>
            </w:pPr>
            <w:r>
              <w:rPr>
                <w:rFonts w:eastAsia="Times New Roman" w:cs="Calibri"/>
                <w:color w:val="000000"/>
                <w:sz w:val="16"/>
                <w:szCs w:val="20"/>
                <w:lang w:eastAsia="en-GB"/>
              </w:rPr>
              <w:t>What is the state of access to shelter in the community?</w:t>
            </w:r>
          </w:p>
        </w:tc>
        <w:tc>
          <w:tcPr>
            <w:tcW w:w="3060" w:type="dxa"/>
            <w:tcBorders>
              <w:top w:val="nil"/>
              <w:left w:val="nil"/>
              <w:bottom w:val="single" w:sz="4" w:space="0" w:color="auto"/>
              <w:right w:val="single" w:sz="4" w:space="0" w:color="auto"/>
            </w:tcBorders>
            <w:shd w:val="clear" w:color="000000" w:fill="FFFFFF"/>
            <w:vAlign w:val="center"/>
            <w:hideMark/>
          </w:tcPr>
          <w:p w14:paraId="5CF2688B" w14:textId="77777777" w:rsidR="00032C5D" w:rsidRPr="00AD3F79" w:rsidRDefault="00032C5D" w:rsidP="00032C5D">
            <w:pPr>
              <w:spacing w:after="0" w:line="240" w:lineRule="auto"/>
              <w:rPr>
                <w:rFonts w:eastAsia="Times New Roman" w:cs="Calibri"/>
                <w:color w:val="000000"/>
                <w:sz w:val="16"/>
                <w:szCs w:val="20"/>
                <w:lang w:eastAsia="en-GB"/>
              </w:rPr>
            </w:pPr>
            <w:r w:rsidRPr="0000296C">
              <w:rPr>
                <w:rFonts w:eastAsia="Times New Roman" w:cs="Calibri"/>
                <w:bCs/>
                <w:color w:val="000000"/>
                <w:sz w:val="16"/>
                <w:szCs w:val="20"/>
                <w:lang w:eastAsia="en-GB"/>
              </w:rPr>
              <w:t>1</w:t>
            </w:r>
            <w:r>
              <w:rPr>
                <w:rFonts w:eastAsia="Times New Roman" w:cs="Calibri"/>
                <w:bCs/>
                <w:color w:val="000000"/>
                <w:sz w:val="16"/>
                <w:szCs w:val="20"/>
                <w:lang w:eastAsia="en-GB"/>
              </w:rPr>
              <w:t xml:space="preserve">. </w:t>
            </w:r>
            <w:r w:rsidRPr="004E702D">
              <w:rPr>
                <w:rFonts w:eastAsia="Times New Roman" w:cs="Calibri"/>
                <w:bCs/>
                <w:color w:val="000000"/>
                <w:sz w:val="16"/>
                <w:szCs w:val="20"/>
                <w:lang w:eastAsia="en-GB"/>
              </w:rPr>
              <w:t>Is everyone sleeping under a shelter [AREA OF INTEREST]? If not, why?</w:t>
            </w:r>
          </w:p>
        </w:tc>
        <w:tc>
          <w:tcPr>
            <w:tcW w:w="2340" w:type="dxa"/>
            <w:tcBorders>
              <w:top w:val="nil"/>
              <w:left w:val="nil"/>
              <w:bottom w:val="single" w:sz="4" w:space="0" w:color="auto"/>
              <w:right w:val="nil"/>
            </w:tcBorders>
            <w:shd w:val="clear" w:color="000000" w:fill="FFFFFF"/>
            <w:vAlign w:val="center"/>
            <w:hideMark/>
          </w:tcPr>
          <w:p w14:paraId="5AA1889E" w14:textId="77777777" w:rsidR="00032C5D" w:rsidRPr="00AD3F79" w:rsidRDefault="00032C5D" w:rsidP="00032C5D">
            <w:pPr>
              <w:spacing w:after="0" w:line="240" w:lineRule="auto"/>
              <w:rPr>
                <w:rFonts w:eastAsia="Times New Roman" w:cs="Calibri"/>
                <w:color w:val="000000"/>
                <w:sz w:val="16"/>
                <w:szCs w:val="20"/>
                <w:lang w:eastAsia="en-GB"/>
              </w:rPr>
            </w:pPr>
            <w:r>
              <w:rPr>
                <w:rFonts w:eastAsia="Times New Roman" w:cs="Calibri"/>
                <w:color w:val="000000"/>
                <w:sz w:val="16"/>
                <w:szCs w:val="20"/>
                <w:lang w:eastAsia="en-GB"/>
              </w:rPr>
              <w:t xml:space="preserve"> </w:t>
            </w:r>
          </w:p>
        </w:tc>
        <w:tc>
          <w:tcPr>
            <w:tcW w:w="1890" w:type="dxa"/>
            <w:tcBorders>
              <w:top w:val="nil"/>
              <w:left w:val="single" w:sz="4" w:space="0" w:color="auto"/>
              <w:bottom w:val="single" w:sz="4" w:space="0" w:color="auto"/>
              <w:right w:val="nil"/>
            </w:tcBorders>
            <w:shd w:val="clear" w:color="000000" w:fill="FFFFFF"/>
            <w:vAlign w:val="center"/>
            <w:hideMark/>
          </w:tcPr>
          <w:p w14:paraId="02030A5E" w14:textId="77777777" w:rsidR="00032C5D" w:rsidRPr="00AD3F79" w:rsidRDefault="00032C5D" w:rsidP="00032C5D">
            <w:pPr>
              <w:spacing w:after="0" w:line="240" w:lineRule="auto"/>
              <w:rPr>
                <w:rFonts w:eastAsia="Times New Roman" w:cs="Calibri"/>
                <w:color w:val="000000"/>
                <w:sz w:val="16"/>
                <w:szCs w:val="20"/>
                <w:lang w:eastAsia="en-GB"/>
              </w:rPr>
            </w:pPr>
            <w:r w:rsidRPr="00AD3F79">
              <w:rPr>
                <w:rFonts w:eastAsia="Times New Roman" w:cs="Calibri"/>
                <w:color w:val="000000"/>
                <w:sz w:val="16"/>
                <w:szCs w:val="20"/>
                <w:lang w:eastAsia="en-GB"/>
              </w:rPr>
              <w:t> </w:t>
            </w:r>
            <w:r>
              <w:rPr>
                <w:rFonts w:eastAsia="Times New Roman" w:cs="Calibri"/>
                <w:color w:val="000000"/>
                <w:sz w:val="16"/>
                <w:szCs w:val="20"/>
                <w:lang w:eastAsia="en-GB"/>
              </w:rPr>
              <w:t>FGD</w:t>
            </w:r>
          </w:p>
        </w:tc>
        <w:tc>
          <w:tcPr>
            <w:tcW w:w="2880" w:type="dxa"/>
            <w:tcBorders>
              <w:top w:val="nil"/>
              <w:left w:val="single" w:sz="4" w:space="0" w:color="auto"/>
              <w:bottom w:val="single" w:sz="4" w:space="0" w:color="auto"/>
              <w:right w:val="single" w:sz="8" w:space="0" w:color="auto"/>
            </w:tcBorders>
            <w:shd w:val="clear" w:color="000000" w:fill="FFFFFF"/>
            <w:vAlign w:val="center"/>
            <w:hideMark/>
          </w:tcPr>
          <w:p w14:paraId="49B15A04" w14:textId="77777777" w:rsidR="00032C5D" w:rsidRDefault="00032C5D" w:rsidP="00032C5D">
            <w:pPr>
              <w:spacing w:after="0" w:line="240" w:lineRule="auto"/>
              <w:rPr>
                <w:rFonts w:eastAsia="Times New Roman" w:cs="Calibri"/>
                <w:color w:val="000000"/>
                <w:sz w:val="16"/>
                <w:szCs w:val="20"/>
                <w:lang w:eastAsia="en-GB"/>
              </w:rPr>
            </w:pPr>
            <w:r>
              <w:rPr>
                <w:rFonts w:eastAsia="Times New Roman" w:cs="Calibri"/>
                <w:color w:val="000000"/>
                <w:sz w:val="16"/>
                <w:szCs w:val="20"/>
                <w:lang w:eastAsia="en-GB"/>
              </w:rPr>
              <w:t>-</w:t>
            </w:r>
            <w:r w:rsidRPr="00AD3F79">
              <w:rPr>
                <w:rFonts w:eastAsia="Times New Roman" w:cs="Calibri"/>
                <w:color w:val="000000"/>
                <w:sz w:val="16"/>
                <w:szCs w:val="20"/>
                <w:lang w:eastAsia="en-GB"/>
              </w:rPr>
              <w:t> </w:t>
            </w:r>
            <w:r>
              <w:rPr>
                <w:rFonts w:eastAsia="Times New Roman" w:cs="Calibri"/>
                <w:color w:val="000000"/>
                <w:sz w:val="16"/>
                <w:szCs w:val="20"/>
                <w:lang w:eastAsia="en-GB"/>
              </w:rPr>
              <w:t>County of interest</w:t>
            </w:r>
          </w:p>
          <w:p w14:paraId="33D72931" w14:textId="77777777" w:rsidR="00032C5D" w:rsidRPr="00AD3F79" w:rsidRDefault="00032C5D" w:rsidP="00032C5D">
            <w:pPr>
              <w:spacing w:after="0" w:line="240" w:lineRule="auto"/>
              <w:rPr>
                <w:rFonts w:eastAsia="Times New Roman" w:cs="Calibri"/>
                <w:color w:val="000000"/>
                <w:sz w:val="16"/>
                <w:szCs w:val="20"/>
                <w:lang w:eastAsia="en-GB"/>
              </w:rPr>
            </w:pPr>
            <w:r>
              <w:rPr>
                <w:rFonts w:eastAsia="Times New Roman" w:cs="Calibri"/>
                <w:color w:val="000000"/>
                <w:sz w:val="16"/>
                <w:szCs w:val="20"/>
                <w:lang w:eastAsia="en-GB"/>
              </w:rPr>
              <w:t>- KI gender</w:t>
            </w:r>
          </w:p>
        </w:tc>
      </w:tr>
      <w:tr w:rsidR="00032C5D" w:rsidRPr="00AD3F79" w14:paraId="4E845F7F" w14:textId="77777777" w:rsidTr="00032C5D">
        <w:trPr>
          <w:trHeight w:val="252"/>
        </w:trPr>
        <w:tc>
          <w:tcPr>
            <w:tcW w:w="2126" w:type="dxa"/>
            <w:vMerge/>
            <w:tcBorders>
              <w:top w:val="single" w:sz="4" w:space="0" w:color="auto"/>
              <w:left w:val="single" w:sz="4" w:space="0" w:color="auto"/>
              <w:right w:val="single" w:sz="4" w:space="0" w:color="auto"/>
            </w:tcBorders>
            <w:shd w:val="clear" w:color="000000" w:fill="FFFFFF"/>
            <w:vAlign w:val="center"/>
          </w:tcPr>
          <w:p w14:paraId="13FE2E60" w14:textId="77777777" w:rsidR="00032C5D" w:rsidRPr="00AD3F79" w:rsidRDefault="00032C5D" w:rsidP="00032C5D">
            <w:pPr>
              <w:spacing w:after="0" w:line="240" w:lineRule="auto"/>
              <w:rPr>
                <w:rFonts w:eastAsia="Times New Roman" w:cs="Calibri"/>
                <w:color w:val="000000"/>
                <w:sz w:val="16"/>
                <w:szCs w:val="20"/>
                <w:lang w:eastAsia="en-GB"/>
              </w:rPr>
            </w:pPr>
          </w:p>
        </w:tc>
        <w:tc>
          <w:tcPr>
            <w:tcW w:w="781" w:type="dxa"/>
            <w:tcBorders>
              <w:top w:val="single" w:sz="4" w:space="0" w:color="auto"/>
              <w:left w:val="nil"/>
              <w:bottom w:val="single" w:sz="4" w:space="0" w:color="auto"/>
              <w:right w:val="single" w:sz="4" w:space="0" w:color="auto"/>
            </w:tcBorders>
            <w:shd w:val="clear" w:color="000000" w:fill="FFFFFF"/>
            <w:vAlign w:val="center"/>
          </w:tcPr>
          <w:p w14:paraId="1945D50C" w14:textId="77777777" w:rsidR="00032C5D" w:rsidRPr="00F32C50" w:rsidRDefault="00032C5D" w:rsidP="00032C5D">
            <w:pPr>
              <w:spacing w:after="0" w:line="240" w:lineRule="auto"/>
              <w:rPr>
                <w:rFonts w:eastAsia="Times New Roman" w:cs="Calibri"/>
                <w:bCs/>
                <w:color w:val="000000"/>
                <w:sz w:val="16"/>
                <w:szCs w:val="20"/>
                <w:lang w:eastAsia="en-GB"/>
              </w:rPr>
            </w:pPr>
            <w:r w:rsidRPr="0000296C">
              <w:rPr>
                <w:rFonts w:eastAsia="Times New Roman" w:cs="Calibri"/>
                <w:bCs/>
                <w:color w:val="000000"/>
                <w:sz w:val="16"/>
                <w:szCs w:val="20"/>
                <w:lang w:eastAsia="en-GB"/>
              </w:rPr>
              <w:t>2</w:t>
            </w:r>
            <w:r>
              <w:rPr>
                <w:rFonts w:eastAsia="Times New Roman" w:cs="Calibri"/>
                <w:bCs/>
                <w:color w:val="000000"/>
                <w:sz w:val="16"/>
                <w:szCs w:val="20"/>
                <w:lang w:eastAsia="en-GB"/>
              </w:rPr>
              <w:t>.</w:t>
            </w:r>
          </w:p>
        </w:tc>
        <w:tc>
          <w:tcPr>
            <w:tcW w:w="2313" w:type="dxa"/>
            <w:tcBorders>
              <w:top w:val="nil"/>
              <w:left w:val="nil"/>
              <w:bottom w:val="single" w:sz="4" w:space="0" w:color="auto"/>
              <w:right w:val="single" w:sz="4" w:space="0" w:color="auto"/>
            </w:tcBorders>
            <w:shd w:val="clear" w:color="000000" w:fill="FFFFFF"/>
            <w:vAlign w:val="center"/>
          </w:tcPr>
          <w:p w14:paraId="270ADB5E" w14:textId="77777777" w:rsidR="00032C5D" w:rsidRDefault="00032C5D" w:rsidP="00032C5D">
            <w:pPr>
              <w:spacing w:after="0" w:line="240" w:lineRule="auto"/>
              <w:rPr>
                <w:rFonts w:eastAsia="Times New Roman" w:cs="Calibri"/>
                <w:color w:val="000000"/>
                <w:sz w:val="16"/>
                <w:szCs w:val="20"/>
                <w:lang w:eastAsia="en-GB"/>
              </w:rPr>
            </w:pPr>
            <w:r>
              <w:rPr>
                <w:rFonts w:eastAsia="Times New Roman" w:cs="Calibri"/>
                <w:color w:val="000000"/>
                <w:sz w:val="16"/>
                <w:szCs w:val="20"/>
                <w:lang w:eastAsia="en-GB"/>
              </w:rPr>
              <w:t>What are the main types of shelter available?</w:t>
            </w:r>
          </w:p>
        </w:tc>
        <w:tc>
          <w:tcPr>
            <w:tcW w:w="3060" w:type="dxa"/>
            <w:tcBorders>
              <w:top w:val="nil"/>
              <w:left w:val="nil"/>
              <w:bottom w:val="single" w:sz="4" w:space="0" w:color="auto"/>
              <w:right w:val="single" w:sz="4" w:space="0" w:color="auto"/>
            </w:tcBorders>
            <w:shd w:val="clear" w:color="000000" w:fill="FFFFFF"/>
            <w:vAlign w:val="center"/>
          </w:tcPr>
          <w:p w14:paraId="668E6CDA" w14:textId="77777777" w:rsidR="00032C5D" w:rsidRPr="00AD3F79" w:rsidRDefault="00032C5D" w:rsidP="00032C5D">
            <w:pPr>
              <w:spacing w:after="0" w:line="240" w:lineRule="auto"/>
              <w:rPr>
                <w:rFonts w:eastAsia="Times New Roman" w:cs="Calibri"/>
                <w:color w:val="000000"/>
                <w:sz w:val="16"/>
                <w:szCs w:val="20"/>
                <w:lang w:eastAsia="en-GB"/>
              </w:rPr>
            </w:pPr>
            <w:r w:rsidRPr="0000296C">
              <w:rPr>
                <w:rFonts w:eastAsia="Times New Roman" w:cs="Calibri"/>
                <w:bCs/>
                <w:color w:val="000000"/>
                <w:sz w:val="16"/>
                <w:szCs w:val="20"/>
                <w:lang w:eastAsia="en-GB"/>
              </w:rPr>
              <w:t>2</w:t>
            </w:r>
            <w:r>
              <w:rPr>
                <w:rFonts w:eastAsia="Times New Roman" w:cs="Calibri"/>
                <w:bCs/>
                <w:color w:val="000000"/>
                <w:sz w:val="16"/>
                <w:szCs w:val="20"/>
                <w:lang w:eastAsia="en-GB"/>
              </w:rPr>
              <w:t>.  What are the main types of shelter type for the community?</w:t>
            </w:r>
          </w:p>
        </w:tc>
        <w:tc>
          <w:tcPr>
            <w:tcW w:w="2340" w:type="dxa"/>
            <w:tcBorders>
              <w:top w:val="nil"/>
              <w:left w:val="nil"/>
              <w:bottom w:val="single" w:sz="4" w:space="0" w:color="auto"/>
              <w:right w:val="nil"/>
            </w:tcBorders>
            <w:shd w:val="clear" w:color="000000" w:fill="FFFFFF"/>
            <w:vAlign w:val="center"/>
          </w:tcPr>
          <w:p w14:paraId="00F2E0E2" w14:textId="77777777" w:rsidR="00032C5D" w:rsidRDefault="00032C5D" w:rsidP="00032C5D">
            <w:pPr>
              <w:spacing w:after="0" w:line="240" w:lineRule="auto"/>
              <w:rPr>
                <w:rFonts w:eastAsia="Times New Roman" w:cs="Calibri"/>
                <w:color w:val="000000"/>
                <w:sz w:val="16"/>
                <w:szCs w:val="20"/>
                <w:lang w:eastAsia="en-GB"/>
              </w:rPr>
            </w:pPr>
            <w:r>
              <w:rPr>
                <w:rFonts w:eastAsia="Times New Roman" w:cs="Calibri"/>
                <w:color w:val="000000"/>
                <w:sz w:val="16"/>
                <w:szCs w:val="20"/>
                <w:lang w:eastAsia="en-GB"/>
              </w:rPr>
              <w:t>- For host community?</w:t>
            </w:r>
          </w:p>
          <w:p w14:paraId="00A9F0FB" w14:textId="77777777" w:rsidR="00032C5D" w:rsidRPr="00AD3F79" w:rsidRDefault="00032C5D" w:rsidP="00032C5D">
            <w:pPr>
              <w:spacing w:after="0" w:line="240" w:lineRule="auto"/>
              <w:rPr>
                <w:rFonts w:eastAsia="Times New Roman" w:cs="Calibri"/>
                <w:color w:val="000000"/>
                <w:sz w:val="16"/>
                <w:szCs w:val="20"/>
                <w:lang w:eastAsia="en-GB"/>
              </w:rPr>
            </w:pPr>
            <w:r>
              <w:rPr>
                <w:rFonts w:eastAsia="Times New Roman" w:cs="Calibri"/>
                <w:color w:val="000000"/>
                <w:sz w:val="16"/>
                <w:szCs w:val="20"/>
                <w:lang w:eastAsia="en-GB"/>
              </w:rPr>
              <w:t>- For IDPs?</w:t>
            </w:r>
          </w:p>
        </w:tc>
        <w:tc>
          <w:tcPr>
            <w:tcW w:w="1890" w:type="dxa"/>
            <w:tcBorders>
              <w:top w:val="nil"/>
              <w:left w:val="single" w:sz="4" w:space="0" w:color="auto"/>
              <w:bottom w:val="single" w:sz="4" w:space="0" w:color="auto"/>
              <w:right w:val="nil"/>
            </w:tcBorders>
            <w:shd w:val="clear" w:color="000000" w:fill="FFFFFF"/>
            <w:vAlign w:val="center"/>
          </w:tcPr>
          <w:p w14:paraId="128E8D7A" w14:textId="77777777" w:rsidR="00032C5D" w:rsidRPr="00AD3F79" w:rsidRDefault="00032C5D" w:rsidP="00032C5D">
            <w:pPr>
              <w:spacing w:after="0" w:line="240" w:lineRule="auto"/>
              <w:rPr>
                <w:rFonts w:eastAsia="Times New Roman" w:cs="Calibri"/>
                <w:color w:val="000000"/>
                <w:sz w:val="16"/>
                <w:szCs w:val="20"/>
                <w:lang w:eastAsia="en-GB"/>
              </w:rPr>
            </w:pPr>
            <w:r w:rsidRPr="00AD3F79">
              <w:rPr>
                <w:rFonts w:eastAsia="Times New Roman" w:cs="Calibri"/>
                <w:color w:val="000000"/>
                <w:sz w:val="16"/>
                <w:szCs w:val="20"/>
                <w:lang w:eastAsia="en-GB"/>
              </w:rPr>
              <w:t> </w:t>
            </w:r>
            <w:r>
              <w:rPr>
                <w:rFonts w:eastAsia="Times New Roman" w:cs="Calibri"/>
                <w:color w:val="000000"/>
                <w:sz w:val="16"/>
                <w:szCs w:val="20"/>
                <w:lang w:eastAsia="en-GB"/>
              </w:rPr>
              <w:t>FGD</w:t>
            </w:r>
          </w:p>
        </w:tc>
        <w:tc>
          <w:tcPr>
            <w:tcW w:w="2880" w:type="dxa"/>
            <w:tcBorders>
              <w:top w:val="nil"/>
              <w:left w:val="single" w:sz="4" w:space="0" w:color="auto"/>
              <w:bottom w:val="single" w:sz="4" w:space="0" w:color="auto"/>
              <w:right w:val="single" w:sz="8" w:space="0" w:color="auto"/>
            </w:tcBorders>
            <w:shd w:val="clear" w:color="000000" w:fill="FFFFFF"/>
            <w:vAlign w:val="center"/>
          </w:tcPr>
          <w:p w14:paraId="01D63A74" w14:textId="77777777" w:rsidR="00032C5D" w:rsidRDefault="00032C5D" w:rsidP="00032C5D">
            <w:pPr>
              <w:spacing w:after="0" w:line="240" w:lineRule="auto"/>
              <w:rPr>
                <w:rFonts w:eastAsia="Times New Roman" w:cs="Calibri"/>
                <w:color w:val="000000"/>
                <w:sz w:val="16"/>
                <w:szCs w:val="20"/>
                <w:lang w:eastAsia="en-GB"/>
              </w:rPr>
            </w:pPr>
            <w:r>
              <w:rPr>
                <w:rFonts w:eastAsia="Times New Roman" w:cs="Calibri"/>
                <w:color w:val="000000"/>
                <w:sz w:val="16"/>
                <w:szCs w:val="20"/>
                <w:lang w:eastAsia="en-GB"/>
              </w:rPr>
              <w:t>-</w:t>
            </w:r>
            <w:r w:rsidRPr="00AD3F79">
              <w:rPr>
                <w:rFonts w:eastAsia="Times New Roman" w:cs="Calibri"/>
                <w:color w:val="000000"/>
                <w:sz w:val="16"/>
                <w:szCs w:val="20"/>
                <w:lang w:eastAsia="en-GB"/>
              </w:rPr>
              <w:t> </w:t>
            </w:r>
            <w:r>
              <w:rPr>
                <w:rFonts w:eastAsia="Times New Roman" w:cs="Calibri"/>
                <w:color w:val="000000"/>
                <w:sz w:val="16"/>
                <w:szCs w:val="20"/>
                <w:lang w:eastAsia="en-GB"/>
              </w:rPr>
              <w:t>County of interest</w:t>
            </w:r>
          </w:p>
          <w:p w14:paraId="128D3704" w14:textId="77777777" w:rsidR="00032C5D" w:rsidRDefault="00032C5D" w:rsidP="00032C5D">
            <w:pPr>
              <w:spacing w:after="0" w:line="240" w:lineRule="auto"/>
              <w:rPr>
                <w:rFonts w:eastAsia="Times New Roman" w:cs="Calibri"/>
                <w:color w:val="000000"/>
                <w:sz w:val="16"/>
                <w:szCs w:val="20"/>
                <w:lang w:eastAsia="en-GB"/>
              </w:rPr>
            </w:pPr>
            <w:r>
              <w:rPr>
                <w:rFonts w:eastAsia="Times New Roman" w:cs="Calibri"/>
                <w:color w:val="000000"/>
                <w:sz w:val="16"/>
                <w:szCs w:val="20"/>
                <w:lang w:eastAsia="en-GB"/>
              </w:rPr>
              <w:t>- KI gender</w:t>
            </w:r>
          </w:p>
        </w:tc>
      </w:tr>
      <w:tr w:rsidR="00032C5D" w:rsidRPr="00AD3F79" w14:paraId="108D1118" w14:textId="77777777" w:rsidTr="00032C5D">
        <w:trPr>
          <w:trHeight w:val="252"/>
        </w:trPr>
        <w:tc>
          <w:tcPr>
            <w:tcW w:w="2126" w:type="dxa"/>
            <w:vMerge/>
            <w:tcBorders>
              <w:top w:val="single" w:sz="4" w:space="0" w:color="auto"/>
              <w:left w:val="single" w:sz="4" w:space="0" w:color="auto"/>
              <w:right w:val="single" w:sz="4" w:space="0" w:color="auto"/>
            </w:tcBorders>
            <w:shd w:val="clear" w:color="000000" w:fill="FFFFFF"/>
            <w:vAlign w:val="center"/>
          </w:tcPr>
          <w:p w14:paraId="47506576" w14:textId="77777777" w:rsidR="00032C5D" w:rsidRPr="00AD3F79" w:rsidRDefault="00032C5D" w:rsidP="00032C5D">
            <w:pPr>
              <w:spacing w:after="0" w:line="240" w:lineRule="auto"/>
              <w:rPr>
                <w:rFonts w:eastAsia="Times New Roman" w:cs="Calibri"/>
                <w:color w:val="000000"/>
                <w:sz w:val="16"/>
                <w:szCs w:val="20"/>
                <w:lang w:eastAsia="en-GB"/>
              </w:rPr>
            </w:pPr>
          </w:p>
        </w:tc>
        <w:tc>
          <w:tcPr>
            <w:tcW w:w="781" w:type="dxa"/>
            <w:tcBorders>
              <w:top w:val="single" w:sz="4" w:space="0" w:color="auto"/>
              <w:left w:val="nil"/>
              <w:bottom w:val="single" w:sz="4" w:space="0" w:color="auto"/>
              <w:right w:val="single" w:sz="4" w:space="0" w:color="auto"/>
            </w:tcBorders>
            <w:shd w:val="clear" w:color="000000" w:fill="FFFFFF"/>
            <w:vAlign w:val="center"/>
          </w:tcPr>
          <w:p w14:paraId="72514B9C" w14:textId="77777777" w:rsidR="00032C5D" w:rsidRPr="00F32C50" w:rsidRDefault="00032C5D" w:rsidP="00032C5D">
            <w:pPr>
              <w:spacing w:after="0" w:line="240" w:lineRule="auto"/>
              <w:rPr>
                <w:rFonts w:eastAsia="Times New Roman" w:cs="Calibri"/>
                <w:bCs/>
                <w:color w:val="000000"/>
                <w:sz w:val="16"/>
                <w:szCs w:val="20"/>
                <w:lang w:eastAsia="en-GB"/>
              </w:rPr>
            </w:pPr>
            <w:r w:rsidRPr="0000296C">
              <w:rPr>
                <w:rFonts w:eastAsia="Times New Roman" w:cs="Calibri"/>
                <w:bCs/>
                <w:color w:val="000000"/>
                <w:sz w:val="16"/>
                <w:szCs w:val="20"/>
                <w:lang w:eastAsia="en-GB"/>
              </w:rPr>
              <w:t>3</w:t>
            </w:r>
            <w:r>
              <w:rPr>
                <w:rFonts w:eastAsia="Times New Roman" w:cs="Calibri"/>
                <w:bCs/>
                <w:color w:val="000000"/>
                <w:sz w:val="16"/>
                <w:szCs w:val="20"/>
                <w:lang w:eastAsia="en-GB"/>
              </w:rPr>
              <w:t>.</w:t>
            </w:r>
          </w:p>
        </w:tc>
        <w:tc>
          <w:tcPr>
            <w:tcW w:w="2313" w:type="dxa"/>
            <w:tcBorders>
              <w:top w:val="nil"/>
              <w:left w:val="nil"/>
              <w:bottom w:val="single" w:sz="4" w:space="0" w:color="auto"/>
              <w:right w:val="single" w:sz="4" w:space="0" w:color="auto"/>
            </w:tcBorders>
            <w:shd w:val="clear" w:color="000000" w:fill="FFFFFF"/>
            <w:vAlign w:val="center"/>
          </w:tcPr>
          <w:p w14:paraId="33CEA785" w14:textId="77777777" w:rsidR="00032C5D" w:rsidRDefault="00032C5D" w:rsidP="00032C5D">
            <w:pPr>
              <w:spacing w:after="0" w:line="240" w:lineRule="auto"/>
              <w:rPr>
                <w:rFonts w:eastAsia="Times New Roman" w:cs="Calibri"/>
                <w:color w:val="000000"/>
                <w:sz w:val="16"/>
                <w:szCs w:val="20"/>
                <w:lang w:eastAsia="en-GB"/>
              </w:rPr>
            </w:pPr>
            <w:r>
              <w:rPr>
                <w:rFonts w:eastAsia="Times New Roman" w:cs="Calibri"/>
                <w:color w:val="000000"/>
                <w:sz w:val="16"/>
                <w:szCs w:val="20"/>
                <w:lang w:eastAsia="en-GB"/>
              </w:rPr>
              <w:t>Has there been shelter damage?</w:t>
            </w:r>
          </w:p>
        </w:tc>
        <w:tc>
          <w:tcPr>
            <w:tcW w:w="3060" w:type="dxa"/>
            <w:tcBorders>
              <w:top w:val="nil"/>
              <w:left w:val="nil"/>
              <w:bottom w:val="single" w:sz="4" w:space="0" w:color="auto"/>
              <w:right w:val="single" w:sz="4" w:space="0" w:color="auto"/>
            </w:tcBorders>
            <w:shd w:val="clear" w:color="000000" w:fill="FFFFFF"/>
            <w:vAlign w:val="center"/>
          </w:tcPr>
          <w:p w14:paraId="19FD58EF" w14:textId="40679AE4" w:rsidR="00032C5D" w:rsidRPr="00AD3F79" w:rsidRDefault="00032C5D" w:rsidP="00032C5D">
            <w:pPr>
              <w:spacing w:after="0" w:line="240" w:lineRule="auto"/>
              <w:rPr>
                <w:rFonts w:eastAsia="Times New Roman" w:cs="Calibri"/>
                <w:color w:val="000000"/>
                <w:sz w:val="16"/>
                <w:szCs w:val="20"/>
                <w:lang w:eastAsia="en-GB"/>
              </w:rPr>
            </w:pPr>
            <w:r w:rsidRPr="0000296C">
              <w:rPr>
                <w:rFonts w:eastAsia="Times New Roman" w:cs="Calibri"/>
                <w:bCs/>
                <w:color w:val="000000"/>
                <w:sz w:val="16"/>
                <w:szCs w:val="20"/>
                <w:lang w:eastAsia="en-GB"/>
              </w:rPr>
              <w:t>3</w:t>
            </w:r>
            <w:r>
              <w:rPr>
                <w:rFonts w:eastAsia="Times New Roman" w:cs="Calibri"/>
                <w:bCs/>
                <w:color w:val="000000"/>
                <w:sz w:val="16"/>
                <w:szCs w:val="20"/>
                <w:lang w:eastAsia="en-GB"/>
              </w:rPr>
              <w:t>. Have any shelters been burned</w:t>
            </w:r>
            <w:r w:rsidR="003D3BCC">
              <w:rPr>
                <w:rFonts w:eastAsia="Times New Roman" w:cs="Calibri"/>
                <w:bCs/>
                <w:color w:val="000000"/>
                <w:sz w:val="16"/>
                <w:szCs w:val="20"/>
                <w:lang w:eastAsia="en-GB"/>
              </w:rPr>
              <w:t>/destroyed</w:t>
            </w:r>
            <w:r>
              <w:rPr>
                <w:rFonts w:eastAsia="Times New Roman" w:cs="Calibri"/>
                <w:bCs/>
                <w:color w:val="000000"/>
                <w:sz w:val="16"/>
                <w:szCs w:val="20"/>
                <w:lang w:eastAsia="en-GB"/>
              </w:rPr>
              <w:t>?</w:t>
            </w:r>
          </w:p>
        </w:tc>
        <w:tc>
          <w:tcPr>
            <w:tcW w:w="2340" w:type="dxa"/>
            <w:tcBorders>
              <w:top w:val="nil"/>
              <w:left w:val="nil"/>
              <w:bottom w:val="single" w:sz="4" w:space="0" w:color="auto"/>
              <w:right w:val="nil"/>
            </w:tcBorders>
            <w:shd w:val="clear" w:color="000000" w:fill="FFFFFF"/>
            <w:vAlign w:val="center"/>
          </w:tcPr>
          <w:p w14:paraId="27498478" w14:textId="77777777" w:rsidR="00032C5D" w:rsidRDefault="00032C5D" w:rsidP="00032C5D">
            <w:pPr>
              <w:spacing w:after="0" w:line="240" w:lineRule="auto"/>
              <w:rPr>
                <w:rFonts w:eastAsia="Times New Roman" w:cs="Calibri"/>
                <w:color w:val="000000"/>
                <w:sz w:val="16"/>
                <w:szCs w:val="20"/>
                <w:lang w:eastAsia="en-GB"/>
              </w:rPr>
            </w:pPr>
            <w:r>
              <w:rPr>
                <w:rFonts w:eastAsia="Times New Roman" w:cs="Calibri"/>
                <w:color w:val="000000"/>
                <w:sz w:val="16"/>
                <w:szCs w:val="20"/>
                <w:lang w:eastAsia="en-GB"/>
              </w:rPr>
              <w:t>- How many? When?</w:t>
            </w:r>
          </w:p>
          <w:p w14:paraId="4A6BB98C" w14:textId="77777777" w:rsidR="00032C5D" w:rsidRPr="00AD3F79" w:rsidRDefault="00032C5D" w:rsidP="00032C5D">
            <w:pPr>
              <w:spacing w:after="0" w:line="240" w:lineRule="auto"/>
              <w:rPr>
                <w:rFonts w:eastAsia="Times New Roman" w:cs="Calibri"/>
                <w:color w:val="000000"/>
                <w:sz w:val="16"/>
                <w:szCs w:val="20"/>
                <w:lang w:eastAsia="en-GB"/>
              </w:rPr>
            </w:pPr>
            <w:r>
              <w:rPr>
                <w:rFonts w:eastAsia="Times New Roman" w:cs="Calibri"/>
                <w:color w:val="000000"/>
                <w:sz w:val="16"/>
                <w:szCs w:val="20"/>
                <w:lang w:eastAsia="en-GB"/>
              </w:rPr>
              <w:t>- Have shelters been rebuilt?</w:t>
            </w:r>
          </w:p>
        </w:tc>
        <w:tc>
          <w:tcPr>
            <w:tcW w:w="1890" w:type="dxa"/>
            <w:tcBorders>
              <w:top w:val="nil"/>
              <w:left w:val="single" w:sz="4" w:space="0" w:color="auto"/>
              <w:bottom w:val="single" w:sz="4" w:space="0" w:color="auto"/>
              <w:right w:val="nil"/>
            </w:tcBorders>
            <w:shd w:val="clear" w:color="000000" w:fill="FFFFFF"/>
            <w:vAlign w:val="center"/>
          </w:tcPr>
          <w:p w14:paraId="21BA146A" w14:textId="77777777" w:rsidR="00032C5D" w:rsidRPr="00AD3F79" w:rsidRDefault="00032C5D" w:rsidP="00032C5D">
            <w:pPr>
              <w:spacing w:after="0" w:line="240" w:lineRule="auto"/>
              <w:rPr>
                <w:rFonts w:eastAsia="Times New Roman" w:cs="Calibri"/>
                <w:color w:val="000000"/>
                <w:sz w:val="16"/>
                <w:szCs w:val="20"/>
                <w:lang w:eastAsia="en-GB"/>
              </w:rPr>
            </w:pPr>
            <w:r w:rsidRPr="00AD3F79">
              <w:rPr>
                <w:rFonts w:eastAsia="Times New Roman" w:cs="Calibri"/>
                <w:color w:val="000000"/>
                <w:sz w:val="16"/>
                <w:szCs w:val="20"/>
                <w:lang w:eastAsia="en-GB"/>
              </w:rPr>
              <w:t> </w:t>
            </w:r>
            <w:r>
              <w:rPr>
                <w:rFonts w:eastAsia="Times New Roman" w:cs="Calibri"/>
                <w:color w:val="000000"/>
                <w:sz w:val="16"/>
                <w:szCs w:val="20"/>
                <w:lang w:eastAsia="en-GB"/>
              </w:rPr>
              <w:t>FGD</w:t>
            </w:r>
          </w:p>
        </w:tc>
        <w:tc>
          <w:tcPr>
            <w:tcW w:w="2880" w:type="dxa"/>
            <w:tcBorders>
              <w:top w:val="nil"/>
              <w:left w:val="single" w:sz="4" w:space="0" w:color="auto"/>
              <w:bottom w:val="single" w:sz="4" w:space="0" w:color="auto"/>
              <w:right w:val="single" w:sz="8" w:space="0" w:color="auto"/>
            </w:tcBorders>
            <w:shd w:val="clear" w:color="000000" w:fill="FFFFFF"/>
            <w:vAlign w:val="center"/>
          </w:tcPr>
          <w:p w14:paraId="7AADF734" w14:textId="77777777" w:rsidR="00032C5D" w:rsidRDefault="00032C5D" w:rsidP="00032C5D">
            <w:pPr>
              <w:spacing w:after="0" w:line="240" w:lineRule="auto"/>
              <w:rPr>
                <w:rFonts w:eastAsia="Times New Roman" w:cs="Calibri"/>
                <w:color w:val="000000"/>
                <w:sz w:val="16"/>
                <w:szCs w:val="20"/>
                <w:lang w:eastAsia="en-GB"/>
              </w:rPr>
            </w:pPr>
            <w:r>
              <w:rPr>
                <w:rFonts w:eastAsia="Times New Roman" w:cs="Calibri"/>
                <w:color w:val="000000"/>
                <w:sz w:val="16"/>
                <w:szCs w:val="20"/>
                <w:lang w:eastAsia="en-GB"/>
              </w:rPr>
              <w:t>-</w:t>
            </w:r>
            <w:r w:rsidRPr="00AD3F79">
              <w:rPr>
                <w:rFonts w:eastAsia="Times New Roman" w:cs="Calibri"/>
                <w:color w:val="000000"/>
                <w:sz w:val="16"/>
                <w:szCs w:val="20"/>
                <w:lang w:eastAsia="en-GB"/>
              </w:rPr>
              <w:t> </w:t>
            </w:r>
            <w:r>
              <w:rPr>
                <w:rFonts w:eastAsia="Times New Roman" w:cs="Calibri"/>
                <w:color w:val="000000"/>
                <w:sz w:val="16"/>
                <w:szCs w:val="20"/>
                <w:lang w:eastAsia="en-GB"/>
              </w:rPr>
              <w:t>County of interest</w:t>
            </w:r>
          </w:p>
          <w:p w14:paraId="7EF177C7" w14:textId="77777777" w:rsidR="00032C5D" w:rsidRDefault="00032C5D" w:rsidP="00032C5D">
            <w:pPr>
              <w:spacing w:after="0" w:line="240" w:lineRule="auto"/>
              <w:rPr>
                <w:rFonts w:eastAsia="Times New Roman" w:cs="Calibri"/>
                <w:color w:val="000000"/>
                <w:sz w:val="16"/>
                <w:szCs w:val="20"/>
                <w:lang w:eastAsia="en-GB"/>
              </w:rPr>
            </w:pPr>
            <w:r>
              <w:rPr>
                <w:rFonts w:eastAsia="Times New Roman" w:cs="Calibri"/>
                <w:color w:val="000000"/>
                <w:sz w:val="16"/>
                <w:szCs w:val="20"/>
                <w:lang w:eastAsia="en-GB"/>
              </w:rPr>
              <w:t>- KI gender</w:t>
            </w:r>
          </w:p>
        </w:tc>
      </w:tr>
      <w:tr w:rsidR="00032C5D" w:rsidRPr="00AD3F79" w14:paraId="375F88D9" w14:textId="77777777" w:rsidTr="00032C5D">
        <w:trPr>
          <w:trHeight w:val="252"/>
        </w:trPr>
        <w:tc>
          <w:tcPr>
            <w:tcW w:w="2126" w:type="dxa"/>
            <w:vMerge/>
            <w:tcBorders>
              <w:left w:val="single" w:sz="4" w:space="0" w:color="auto"/>
              <w:bottom w:val="single" w:sz="4" w:space="0" w:color="auto"/>
              <w:right w:val="single" w:sz="4" w:space="0" w:color="auto"/>
            </w:tcBorders>
            <w:shd w:val="clear" w:color="000000" w:fill="FFFFFF"/>
            <w:vAlign w:val="center"/>
            <w:hideMark/>
          </w:tcPr>
          <w:p w14:paraId="0ED58CAE" w14:textId="77777777" w:rsidR="00032C5D" w:rsidRPr="00AD3F79" w:rsidRDefault="00032C5D" w:rsidP="00032C5D">
            <w:pPr>
              <w:spacing w:after="0" w:line="240" w:lineRule="auto"/>
              <w:rPr>
                <w:rFonts w:eastAsia="Times New Roman" w:cs="Calibri"/>
                <w:color w:val="000000"/>
                <w:sz w:val="16"/>
                <w:szCs w:val="20"/>
                <w:lang w:eastAsia="en-GB"/>
              </w:rPr>
            </w:pPr>
          </w:p>
        </w:tc>
        <w:tc>
          <w:tcPr>
            <w:tcW w:w="781" w:type="dxa"/>
            <w:tcBorders>
              <w:top w:val="nil"/>
              <w:left w:val="nil"/>
              <w:bottom w:val="single" w:sz="4" w:space="0" w:color="auto"/>
              <w:right w:val="single" w:sz="4" w:space="0" w:color="auto"/>
            </w:tcBorders>
            <w:shd w:val="clear" w:color="000000" w:fill="FFFFFF"/>
            <w:vAlign w:val="center"/>
            <w:hideMark/>
          </w:tcPr>
          <w:p w14:paraId="3182A336" w14:textId="77777777" w:rsidR="00032C5D" w:rsidRPr="00F32C50" w:rsidRDefault="00032C5D" w:rsidP="00032C5D">
            <w:pPr>
              <w:spacing w:after="0" w:line="240" w:lineRule="auto"/>
              <w:rPr>
                <w:rFonts w:eastAsia="Times New Roman" w:cs="Calibri"/>
                <w:bCs/>
                <w:color w:val="000000"/>
                <w:sz w:val="16"/>
                <w:szCs w:val="20"/>
                <w:lang w:eastAsia="en-GB"/>
              </w:rPr>
            </w:pPr>
            <w:r>
              <w:rPr>
                <w:rFonts w:eastAsia="Times New Roman" w:cs="Calibri"/>
                <w:bCs/>
                <w:color w:val="000000"/>
                <w:sz w:val="16"/>
                <w:szCs w:val="20"/>
                <w:lang w:eastAsia="en-GB"/>
              </w:rPr>
              <w:t>4.</w:t>
            </w:r>
          </w:p>
        </w:tc>
        <w:tc>
          <w:tcPr>
            <w:tcW w:w="2313" w:type="dxa"/>
            <w:tcBorders>
              <w:top w:val="nil"/>
              <w:left w:val="nil"/>
              <w:bottom w:val="single" w:sz="4" w:space="0" w:color="auto"/>
              <w:right w:val="single" w:sz="4" w:space="0" w:color="auto"/>
            </w:tcBorders>
            <w:shd w:val="clear" w:color="000000" w:fill="FFFFFF"/>
            <w:vAlign w:val="center"/>
            <w:hideMark/>
          </w:tcPr>
          <w:p w14:paraId="7BBC2AB3" w14:textId="0707DA83" w:rsidR="00032C5D" w:rsidRPr="00AD3F79" w:rsidRDefault="00032C5D" w:rsidP="00032C5D">
            <w:pPr>
              <w:spacing w:after="0" w:line="240" w:lineRule="auto"/>
              <w:rPr>
                <w:rFonts w:eastAsia="Times New Roman" w:cs="Calibri"/>
                <w:color w:val="000000"/>
                <w:sz w:val="16"/>
                <w:szCs w:val="20"/>
                <w:lang w:eastAsia="en-GB"/>
              </w:rPr>
            </w:pPr>
            <w:r>
              <w:rPr>
                <w:rFonts w:eastAsia="Times New Roman" w:cs="Calibri"/>
                <w:color w:val="000000"/>
                <w:sz w:val="16"/>
                <w:szCs w:val="20"/>
                <w:lang w:eastAsia="en-GB"/>
              </w:rPr>
              <w:t>What is the ac</w:t>
            </w:r>
            <w:r w:rsidR="003D3BCC">
              <w:rPr>
                <w:rFonts w:eastAsia="Times New Roman" w:cs="Calibri"/>
                <w:color w:val="000000"/>
                <w:sz w:val="16"/>
                <w:szCs w:val="20"/>
                <w:lang w:eastAsia="en-GB"/>
              </w:rPr>
              <w:t>c</w:t>
            </w:r>
            <w:r>
              <w:rPr>
                <w:rFonts w:eastAsia="Times New Roman" w:cs="Calibri"/>
                <w:color w:val="000000"/>
                <w:sz w:val="16"/>
                <w:szCs w:val="20"/>
                <w:lang w:eastAsia="en-GB"/>
              </w:rPr>
              <w:t>es</w:t>
            </w:r>
            <w:r w:rsidR="003D3BCC">
              <w:rPr>
                <w:rFonts w:eastAsia="Times New Roman" w:cs="Calibri"/>
                <w:color w:val="000000"/>
                <w:sz w:val="16"/>
                <w:szCs w:val="20"/>
                <w:lang w:eastAsia="en-GB"/>
              </w:rPr>
              <w:t>s</w:t>
            </w:r>
            <w:r>
              <w:rPr>
                <w:rFonts w:eastAsia="Times New Roman" w:cs="Calibri"/>
                <w:color w:val="000000"/>
                <w:sz w:val="16"/>
                <w:szCs w:val="20"/>
                <w:lang w:eastAsia="en-GB"/>
              </w:rPr>
              <w:t xml:space="preserve"> to NFIs?</w:t>
            </w:r>
          </w:p>
        </w:tc>
        <w:tc>
          <w:tcPr>
            <w:tcW w:w="3060" w:type="dxa"/>
            <w:tcBorders>
              <w:top w:val="nil"/>
              <w:left w:val="nil"/>
              <w:bottom w:val="single" w:sz="4" w:space="0" w:color="auto"/>
              <w:right w:val="single" w:sz="4" w:space="0" w:color="auto"/>
            </w:tcBorders>
            <w:shd w:val="clear" w:color="000000" w:fill="FFFFFF"/>
            <w:vAlign w:val="center"/>
            <w:hideMark/>
          </w:tcPr>
          <w:p w14:paraId="7CBF1E4B" w14:textId="77777777" w:rsidR="00032C5D" w:rsidRPr="00AD3F79" w:rsidRDefault="00032C5D" w:rsidP="00032C5D">
            <w:pPr>
              <w:spacing w:after="0" w:line="240" w:lineRule="auto"/>
              <w:rPr>
                <w:rFonts w:eastAsia="Times New Roman" w:cs="Calibri"/>
                <w:color w:val="000000"/>
                <w:sz w:val="16"/>
                <w:szCs w:val="20"/>
                <w:lang w:eastAsia="en-GB"/>
              </w:rPr>
            </w:pPr>
            <w:r>
              <w:rPr>
                <w:rFonts w:eastAsia="Times New Roman" w:cs="Calibri"/>
                <w:bCs/>
                <w:color w:val="000000"/>
                <w:sz w:val="16"/>
                <w:szCs w:val="20"/>
                <w:lang w:eastAsia="en-GB"/>
              </w:rPr>
              <w:t>4.  Do people have access to NFIs?</w:t>
            </w:r>
          </w:p>
        </w:tc>
        <w:tc>
          <w:tcPr>
            <w:tcW w:w="2340" w:type="dxa"/>
            <w:tcBorders>
              <w:top w:val="nil"/>
              <w:left w:val="nil"/>
              <w:bottom w:val="single" w:sz="4" w:space="0" w:color="auto"/>
              <w:right w:val="nil"/>
            </w:tcBorders>
            <w:shd w:val="clear" w:color="000000" w:fill="FFFFFF"/>
            <w:vAlign w:val="center"/>
            <w:hideMark/>
          </w:tcPr>
          <w:p w14:paraId="4AFA1A75" w14:textId="77777777" w:rsidR="00032C5D" w:rsidRDefault="00032C5D" w:rsidP="00032C5D">
            <w:pPr>
              <w:spacing w:after="0" w:line="240" w:lineRule="auto"/>
              <w:rPr>
                <w:rFonts w:eastAsia="Times New Roman" w:cs="Calibri"/>
                <w:color w:val="000000"/>
                <w:sz w:val="16"/>
                <w:szCs w:val="20"/>
                <w:lang w:eastAsia="en-GB"/>
              </w:rPr>
            </w:pPr>
            <w:r>
              <w:rPr>
                <w:rFonts w:eastAsia="Times New Roman" w:cs="Calibri"/>
                <w:color w:val="000000"/>
                <w:sz w:val="16"/>
                <w:szCs w:val="20"/>
                <w:lang w:eastAsia="en-GB"/>
              </w:rPr>
              <w:t>- Which NFIs?</w:t>
            </w:r>
          </w:p>
          <w:p w14:paraId="77D5D40A" w14:textId="77777777" w:rsidR="00032C5D" w:rsidRPr="00AD3F79" w:rsidRDefault="00032C5D" w:rsidP="00032C5D">
            <w:pPr>
              <w:spacing w:after="0" w:line="240" w:lineRule="auto"/>
              <w:rPr>
                <w:rFonts w:eastAsia="Times New Roman" w:cs="Calibri"/>
                <w:color w:val="000000"/>
                <w:sz w:val="16"/>
                <w:szCs w:val="20"/>
                <w:lang w:eastAsia="en-GB"/>
              </w:rPr>
            </w:pPr>
            <w:r>
              <w:rPr>
                <w:rFonts w:eastAsia="Times New Roman" w:cs="Calibri"/>
                <w:color w:val="000000"/>
                <w:sz w:val="16"/>
                <w:szCs w:val="20"/>
                <w:lang w:eastAsia="en-GB"/>
              </w:rPr>
              <w:t>- If not, what items are most needed?</w:t>
            </w:r>
          </w:p>
        </w:tc>
        <w:tc>
          <w:tcPr>
            <w:tcW w:w="1890" w:type="dxa"/>
            <w:tcBorders>
              <w:top w:val="nil"/>
              <w:left w:val="single" w:sz="4" w:space="0" w:color="auto"/>
              <w:bottom w:val="single" w:sz="4" w:space="0" w:color="auto"/>
              <w:right w:val="nil"/>
            </w:tcBorders>
            <w:shd w:val="clear" w:color="000000" w:fill="FFFFFF"/>
            <w:vAlign w:val="center"/>
            <w:hideMark/>
          </w:tcPr>
          <w:p w14:paraId="61348628" w14:textId="77777777" w:rsidR="00032C5D" w:rsidRPr="00AD3F79" w:rsidRDefault="00032C5D" w:rsidP="00032C5D">
            <w:pPr>
              <w:spacing w:after="0" w:line="240" w:lineRule="auto"/>
              <w:rPr>
                <w:rFonts w:eastAsia="Times New Roman" w:cs="Calibri"/>
                <w:color w:val="000000"/>
                <w:sz w:val="16"/>
                <w:szCs w:val="20"/>
                <w:lang w:eastAsia="en-GB"/>
              </w:rPr>
            </w:pPr>
            <w:r w:rsidRPr="00AD3F79">
              <w:rPr>
                <w:rFonts w:eastAsia="Times New Roman" w:cs="Calibri"/>
                <w:color w:val="000000"/>
                <w:sz w:val="16"/>
                <w:szCs w:val="20"/>
                <w:lang w:eastAsia="en-GB"/>
              </w:rPr>
              <w:t> </w:t>
            </w:r>
            <w:r>
              <w:rPr>
                <w:rFonts w:eastAsia="Times New Roman" w:cs="Calibri"/>
                <w:color w:val="000000"/>
                <w:sz w:val="16"/>
                <w:szCs w:val="20"/>
                <w:lang w:eastAsia="en-GB"/>
              </w:rPr>
              <w:t>FGD</w:t>
            </w:r>
          </w:p>
        </w:tc>
        <w:tc>
          <w:tcPr>
            <w:tcW w:w="2880" w:type="dxa"/>
            <w:tcBorders>
              <w:top w:val="nil"/>
              <w:left w:val="single" w:sz="4" w:space="0" w:color="auto"/>
              <w:bottom w:val="single" w:sz="4" w:space="0" w:color="auto"/>
              <w:right w:val="single" w:sz="8" w:space="0" w:color="auto"/>
            </w:tcBorders>
            <w:shd w:val="clear" w:color="000000" w:fill="FFFFFF"/>
            <w:vAlign w:val="center"/>
            <w:hideMark/>
          </w:tcPr>
          <w:p w14:paraId="370B968E" w14:textId="77777777" w:rsidR="00032C5D" w:rsidRDefault="00032C5D" w:rsidP="00032C5D">
            <w:pPr>
              <w:spacing w:after="0" w:line="240" w:lineRule="auto"/>
              <w:rPr>
                <w:rFonts w:eastAsia="Times New Roman" w:cs="Calibri"/>
                <w:color w:val="000000"/>
                <w:sz w:val="16"/>
                <w:szCs w:val="20"/>
                <w:lang w:eastAsia="en-GB"/>
              </w:rPr>
            </w:pPr>
            <w:r>
              <w:rPr>
                <w:rFonts w:eastAsia="Times New Roman" w:cs="Calibri"/>
                <w:color w:val="000000"/>
                <w:sz w:val="16"/>
                <w:szCs w:val="20"/>
                <w:lang w:eastAsia="en-GB"/>
              </w:rPr>
              <w:t>-</w:t>
            </w:r>
            <w:r w:rsidRPr="00AD3F79">
              <w:rPr>
                <w:rFonts w:eastAsia="Times New Roman" w:cs="Calibri"/>
                <w:color w:val="000000"/>
                <w:sz w:val="16"/>
                <w:szCs w:val="20"/>
                <w:lang w:eastAsia="en-GB"/>
              </w:rPr>
              <w:t> </w:t>
            </w:r>
            <w:r>
              <w:rPr>
                <w:rFonts w:eastAsia="Times New Roman" w:cs="Calibri"/>
                <w:color w:val="000000"/>
                <w:sz w:val="16"/>
                <w:szCs w:val="20"/>
                <w:lang w:eastAsia="en-GB"/>
              </w:rPr>
              <w:t>County of interest</w:t>
            </w:r>
          </w:p>
          <w:p w14:paraId="529BA040" w14:textId="77777777" w:rsidR="00032C5D" w:rsidRPr="00AD3F79" w:rsidRDefault="00032C5D" w:rsidP="00032C5D">
            <w:pPr>
              <w:spacing w:after="0" w:line="240" w:lineRule="auto"/>
              <w:rPr>
                <w:rFonts w:eastAsia="Times New Roman" w:cs="Calibri"/>
                <w:color w:val="000000"/>
                <w:sz w:val="16"/>
                <w:szCs w:val="20"/>
                <w:lang w:eastAsia="en-GB"/>
              </w:rPr>
            </w:pPr>
            <w:r>
              <w:rPr>
                <w:rFonts w:eastAsia="Times New Roman" w:cs="Calibri"/>
                <w:color w:val="000000"/>
                <w:sz w:val="16"/>
                <w:szCs w:val="20"/>
                <w:lang w:eastAsia="en-GB"/>
              </w:rPr>
              <w:t>- KI gender</w:t>
            </w:r>
          </w:p>
        </w:tc>
      </w:tr>
    </w:tbl>
    <w:p w14:paraId="0B227548" w14:textId="3AD949F0" w:rsidR="009601DD" w:rsidRPr="007E2045" w:rsidRDefault="009601DD" w:rsidP="007E2045">
      <w:pPr>
        <w:rPr>
          <w:lang w:val="en-GB"/>
        </w:rPr>
        <w:sectPr w:rsidR="009601DD" w:rsidRPr="007E2045" w:rsidSect="00B90D7D">
          <w:footerReference w:type="first" r:id="rId15"/>
          <w:pgSz w:w="16838" w:h="11906" w:orient="landscape"/>
          <w:pgMar w:top="991" w:right="1417" w:bottom="1134" w:left="993" w:header="720" w:footer="552" w:gutter="0"/>
          <w:pgNumType w:start="12"/>
          <w:cols w:space="720"/>
          <w:titlePg/>
          <w:docGrid w:linePitch="360"/>
        </w:sectPr>
      </w:pPr>
    </w:p>
    <w:p w14:paraId="30584796" w14:textId="19A2EE15" w:rsidR="00A70CF9" w:rsidRPr="00F9001C" w:rsidRDefault="00303E3A" w:rsidP="004C7DD7">
      <w:pPr>
        <w:pStyle w:val="Heading1"/>
        <w:rPr>
          <w:lang w:val="en-GB"/>
        </w:rPr>
      </w:pPr>
      <w:r>
        <w:rPr>
          <w:lang w:val="en-GB"/>
        </w:rPr>
        <w:lastRenderedPageBreak/>
        <w:t>6</w:t>
      </w:r>
      <w:r w:rsidR="00D41BC9" w:rsidRPr="007E2045">
        <w:rPr>
          <w:lang w:val="en-GB"/>
        </w:rPr>
        <w:t xml:space="preserve">. </w:t>
      </w:r>
      <w:r w:rsidR="0032208C" w:rsidRPr="007E2045">
        <w:rPr>
          <w:lang w:val="en-GB"/>
        </w:rPr>
        <w:t>Data Management Plan</w:t>
      </w:r>
    </w:p>
    <w:tbl>
      <w:tblPr>
        <w:tblStyle w:val="TableGrid"/>
        <w:tblW w:w="5000" w:type="pct"/>
        <w:tblBorders>
          <w:top w:val="none" w:sz="0" w:space="0" w:color="auto"/>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Pr>
      <w:tblGrid>
        <w:gridCol w:w="2541"/>
        <w:gridCol w:w="7240"/>
      </w:tblGrid>
      <w:tr w:rsidR="00251BCE" w:rsidRPr="003500BA" w14:paraId="76186109" w14:textId="77777777" w:rsidTr="007E2045">
        <w:tc>
          <w:tcPr>
            <w:tcW w:w="5000" w:type="pct"/>
            <w:gridSpan w:val="2"/>
            <w:tcBorders>
              <w:top w:val="nil"/>
              <w:bottom w:val="nil"/>
            </w:tcBorders>
            <w:shd w:val="clear" w:color="auto" w:fill="9A9A9C"/>
          </w:tcPr>
          <w:p w14:paraId="55493F90" w14:textId="77777777" w:rsidR="00251BCE" w:rsidRPr="007E2045" w:rsidRDefault="00251BCE" w:rsidP="007E2045">
            <w:pPr>
              <w:widowControl w:val="0"/>
              <w:autoSpaceDE w:val="0"/>
              <w:autoSpaceDN w:val="0"/>
              <w:adjustRightInd w:val="0"/>
              <w:spacing w:after="0" w:line="240" w:lineRule="exact"/>
              <w:ind w:right="400"/>
              <w:rPr>
                <w:rFonts w:cs="Calibri"/>
                <w:b/>
                <w:color w:val="FFFFFF"/>
                <w:lang w:val="en-GB"/>
              </w:rPr>
            </w:pPr>
            <w:r w:rsidRPr="007E2045">
              <w:rPr>
                <w:rFonts w:cs="Calibri"/>
                <w:b/>
                <w:color w:val="FFFFFF"/>
                <w:lang w:val="en-GB"/>
              </w:rPr>
              <w:t>Administrative Data</w:t>
            </w:r>
          </w:p>
        </w:tc>
      </w:tr>
      <w:tr w:rsidR="00251BCE" w:rsidRPr="003500BA" w14:paraId="166A7418" w14:textId="77777777" w:rsidTr="00AE2FC1">
        <w:trPr>
          <w:trHeight w:val="278"/>
        </w:trPr>
        <w:tc>
          <w:tcPr>
            <w:tcW w:w="1299" w:type="pct"/>
            <w:tcBorders>
              <w:top w:val="nil"/>
              <w:bottom w:val="single" w:sz="4" w:space="0" w:color="auto"/>
              <w:right w:val="nil"/>
            </w:tcBorders>
            <w:shd w:val="clear" w:color="auto" w:fill="DDDDDE"/>
          </w:tcPr>
          <w:p w14:paraId="204F7B6D" w14:textId="77777777" w:rsidR="00251BCE" w:rsidRPr="007E2045" w:rsidRDefault="00251BCE" w:rsidP="007E2045">
            <w:pPr>
              <w:widowControl w:val="0"/>
              <w:autoSpaceDE w:val="0"/>
              <w:autoSpaceDN w:val="0"/>
              <w:adjustRightInd w:val="0"/>
              <w:spacing w:after="0" w:line="240" w:lineRule="exact"/>
              <w:ind w:right="400"/>
              <w:rPr>
                <w:rFonts w:cs="Calibri"/>
                <w:color w:val="000000"/>
                <w:lang w:val="en-GB"/>
              </w:rPr>
            </w:pPr>
            <w:r w:rsidRPr="007E2045">
              <w:rPr>
                <w:rFonts w:cs="Calibri"/>
                <w:color w:val="000000"/>
                <w:lang w:val="en-GB"/>
              </w:rPr>
              <w:t>Research Cycle name</w:t>
            </w:r>
          </w:p>
        </w:tc>
        <w:tc>
          <w:tcPr>
            <w:tcW w:w="3701" w:type="pct"/>
            <w:tcBorders>
              <w:top w:val="nil"/>
              <w:left w:val="nil"/>
              <w:bottom w:val="single" w:sz="4" w:space="0" w:color="auto"/>
            </w:tcBorders>
          </w:tcPr>
          <w:p w14:paraId="243EC078" w14:textId="0AFBE0E2" w:rsidR="00251BCE" w:rsidRPr="007E2045" w:rsidRDefault="008711F4" w:rsidP="008711F4">
            <w:pPr>
              <w:widowControl w:val="0"/>
              <w:autoSpaceDE w:val="0"/>
              <w:autoSpaceDN w:val="0"/>
              <w:adjustRightInd w:val="0"/>
              <w:spacing w:after="0" w:line="240" w:lineRule="exact"/>
              <w:ind w:right="400"/>
              <w:rPr>
                <w:rFonts w:cs="Calibri"/>
                <w:i/>
                <w:color w:val="000000"/>
                <w:lang w:val="en-GB"/>
              </w:rPr>
            </w:pPr>
            <w:r>
              <w:rPr>
                <w:rFonts w:cs="Calibri"/>
                <w:i/>
                <w:color w:val="000000"/>
                <w:lang w:val="en-GB"/>
              </w:rPr>
              <w:t>Assessment of hard-to-reach areas</w:t>
            </w:r>
          </w:p>
        </w:tc>
      </w:tr>
      <w:tr w:rsidR="00251BCE" w:rsidRPr="003500BA" w14:paraId="2DD6748A" w14:textId="77777777" w:rsidTr="007E2045">
        <w:tc>
          <w:tcPr>
            <w:tcW w:w="1299" w:type="pct"/>
            <w:tcBorders>
              <w:top w:val="single" w:sz="4" w:space="0" w:color="auto"/>
              <w:bottom w:val="single" w:sz="4" w:space="0" w:color="auto"/>
              <w:right w:val="nil"/>
            </w:tcBorders>
            <w:shd w:val="clear" w:color="auto" w:fill="DDDDDE"/>
          </w:tcPr>
          <w:p w14:paraId="0CF46E8D" w14:textId="77777777" w:rsidR="00251BCE" w:rsidRPr="007E2045" w:rsidRDefault="00251BCE" w:rsidP="007E2045">
            <w:pPr>
              <w:widowControl w:val="0"/>
              <w:autoSpaceDE w:val="0"/>
              <w:autoSpaceDN w:val="0"/>
              <w:adjustRightInd w:val="0"/>
              <w:spacing w:after="0" w:line="240" w:lineRule="exact"/>
              <w:ind w:right="400"/>
              <w:rPr>
                <w:rFonts w:cs="Calibri"/>
                <w:color w:val="000000"/>
                <w:lang w:val="en-GB"/>
              </w:rPr>
            </w:pPr>
            <w:r w:rsidRPr="007E2045">
              <w:rPr>
                <w:rFonts w:cs="Calibri"/>
                <w:color w:val="000000"/>
                <w:lang w:val="en-GB"/>
              </w:rPr>
              <w:t>Project Code</w:t>
            </w:r>
          </w:p>
        </w:tc>
        <w:tc>
          <w:tcPr>
            <w:tcW w:w="3701" w:type="pct"/>
            <w:tcBorders>
              <w:top w:val="single" w:sz="4" w:space="0" w:color="auto"/>
              <w:left w:val="nil"/>
              <w:bottom w:val="single" w:sz="4" w:space="0" w:color="auto"/>
            </w:tcBorders>
          </w:tcPr>
          <w:p w14:paraId="1841C2AF" w14:textId="756A105B" w:rsidR="00251BCE" w:rsidRPr="007E2045" w:rsidRDefault="008711F4" w:rsidP="007E2045">
            <w:pPr>
              <w:widowControl w:val="0"/>
              <w:autoSpaceDE w:val="0"/>
              <w:autoSpaceDN w:val="0"/>
              <w:adjustRightInd w:val="0"/>
              <w:spacing w:after="0" w:line="240" w:lineRule="exact"/>
              <w:ind w:right="400"/>
              <w:rPr>
                <w:rFonts w:cs="Calibri"/>
                <w:i/>
                <w:color w:val="000000"/>
                <w:lang w:val="en-GB"/>
              </w:rPr>
            </w:pPr>
            <w:r w:rsidRPr="008711F4">
              <w:rPr>
                <w:rFonts w:cs="Calibri"/>
                <w:i/>
                <w:color w:val="000000"/>
                <w:lang w:val="en-GB"/>
              </w:rPr>
              <w:t>32DAF (32iAED), 32DDM (32iAEK)</w:t>
            </w:r>
          </w:p>
        </w:tc>
      </w:tr>
      <w:tr w:rsidR="00251BCE" w:rsidRPr="003500BA" w14:paraId="193ECB5B" w14:textId="77777777" w:rsidTr="007E2045">
        <w:tc>
          <w:tcPr>
            <w:tcW w:w="1299" w:type="pct"/>
            <w:tcBorders>
              <w:top w:val="single" w:sz="4" w:space="0" w:color="auto"/>
              <w:bottom w:val="single" w:sz="4" w:space="0" w:color="auto"/>
              <w:right w:val="nil"/>
            </w:tcBorders>
            <w:shd w:val="clear" w:color="auto" w:fill="DDDDDE"/>
          </w:tcPr>
          <w:p w14:paraId="1741981E" w14:textId="77777777" w:rsidR="00251BCE" w:rsidRPr="007E2045" w:rsidRDefault="00251BCE" w:rsidP="007E2045">
            <w:pPr>
              <w:widowControl w:val="0"/>
              <w:autoSpaceDE w:val="0"/>
              <w:autoSpaceDN w:val="0"/>
              <w:adjustRightInd w:val="0"/>
              <w:spacing w:after="0" w:line="240" w:lineRule="exact"/>
              <w:ind w:right="400"/>
              <w:rPr>
                <w:rFonts w:cs="Calibri"/>
                <w:color w:val="000000"/>
                <w:lang w:val="en-GB"/>
              </w:rPr>
            </w:pPr>
            <w:r w:rsidRPr="007E2045">
              <w:rPr>
                <w:rFonts w:cs="Calibri"/>
                <w:color w:val="000000"/>
                <w:lang w:val="en-GB"/>
              </w:rPr>
              <w:t>Donor</w:t>
            </w:r>
          </w:p>
        </w:tc>
        <w:tc>
          <w:tcPr>
            <w:tcW w:w="3701" w:type="pct"/>
            <w:tcBorders>
              <w:top w:val="single" w:sz="4" w:space="0" w:color="auto"/>
              <w:left w:val="nil"/>
              <w:bottom w:val="single" w:sz="4" w:space="0" w:color="auto"/>
            </w:tcBorders>
          </w:tcPr>
          <w:p w14:paraId="4A758366" w14:textId="778BE4BB" w:rsidR="00251BCE" w:rsidRPr="007E2045" w:rsidRDefault="008711F4" w:rsidP="007E2045">
            <w:pPr>
              <w:widowControl w:val="0"/>
              <w:autoSpaceDE w:val="0"/>
              <w:autoSpaceDN w:val="0"/>
              <w:adjustRightInd w:val="0"/>
              <w:spacing w:after="0" w:line="240" w:lineRule="exact"/>
              <w:ind w:right="400"/>
              <w:rPr>
                <w:rFonts w:cs="Calibri"/>
                <w:i/>
                <w:color w:val="000000"/>
                <w:lang w:val="en-GB"/>
              </w:rPr>
            </w:pPr>
            <w:r>
              <w:rPr>
                <w:rFonts w:cs="Calibri"/>
                <w:i/>
                <w:color w:val="000000"/>
                <w:lang w:val="en-GB"/>
              </w:rPr>
              <w:t>USAID, SDC</w:t>
            </w:r>
          </w:p>
        </w:tc>
      </w:tr>
      <w:tr w:rsidR="00251BCE" w:rsidRPr="003500BA" w14:paraId="49D5C451" w14:textId="77777777" w:rsidTr="007E2045">
        <w:tc>
          <w:tcPr>
            <w:tcW w:w="1299" w:type="pct"/>
            <w:tcBorders>
              <w:top w:val="single" w:sz="4" w:space="0" w:color="auto"/>
              <w:bottom w:val="single" w:sz="4" w:space="0" w:color="auto"/>
              <w:right w:val="nil"/>
            </w:tcBorders>
            <w:shd w:val="clear" w:color="auto" w:fill="DDDDDE"/>
          </w:tcPr>
          <w:p w14:paraId="190C19BC" w14:textId="77777777" w:rsidR="00251BCE" w:rsidRPr="007E2045" w:rsidRDefault="00251BCE" w:rsidP="007E2045">
            <w:pPr>
              <w:widowControl w:val="0"/>
              <w:autoSpaceDE w:val="0"/>
              <w:autoSpaceDN w:val="0"/>
              <w:adjustRightInd w:val="0"/>
              <w:spacing w:after="0" w:line="240" w:lineRule="exact"/>
              <w:ind w:right="400"/>
              <w:rPr>
                <w:rFonts w:cs="Calibri"/>
                <w:color w:val="000000"/>
                <w:lang w:val="en-GB"/>
              </w:rPr>
            </w:pPr>
            <w:r w:rsidRPr="007E2045">
              <w:rPr>
                <w:rFonts w:cs="Calibri"/>
                <w:color w:val="000000"/>
                <w:lang w:val="en-GB"/>
              </w:rPr>
              <w:t>Project partners</w:t>
            </w:r>
          </w:p>
        </w:tc>
        <w:tc>
          <w:tcPr>
            <w:tcW w:w="3701" w:type="pct"/>
            <w:tcBorders>
              <w:top w:val="single" w:sz="4" w:space="0" w:color="auto"/>
              <w:left w:val="nil"/>
              <w:bottom w:val="single" w:sz="4" w:space="0" w:color="auto"/>
            </w:tcBorders>
          </w:tcPr>
          <w:p w14:paraId="0043F334" w14:textId="3CA34DEB" w:rsidR="00251BCE" w:rsidRPr="007E2045" w:rsidRDefault="00251BCE" w:rsidP="008711F4">
            <w:pPr>
              <w:widowControl w:val="0"/>
              <w:autoSpaceDE w:val="0"/>
              <w:autoSpaceDN w:val="0"/>
              <w:adjustRightInd w:val="0"/>
              <w:spacing w:after="0" w:line="240" w:lineRule="exact"/>
              <w:ind w:right="400"/>
              <w:rPr>
                <w:rFonts w:cs="Calibri"/>
                <w:i/>
                <w:color w:val="000000"/>
                <w:lang w:val="en-GB"/>
              </w:rPr>
            </w:pPr>
          </w:p>
        </w:tc>
      </w:tr>
    </w:tbl>
    <w:tbl>
      <w:tblPr>
        <w:tblW w:w="5000" w:type="pct"/>
        <w:tblBorders>
          <w:insideH w:val="single" w:sz="4" w:space="0" w:color="auto"/>
        </w:tblBorders>
        <w:tblLayout w:type="fixed"/>
        <w:tblLook w:val="04A0" w:firstRow="1" w:lastRow="0" w:firstColumn="1" w:lastColumn="0" w:noHBand="0" w:noVBand="1"/>
      </w:tblPr>
      <w:tblGrid>
        <w:gridCol w:w="2541"/>
        <w:gridCol w:w="3406"/>
        <w:gridCol w:w="3834"/>
      </w:tblGrid>
      <w:tr w:rsidR="00251BCE" w:rsidRPr="00B24678" w14:paraId="6D06E647" w14:textId="77777777" w:rsidTr="007E2045">
        <w:tc>
          <w:tcPr>
            <w:tcW w:w="1299" w:type="pct"/>
            <w:tcBorders>
              <w:top w:val="single" w:sz="4" w:space="0" w:color="auto"/>
              <w:bottom w:val="single" w:sz="4" w:space="0" w:color="auto"/>
            </w:tcBorders>
            <w:shd w:val="clear" w:color="auto" w:fill="DDDDDE"/>
          </w:tcPr>
          <w:p w14:paraId="28D93AA2" w14:textId="77777777" w:rsidR="00251BCE" w:rsidRPr="007E2045" w:rsidRDefault="00251BCE" w:rsidP="007E2045">
            <w:pPr>
              <w:widowControl w:val="0"/>
              <w:autoSpaceDE w:val="0"/>
              <w:autoSpaceDN w:val="0"/>
              <w:adjustRightInd w:val="0"/>
              <w:spacing w:after="0" w:line="240" w:lineRule="exact"/>
              <w:ind w:right="400"/>
              <w:rPr>
                <w:rFonts w:cs="Calibri"/>
                <w:sz w:val="20"/>
                <w:szCs w:val="20"/>
                <w:lang w:val="en-GB"/>
              </w:rPr>
            </w:pPr>
            <w:r w:rsidRPr="007E2045">
              <w:rPr>
                <w:rFonts w:cs="Calibri"/>
                <w:sz w:val="20"/>
                <w:szCs w:val="20"/>
                <w:lang w:val="en-GB"/>
              </w:rPr>
              <w:t>Research Contacts</w:t>
            </w:r>
          </w:p>
        </w:tc>
        <w:tc>
          <w:tcPr>
            <w:tcW w:w="3701" w:type="pct"/>
            <w:gridSpan w:val="2"/>
            <w:tcBorders>
              <w:top w:val="single" w:sz="4" w:space="0" w:color="auto"/>
              <w:bottom w:val="single" w:sz="4" w:space="0" w:color="auto"/>
            </w:tcBorders>
            <w:shd w:val="clear" w:color="auto" w:fill="auto"/>
          </w:tcPr>
          <w:p w14:paraId="32010AC5" w14:textId="042A451E" w:rsidR="00251BCE" w:rsidRPr="00DB2FAA" w:rsidRDefault="008711F4" w:rsidP="007E2045">
            <w:pPr>
              <w:widowControl w:val="0"/>
              <w:autoSpaceDE w:val="0"/>
              <w:autoSpaceDN w:val="0"/>
              <w:adjustRightInd w:val="0"/>
              <w:spacing w:after="0" w:line="240" w:lineRule="exact"/>
              <w:ind w:right="400"/>
              <w:rPr>
                <w:rFonts w:cs="Calibri"/>
                <w:i/>
                <w:sz w:val="20"/>
                <w:szCs w:val="20"/>
                <w:lang w:val="de-DE"/>
              </w:rPr>
            </w:pPr>
            <w:r w:rsidRPr="00DB2FAA">
              <w:rPr>
                <w:rFonts w:cs="Calibri"/>
                <w:i/>
                <w:sz w:val="20"/>
                <w:szCs w:val="20"/>
                <w:lang w:val="de-DE"/>
              </w:rPr>
              <w:t>Katie Rickard, Katie.rickard@reach-initiative.org</w:t>
            </w:r>
          </w:p>
        </w:tc>
      </w:tr>
      <w:tr w:rsidR="00251BCE" w:rsidRPr="003500BA" w14:paraId="362CC107" w14:textId="77777777" w:rsidTr="007E2045">
        <w:tc>
          <w:tcPr>
            <w:tcW w:w="1299" w:type="pct"/>
            <w:tcBorders>
              <w:top w:val="single" w:sz="4" w:space="0" w:color="auto"/>
              <w:bottom w:val="single" w:sz="4" w:space="0" w:color="auto"/>
            </w:tcBorders>
            <w:shd w:val="clear" w:color="auto" w:fill="DDDDDE"/>
          </w:tcPr>
          <w:p w14:paraId="3CBD3345" w14:textId="77777777" w:rsidR="00251BCE" w:rsidRPr="007E2045" w:rsidRDefault="00251BCE" w:rsidP="007E2045">
            <w:pPr>
              <w:widowControl w:val="0"/>
              <w:autoSpaceDE w:val="0"/>
              <w:autoSpaceDN w:val="0"/>
              <w:adjustRightInd w:val="0"/>
              <w:spacing w:after="0" w:line="240" w:lineRule="exact"/>
              <w:ind w:right="400"/>
              <w:rPr>
                <w:rFonts w:cs="Calibri"/>
                <w:sz w:val="20"/>
                <w:szCs w:val="20"/>
                <w:lang w:val="en-GB"/>
              </w:rPr>
            </w:pPr>
            <w:r w:rsidRPr="007E2045">
              <w:rPr>
                <w:rFonts w:cs="Calibri"/>
                <w:sz w:val="20"/>
                <w:szCs w:val="20"/>
                <w:lang w:val="en-GB"/>
              </w:rPr>
              <w:t>Data Management Plan Version</w:t>
            </w:r>
          </w:p>
        </w:tc>
        <w:tc>
          <w:tcPr>
            <w:tcW w:w="1741" w:type="pct"/>
            <w:tcBorders>
              <w:top w:val="single" w:sz="4" w:space="0" w:color="auto"/>
              <w:bottom w:val="single" w:sz="4" w:space="0" w:color="auto"/>
              <w:right w:val="single" w:sz="4" w:space="0" w:color="auto"/>
            </w:tcBorders>
            <w:shd w:val="clear" w:color="auto" w:fill="auto"/>
          </w:tcPr>
          <w:p w14:paraId="4164B31C" w14:textId="62277A48" w:rsidR="00251BCE" w:rsidRPr="007E2045" w:rsidRDefault="008711F4" w:rsidP="007E2045">
            <w:pPr>
              <w:widowControl w:val="0"/>
              <w:autoSpaceDE w:val="0"/>
              <w:autoSpaceDN w:val="0"/>
              <w:adjustRightInd w:val="0"/>
              <w:spacing w:after="0" w:line="240" w:lineRule="exact"/>
              <w:ind w:right="400"/>
              <w:rPr>
                <w:rFonts w:cs="Calibri"/>
                <w:i/>
                <w:sz w:val="20"/>
                <w:szCs w:val="20"/>
                <w:lang w:val="en-GB"/>
              </w:rPr>
            </w:pPr>
            <w:r>
              <w:rPr>
                <w:rFonts w:cs="Calibri"/>
                <w:i/>
                <w:sz w:val="20"/>
                <w:szCs w:val="20"/>
                <w:lang w:val="en-GB"/>
              </w:rPr>
              <w:t xml:space="preserve">Date: 20/02/2018 </w:t>
            </w:r>
          </w:p>
        </w:tc>
        <w:tc>
          <w:tcPr>
            <w:tcW w:w="1960" w:type="pct"/>
            <w:tcBorders>
              <w:top w:val="single" w:sz="4" w:space="0" w:color="auto"/>
              <w:left w:val="single" w:sz="4" w:space="0" w:color="auto"/>
              <w:bottom w:val="single" w:sz="4" w:space="0" w:color="auto"/>
            </w:tcBorders>
            <w:shd w:val="clear" w:color="auto" w:fill="auto"/>
          </w:tcPr>
          <w:p w14:paraId="4F38193B" w14:textId="76B4E125" w:rsidR="00251BCE" w:rsidRPr="007E2045" w:rsidRDefault="008711F4" w:rsidP="007E2045">
            <w:pPr>
              <w:widowControl w:val="0"/>
              <w:autoSpaceDE w:val="0"/>
              <w:autoSpaceDN w:val="0"/>
              <w:adjustRightInd w:val="0"/>
              <w:spacing w:after="0" w:line="240" w:lineRule="exact"/>
              <w:ind w:right="400"/>
              <w:rPr>
                <w:rFonts w:cs="Calibri"/>
                <w:i/>
                <w:sz w:val="20"/>
                <w:szCs w:val="20"/>
                <w:lang w:val="en-GB"/>
              </w:rPr>
            </w:pPr>
            <w:r>
              <w:rPr>
                <w:rFonts w:cs="Calibri"/>
                <w:i/>
                <w:sz w:val="20"/>
                <w:szCs w:val="20"/>
                <w:lang w:val="en-GB"/>
              </w:rPr>
              <w:t>Version: 2</w:t>
            </w:r>
            <w:r w:rsidR="00E52385">
              <w:rPr>
                <w:rFonts w:cs="Calibri"/>
                <w:i/>
                <w:sz w:val="20"/>
                <w:szCs w:val="20"/>
                <w:lang w:val="en-GB"/>
              </w:rPr>
              <w:t>.0</w:t>
            </w:r>
          </w:p>
        </w:tc>
      </w:tr>
    </w:tbl>
    <w:tbl>
      <w:tblPr>
        <w:tblStyle w:val="TableGrid"/>
        <w:tblW w:w="5000" w:type="pct"/>
        <w:tblBorders>
          <w:top w:val="none" w:sz="0" w:space="0" w:color="auto"/>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Pr>
      <w:tblGrid>
        <w:gridCol w:w="2552"/>
        <w:gridCol w:w="282"/>
        <w:gridCol w:w="3261"/>
        <w:gridCol w:w="284"/>
        <w:gridCol w:w="3402"/>
      </w:tblGrid>
      <w:tr w:rsidR="00251BCE" w:rsidRPr="003500BA" w14:paraId="2CC7DCDA" w14:textId="77777777" w:rsidTr="007E2045">
        <w:tc>
          <w:tcPr>
            <w:tcW w:w="1305" w:type="pct"/>
            <w:tcBorders>
              <w:top w:val="single" w:sz="4" w:space="0" w:color="auto"/>
              <w:bottom w:val="nil"/>
            </w:tcBorders>
            <w:shd w:val="clear" w:color="auto" w:fill="DDDDDE"/>
          </w:tcPr>
          <w:p w14:paraId="6DF60627" w14:textId="77777777" w:rsidR="00251BCE" w:rsidRPr="007E2045" w:rsidRDefault="00251BCE" w:rsidP="007E2045">
            <w:pPr>
              <w:widowControl w:val="0"/>
              <w:autoSpaceDE w:val="0"/>
              <w:autoSpaceDN w:val="0"/>
              <w:adjustRightInd w:val="0"/>
              <w:spacing w:after="0" w:line="240" w:lineRule="exact"/>
              <w:ind w:right="400"/>
              <w:rPr>
                <w:rFonts w:cs="Calibri"/>
                <w:lang w:val="en-GB"/>
              </w:rPr>
            </w:pPr>
            <w:r w:rsidRPr="007E2045">
              <w:rPr>
                <w:rFonts w:cs="Calibri"/>
                <w:lang w:val="en-GB"/>
              </w:rPr>
              <w:t>Related Policies</w:t>
            </w:r>
          </w:p>
        </w:tc>
        <w:tc>
          <w:tcPr>
            <w:tcW w:w="3695" w:type="pct"/>
            <w:gridSpan w:val="4"/>
            <w:tcBorders>
              <w:top w:val="single" w:sz="4" w:space="0" w:color="auto"/>
              <w:bottom w:val="nil"/>
            </w:tcBorders>
            <w:shd w:val="clear" w:color="auto" w:fill="auto"/>
          </w:tcPr>
          <w:p w14:paraId="1256F37E" w14:textId="3F1FFC01" w:rsidR="00251BCE" w:rsidRPr="007E2045" w:rsidRDefault="00251BCE" w:rsidP="007E2045">
            <w:pPr>
              <w:widowControl w:val="0"/>
              <w:autoSpaceDE w:val="0"/>
              <w:autoSpaceDN w:val="0"/>
              <w:adjustRightInd w:val="0"/>
              <w:spacing w:after="0" w:line="240" w:lineRule="exact"/>
              <w:ind w:right="400"/>
              <w:rPr>
                <w:rFonts w:cs="Calibri"/>
                <w:lang w:val="en-GB"/>
              </w:rPr>
            </w:pPr>
          </w:p>
        </w:tc>
      </w:tr>
      <w:tr w:rsidR="00251BCE" w:rsidRPr="003500BA" w14:paraId="124F0A41" w14:textId="77777777" w:rsidTr="007E2045">
        <w:tc>
          <w:tcPr>
            <w:tcW w:w="5000" w:type="pct"/>
            <w:gridSpan w:val="5"/>
            <w:tcBorders>
              <w:top w:val="nil"/>
              <w:bottom w:val="nil"/>
            </w:tcBorders>
            <w:shd w:val="clear" w:color="auto" w:fill="9A9A9C"/>
          </w:tcPr>
          <w:p w14:paraId="0A7053E4" w14:textId="77777777" w:rsidR="00251BCE" w:rsidRPr="007E2045" w:rsidRDefault="00251BCE" w:rsidP="007E2045">
            <w:pPr>
              <w:widowControl w:val="0"/>
              <w:autoSpaceDE w:val="0"/>
              <w:autoSpaceDN w:val="0"/>
              <w:adjustRightInd w:val="0"/>
              <w:spacing w:after="0" w:line="240" w:lineRule="exact"/>
              <w:ind w:right="400"/>
              <w:rPr>
                <w:rFonts w:cs="Calibri"/>
                <w:b/>
                <w:color w:val="000000"/>
                <w:lang w:val="en-GB"/>
              </w:rPr>
            </w:pPr>
            <w:r w:rsidRPr="007E2045">
              <w:rPr>
                <w:rFonts w:cs="Calibri"/>
                <w:b/>
                <w:color w:val="FFFFFF"/>
                <w:lang w:val="en-GB"/>
              </w:rPr>
              <w:t>Documentation and Metadata</w:t>
            </w:r>
          </w:p>
        </w:tc>
      </w:tr>
      <w:tr w:rsidR="00251BCE" w:rsidRPr="003500BA" w14:paraId="1ED9F634" w14:textId="77777777" w:rsidTr="007E2045">
        <w:tc>
          <w:tcPr>
            <w:tcW w:w="1305" w:type="pct"/>
            <w:vMerge w:val="restart"/>
            <w:tcBorders>
              <w:top w:val="nil"/>
            </w:tcBorders>
            <w:shd w:val="clear" w:color="auto" w:fill="DDDDDE"/>
          </w:tcPr>
          <w:p w14:paraId="7D490A78" w14:textId="77777777" w:rsidR="00251BCE" w:rsidRPr="007E2045" w:rsidRDefault="00251BCE" w:rsidP="007E2045">
            <w:pPr>
              <w:widowControl w:val="0"/>
              <w:autoSpaceDE w:val="0"/>
              <w:autoSpaceDN w:val="0"/>
              <w:adjustRightInd w:val="0"/>
              <w:spacing w:after="0" w:line="240" w:lineRule="exact"/>
              <w:ind w:right="400"/>
              <w:rPr>
                <w:rFonts w:cs="Calibri"/>
                <w:color w:val="000000"/>
                <w:lang w:val="en-GB"/>
              </w:rPr>
            </w:pPr>
            <w:r w:rsidRPr="007E2045">
              <w:rPr>
                <w:rFonts w:cs="Calibri"/>
                <w:color w:val="000000"/>
                <w:lang w:val="en-GB"/>
              </w:rPr>
              <w:t>What documentation and metadata will accompany the data?</w:t>
            </w:r>
          </w:p>
          <w:p w14:paraId="762399E6" w14:textId="77777777" w:rsidR="00251BCE" w:rsidRPr="007E2045" w:rsidRDefault="00251BCE" w:rsidP="007E2045">
            <w:pPr>
              <w:widowControl w:val="0"/>
              <w:autoSpaceDE w:val="0"/>
              <w:autoSpaceDN w:val="0"/>
              <w:adjustRightInd w:val="0"/>
              <w:spacing w:after="0" w:line="240" w:lineRule="exact"/>
              <w:ind w:right="400"/>
              <w:rPr>
                <w:rFonts w:cs="Calibri"/>
                <w:color w:val="000000"/>
                <w:lang w:val="en-GB"/>
              </w:rPr>
            </w:pPr>
            <w:r w:rsidRPr="007E2045">
              <w:rPr>
                <w:rFonts w:cs="Calibri"/>
                <w:i/>
                <w:color w:val="000000"/>
                <w:lang w:val="en-GB"/>
              </w:rPr>
              <w:t>Select all that apply</w:t>
            </w:r>
          </w:p>
        </w:tc>
        <w:tc>
          <w:tcPr>
            <w:tcW w:w="144" w:type="pct"/>
            <w:tcBorders>
              <w:top w:val="nil"/>
              <w:bottom w:val="single" w:sz="4" w:space="0" w:color="auto"/>
              <w:right w:val="single" w:sz="4" w:space="0" w:color="auto"/>
            </w:tcBorders>
          </w:tcPr>
          <w:p w14:paraId="4ED3F395" w14:textId="6BB4D359" w:rsidR="00251BCE" w:rsidRPr="007E2045" w:rsidDel="00AB23E9" w:rsidRDefault="008711F4" w:rsidP="007E2045">
            <w:pPr>
              <w:widowControl w:val="0"/>
              <w:autoSpaceDE w:val="0"/>
              <w:autoSpaceDN w:val="0"/>
              <w:adjustRightInd w:val="0"/>
              <w:spacing w:after="0"/>
              <w:ind w:right="400"/>
              <w:rPr>
                <w:rFonts w:cs="Calibri"/>
                <w:b/>
                <w:color w:val="000000"/>
                <w:lang w:val="en-GB"/>
              </w:rPr>
            </w:pPr>
            <w:r>
              <w:rPr>
                <w:lang w:val="en-GB"/>
              </w:rPr>
              <w:t>X</w:t>
            </w:r>
          </w:p>
        </w:tc>
        <w:tc>
          <w:tcPr>
            <w:tcW w:w="1667" w:type="pct"/>
            <w:tcBorders>
              <w:top w:val="nil"/>
              <w:left w:val="single" w:sz="4" w:space="0" w:color="auto"/>
              <w:bottom w:val="single" w:sz="4" w:space="0" w:color="auto"/>
              <w:right w:val="single" w:sz="4" w:space="0" w:color="auto"/>
            </w:tcBorders>
          </w:tcPr>
          <w:p w14:paraId="34346BAE" w14:textId="77777777" w:rsidR="00251BCE" w:rsidRPr="007E2045" w:rsidDel="00AB23E9" w:rsidRDefault="00251BCE" w:rsidP="007E2045">
            <w:pPr>
              <w:widowControl w:val="0"/>
              <w:autoSpaceDE w:val="0"/>
              <w:autoSpaceDN w:val="0"/>
              <w:adjustRightInd w:val="0"/>
              <w:spacing w:after="0"/>
              <w:ind w:right="400"/>
              <w:rPr>
                <w:b/>
                <w:lang w:val="en-GB"/>
              </w:rPr>
            </w:pPr>
            <w:r w:rsidRPr="007E2045">
              <w:rPr>
                <w:lang w:val="en-GB"/>
              </w:rPr>
              <w:t>Data analysis plan</w:t>
            </w:r>
          </w:p>
        </w:tc>
        <w:tc>
          <w:tcPr>
            <w:tcW w:w="145" w:type="pct"/>
            <w:tcBorders>
              <w:top w:val="nil"/>
              <w:left w:val="single" w:sz="4" w:space="0" w:color="auto"/>
              <w:bottom w:val="single" w:sz="4" w:space="0" w:color="auto"/>
              <w:right w:val="single" w:sz="4" w:space="0" w:color="auto"/>
            </w:tcBorders>
          </w:tcPr>
          <w:p w14:paraId="5A13AFCD" w14:textId="551CD68C" w:rsidR="00251BCE" w:rsidRPr="007E2045" w:rsidDel="00AB23E9" w:rsidRDefault="008711F4" w:rsidP="007E2045">
            <w:pPr>
              <w:widowControl w:val="0"/>
              <w:autoSpaceDE w:val="0"/>
              <w:autoSpaceDN w:val="0"/>
              <w:adjustRightInd w:val="0"/>
              <w:spacing w:after="0"/>
              <w:ind w:right="400"/>
              <w:rPr>
                <w:lang w:val="en-GB"/>
              </w:rPr>
            </w:pPr>
            <w:r>
              <w:rPr>
                <w:lang w:val="en-GB"/>
              </w:rPr>
              <w:t>X</w:t>
            </w:r>
          </w:p>
        </w:tc>
        <w:tc>
          <w:tcPr>
            <w:tcW w:w="1739" w:type="pct"/>
            <w:tcBorders>
              <w:top w:val="nil"/>
              <w:left w:val="single" w:sz="4" w:space="0" w:color="auto"/>
              <w:bottom w:val="single" w:sz="4" w:space="0" w:color="auto"/>
            </w:tcBorders>
          </w:tcPr>
          <w:p w14:paraId="41474BF4" w14:textId="77777777" w:rsidR="008711F4" w:rsidRDefault="008711F4" w:rsidP="007E2045">
            <w:pPr>
              <w:widowControl w:val="0"/>
              <w:autoSpaceDE w:val="0"/>
              <w:autoSpaceDN w:val="0"/>
              <w:adjustRightInd w:val="0"/>
              <w:spacing w:after="0"/>
              <w:ind w:right="400"/>
              <w:rPr>
                <w:lang w:val="en-GB"/>
              </w:rPr>
            </w:pPr>
            <w:r>
              <w:rPr>
                <w:lang w:val="en-GB"/>
              </w:rPr>
              <w:t>Data Cleaning Log, including:</w:t>
            </w:r>
          </w:p>
          <w:p w14:paraId="46066B4D" w14:textId="02D29464" w:rsidR="00251BCE" w:rsidRPr="008711F4" w:rsidRDefault="008711F4" w:rsidP="007E2045">
            <w:pPr>
              <w:widowControl w:val="0"/>
              <w:autoSpaceDE w:val="0"/>
              <w:autoSpaceDN w:val="0"/>
              <w:adjustRightInd w:val="0"/>
              <w:spacing w:after="0"/>
              <w:ind w:right="400"/>
              <w:rPr>
                <w:lang w:val="en-GB"/>
              </w:rPr>
            </w:pPr>
            <w:r>
              <w:rPr>
                <w:lang w:val="en-GB"/>
              </w:rPr>
              <w:t>x</w:t>
            </w:r>
            <w:r w:rsidR="00251BCE" w:rsidRPr="007E2045">
              <w:rPr>
                <w:lang w:val="en-GB"/>
              </w:rPr>
              <w:t xml:space="preserve"> </w:t>
            </w:r>
            <w:r w:rsidR="00251BCE" w:rsidRPr="007E2045">
              <w:rPr>
                <w:spacing w:val="1"/>
                <w:lang w:val="en-GB"/>
              </w:rPr>
              <w:t>Deletion Log</w:t>
            </w:r>
          </w:p>
          <w:p w14:paraId="7F4F4368" w14:textId="7B368904" w:rsidR="008711F4" w:rsidRPr="008711F4" w:rsidRDefault="008711F4" w:rsidP="007E2045">
            <w:pPr>
              <w:widowControl w:val="0"/>
              <w:autoSpaceDE w:val="0"/>
              <w:autoSpaceDN w:val="0"/>
              <w:adjustRightInd w:val="0"/>
              <w:spacing w:after="0"/>
              <w:ind w:right="400"/>
              <w:rPr>
                <w:spacing w:val="1"/>
                <w:lang w:val="en-GB"/>
              </w:rPr>
            </w:pPr>
            <w:r>
              <w:rPr>
                <w:lang w:val="en-GB"/>
              </w:rPr>
              <w:t>x</w:t>
            </w:r>
            <w:r w:rsidR="00251BCE" w:rsidRPr="007E2045">
              <w:rPr>
                <w:lang w:val="en-GB"/>
              </w:rPr>
              <w:t xml:space="preserve"> Value Change Log</w:t>
            </w:r>
          </w:p>
        </w:tc>
      </w:tr>
      <w:tr w:rsidR="00251BCE" w:rsidRPr="003500BA" w14:paraId="6258C5BD" w14:textId="77777777" w:rsidTr="007E2045">
        <w:tc>
          <w:tcPr>
            <w:tcW w:w="1305" w:type="pct"/>
            <w:vMerge/>
            <w:shd w:val="clear" w:color="auto" w:fill="DDDDDE"/>
          </w:tcPr>
          <w:p w14:paraId="2AC6E177" w14:textId="77777777" w:rsidR="00251BCE" w:rsidRPr="007E2045" w:rsidRDefault="00251BCE" w:rsidP="007E2045">
            <w:pPr>
              <w:widowControl w:val="0"/>
              <w:autoSpaceDE w:val="0"/>
              <w:autoSpaceDN w:val="0"/>
              <w:adjustRightInd w:val="0"/>
              <w:spacing w:after="0" w:line="240" w:lineRule="exact"/>
              <w:ind w:right="400"/>
              <w:rPr>
                <w:rFonts w:cs="Calibri"/>
                <w:color w:val="000000"/>
                <w:lang w:val="en-GB"/>
              </w:rPr>
            </w:pPr>
          </w:p>
        </w:tc>
        <w:tc>
          <w:tcPr>
            <w:tcW w:w="144" w:type="pct"/>
            <w:tcBorders>
              <w:top w:val="single" w:sz="4" w:space="0" w:color="auto"/>
              <w:bottom w:val="single" w:sz="4" w:space="0" w:color="auto"/>
              <w:right w:val="single" w:sz="4" w:space="0" w:color="auto"/>
            </w:tcBorders>
          </w:tcPr>
          <w:p w14:paraId="2AC44B07" w14:textId="35A4CB6C" w:rsidR="00251BCE" w:rsidRPr="007E2045" w:rsidDel="00AB23E9" w:rsidRDefault="006D79BC" w:rsidP="007E2045">
            <w:pPr>
              <w:widowControl w:val="0"/>
              <w:autoSpaceDE w:val="0"/>
              <w:autoSpaceDN w:val="0"/>
              <w:adjustRightInd w:val="0"/>
              <w:spacing w:after="0"/>
              <w:ind w:right="400"/>
              <w:rPr>
                <w:lang w:val="en-GB"/>
              </w:rPr>
            </w:pPr>
            <w:r w:rsidRPr="007E2045">
              <w:rPr>
                <w:lang w:val="en-GB"/>
              </w:rPr>
              <w:t>□</w:t>
            </w:r>
          </w:p>
        </w:tc>
        <w:tc>
          <w:tcPr>
            <w:tcW w:w="1667" w:type="pct"/>
            <w:tcBorders>
              <w:top w:val="single" w:sz="4" w:space="0" w:color="auto"/>
              <w:left w:val="single" w:sz="4" w:space="0" w:color="auto"/>
              <w:bottom w:val="single" w:sz="4" w:space="0" w:color="auto"/>
              <w:right w:val="single" w:sz="4" w:space="0" w:color="auto"/>
            </w:tcBorders>
          </w:tcPr>
          <w:p w14:paraId="477F193E" w14:textId="77777777" w:rsidR="00251BCE" w:rsidRPr="007E2045" w:rsidDel="00AB23E9" w:rsidRDefault="00251BCE" w:rsidP="007E2045">
            <w:pPr>
              <w:widowControl w:val="0"/>
              <w:autoSpaceDE w:val="0"/>
              <w:autoSpaceDN w:val="0"/>
              <w:adjustRightInd w:val="0"/>
              <w:spacing w:after="0"/>
              <w:ind w:right="400"/>
              <w:rPr>
                <w:lang w:val="en-GB"/>
              </w:rPr>
            </w:pPr>
            <w:r w:rsidRPr="007E2045">
              <w:rPr>
                <w:lang w:val="en-GB"/>
              </w:rPr>
              <w:t>Code book</w:t>
            </w:r>
          </w:p>
        </w:tc>
        <w:tc>
          <w:tcPr>
            <w:tcW w:w="145" w:type="pct"/>
            <w:tcBorders>
              <w:top w:val="single" w:sz="4" w:space="0" w:color="auto"/>
              <w:left w:val="single" w:sz="4" w:space="0" w:color="auto"/>
              <w:bottom w:val="single" w:sz="4" w:space="0" w:color="auto"/>
              <w:right w:val="single" w:sz="4" w:space="0" w:color="auto"/>
            </w:tcBorders>
          </w:tcPr>
          <w:p w14:paraId="71F84739" w14:textId="77777777" w:rsidR="00251BCE" w:rsidRPr="007E2045" w:rsidDel="00AB23E9" w:rsidRDefault="00251BCE" w:rsidP="007E2045">
            <w:pPr>
              <w:widowControl w:val="0"/>
              <w:autoSpaceDE w:val="0"/>
              <w:autoSpaceDN w:val="0"/>
              <w:adjustRightInd w:val="0"/>
              <w:spacing w:after="0"/>
              <w:ind w:right="400"/>
              <w:rPr>
                <w:spacing w:val="1"/>
                <w:w w:val="101"/>
                <w:lang w:val="en-GB"/>
              </w:rPr>
            </w:pPr>
            <w:r w:rsidRPr="007E2045">
              <w:rPr>
                <w:lang w:val="en-GB"/>
              </w:rPr>
              <w:t>□</w:t>
            </w:r>
          </w:p>
        </w:tc>
        <w:tc>
          <w:tcPr>
            <w:tcW w:w="1739" w:type="pct"/>
            <w:tcBorders>
              <w:top w:val="single" w:sz="4" w:space="0" w:color="auto"/>
              <w:left w:val="single" w:sz="4" w:space="0" w:color="auto"/>
              <w:bottom w:val="single" w:sz="4" w:space="0" w:color="auto"/>
            </w:tcBorders>
          </w:tcPr>
          <w:p w14:paraId="5CD13E88" w14:textId="77777777" w:rsidR="00251BCE" w:rsidRPr="007E2045" w:rsidDel="00AB23E9" w:rsidRDefault="00251BCE" w:rsidP="007E2045">
            <w:pPr>
              <w:widowControl w:val="0"/>
              <w:autoSpaceDE w:val="0"/>
              <w:autoSpaceDN w:val="0"/>
              <w:adjustRightInd w:val="0"/>
              <w:spacing w:after="0"/>
              <w:ind w:right="400"/>
              <w:rPr>
                <w:spacing w:val="1"/>
                <w:lang w:val="en-GB"/>
              </w:rPr>
            </w:pPr>
            <w:r w:rsidRPr="007E2045">
              <w:rPr>
                <w:spacing w:val="1"/>
                <w:lang w:val="en-GB"/>
              </w:rPr>
              <w:t>Data Dictionary</w:t>
            </w:r>
          </w:p>
        </w:tc>
      </w:tr>
      <w:tr w:rsidR="00251BCE" w:rsidRPr="003500BA" w14:paraId="148A1D1A" w14:textId="77777777" w:rsidTr="007E2045">
        <w:trPr>
          <w:trHeight w:val="410"/>
        </w:trPr>
        <w:tc>
          <w:tcPr>
            <w:tcW w:w="1305" w:type="pct"/>
            <w:vMerge/>
            <w:shd w:val="clear" w:color="auto" w:fill="DDDDDE"/>
          </w:tcPr>
          <w:p w14:paraId="02A6D7CE" w14:textId="77777777" w:rsidR="00251BCE" w:rsidRPr="007E2045" w:rsidRDefault="00251BCE" w:rsidP="007E2045">
            <w:pPr>
              <w:widowControl w:val="0"/>
              <w:autoSpaceDE w:val="0"/>
              <w:autoSpaceDN w:val="0"/>
              <w:adjustRightInd w:val="0"/>
              <w:spacing w:after="0" w:line="240" w:lineRule="exact"/>
              <w:ind w:right="400"/>
              <w:rPr>
                <w:rFonts w:cs="Calibri"/>
                <w:color w:val="000000"/>
                <w:lang w:val="en-GB"/>
              </w:rPr>
            </w:pPr>
          </w:p>
        </w:tc>
        <w:tc>
          <w:tcPr>
            <w:tcW w:w="144" w:type="pct"/>
            <w:tcBorders>
              <w:top w:val="single" w:sz="4" w:space="0" w:color="auto"/>
              <w:bottom w:val="single" w:sz="4" w:space="0" w:color="auto"/>
              <w:right w:val="single" w:sz="4" w:space="0" w:color="auto"/>
            </w:tcBorders>
          </w:tcPr>
          <w:p w14:paraId="55B19BC7" w14:textId="77777777" w:rsidR="00251BCE" w:rsidRPr="007E2045" w:rsidDel="00AB23E9" w:rsidRDefault="00251BCE" w:rsidP="007E2045">
            <w:pPr>
              <w:widowControl w:val="0"/>
              <w:autoSpaceDE w:val="0"/>
              <w:autoSpaceDN w:val="0"/>
              <w:adjustRightInd w:val="0"/>
              <w:spacing w:after="0"/>
              <w:ind w:right="400"/>
              <w:rPr>
                <w:lang w:val="en-GB"/>
              </w:rPr>
            </w:pPr>
            <w:r w:rsidRPr="007E2045">
              <w:rPr>
                <w:lang w:val="en-GB"/>
              </w:rPr>
              <w:t>□</w:t>
            </w:r>
          </w:p>
        </w:tc>
        <w:tc>
          <w:tcPr>
            <w:tcW w:w="1667" w:type="pct"/>
            <w:tcBorders>
              <w:top w:val="single" w:sz="4" w:space="0" w:color="auto"/>
              <w:left w:val="single" w:sz="4" w:space="0" w:color="auto"/>
              <w:bottom w:val="single" w:sz="4" w:space="0" w:color="auto"/>
              <w:right w:val="single" w:sz="4" w:space="0" w:color="auto"/>
            </w:tcBorders>
          </w:tcPr>
          <w:p w14:paraId="19B20600" w14:textId="77777777" w:rsidR="00251BCE" w:rsidRPr="007E2045" w:rsidDel="00AB23E9" w:rsidRDefault="00251BCE" w:rsidP="007E2045">
            <w:pPr>
              <w:widowControl w:val="0"/>
              <w:autoSpaceDE w:val="0"/>
              <w:autoSpaceDN w:val="0"/>
              <w:adjustRightInd w:val="0"/>
              <w:spacing w:after="0"/>
              <w:ind w:right="400"/>
              <w:rPr>
                <w:lang w:val="en-GB"/>
              </w:rPr>
            </w:pPr>
            <w:r w:rsidRPr="007E2045">
              <w:rPr>
                <w:lang w:val="en-GB"/>
              </w:rPr>
              <w:t>Metadata based on HDX Standards</w:t>
            </w:r>
          </w:p>
        </w:tc>
        <w:tc>
          <w:tcPr>
            <w:tcW w:w="145" w:type="pct"/>
            <w:tcBorders>
              <w:top w:val="single" w:sz="4" w:space="0" w:color="auto"/>
              <w:left w:val="single" w:sz="4" w:space="0" w:color="auto"/>
              <w:bottom w:val="single" w:sz="4" w:space="0" w:color="auto"/>
              <w:right w:val="single" w:sz="4" w:space="0" w:color="auto"/>
            </w:tcBorders>
          </w:tcPr>
          <w:p w14:paraId="5D9CFD46" w14:textId="69D21B45" w:rsidR="00251BCE" w:rsidRPr="007E2045" w:rsidDel="00AB23E9" w:rsidRDefault="008711F4" w:rsidP="007E2045">
            <w:pPr>
              <w:widowControl w:val="0"/>
              <w:autoSpaceDE w:val="0"/>
              <w:autoSpaceDN w:val="0"/>
              <w:adjustRightInd w:val="0"/>
              <w:spacing w:after="0"/>
              <w:ind w:right="400"/>
              <w:rPr>
                <w:spacing w:val="1"/>
                <w:w w:val="101"/>
                <w:lang w:val="en-GB"/>
              </w:rPr>
            </w:pPr>
            <w:r>
              <w:rPr>
                <w:lang w:val="en-GB"/>
              </w:rPr>
              <w:t>X</w:t>
            </w:r>
          </w:p>
        </w:tc>
        <w:tc>
          <w:tcPr>
            <w:tcW w:w="1739" w:type="pct"/>
            <w:tcBorders>
              <w:top w:val="single" w:sz="4" w:space="0" w:color="auto"/>
              <w:left w:val="single" w:sz="4" w:space="0" w:color="auto"/>
              <w:bottom w:val="single" w:sz="4" w:space="0" w:color="auto"/>
            </w:tcBorders>
          </w:tcPr>
          <w:p w14:paraId="6AAD4703" w14:textId="459AE8C7" w:rsidR="00251BCE" w:rsidRPr="007E2045" w:rsidDel="00AB23E9" w:rsidRDefault="008711F4" w:rsidP="007E2045">
            <w:pPr>
              <w:widowControl w:val="0"/>
              <w:autoSpaceDE w:val="0"/>
              <w:autoSpaceDN w:val="0"/>
              <w:adjustRightInd w:val="0"/>
              <w:spacing w:after="0"/>
              <w:ind w:right="400"/>
              <w:rPr>
                <w:spacing w:val="1"/>
                <w:lang w:val="en-GB"/>
              </w:rPr>
            </w:pPr>
            <w:r>
              <w:rPr>
                <w:spacing w:val="1"/>
                <w:lang w:val="en-GB"/>
              </w:rPr>
              <w:t>Data Cleaning SOPs</w:t>
            </w:r>
          </w:p>
        </w:tc>
      </w:tr>
      <w:tr w:rsidR="00251BCE" w:rsidRPr="003500BA" w14:paraId="23789733" w14:textId="77777777" w:rsidTr="007E2045">
        <w:tc>
          <w:tcPr>
            <w:tcW w:w="5000" w:type="pct"/>
            <w:gridSpan w:val="5"/>
            <w:tcBorders>
              <w:top w:val="nil"/>
              <w:bottom w:val="nil"/>
            </w:tcBorders>
            <w:shd w:val="clear" w:color="auto" w:fill="9A9A9C"/>
          </w:tcPr>
          <w:p w14:paraId="118B2E36" w14:textId="77777777" w:rsidR="00251BCE" w:rsidRPr="007E2045" w:rsidRDefault="00251BCE" w:rsidP="007E2045">
            <w:pPr>
              <w:widowControl w:val="0"/>
              <w:autoSpaceDE w:val="0"/>
              <w:autoSpaceDN w:val="0"/>
              <w:adjustRightInd w:val="0"/>
              <w:spacing w:after="0" w:line="240" w:lineRule="exact"/>
              <w:ind w:right="400"/>
              <w:rPr>
                <w:rFonts w:cs="Calibri"/>
                <w:b/>
                <w:color w:val="000000"/>
                <w:lang w:val="en-GB"/>
              </w:rPr>
            </w:pPr>
            <w:r w:rsidRPr="007E2045">
              <w:rPr>
                <w:rFonts w:cs="Calibri"/>
                <w:b/>
                <w:color w:val="FFFFFF"/>
                <w:lang w:val="en-GB"/>
              </w:rPr>
              <w:t>Ethics and Legal Compliance</w:t>
            </w:r>
          </w:p>
        </w:tc>
      </w:tr>
      <w:tr w:rsidR="00251BCE" w:rsidRPr="003500BA" w14:paraId="0BFAEB8E" w14:textId="77777777" w:rsidTr="007E2045">
        <w:trPr>
          <w:trHeight w:val="294"/>
        </w:trPr>
        <w:tc>
          <w:tcPr>
            <w:tcW w:w="1305" w:type="pct"/>
            <w:vMerge w:val="restart"/>
            <w:tcBorders>
              <w:top w:val="nil"/>
            </w:tcBorders>
            <w:shd w:val="clear" w:color="auto" w:fill="DDDDDE"/>
          </w:tcPr>
          <w:p w14:paraId="644D413D" w14:textId="77777777" w:rsidR="00251BCE" w:rsidRPr="007E2045" w:rsidRDefault="00251BCE" w:rsidP="007E2045">
            <w:pPr>
              <w:widowControl w:val="0"/>
              <w:autoSpaceDE w:val="0"/>
              <w:autoSpaceDN w:val="0"/>
              <w:adjustRightInd w:val="0"/>
              <w:spacing w:after="0" w:line="240" w:lineRule="exact"/>
              <w:ind w:right="400"/>
              <w:rPr>
                <w:rFonts w:cs="Calibri"/>
                <w:color w:val="000000"/>
                <w:lang w:val="en-GB"/>
              </w:rPr>
            </w:pPr>
            <w:r w:rsidRPr="007E2045">
              <w:rPr>
                <w:rFonts w:cs="Calibri"/>
                <w:color w:val="000000"/>
                <w:lang w:val="en-GB"/>
              </w:rPr>
              <w:t>Which ethical and legal measures will be taken?</w:t>
            </w:r>
          </w:p>
          <w:p w14:paraId="02CCA678" w14:textId="77777777" w:rsidR="00251BCE" w:rsidRPr="007E2045" w:rsidRDefault="00251BCE" w:rsidP="007E2045">
            <w:pPr>
              <w:widowControl w:val="0"/>
              <w:autoSpaceDE w:val="0"/>
              <w:autoSpaceDN w:val="0"/>
              <w:adjustRightInd w:val="0"/>
              <w:spacing w:after="0" w:line="240" w:lineRule="exact"/>
              <w:ind w:right="400"/>
              <w:rPr>
                <w:rFonts w:cs="Calibri"/>
                <w:color w:val="000000"/>
                <w:lang w:val="en-GB"/>
              </w:rPr>
            </w:pPr>
          </w:p>
        </w:tc>
        <w:tc>
          <w:tcPr>
            <w:tcW w:w="144" w:type="pct"/>
            <w:tcBorders>
              <w:top w:val="nil"/>
              <w:bottom w:val="single" w:sz="4" w:space="0" w:color="auto"/>
              <w:right w:val="single" w:sz="4" w:space="0" w:color="auto"/>
            </w:tcBorders>
          </w:tcPr>
          <w:p w14:paraId="001AECE4" w14:textId="775E10E4" w:rsidR="00251BCE" w:rsidRPr="007E2045" w:rsidDel="006C1D0C" w:rsidRDefault="008711F4" w:rsidP="007E2045">
            <w:pPr>
              <w:spacing w:after="0"/>
              <w:rPr>
                <w:rFonts w:cs="Calibri"/>
                <w:color w:val="000000"/>
                <w:lang w:val="en-GB"/>
              </w:rPr>
            </w:pPr>
            <w:r>
              <w:rPr>
                <w:lang w:val="en-GB"/>
              </w:rPr>
              <w:t>X</w:t>
            </w:r>
          </w:p>
        </w:tc>
        <w:tc>
          <w:tcPr>
            <w:tcW w:w="1667" w:type="pct"/>
            <w:tcBorders>
              <w:top w:val="nil"/>
              <w:left w:val="single" w:sz="4" w:space="0" w:color="auto"/>
              <w:bottom w:val="single" w:sz="4" w:space="0" w:color="auto"/>
              <w:right w:val="single" w:sz="4" w:space="0" w:color="auto"/>
            </w:tcBorders>
          </w:tcPr>
          <w:p w14:paraId="23FE8926" w14:textId="77777777" w:rsidR="00251BCE" w:rsidRPr="007E2045" w:rsidDel="006C1D0C" w:rsidRDefault="00251BCE" w:rsidP="007E2045">
            <w:pPr>
              <w:spacing w:after="0"/>
              <w:rPr>
                <w:rFonts w:cs="Calibri"/>
                <w:color w:val="000000"/>
                <w:lang w:val="en-GB"/>
              </w:rPr>
            </w:pPr>
            <w:r w:rsidRPr="007E2045">
              <w:rPr>
                <w:rFonts w:cs="Calibri"/>
                <w:color w:val="000000"/>
                <w:lang w:val="en-GB"/>
              </w:rPr>
              <w:t>Consent of participants to participate</w:t>
            </w:r>
          </w:p>
        </w:tc>
        <w:tc>
          <w:tcPr>
            <w:tcW w:w="145" w:type="pct"/>
            <w:tcBorders>
              <w:top w:val="nil"/>
              <w:left w:val="single" w:sz="4" w:space="0" w:color="auto"/>
              <w:bottom w:val="single" w:sz="4" w:space="0" w:color="auto"/>
              <w:right w:val="single" w:sz="4" w:space="0" w:color="auto"/>
            </w:tcBorders>
          </w:tcPr>
          <w:p w14:paraId="76E0489E" w14:textId="1FC9C105" w:rsidR="00251BCE" w:rsidRPr="007E2045" w:rsidDel="006C1D0C" w:rsidRDefault="008711F4" w:rsidP="007E2045">
            <w:pPr>
              <w:spacing w:after="0"/>
              <w:rPr>
                <w:rFonts w:cs="Calibri"/>
                <w:color w:val="000000"/>
                <w:lang w:val="en-GB"/>
              </w:rPr>
            </w:pPr>
            <w:r>
              <w:rPr>
                <w:lang w:val="en-GB"/>
              </w:rPr>
              <w:t>X</w:t>
            </w:r>
          </w:p>
        </w:tc>
        <w:tc>
          <w:tcPr>
            <w:tcW w:w="1739" w:type="pct"/>
            <w:tcBorders>
              <w:top w:val="nil"/>
              <w:left w:val="single" w:sz="4" w:space="0" w:color="auto"/>
              <w:bottom w:val="single" w:sz="4" w:space="0" w:color="auto"/>
            </w:tcBorders>
          </w:tcPr>
          <w:p w14:paraId="154ED2D5" w14:textId="77777777" w:rsidR="00251BCE" w:rsidRPr="007E2045" w:rsidRDefault="00251BCE">
            <w:pPr>
              <w:pStyle w:val="CommentText"/>
              <w:spacing w:after="0"/>
              <w:rPr>
                <w:rFonts w:ascii="Arial Narrow" w:hAnsi="Arial Narrow" w:cs="Calibri"/>
                <w:color w:val="000000"/>
                <w:lang w:val="en-GB"/>
              </w:rPr>
            </w:pPr>
            <w:r w:rsidRPr="007E2045">
              <w:rPr>
                <w:rFonts w:ascii="Arial Narrow" w:hAnsi="Arial Narrow" w:cs="Calibri"/>
                <w:color w:val="000000"/>
                <w:lang w:val="en-GB"/>
              </w:rPr>
              <w:t>Consent of participants to share personal information with other agencies</w:t>
            </w:r>
          </w:p>
        </w:tc>
      </w:tr>
      <w:tr w:rsidR="00251BCE" w:rsidRPr="003500BA" w14:paraId="0342E3A9" w14:textId="77777777" w:rsidTr="007E2045">
        <w:trPr>
          <w:trHeight w:val="294"/>
        </w:trPr>
        <w:tc>
          <w:tcPr>
            <w:tcW w:w="1305" w:type="pct"/>
            <w:vMerge/>
            <w:tcBorders>
              <w:top w:val="nil"/>
            </w:tcBorders>
            <w:shd w:val="clear" w:color="auto" w:fill="DDDDDE"/>
          </w:tcPr>
          <w:p w14:paraId="342B6693" w14:textId="77777777" w:rsidR="00251BCE" w:rsidRPr="007E2045" w:rsidRDefault="00251BCE" w:rsidP="007E2045">
            <w:pPr>
              <w:widowControl w:val="0"/>
              <w:autoSpaceDE w:val="0"/>
              <w:autoSpaceDN w:val="0"/>
              <w:adjustRightInd w:val="0"/>
              <w:spacing w:after="0" w:line="240" w:lineRule="exact"/>
              <w:ind w:right="400"/>
              <w:rPr>
                <w:rFonts w:cs="Calibri"/>
                <w:color w:val="000000"/>
                <w:lang w:val="en-GB"/>
              </w:rPr>
            </w:pPr>
          </w:p>
        </w:tc>
        <w:tc>
          <w:tcPr>
            <w:tcW w:w="144" w:type="pct"/>
            <w:tcBorders>
              <w:top w:val="nil"/>
              <w:bottom w:val="single" w:sz="4" w:space="0" w:color="auto"/>
              <w:right w:val="single" w:sz="4" w:space="0" w:color="auto"/>
            </w:tcBorders>
          </w:tcPr>
          <w:p w14:paraId="000AF3E4" w14:textId="3D5F3025" w:rsidR="00251BCE" w:rsidRPr="007E2045" w:rsidRDefault="008711F4" w:rsidP="007E2045">
            <w:pPr>
              <w:spacing w:after="0"/>
              <w:rPr>
                <w:lang w:val="en-GB"/>
              </w:rPr>
            </w:pPr>
            <w:r>
              <w:rPr>
                <w:lang w:val="en-GB"/>
              </w:rPr>
              <w:t>X</w:t>
            </w:r>
          </w:p>
        </w:tc>
        <w:tc>
          <w:tcPr>
            <w:tcW w:w="1667" w:type="pct"/>
            <w:tcBorders>
              <w:top w:val="nil"/>
              <w:left w:val="single" w:sz="4" w:space="0" w:color="auto"/>
              <w:bottom w:val="single" w:sz="4" w:space="0" w:color="auto"/>
              <w:right w:val="single" w:sz="4" w:space="0" w:color="auto"/>
            </w:tcBorders>
          </w:tcPr>
          <w:p w14:paraId="3F3B272D" w14:textId="77777777" w:rsidR="00251BCE" w:rsidRPr="007E2045" w:rsidRDefault="00251BCE" w:rsidP="007E2045">
            <w:pPr>
              <w:spacing w:after="0"/>
              <w:rPr>
                <w:rFonts w:cs="Calibri"/>
                <w:color w:val="000000"/>
                <w:lang w:val="en-GB"/>
              </w:rPr>
            </w:pPr>
            <w:r w:rsidRPr="007E2045">
              <w:rPr>
                <w:rFonts w:cs="Calibri"/>
                <w:color w:val="000000"/>
                <w:lang w:val="en-GB"/>
              </w:rPr>
              <w:t>No collection of personally identifiable data will take place</w:t>
            </w:r>
          </w:p>
        </w:tc>
        <w:tc>
          <w:tcPr>
            <w:tcW w:w="145" w:type="pct"/>
            <w:tcBorders>
              <w:top w:val="nil"/>
              <w:left w:val="single" w:sz="4" w:space="0" w:color="auto"/>
              <w:bottom w:val="single" w:sz="4" w:space="0" w:color="auto"/>
              <w:right w:val="single" w:sz="4" w:space="0" w:color="auto"/>
            </w:tcBorders>
          </w:tcPr>
          <w:p w14:paraId="5B5ACFC6" w14:textId="6A8122A4" w:rsidR="00251BCE" w:rsidRPr="007E2045" w:rsidRDefault="008711F4" w:rsidP="007E2045">
            <w:pPr>
              <w:spacing w:after="0"/>
              <w:rPr>
                <w:lang w:val="en-GB"/>
              </w:rPr>
            </w:pPr>
            <w:r>
              <w:rPr>
                <w:lang w:val="en-GB"/>
              </w:rPr>
              <w:t>X</w:t>
            </w:r>
          </w:p>
        </w:tc>
        <w:tc>
          <w:tcPr>
            <w:tcW w:w="1739" w:type="pct"/>
            <w:tcBorders>
              <w:top w:val="nil"/>
              <w:left w:val="single" w:sz="4" w:space="0" w:color="auto"/>
              <w:bottom w:val="single" w:sz="4" w:space="0" w:color="auto"/>
            </w:tcBorders>
          </w:tcPr>
          <w:p w14:paraId="45E1D205" w14:textId="77777777" w:rsidR="00251BCE" w:rsidRPr="007E2045" w:rsidRDefault="00251BCE" w:rsidP="007E2045">
            <w:pPr>
              <w:spacing w:after="0"/>
              <w:rPr>
                <w:rFonts w:cs="Calibri"/>
                <w:color w:val="000000"/>
                <w:lang w:val="en-GB"/>
              </w:rPr>
            </w:pPr>
            <w:r w:rsidRPr="007E2045">
              <w:rPr>
                <w:rFonts w:cs="Calibri"/>
                <w:color w:val="000000"/>
                <w:lang w:val="en-GB"/>
              </w:rPr>
              <w:t>Gender, child protection and other protection issues are taken into account</w:t>
            </w:r>
          </w:p>
        </w:tc>
      </w:tr>
      <w:tr w:rsidR="00251BCE" w:rsidRPr="003500BA" w14:paraId="711FF1E6" w14:textId="77777777" w:rsidTr="007E2045">
        <w:trPr>
          <w:trHeight w:val="294"/>
        </w:trPr>
        <w:tc>
          <w:tcPr>
            <w:tcW w:w="1305" w:type="pct"/>
            <w:vMerge/>
            <w:tcBorders>
              <w:top w:val="nil"/>
            </w:tcBorders>
            <w:shd w:val="clear" w:color="auto" w:fill="DDDDDE"/>
          </w:tcPr>
          <w:p w14:paraId="382475B4" w14:textId="77777777" w:rsidR="00251BCE" w:rsidRPr="007E2045" w:rsidRDefault="00251BCE" w:rsidP="007E2045">
            <w:pPr>
              <w:widowControl w:val="0"/>
              <w:autoSpaceDE w:val="0"/>
              <w:autoSpaceDN w:val="0"/>
              <w:adjustRightInd w:val="0"/>
              <w:spacing w:after="0" w:line="240" w:lineRule="exact"/>
              <w:ind w:right="400"/>
              <w:rPr>
                <w:rFonts w:cs="Calibri"/>
                <w:color w:val="000000"/>
                <w:lang w:val="en-GB"/>
              </w:rPr>
            </w:pPr>
          </w:p>
        </w:tc>
        <w:tc>
          <w:tcPr>
            <w:tcW w:w="144" w:type="pct"/>
            <w:tcBorders>
              <w:top w:val="nil"/>
              <w:bottom w:val="single" w:sz="4" w:space="0" w:color="auto"/>
              <w:right w:val="single" w:sz="4" w:space="0" w:color="auto"/>
            </w:tcBorders>
          </w:tcPr>
          <w:p w14:paraId="69C453C8" w14:textId="48F15944" w:rsidR="00251BCE" w:rsidRPr="007E2045" w:rsidRDefault="008711F4" w:rsidP="007E2045">
            <w:pPr>
              <w:spacing w:after="0"/>
              <w:rPr>
                <w:lang w:val="en-GB"/>
              </w:rPr>
            </w:pPr>
            <w:r>
              <w:rPr>
                <w:lang w:val="en-GB"/>
              </w:rPr>
              <w:t>X</w:t>
            </w:r>
          </w:p>
        </w:tc>
        <w:tc>
          <w:tcPr>
            <w:tcW w:w="1667" w:type="pct"/>
            <w:tcBorders>
              <w:top w:val="nil"/>
              <w:left w:val="single" w:sz="4" w:space="0" w:color="auto"/>
              <w:bottom w:val="single" w:sz="4" w:space="0" w:color="auto"/>
              <w:right w:val="single" w:sz="4" w:space="0" w:color="auto"/>
            </w:tcBorders>
          </w:tcPr>
          <w:p w14:paraId="2BCF04E3" w14:textId="77777777" w:rsidR="00251BCE" w:rsidRPr="007E2045" w:rsidRDefault="00251BCE" w:rsidP="007E2045">
            <w:pPr>
              <w:spacing w:after="0"/>
              <w:rPr>
                <w:rFonts w:cs="Calibri"/>
                <w:color w:val="000000"/>
                <w:lang w:val="en-GB"/>
              </w:rPr>
            </w:pPr>
            <w:r w:rsidRPr="007E2045">
              <w:rPr>
                <w:rFonts w:cs="Calibri"/>
                <w:color w:val="000000"/>
                <w:lang w:val="en-GB"/>
              </w:rPr>
              <w:t>All participants reached age of majority</w:t>
            </w:r>
          </w:p>
        </w:tc>
        <w:tc>
          <w:tcPr>
            <w:tcW w:w="145" w:type="pct"/>
            <w:tcBorders>
              <w:top w:val="nil"/>
              <w:left w:val="single" w:sz="4" w:space="0" w:color="auto"/>
              <w:bottom w:val="single" w:sz="4" w:space="0" w:color="auto"/>
              <w:right w:val="single" w:sz="4" w:space="0" w:color="auto"/>
            </w:tcBorders>
          </w:tcPr>
          <w:p w14:paraId="3FFB3B27" w14:textId="77777777" w:rsidR="00251BCE" w:rsidRPr="007E2045" w:rsidRDefault="00251BCE" w:rsidP="007E2045">
            <w:pPr>
              <w:spacing w:after="0"/>
              <w:rPr>
                <w:lang w:val="en-GB"/>
              </w:rPr>
            </w:pPr>
          </w:p>
        </w:tc>
        <w:tc>
          <w:tcPr>
            <w:tcW w:w="1739" w:type="pct"/>
            <w:tcBorders>
              <w:top w:val="nil"/>
              <w:left w:val="single" w:sz="4" w:space="0" w:color="auto"/>
              <w:bottom w:val="single" w:sz="4" w:space="0" w:color="auto"/>
            </w:tcBorders>
          </w:tcPr>
          <w:p w14:paraId="241913F9" w14:textId="77777777" w:rsidR="00251BCE" w:rsidRPr="007E2045" w:rsidRDefault="00251BCE" w:rsidP="007E2045">
            <w:pPr>
              <w:spacing w:after="0"/>
              <w:rPr>
                <w:rFonts w:cs="Calibri"/>
                <w:color w:val="000000"/>
                <w:lang w:val="en-GB"/>
              </w:rPr>
            </w:pPr>
            <w:r w:rsidRPr="007E2045">
              <w:rPr>
                <w:rFonts w:cs="Calibri"/>
                <w:color w:val="000000"/>
                <w:lang w:val="en-GB"/>
              </w:rPr>
              <w:t xml:space="preserve">Other </w:t>
            </w:r>
            <w:r w:rsidRPr="007E2045">
              <w:rPr>
                <w:rFonts w:cs="Calibri"/>
                <w:i/>
                <w:color w:val="000000"/>
                <w:lang w:val="en-GB"/>
              </w:rPr>
              <w:t>[please specify]</w:t>
            </w:r>
          </w:p>
        </w:tc>
      </w:tr>
      <w:tr w:rsidR="00251BCE" w:rsidRPr="003500BA" w14:paraId="6700CBE5" w14:textId="77777777" w:rsidTr="007E2045">
        <w:tc>
          <w:tcPr>
            <w:tcW w:w="1305" w:type="pct"/>
            <w:tcBorders>
              <w:bottom w:val="nil"/>
            </w:tcBorders>
            <w:shd w:val="clear" w:color="auto" w:fill="DDDDDE"/>
          </w:tcPr>
          <w:p w14:paraId="718FF877" w14:textId="77777777" w:rsidR="00251BCE" w:rsidRPr="007E2045" w:rsidRDefault="00251BCE" w:rsidP="007E2045">
            <w:pPr>
              <w:widowControl w:val="0"/>
              <w:autoSpaceDE w:val="0"/>
              <w:autoSpaceDN w:val="0"/>
              <w:adjustRightInd w:val="0"/>
              <w:spacing w:after="0" w:line="240" w:lineRule="exact"/>
              <w:ind w:right="400"/>
              <w:rPr>
                <w:rFonts w:cs="Calibri"/>
                <w:color w:val="000000"/>
                <w:lang w:val="en-GB"/>
              </w:rPr>
            </w:pPr>
            <w:r w:rsidRPr="007E2045">
              <w:rPr>
                <w:rFonts w:cs="Calibri"/>
                <w:color w:val="000000"/>
                <w:lang w:val="en-GB"/>
              </w:rPr>
              <w:t>Who will own the copyright and Intellectual Property Rights for the data that is collected?</w:t>
            </w:r>
          </w:p>
          <w:p w14:paraId="3B3BED6F" w14:textId="77777777" w:rsidR="00251BCE" w:rsidRPr="007E2045" w:rsidRDefault="00251BCE" w:rsidP="007E2045">
            <w:pPr>
              <w:widowControl w:val="0"/>
              <w:autoSpaceDE w:val="0"/>
              <w:autoSpaceDN w:val="0"/>
              <w:adjustRightInd w:val="0"/>
              <w:spacing w:after="0" w:line="240" w:lineRule="exact"/>
              <w:ind w:right="400"/>
              <w:rPr>
                <w:rFonts w:cs="Calibri"/>
                <w:color w:val="000000"/>
                <w:lang w:val="en-GB"/>
              </w:rPr>
            </w:pPr>
          </w:p>
        </w:tc>
        <w:tc>
          <w:tcPr>
            <w:tcW w:w="3695" w:type="pct"/>
            <w:gridSpan w:val="4"/>
            <w:tcBorders>
              <w:bottom w:val="nil"/>
            </w:tcBorders>
          </w:tcPr>
          <w:p w14:paraId="05108D13" w14:textId="1A449C0A" w:rsidR="00251BCE" w:rsidRPr="007E2045" w:rsidRDefault="008711F4" w:rsidP="007E2045">
            <w:pPr>
              <w:widowControl w:val="0"/>
              <w:autoSpaceDE w:val="0"/>
              <w:autoSpaceDN w:val="0"/>
              <w:adjustRightInd w:val="0"/>
              <w:spacing w:after="0" w:line="240" w:lineRule="exact"/>
              <w:ind w:right="400"/>
              <w:rPr>
                <w:rFonts w:cs="Calibri"/>
                <w:color w:val="000000"/>
                <w:lang w:val="en-GB"/>
              </w:rPr>
            </w:pPr>
            <w:r>
              <w:rPr>
                <w:rFonts w:cs="Calibri"/>
                <w:i/>
                <w:color w:val="000000"/>
                <w:lang w:val="en-GB"/>
              </w:rPr>
              <w:t xml:space="preserve">REACH/IMPACT Initiatives </w:t>
            </w:r>
          </w:p>
        </w:tc>
      </w:tr>
      <w:tr w:rsidR="00251BCE" w:rsidRPr="003500BA" w14:paraId="69751F85" w14:textId="77777777" w:rsidTr="007E2045">
        <w:tc>
          <w:tcPr>
            <w:tcW w:w="5000" w:type="pct"/>
            <w:gridSpan w:val="5"/>
            <w:tcBorders>
              <w:top w:val="nil"/>
              <w:bottom w:val="nil"/>
            </w:tcBorders>
            <w:shd w:val="clear" w:color="auto" w:fill="9A9A9C"/>
          </w:tcPr>
          <w:p w14:paraId="249B00A9" w14:textId="77777777" w:rsidR="00251BCE" w:rsidRPr="007E2045" w:rsidRDefault="00251BCE" w:rsidP="007E2045">
            <w:pPr>
              <w:widowControl w:val="0"/>
              <w:autoSpaceDE w:val="0"/>
              <w:autoSpaceDN w:val="0"/>
              <w:adjustRightInd w:val="0"/>
              <w:spacing w:after="0" w:line="240" w:lineRule="exact"/>
              <w:ind w:right="400"/>
              <w:rPr>
                <w:rFonts w:cs="Calibri"/>
                <w:b/>
                <w:color w:val="000000"/>
                <w:lang w:val="en-GB"/>
              </w:rPr>
            </w:pPr>
            <w:r w:rsidRPr="007E2045">
              <w:rPr>
                <w:rFonts w:cs="Calibri"/>
                <w:b/>
                <w:color w:val="FFFFFF"/>
                <w:lang w:val="en-GB"/>
              </w:rPr>
              <w:t>Storage and Backup</w:t>
            </w:r>
          </w:p>
        </w:tc>
      </w:tr>
      <w:tr w:rsidR="00251BCE" w:rsidRPr="003500BA" w14:paraId="015BD6D8" w14:textId="77777777" w:rsidTr="007E2045">
        <w:trPr>
          <w:trHeight w:val="480"/>
        </w:trPr>
        <w:tc>
          <w:tcPr>
            <w:tcW w:w="1305" w:type="pct"/>
            <w:vMerge w:val="restart"/>
            <w:tcBorders>
              <w:top w:val="nil"/>
            </w:tcBorders>
            <w:shd w:val="clear" w:color="auto" w:fill="DDDDDE"/>
          </w:tcPr>
          <w:p w14:paraId="4D472023" w14:textId="6910A291" w:rsidR="00251BCE" w:rsidRPr="007E2045" w:rsidRDefault="00251BCE" w:rsidP="007E2045">
            <w:pPr>
              <w:widowControl w:val="0"/>
              <w:autoSpaceDE w:val="0"/>
              <w:autoSpaceDN w:val="0"/>
              <w:adjustRightInd w:val="0"/>
              <w:spacing w:after="0" w:line="240" w:lineRule="exact"/>
              <w:ind w:right="400"/>
              <w:rPr>
                <w:rFonts w:cs="Calibri"/>
                <w:color w:val="000000"/>
                <w:lang w:val="en-GB"/>
              </w:rPr>
            </w:pPr>
            <w:r w:rsidRPr="007E2045">
              <w:rPr>
                <w:rFonts w:cs="Calibri"/>
                <w:color w:val="000000"/>
                <w:lang w:val="en-GB"/>
              </w:rPr>
              <w:t xml:space="preserve">Where will data be </w:t>
            </w:r>
            <w:r w:rsidR="003500BA" w:rsidRPr="003500BA">
              <w:rPr>
                <w:rFonts w:cs="Calibri"/>
                <w:color w:val="000000"/>
                <w:lang w:val="en-GB"/>
              </w:rPr>
              <w:t>stored and</w:t>
            </w:r>
            <w:r w:rsidRPr="007E2045">
              <w:rPr>
                <w:rFonts w:cs="Calibri"/>
                <w:color w:val="000000"/>
                <w:lang w:val="en-GB"/>
              </w:rPr>
              <w:t xml:space="preserve"> backed up during the research?</w:t>
            </w:r>
          </w:p>
        </w:tc>
        <w:tc>
          <w:tcPr>
            <w:tcW w:w="144" w:type="pct"/>
            <w:tcBorders>
              <w:top w:val="nil"/>
              <w:bottom w:val="single" w:sz="4" w:space="0" w:color="auto"/>
              <w:right w:val="single" w:sz="4" w:space="0" w:color="auto"/>
            </w:tcBorders>
          </w:tcPr>
          <w:p w14:paraId="3CA8AAFE" w14:textId="56650ACA" w:rsidR="00251BCE" w:rsidRPr="007E2045" w:rsidRDefault="008711F4" w:rsidP="007E2045">
            <w:pPr>
              <w:spacing w:after="0"/>
              <w:rPr>
                <w:lang w:val="en-GB"/>
              </w:rPr>
            </w:pPr>
            <w:r>
              <w:rPr>
                <w:lang w:val="en-GB"/>
              </w:rPr>
              <w:t>X</w:t>
            </w:r>
          </w:p>
        </w:tc>
        <w:tc>
          <w:tcPr>
            <w:tcW w:w="1667" w:type="pct"/>
            <w:tcBorders>
              <w:top w:val="nil"/>
              <w:left w:val="single" w:sz="4" w:space="0" w:color="auto"/>
              <w:bottom w:val="single" w:sz="4" w:space="0" w:color="auto"/>
              <w:right w:val="single" w:sz="4" w:space="0" w:color="auto"/>
            </w:tcBorders>
          </w:tcPr>
          <w:p w14:paraId="2DB4A8AB" w14:textId="77777777" w:rsidR="00251BCE" w:rsidRPr="007E2045" w:rsidRDefault="00251BCE" w:rsidP="007E2045">
            <w:pPr>
              <w:spacing w:after="0"/>
              <w:rPr>
                <w:lang w:val="en-GB"/>
              </w:rPr>
            </w:pPr>
            <w:r w:rsidRPr="007E2045">
              <w:rPr>
                <w:lang w:val="en-GB"/>
              </w:rPr>
              <w:t>IMPACT/REACH Kobo Server</w:t>
            </w:r>
          </w:p>
        </w:tc>
        <w:tc>
          <w:tcPr>
            <w:tcW w:w="145" w:type="pct"/>
            <w:tcBorders>
              <w:top w:val="nil"/>
              <w:left w:val="single" w:sz="4" w:space="0" w:color="auto"/>
              <w:bottom w:val="single" w:sz="4" w:space="0" w:color="auto"/>
              <w:right w:val="single" w:sz="4" w:space="0" w:color="auto"/>
            </w:tcBorders>
          </w:tcPr>
          <w:p w14:paraId="06B76C29" w14:textId="77777777" w:rsidR="00251BCE" w:rsidRPr="007E2045" w:rsidRDefault="00251BCE" w:rsidP="007E2045">
            <w:pPr>
              <w:spacing w:after="0"/>
              <w:rPr>
                <w:lang w:val="en-GB"/>
              </w:rPr>
            </w:pPr>
            <w:r w:rsidRPr="007E2045">
              <w:rPr>
                <w:lang w:val="en-GB"/>
              </w:rPr>
              <w:t>□</w:t>
            </w:r>
          </w:p>
        </w:tc>
        <w:tc>
          <w:tcPr>
            <w:tcW w:w="1739" w:type="pct"/>
            <w:tcBorders>
              <w:top w:val="nil"/>
              <w:left w:val="single" w:sz="4" w:space="0" w:color="auto"/>
              <w:bottom w:val="single" w:sz="4" w:space="0" w:color="auto"/>
            </w:tcBorders>
          </w:tcPr>
          <w:p w14:paraId="45BD11AC" w14:textId="77777777" w:rsidR="00251BCE" w:rsidRPr="007E2045" w:rsidRDefault="00251BCE" w:rsidP="007E2045">
            <w:pPr>
              <w:spacing w:after="0"/>
              <w:rPr>
                <w:lang w:val="en-GB"/>
              </w:rPr>
            </w:pPr>
            <w:r w:rsidRPr="007E2045">
              <w:rPr>
                <w:lang w:val="en-GB"/>
              </w:rPr>
              <w:t xml:space="preserve">Other Kobo Server: </w:t>
            </w:r>
            <w:r w:rsidRPr="007E2045">
              <w:rPr>
                <w:i/>
                <w:lang w:val="en-GB"/>
              </w:rPr>
              <w:t>[specify]</w:t>
            </w:r>
          </w:p>
        </w:tc>
      </w:tr>
      <w:tr w:rsidR="00251BCE" w:rsidRPr="003500BA" w14:paraId="3CA3C7FE" w14:textId="77777777" w:rsidTr="007E2045">
        <w:trPr>
          <w:trHeight w:val="480"/>
        </w:trPr>
        <w:tc>
          <w:tcPr>
            <w:tcW w:w="1305" w:type="pct"/>
            <w:vMerge/>
            <w:shd w:val="clear" w:color="auto" w:fill="DDDDDE"/>
          </w:tcPr>
          <w:p w14:paraId="3B4DCA67" w14:textId="77777777" w:rsidR="00251BCE" w:rsidRPr="007E2045" w:rsidRDefault="00251BCE" w:rsidP="007E2045">
            <w:pPr>
              <w:widowControl w:val="0"/>
              <w:autoSpaceDE w:val="0"/>
              <w:autoSpaceDN w:val="0"/>
              <w:adjustRightInd w:val="0"/>
              <w:spacing w:after="0" w:line="240" w:lineRule="exact"/>
              <w:ind w:right="400"/>
              <w:rPr>
                <w:rFonts w:cs="Calibri"/>
                <w:color w:val="000000"/>
                <w:lang w:val="en-GB"/>
              </w:rPr>
            </w:pPr>
          </w:p>
        </w:tc>
        <w:tc>
          <w:tcPr>
            <w:tcW w:w="144" w:type="pct"/>
            <w:tcBorders>
              <w:top w:val="single" w:sz="4" w:space="0" w:color="auto"/>
              <w:bottom w:val="single" w:sz="4" w:space="0" w:color="auto"/>
              <w:right w:val="single" w:sz="4" w:space="0" w:color="auto"/>
            </w:tcBorders>
          </w:tcPr>
          <w:p w14:paraId="325A9229" w14:textId="77777777" w:rsidR="00251BCE" w:rsidRPr="007E2045" w:rsidRDefault="00251BCE" w:rsidP="007E2045">
            <w:pPr>
              <w:spacing w:after="0"/>
              <w:rPr>
                <w:lang w:val="en-GB"/>
              </w:rPr>
            </w:pPr>
            <w:r w:rsidRPr="007E2045">
              <w:rPr>
                <w:lang w:val="en-GB"/>
              </w:rPr>
              <w:t>□</w:t>
            </w:r>
          </w:p>
        </w:tc>
        <w:tc>
          <w:tcPr>
            <w:tcW w:w="1667" w:type="pct"/>
            <w:tcBorders>
              <w:top w:val="single" w:sz="4" w:space="0" w:color="auto"/>
              <w:left w:val="single" w:sz="4" w:space="0" w:color="auto"/>
              <w:bottom w:val="single" w:sz="4" w:space="0" w:color="auto"/>
              <w:right w:val="single" w:sz="4" w:space="0" w:color="auto"/>
            </w:tcBorders>
          </w:tcPr>
          <w:p w14:paraId="57A5EB6F" w14:textId="77777777" w:rsidR="00251BCE" w:rsidRPr="007E2045" w:rsidRDefault="00251BCE" w:rsidP="007E2045">
            <w:pPr>
              <w:spacing w:after="0"/>
              <w:rPr>
                <w:lang w:val="en-GB"/>
              </w:rPr>
            </w:pPr>
            <w:r w:rsidRPr="007E2045">
              <w:rPr>
                <w:lang w:val="en-GB"/>
              </w:rPr>
              <w:t>IMPACT Global Physical / Cloud Server</w:t>
            </w:r>
          </w:p>
        </w:tc>
        <w:tc>
          <w:tcPr>
            <w:tcW w:w="145" w:type="pct"/>
            <w:tcBorders>
              <w:top w:val="single" w:sz="4" w:space="0" w:color="auto"/>
              <w:left w:val="single" w:sz="4" w:space="0" w:color="auto"/>
              <w:bottom w:val="single" w:sz="4" w:space="0" w:color="auto"/>
              <w:right w:val="single" w:sz="4" w:space="0" w:color="auto"/>
            </w:tcBorders>
          </w:tcPr>
          <w:p w14:paraId="1345F88A" w14:textId="1EACC34B" w:rsidR="00251BCE" w:rsidRPr="007E2045" w:rsidRDefault="008711F4" w:rsidP="007E2045">
            <w:pPr>
              <w:spacing w:after="0"/>
              <w:rPr>
                <w:lang w:val="en-GB"/>
              </w:rPr>
            </w:pPr>
            <w:r>
              <w:rPr>
                <w:lang w:val="en-GB"/>
              </w:rPr>
              <w:t>X</w:t>
            </w:r>
          </w:p>
        </w:tc>
        <w:tc>
          <w:tcPr>
            <w:tcW w:w="1739" w:type="pct"/>
            <w:tcBorders>
              <w:top w:val="single" w:sz="4" w:space="0" w:color="auto"/>
              <w:left w:val="single" w:sz="4" w:space="0" w:color="auto"/>
              <w:bottom w:val="single" w:sz="4" w:space="0" w:color="auto"/>
            </w:tcBorders>
          </w:tcPr>
          <w:p w14:paraId="7E5C793B" w14:textId="16DB4F78" w:rsidR="00251BCE" w:rsidRPr="007E2045" w:rsidRDefault="00251BCE" w:rsidP="007E2045">
            <w:pPr>
              <w:spacing w:after="0"/>
              <w:rPr>
                <w:lang w:val="en-GB"/>
              </w:rPr>
            </w:pPr>
            <w:r w:rsidRPr="007E2045">
              <w:rPr>
                <w:lang w:val="en-GB"/>
              </w:rPr>
              <w:t>Country/Internal Server</w:t>
            </w:r>
            <w:r w:rsidR="008711F4">
              <w:rPr>
                <w:lang w:val="en-GB"/>
              </w:rPr>
              <w:t>: REACH SSD Dropbbox</w:t>
            </w:r>
          </w:p>
        </w:tc>
      </w:tr>
      <w:tr w:rsidR="00251BCE" w:rsidRPr="003500BA" w14:paraId="5C2AED3C" w14:textId="77777777" w:rsidTr="007E2045">
        <w:trPr>
          <w:trHeight w:val="480"/>
        </w:trPr>
        <w:tc>
          <w:tcPr>
            <w:tcW w:w="1305" w:type="pct"/>
            <w:vMerge/>
            <w:shd w:val="clear" w:color="auto" w:fill="DDDDDE"/>
          </w:tcPr>
          <w:p w14:paraId="723C22FA" w14:textId="77777777" w:rsidR="00251BCE" w:rsidRPr="007E2045" w:rsidRDefault="00251BCE" w:rsidP="007E2045">
            <w:pPr>
              <w:widowControl w:val="0"/>
              <w:autoSpaceDE w:val="0"/>
              <w:autoSpaceDN w:val="0"/>
              <w:adjustRightInd w:val="0"/>
              <w:spacing w:after="0" w:line="240" w:lineRule="exact"/>
              <w:ind w:right="400"/>
              <w:rPr>
                <w:rFonts w:cs="Calibri"/>
                <w:color w:val="000000"/>
                <w:lang w:val="en-GB"/>
              </w:rPr>
            </w:pPr>
          </w:p>
        </w:tc>
        <w:tc>
          <w:tcPr>
            <w:tcW w:w="144" w:type="pct"/>
            <w:tcBorders>
              <w:top w:val="single" w:sz="4" w:space="0" w:color="auto"/>
              <w:bottom w:val="single" w:sz="4" w:space="0" w:color="auto"/>
              <w:right w:val="single" w:sz="4" w:space="0" w:color="auto"/>
            </w:tcBorders>
          </w:tcPr>
          <w:p w14:paraId="0816CA82" w14:textId="7CAA7AAB" w:rsidR="00251BCE" w:rsidRPr="007E2045" w:rsidRDefault="008711F4" w:rsidP="007E2045">
            <w:pPr>
              <w:spacing w:after="0"/>
              <w:rPr>
                <w:lang w:val="en-GB"/>
              </w:rPr>
            </w:pPr>
            <w:r>
              <w:rPr>
                <w:lang w:val="en-GB"/>
              </w:rPr>
              <w:t>X</w:t>
            </w:r>
          </w:p>
        </w:tc>
        <w:tc>
          <w:tcPr>
            <w:tcW w:w="1667" w:type="pct"/>
            <w:tcBorders>
              <w:top w:val="single" w:sz="4" w:space="0" w:color="auto"/>
              <w:left w:val="single" w:sz="4" w:space="0" w:color="auto"/>
              <w:bottom w:val="single" w:sz="4" w:space="0" w:color="auto"/>
              <w:right w:val="single" w:sz="4" w:space="0" w:color="auto"/>
            </w:tcBorders>
          </w:tcPr>
          <w:p w14:paraId="6D63901A" w14:textId="77777777" w:rsidR="00251BCE" w:rsidRPr="007E2045" w:rsidRDefault="00251BCE" w:rsidP="007E2045">
            <w:pPr>
              <w:spacing w:after="0"/>
              <w:rPr>
                <w:lang w:val="en-GB"/>
              </w:rPr>
            </w:pPr>
            <w:r w:rsidRPr="007E2045">
              <w:rPr>
                <w:lang w:val="en-GB"/>
              </w:rPr>
              <w:t>On devices held by REACH staff</w:t>
            </w:r>
          </w:p>
        </w:tc>
        <w:tc>
          <w:tcPr>
            <w:tcW w:w="145" w:type="pct"/>
            <w:tcBorders>
              <w:top w:val="single" w:sz="4" w:space="0" w:color="auto"/>
              <w:left w:val="single" w:sz="4" w:space="0" w:color="auto"/>
              <w:bottom w:val="single" w:sz="4" w:space="0" w:color="auto"/>
              <w:right w:val="single" w:sz="4" w:space="0" w:color="auto"/>
            </w:tcBorders>
          </w:tcPr>
          <w:p w14:paraId="1F9C1C19" w14:textId="77777777" w:rsidR="00251BCE" w:rsidRPr="007E2045" w:rsidRDefault="00251BCE" w:rsidP="007E2045">
            <w:pPr>
              <w:spacing w:after="0"/>
              <w:rPr>
                <w:lang w:val="en-GB"/>
              </w:rPr>
            </w:pPr>
            <w:r w:rsidRPr="007E2045">
              <w:rPr>
                <w:lang w:val="en-GB"/>
              </w:rPr>
              <w:t>□</w:t>
            </w:r>
          </w:p>
        </w:tc>
        <w:tc>
          <w:tcPr>
            <w:tcW w:w="1739" w:type="pct"/>
            <w:tcBorders>
              <w:top w:val="single" w:sz="4" w:space="0" w:color="auto"/>
              <w:left w:val="single" w:sz="4" w:space="0" w:color="auto"/>
              <w:bottom w:val="single" w:sz="4" w:space="0" w:color="auto"/>
            </w:tcBorders>
          </w:tcPr>
          <w:p w14:paraId="42EEBF3A" w14:textId="77777777" w:rsidR="00251BCE" w:rsidRPr="007E2045" w:rsidRDefault="00251BCE" w:rsidP="007E2045">
            <w:pPr>
              <w:spacing w:after="0"/>
              <w:rPr>
                <w:i/>
                <w:lang w:val="en-GB"/>
              </w:rPr>
            </w:pPr>
            <w:r w:rsidRPr="007E2045">
              <w:rPr>
                <w:lang w:val="en-GB"/>
              </w:rPr>
              <w:t xml:space="preserve">Physical location </w:t>
            </w:r>
            <w:r w:rsidRPr="007E2045">
              <w:rPr>
                <w:i/>
                <w:lang w:val="en-GB"/>
              </w:rPr>
              <w:t>[specify]</w:t>
            </w:r>
          </w:p>
        </w:tc>
      </w:tr>
      <w:tr w:rsidR="00251BCE" w:rsidRPr="003500BA" w14:paraId="0996F78F" w14:textId="77777777" w:rsidTr="007E2045">
        <w:trPr>
          <w:trHeight w:val="443"/>
        </w:trPr>
        <w:tc>
          <w:tcPr>
            <w:tcW w:w="1305" w:type="pct"/>
            <w:vMerge/>
            <w:shd w:val="clear" w:color="auto" w:fill="DDDDDE"/>
          </w:tcPr>
          <w:p w14:paraId="75DBF67A" w14:textId="77777777" w:rsidR="00251BCE" w:rsidRPr="007E2045" w:rsidRDefault="00251BCE" w:rsidP="007E2045">
            <w:pPr>
              <w:widowControl w:val="0"/>
              <w:autoSpaceDE w:val="0"/>
              <w:autoSpaceDN w:val="0"/>
              <w:adjustRightInd w:val="0"/>
              <w:spacing w:after="0" w:line="240" w:lineRule="exact"/>
              <w:ind w:right="400"/>
              <w:rPr>
                <w:rFonts w:cs="Calibri"/>
                <w:color w:val="000000"/>
                <w:lang w:val="en-GB"/>
              </w:rPr>
            </w:pPr>
          </w:p>
        </w:tc>
        <w:tc>
          <w:tcPr>
            <w:tcW w:w="144" w:type="pct"/>
            <w:tcBorders>
              <w:top w:val="single" w:sz="4" w:space="0" w:color="auto"/>
              <w:bottom w:val="single" w:sz="4" w:space="0" w:color="auto"/>
              <w:right w:val="single" w:sz="4" w:space="0" w:color="auto"/>
            </w:tcBorders>
          </w:tcPr>
          <w:p w14:paraId="128BA4CD" w14:textId="77777777" w:rsidR="00251BCE" w:rsidRPr="007E2045" w:rsidRDefault="00251BCE" w:rsidP="007E2045">
            <w:pPr>
              <w:spacing w:after="0"/>
              <w:rPr>
                <w:lang w:val="en-GB"/>
              </w:rPr>
            </w:pPr>
            <w:r w:rsidRPr="007E2045">
              <w:rPr>
                <w:lang w:val="en-GB"/>
              </w:rPr>
              <w:t>□</w:t>
            </w:r>
          </w:p>
        </w:tc>
        <w:tc>
          <w:tcPr>
            <w:tcW w:w="3551" w:type="pct"/>
            <w:gridSpan w:val="3"/>
            <w:tcBorders>
              <w:top w:val="single" w:sz="4" w:space="0" w:color="auto"/>
              <w:left w:val="single" w:sz="4" w:space="0" w:color="auto"/>
              <w:bottom w:val="single" w:sz="4" w:space="0" w:color="auto"/>
            </w:tcBorders>
          </w:tcPr>
          <w:p w14:paraId="7311B699" w14:textId="7D73F2BA" w:rsidR="00251BCE" w:rsidRPr="007E2045" w:rsidRDefault="00251BCE" w:rsidP="007E2045">
            <w:pPr>
              <w:spacing w:after="0"/>
              <w:rPr>
                <w:lang w:val="en-GB"/>
              </w:rPr>
            </w:pPr>
            <w:r w:rsidRPr="007E2045">
              <w:rPr>
                <w:lang w:val="en-GB"/>
              </w:rPr>
              <w:t xml:space="preserve">Other </w:t>
            </w:r>
            <w:r w:rsidRPr="007E2045">
              <w:rPr>
                <w:i/>
                <w:lang w:val="en-GB"/>
              </w:rPr>
              <w:t>[specify]</w:t>
            </w:r>
          </w:p>
        </w:tc>
      </w:tr>
      <w:tr w:rsidR="00251BCE" w:rsidRPr="003500BA" w14:paraId="26066AAF" w14:textId="77777777" w:rsidTr="007E2045">
        <w:tc>
          <w:tcPr>
            <w:tcW w:w="1305" w:type="pct"/>
            <w:vMerge w:val="restart"/>
            <w:shd w:val="clear" w:color="auto" w:fill="DDDDDE"/>
          </w:tcPr>
          <w:p w14:paraId="7FA3D2AE" w14:textId="77777777" w:rsidR="00251BCE" w:rsidRPr="007E2045" w:rsidRDefault="00251BCE" w:rsidP="007E2045">
            <w:pPr>
              <w:widowControl w:val="0"/>
              <w:autoSpaceDE w:val="0"/>
              <w:autoSpaceDN w:val="0"/>
              <w:adjustRightInd w:val="0"/>
              <w:spacing w:after="0" w:line="240" w:lineRule="exact"/>
              <w:ind w:right="400"/>
              <w:rPr>
                <w:rFonts w:cs="Calibri"/>
                <w:color w:val="000000"/>
                <w:lang w:val="en-GB"/>
              </w:rPr>
            </w:pPr>
            <w:r w:rsidRPr="007E2045">
              <w:rPr>
                <w:rFonts w:cs="Calibri"/>
                <w:color w:val="000000"/>
                <w:lang w:val="en-GB"/>
              </w:rPr>
              <w:t>Which data access and security measures have been taken?</w:t>
            </w:r>
          </w:p>
        </w:tc>
        <w:tc>
          <w:tcPr>
            <w:tcW w:w="144" w:type="pct"/>
            <w:tcBorders>
              <w:top w:val="single" w:sz="4" w:space="0" w:color="auto"/>
              <w:bottom w:val="nil"/>
              <w:right w:val="single" w:sz="4" w:space="0" w:color="auto"/>
            </w:tcBorders>
          </w:tcPr>
          <w:p w14:paraId="4AD66415" w14:textId="429FA00F" w:rsidR="00251BCE" w:rsidRPr="007E2045" w:rsidRDefault="008711F4" w:rsidP="007E2045">
            <w:pPr>
              <w:widowControl w:val="0"/>
              <w:autoSpaceDE w:val="0"/>
              <w:autoSpaceDN w:val="0"/>
              <w:adjustRightInd w:val="0"/>
              <w:spacing w:after="0"/>
              <w:ind w:right="400"/>
              <w:rPr>
                <w:rFonts w:cs="Calibri"/>
                <w:color w:val="000000"/>
                <w:lang w:val="en-GB"/>
              </w:rPr>
            </w:pPr>
            <w:r>
              <w:rPr>
                <w:lang w:val="en-GB"/>
              </w:rPr>
              <w:t>X</w:t>
            </w:r>
          </w:p>
          <w:p w14:paraId="1DCA51AC" w14:textId="77777777" w:rsidR="00251BCE" w:rsidRPr="007E2045" w:rsidDel="00B739B3" w:rsidRDefault="00251BCE" w:rsidP="007E2045">
            <w:pPr>
              <w:widowControl w:val="0"/>
              <w:autoSpaceDE w:val="0"/>
              <w:autoSpaceDN w:val="0"/>
              <w:adjustRightInd w:val="0"/>
              <w:spacing w:after="0"/>
              <w:ind w:right="400"/>
              <w:rPr>
                <w:rFonts w:cs="Calibri"/>
                <w:color w:val="000000"/>
                <w:lang w:val="en-GB"/>
              </w:rPr>
            </w:pPr>
          </w:p>
        </w:tc>
        <w:tc>
          <w:tcPr>
            <w:tcW w:w="1667" w:type="pct"/>
            <w:tcBorders>
              <w:top w:val="single" w:sz="4" w:space="0" w:color="auto"/>
              <w:left w:val="single" w:sz="4" w:space="0" w:color="auto"/>
              <w:bottom w:val="nil"/>
              <w:right w:val="single" w:sz="4" w:space="0" w:color="auto"/>
            </w:tcBorders>
          </w:tcPr>
          <w:p w14:paraId="75ABF75E" w14:textId="77777777" w:rsidR="00251BCE" w:rsidRPr="007E2045" w:rsidDel="00B739B3" w:rsidRDefault="00251BCE" w:rsidP="007E2045">
            <w:pPr>
              <w:widowControl w:val="0"/>
              <w:autoSpaceDE w:val="0"/>
              <w:autoSpaceDN w:val="0"/>
              <w:adjustRightInd w:val="0"/>
              <w:spacing w:after="0"/>
              <w:ind w:right="400"/>
              <w:rPr>
                <w:rFonts w:cs="Calibri"/>
                <w:color w:val="000000"/>
                <w:lang w:val="en-GB"/>
              </w:rPr>
            </w:pPr>
            <w:r w:rsidRPr="007E2045">
              <w:rPr>
                <w:rFonts w:cs="Calibri"/>
                <w:color w:val="000000"/>
                <w:lang w:val="en-GB"/>
              </w:rPr>
              <w:t>Password protection on devices/servers</w:t>
            </w:r>
          </w:p>
        </w:tc>
        <w:tc>
          <w:tcPr>
            <w:tcW w:w="145" w:type="pct"/>
            <w:tcBorders>
              <w:top w:val="single" w:sz="4" w:space="0" w:color="auto"/>
              <w:left w:val="single" w:sz="4" w:space="0" w:color="auto"/>
              <w:bottom w:val="nil"/>
              <w:right w:val="single" w:sz="4" w:space="0" w:color="auto"/>
            </w:tcBorders>
          </w:tcPr>
          <w:p w14:paraId="613DC0B7" w14:textId="7128CBB0" w:rsidR="00251BCE" w:rsidRPr="007E2045" w:rsidDel="00B739B3" w:rsidRDefault="008711F4" w:rsidP="007E2045">
            <w:pPr>
              <w:widowControl w:val="0"/>
              <w:autoSpaceDE w:val="0"/>
              <w:autoSpaceDN w:val="0"/>
              <w:adjustRightInd w:val="0"/>
              <w:spacing w:after="0"/>
              <w:ind w:right="400"/>
              <w:rPr>
                <w:rFonts w:cs="Calibri"/>
                <w:color w:val="000000"/>
                <w:lang w:val="en-GB"/>
              </w:rPr>
            </w:pPr>
            <w:r>
              <w:rPr>
                <w:lang w:val="en-GB"/>
              </w:rPr>
              <w:t>X</w:t>
            </w:r>
          </w:p>
        </w:tc>
        <w:tc>
          <w:tcPr>
            <w:tcW w:w="1739" w:type="pct"/>
            <w:tcBorders>
              <w:top w:val="single" w:sz="4" w:space="0" w:color="auto"/>
              <w:left w:val="single" w:sz="4" w:space="0" w:color="auto"/>
              <w:bottom w:val="nil"/>
            </w:tcBorders>
          </w:tcPr>
          <w:p w14:paraId="19171828" w14:textId="7CC12902" w:rsidR="00251BCE" w:rsidRPr="007E2045" w:rsidRDefault="00251BCE" w:rsidP="008711F4">
            <w:pPr>
              <w:widowControl w:val="0"/>
              <w:autoSpaceDE w:val="0"/>
              <w:autoSpaceDN w:val="0"/>
              <w:adjustRightInd w:val="0"/>
              <w:spacing w:after="0"/>
              <w:ind w:right="400"/>
              <w:rPr>
                <w:rFonts w:cs="Calibri"/>
                <w:color w:val="000000"/>
                <w:lang w:val="en-GB"/>
              </w:rPr>
            </w:pPr>
            <w:r w:rsidRPr="007E2045">
              <w:rPr>
                <w:rFonts w:cs="Calibri"/>
                <w:color w:val="000000"/>
                <w:lang w:val="en-GB"/>
              </w:rPr>
              <w:t xml:space="preserve">Data access is limited to </w:t>
            </w:r>
            <w:r w:rsidR="008711F4">
              <w:rPr>
                <w:rFonts w:cs="Calibri"/>
                <w:i/>
                <w:color w:val="000000"/>
                <w:lang w:val="en-GB"/>
              </w:rPr>
              <w:t xml:space="preserve">REACH contracted staff </w:t>
            </w:r>
          </w:p>
        </w:tc>
      </w:tr>
      <w:tr w:rsidR="00251BCE" w:rsidRPr="003500BA" w14:paraId="6D06E214" w14:textId="77777777" w:rsidTr="007E2045">
        <w:tc>
          <w:tcPr>
            <w:tcW w:w="1305" w:type="pct"/>
            <w:vMerge/>
            <w:shd w:val="clear" w:color="auto" w:fill="DDDDDE"/>
          </w:tcPr>
          <w:p w14:paraId="5F377F3C" w14:textId="77777777" w:rsidR="00251BCE" w:rsidRPr="007E2045" w:rsidRDefault="00251BCE" w:rsidP="007E2045">
            <w:pPr>
              <w:widowControl w:val="0"/>
              <w:autoSpaceDE w:val="0"/>
              <w:autoSpaceDN w:val="0"/>
              <w:adjustRightInd w:val="0"/>
              <w:spacing w:after="0" w:line="240" w:lineRule="exact"/>
              <w:ind w:right="400"/>
              <w:rPr>
                <w:rFonts w:cs="Calibri"/>
                <w:color w:val="000000"/>
                <w:lang w:val="en-GB"/>
              </w:rPr>
            </w:pPr>
          </w:p>
        </w:tc>
        <w:tc>
          <w:tcPr>
            <w:tcW w:w="144" w:type="pct"/>
            <w:tcBorders>
              <w:top w:val="single" w:sz="4" w:space="0" w:color="auto"/>
              <w:bottom w:val="nil"/>
              <w:right w:val="single" w:sz="4" w:space="0" w:color="auto"/>
            </w:tcBorders>
          </w:tcPr>
          <w:p w14:paraId="6F18FB75" w14:textId="4922A47A" w:rsidR="00251BCE" w:rsidRPr="007E2045" w:rsidRDefault="00E528F0" w:rsidP="007E2045">
            <w:pPr>
              <w:widowControl w:val="0"/>
              <w:autoSpaceDE w:val="0"/>
              <w:autoSpaceDN w:val="0"/>
              <w:adjustRightInd w:val="0"/>
              <w:spacing w:after="0"/>
              <w:ind w:right="400"/>
              <w:rPr>
                <w:rFonts w:cs="Calibri"/>
                <w:color w:val="000000"/>
                <w:lang w:val="en-GB"/>
              </w:rPr>
            </w:pPr>
            <w:r>
              <w:rPr>
                <w:lang w:val="en-GB"/>
              </w:rPr>
              <w:t>X</w:t>
            </w:r>
          </w:p>
          <w:p w14:paraId="2C73AF77" w14:textId="77777777" w:rsidR="00251BCE" w:rsidRPr="007E2045" w:rsidRDefault="00251BCE" w:rsidP="007E2045">
            <w:pPr>
              <w:widowControl w:val="0"/>
              <w:autoSpaceDE w:val="0"/>
              <w:autoSpaceDN w:val="0"/>
              <w:adjustRightInd w:val="0"/>
              <w:spacing w:after="0"/>
              <w:ind w:right="400"/>
              <w:rPr>
                <w:lang w:val="en-GB"/>
              </w:rPr>
            </w:pPr>
          </w:p>
        </w:tc>
        <w:tc>
          <w:tcPr>
            <w:tcW w:w="1667" w:type="pct"/>
            <w:tcBorders>
              <w:top w:val="single" w:sz="4" w:space="0" w:color="auto"/>
              <w:left w:val="single" w:sz="4" w:space="0" w:color="auto"/>
              <w:bottom w:val="nil"/>
              <w:right w:val="single" w:sz="4" w:space="0" w:color="auto"/>
            </w:tcBorders>
          </w:tcPr>
          <w:p w14:paraId="6D1F3AB9" w14:textId="77777777" w:rsidR="00251BCE" w:rsidRPr="007E2045" w:rsidRDefault="00251BCE" w:rsidP="007E2045">
            <w:pPr>
              <w:widowControl w:val="0"/>
              <w:autoSpaceDE w:val="0"/>
              <w:autoSpaceDN w:val="0"/>
              <w:adjustRightInd w:val="0"/>
              <w:spacing w:after="0"/>
              <w:ind w:right="400"/>
              <w:rPr>
                <w:rFonts w:cs="Calibri"/>
                <w:color w:val="000000"/>
                <w:lang w:val="en-GB"/>
              </w:rPr>
            </w:pPr>
            <w:r w:rsidRPr="007E2045">
              <w:rPr>
                <w:rFonts w:cs="Calibri"/>
                <w:color w:val="000000"/>
                <w:lang w:val="en-GB"/>
              </w:rPr>
              <w:t>Form and data encryption on data collection server</w:t>
            </w:r>
          </w:p>
        </w:tc>
        <w:tc>
          <w:tcPr>
            <w:tcW w:w="145" w:type="pct"/>
            <w:tcBorders>
              <w:top w:val="single" w:sz="4" w:space="0" w:color="auto"/>
              <w:left w:val="single" w:sz="4" w:space="0" w:color="auto"/>
              <w:bottom w:val="nil"/>
              <w:right w:val="single" w:sz="4" w:space="0" w:color="auto"/>
            </w:tcBorders>
          </w:tcPr>
          <w:p w14:paraId="621CCAE2" w14:textId="77777777" w:rsidR="00251BCE" w:rsidRPr="007E2045" w:rsidRDefault="00251BCE" w:rsidP="007E2045">
            <w:pPr>
              <w:widowControl w:val="0"/>
              <w:autoSpaceDE w:val="0"/>
              <w:autoSpaceDN w:val="0"/>
              <w:adjustRightInd w:val="0"/>
              <w:spacing w:after="0"/>
              <w:ind w:right="400"/>
              <w:rPr>
                <w:lang w:val="en-GB"/>
              </w:rPr>
            </w:pPr>
          </w:p>
        </w:tc>
        <w:tc>
          <w:tcPr>
            <w:tcW w:w="1739" w:type="pct"/>
            <w:tcBorders>
              <w:top w:val="single" w:sz="4" w:space="0" w:color="auto"/>
              <w:left w:val="single" w:sz="4" w:space="0" w:color="auto"/>
              <w:bottom w:val="nil"/>
            </w:tcBorders>
          </w:tcPr>
          <w:p w14:paraId="05A02DBA" w14:textId="77777777" w:rsidR="00251BCE" w:rsidRPr="007E2045" w:rsidRDefault="00251BCE" w:rsidP="007E2045">
            <w:pPr>
              <w:widowControl w:val="0"/>
              <w:autoSpaceDE w:val="0"/>
              <w:autoSpaceDN w:val="0"/>
              <w:adjustRightInd w:val="0"/>
              <w:spacing w:after="0"/>
              <w:ind w:right="400"/>
              <w:rPr>
                <w:rFonts w:cs="Calibri"/>
                <w:color w:val="000000"/>
                <w:lang w:val="en-GB"/>
              </w:rPr>
            </w:pPr>
          </w:p>
        </w:tc>
      </w:tr>
      <w:tr w:rsidR="00251BCE" w:rsidRPr="003500BA" w14:paraId="385ED83F" w14:textId="77777777" w:rsidTr="007E2045">
        <w:tc>
          <w:tcPr>
            <w:tcW w:w="1305" w:type="pct"/>
            <w:vMerge/>
            <w:tcBorders>
              <w:bottom w:val="nil"/>
            </w:tcBorders>
            <w:shd w:val="clear" w:color="auto" w:fill="DDDDDE"/>
          </w:tcPr>
          <w:p w14:paraId="3C1C0B3B" w14:textId="77777777" w:rsidR="00251BCE" w:rsidRPr="007E2045" w:rsidDel="00B739B3" w:rsidRDefault="00251BCE" w:rsidP="007E2045">
            <w:pPr>
              <w:widowControl w:val="0"/>
              <w:autoSpaceDE w:val="0"/>
              <w:autoSpaceDN w:val="0"/>
              <w:adjustRightInd w:val="0"/>
              <w:spacing w:after="0" w:line="240" w:lineRule="exact"/>
              <w:ind w:right="400"/>
              <w:rPr>
                <w:rFonts w:cs="Calibri"/>
                <w:color w:val="000000"/>
                <w:lang w:val="en-GB"/>
              </w:rPr>
            </w:pPr>
          </w:p>
        </w:tc>
        <w:tc>
          <w:tcPr>
            <w:tcW w:w="144" w:type="pct"/>
            <w:tcBorders>
              <w:top w:val="single" w:sz="4" w:space="0" w:color="auto"/>
              <w:bottom w:val="nil"/>
              <w:right w:val="single" w:sz="4" w:space="0" w:color="auto"/>
            </w:tcBorders>
          </w:tcPr>
          <w:p w14:paraId="1AE7BAEA" w14:textId="77777777" w:rsidR="00251BCE" w:rsidRPr="007E2045" w:rsidRDefault="00251BCE" w:rsidP="007E2045">
            <w:pPr>
              <w:widowControl w:val="0"/>
              <w:autoSpaceDE w:val="0"/>
              <w:autoSpaceDN w:val="0"/>
              <w:adjustRightInd w:val="0"/>
              <w:spacing w:after="0"/>
              <w:ind w:right="400"/>
              <w:rPr>
                <w:rFonts w:cs="Calibri"/>
                <w:color w:val="000000"/>
                <w:lang w:val="en-GB"/>
              </w:rPr>
            </w:pPr>
            <w:r w:rsidRPr="007E2045">
              <w:rPr>
                <w:lang w:val="en-GB"/>
              </w:rPr>
              <w:t>□</w:t>
            </w:r>
          </w:p>
        </w:tc>
        <w:tc>
          <w:tcPr>
            <w:tcW w:w="3551" w:type="pct"/>
            <w:gridSpan w:val="3"/>
            <w:tcBorders>
              <w:top w:val="single" w:sz="4" w:space="0" w:color="auto"/>
              <w:left w:val="single" w:sz="4" w:space="0" w:color="auto"/>
              <w:bottom w:val="nil"/>
            </w:tcBorders>
          </w:tcPr>
          <w:p w14:paraId="4470D9C3" w14:textId="67A9C35C" w:rsidR="00251BCE" w:rsidRPr="007E2045" w:rsidRDefault="00251BCE" w:rsidP="008711F4">
            <w:pPr>
              <w:widowControl w:val="0"/>
              <w:autoSpaceDE w:val="0"/>
              <w:autoSpaceDN w:val="0"/>
              <w:adjustRightInd w:val="0"/>
              <w:spacing w:after="0"/>
              <w:ind w:right="400"/>
              <w:rPr>
                <w:rFonts w:cs="Calibri"/>
                <w:i/>
                <w:color w:val="000000"/>
                <w:lang w:val="en-GB"/>
              </w:rPr>
            </w:pPr>
            <w:r w:rsidRPr="007E2045">
              <w:rPr>
                <w:rFonts w:cs="Calibri"/>
                <w:color w:val="000000"/>
                <w:lang w:val="en-GB"/>
              </w:rPr>
              <w:t xml:space="preserve">Other </w:t>
            </w:r>
            <w:r w:rsidRPr="007E2045">
              <w:rPr>
                <w:rFonts w:cs="Calibri"/>
                <w:i/>
                <w:color w:val="000000"/>
                <w:lang w:val="en-GB"/>
              </w:rPr>
              <w:t>[specify]</w:t>
            </w:r>
            <w:r w:rsidR="008711F4">
              <w:rPr>
                <w:rFonts w:cs="Calibri"/>
                <w:i/>
                <w:color w:val="000000"/>
                <w:lang w:val="en-GB"/>
              </w:rPr>
              <w:t xml:space="preserve"> </w:t>
            </w:r>
          </w:p>
        </w:tc>
      </w:tr>
      <w:tr w:rsidR="00251BCE" w:rsidRPr="003500BA" w14:paraId="2D8CB504" w14:textId="77777777" w:rsidTr="007E2045">
        <w:tc>
          <w:tcPr>
            <w:tcW w:w="5000" w:type="pct"/>
            <w:gridSpan w:val="5"/>
            <w:tcBorders>
              <w:top w:val="nil"/>
              <w:bottom w:val="nil"/>
            </w:tcBorders>
            <w:shd w:val="clear" w:color="auto" w:fill="9A9A9C"/>
          </w:tcPr>
          <w:p w14:paraId="299AAA87" w14:textId="77777777" w:rsidR="00251BCE" w:rsidRPr="007E2045" w:rsidRDefault="00251BCE" w:rsidP="007E2045">
            <w:pPr>
              <w:widowControl w:val="0"/>
              <w:autoSpaceDE w:val="0"/>
              <w:autoSpaceDN w:val="0"/>
              <w:adjustRightInd w:val="0"/>
              <w:spacing w:after="0" w:line="240" w:lineRule="exact"/>
              <w:ind w:right="400"/>
              <w:rPr>
                <w:rFonts w:cs="Calibri"/>
                <w:b/>
                <w:color w:val="000000"/>
                <w:lang w:val="en-GB"/>
              </w:rPr>
            </w:pPr>
            <w:r w:rsidRPr="007E2045">
              <w:rPr>
                <w:rFonts w:cs="Calibri"/>
                <w:b/>
                <w:color w:val="FFFFFF"/>
                <w:lang w:val="en-GB"/>
              </w:rPr>
              <w:t>Preservation</w:t>
            </w:r>
          </w:p>
        </w:tc>
      </w:tr>
      <w:tr w:rsidR="00251BCE" w:rsidRPr="003500BA" w14:paraId="28203AB4" w14:textId="77777777" w:rsidTr="007E2045">
        <w:trPr>
          <w:trHeight w:val="360"/>
        </w:trPr>
        <w:tc>
          <w:tcPr>
            <w:tcW w:w="1305" w:type="pct"/>
            <w:vMerge w:val="restart"/>
            <w:shd w:val="clear" w:color="auto" w:fill="DDDDDE"/>
          </w:tcPr>
          <w:p w14:paraId="0A09283B" w14:textId="77777777" w:rsidR="00251BCE" w:rsidRPr="007E2045" w:rsidRDefault="00251BCE" w:rsidP="007E2045">
            <w:pPr>
              <w:widowControl w:val="0"/>
              <w:autoSpaceDE w:val="0"/>
              <w:autoSpaceDN w:val="0"/>
              <w:adjustRightInd w:val="0"/>
              <w:spacing w:after="0" w:line="240" w:lineRule="exact"/>
              <w:ind w:right="400"/>
              <w:rPr>
                <w:rFonts w:cs="Calibri"/>
                <w:color w:val="000000"/>
                <w:lang w:val="en-GB"/>
              </w:rPr>
            </w:pPr>
            <w:r w:rsidRPr="007E2045">
              <w:rPr>
                <w:rFonts w:cs="Calibri"/>
                <w:color w:val="000000"/>
                <w:lang w:val="en-GB"/>
              </w:rPr>
              <w:t>Where will data be stored for long-term preservation?</w:t>
            </w:r>
          </w:p>
        </w:tc>
        <w:tc>
          <w:tcPr>
            <w:tcW w:w="144" w:type="pct"/>
            <w:tcBorders>
              <w:top w:val="single" w:sz="4" w:space="0" w:color="auto"/>
              <w:bottom w:val="single" w:sz="4" w:space="0" w:color="auto"/>
              <w:right w:val="single" w:sz="4" w:space="0" w:color="auto"/>
            </w:tcBorders>
          </w:tcPr>
          <w:p w14:paraId="1C5927BE" w14:textId="37EC99A7" w:rsidR="00251BCE" w:rsidRPr="007E2045" w:rsidDel="00B0261D" w:rsidRDefault="00E528F0" w:rsidP="007E2045">
            <w:pPr>
              <w:widowControl w:val="0"/>
              <w:autoSpaceDE w:val="0"/>
              <w:autoSpaceDN w:val="0"/>
              <w:adjustRightInd w:val="0"/>
              <w:spacing w:after="0"/>
              <w:ind w:right="403"/>
              <w:rPr>
                <w:rFonts w:cs="Calibri"/>
                <w:color w:val="000000"/>
                <w:lang w:val="en-GB"/>
              </w:rPr>
            </w:pPr>
            <w:r>
              <w:rPr>
                <w:lang w:val="en-GB"/>
              </w:rPr>
              <w:t>X</w:t>
            </w:r>
          </w:p>
        </w:tc>
        <w:tc>
          <w:tcPr>
            <w:tcW w:w="1667" w:type="pct"/>
            <w:tcBorders>
              <w:top w:val="single" w:sz="4" w:space="0" w:color="auto"/>
              <w:left w:val="single" w:sz="4" w:space="0" w:color="auto"/>
              <w:bottom w:val="single" w:sz="4" w:space="0" w:color="auto"/>
              <w:right w:val="single" w:sz="4" w:space="0" w:color="auto"/>
            </w:tcBorders>
          </w:tcPr>
          <w:p w14:paraId="2356625E" w14:textId="77777777" w:rsidR="00251BCE" w:rsidRPr="007E2045" w:rsidDel="00B0261D" w:rsidRDefault="00251BCE" w:rsidP="007E2045">
            <w:pPr>
              <w:widowControl w:val="0"/>
              <w:autoSpaceDE w:val="0"/>
              <w:autoSpaceDN w:val="0"/>
              <w:adjustRightInd w:val="0"/>
              <w:spacing w:after="0"/>
              <w:ind w:right="403"/>
              <w:rPr>
                <w:rFonts w:cs="Calibri"/>
                <w:color w:val="000000"/>
                <w:lang w:val="en-GB"/>
              </w:rPr>
            </w:pPr>
            <w:r w:rsidRPr="007E2045">
              <w:rPr>
                <w:rFonts w:cs="Calibri"/>
                <w:color w:val="000000"/>
                <w:lang w:val="en-GB"/>
              </w:rPr>
              <w:t>IMPACT / REACH Global Cloud / Physical Server</w:t>
            </w:r>
          </w:p>
        </w:tc>
        <w:tc>
          <w:tcPr>
            <w:tcW w:w="145" w:type="pct"/>
            <w:tcBorders>
              <w:top w:val="single" w:sz="4" w:space="0" w:color="auto"/>
              <w:left w:val="single" w:sz="4" w:space="0" w:color="auto"/>
              <w:bottom w:val="single" w:sz="4" w:space="0" w:color="auto"/>
              <w:right w:val="single" w:sz="4" w:space="0" w:color="auto"/>
            </w:tcBorders>
          </w:tcPr>
          <w:p w14:paraId="4408686B" w14:textId="77777777" w:rsidR="00251BCE" w:rsidRPr="007E2045" w:rsidRDefault="00251BCE" w:rsidP="007E2045">
            <w:pPr>
              <w:widowControl w:val="0"/>
              <w:autoSpaceDE w:val="0"/>
              <w:autoSpaceDN w:val="0"/>
              <w:adjustRightInd w:val="0"/>
              <w:spacing w:after="0"/>
              <w:ind w:right="403"/>
              <w:rPr>
                <w:rFonts w:cs="Calibri"/>
                <w:color w:val="000000"/>
                <w:lang w:val="en-GB"/>
              </w:rPr>
            </w:pPr>
            <w:r w:rsidRPr="007E2045">
              <w:rPr>
                <w:lang w:val="en-GB"/>
              </w:rPr>
              <w:t>□</w:t>
            </w:r>
          </w:p>
          <w:p w14:paraId="119ABA86" w14:textId="77777777" w:rsidR="00251BCE" w:rsidRPr="007E2045" w:rsidDel="00B0261D" w:rsidRDefault="00251BCE" w:rsidP="007E2045">
            <w:pPr>
              <w:widowControl w:val="0"/>
              <w:autoSpaceDE w:val="0"/>
              <w:autoSpaceDN w:val="0"/>
              <w:adjustRightInd w:val="0"/>
              <w:spacing w:after="0"/>
              <w:ind w:right="403"/>
              <w:rPr>
                <w:rFonts w:cs="Calibri"/>
                <w:color w:val="000000"/>
                <w:lang w:val="en-GB"/>
              </w:rPr>
            </w:pPr>
          </w:p>
        </w:tc>
        <w:tc>
          <w:tcPr>
            <w:tcW w:w="1739" w:type="pct"/>
            <w:tcBorders>
              <w:top w:val="single" w:sz="4" w:space="0" w:color="auto"/>
              <w:left w:val="single" w:sz="4" w:space="0" w:color="auto"/>
              <w:bottom w:val="single" w:sz="4" w:space="0" w:color="auto"/>
            </w:tcBorders>
          </w:tcPr>
          <w:p w14:paraId="77F25E80" w14:textId="77777777" w:rsidR="00251BCE" w:rsidRPr="007E2045" w:rsidRDefault="00251BCE" w:rsidP="007E2045">
            <w:pPr>
              <w:widowControl w:val="0"/>
              <w:autoSpaceDE w:val="0"/>
              <w:autoSpaceDN w:val="0"/>
              <w:adjustRightInd w:val="0"/>
              <w:spacing w:after="0"/>
              <w:ind w:right="403"/>
              <w:rPr>
                <w:rFonts w:cs="Calibri"/>
                <w:color w:val="000000"/>
                <w:lang w:val="en-GB"/>
              </w:rPr>
            </w:pPr>
            <w:r w:rsidRPr="007E2045">
              <w:rPr>
                <w:rFonts w:cs="Calibri"/>
                <w:color w:val="000000"/>
                <w:lang w:val="en-GB"/>
              </w:rPr>
              <w:t>OCHA HDX</w:t>
            </w:r>
          </w:p>
        </w:tc>
      </w:tr>
      <w:tr w:rsidR="00251BCE" w:rsidRPr="003500BA" w14:paraId="6D102285" w14:textId="77777777" w:rsidTr="007E2045">
        <w:trPr>
          <w:trHeight w:val="360"/>
        </w:trPr>
        <w:tc>
          <w:tcPr>
            <w:tcW w:w="1305" w:type="pct"/>
            <w:vMerge/>
            <w:tcBorders>
              <w:bottom w:val="nil"/>
            </w:tcBorders>
            <w:shd w:val="clear" w:color="auto" w:fill="DDDDDE"/>
          </w:tcPr>
          <w:p w14:paraId="7778DBEF" w14:textId="77777777" w:rsidR="00251BCE" w:rsidRPr="007E2045" w:rsidRDefault="00251BCE" w:rsidP="007E2045">
            <w:pPr>
              <w:widowControl w:val="0"/>
              <w:autoSpaceDE w:val="0"/>
              <w:autoSpaceDN w:val="0"/>
              <w:adjustRightInd w:val="0"/>
              <w:spacing w:after="0" w:line="240" w:lineRule="exact"/>
              <w:ind w:right="400"/>
              <w:rPr>
                <w:rFonts w:cs="Calibri"/>
                <w:color w:val="000000"/>
                <w:lang w:val="en-GB"/>
              </w:rPr>
            </w:pPr>
          </w:p>
        </w:tc>
        <w:tc>
          <w:tcPr>
            <w:tcW w:w="144" w:type="pct"/>
            <w:tcBorders>
              <w:top w:val="single" w:sz="4" w:space="0" w:color="auto"/>
              <w:bottom w:val="nil"/>
              <w:right w:val="single" w:sz="4" w:space="0" w:color="auto"/>
            </w:tcBorders>
          </w:tcPr>
          <w:p w14:paraId="729A6A24" w14:textId="71CBC149" w:rsidR="00251BCE" w:rsidRPr="007E2045" w:rsidDel="00B0261D" w:rsidRDefault="00F9001C" w:rsidP="007E2045">
            <w:pPr>
              <w:widowControl w:val="0"/>
              <w:autoSpaceDE w:val="0"/>
              <w:autoSpaceDN w:val="0"/>
              <w:adjustRightInd w:val="0"/>
              <w:spacing w:after="0"/>
              <w:ind w:right="403"/>
              <w:rPr>
                <w:rFonts w:cs="Calibri"/>
                <w:color w:val="000000"/>
                <w:lang w:val="en-GB"/>
              </w:rPr>
            </w:pPr>
            <w:r>
              <w:rPr>
                <w:lang w:val="en-GB"/>
              </w:rPr>
              <w:t>X</w:t>
            </w:r>
          </w:p>
        </w:tc>
        <w:tc>
          <w:tcPr>
            <w:tcW w:w="1667" w:type="pct"/>
            <w:tcBorders>
              <w:top w:val="single" w:sz="4" w:space="0" w:color="auto"/>
              <w:left w:val="single" w:sz="4" w:space="0" w:color="auto"/>
              <w:bottom w:val="nil"/>
              <w:right w:val="single" w:sz="4" w:space="0" w:color="auto"/>
            </w:tcBorders>
          </w:tcPr>
          <w:p w14:paraId="28E6CCE8" w14:textId="77777777" w:rsidR="00251BCE" w:rsidRPr="007E2045" w:rsidDel="00B0261D" w:rsidRDefault="00251BCE" w:rsidP="007E2045">
            <w:pPr>
              <w:widowControl w:val="0"/>
              <w:autoSpaceDE w:val="0"/>
              <w:autoSpaceDN w:val="0"/>
              <w:adjustRightInd w:val="0"/>
              <w:spacing w:after="0"/>
              <w:ind w:right="403"/>
              <w:rPr>
                <w:rFonts w:cs="Calibri"/>
                <w:color w:val="000000"/>
                <w:lang w:val="en-GB"/>
              </w:rPr>
            </w:pPr>
            <w:r w:rsidRPr="007E2045">
              <w:rPr>
                <w:rFonts w:cs="Calibri"/>
                <w:color w:val="000000"/>
                <w:lang w:val="en-GB"/>
              </w:rPr>
              <w:t>REACH Country Server</w:t>
            </w:r>
          </w:p>
        </w:tc>
        <w:tc>
          <w:tcPr>
            <w:tcW w:w="145" w:type="pct"/>
            <w:tcBorders>
              <w:top w:val="single" w:sz="4" w:space="0" w:color="auto"/>
              <w:left w:val="single" w:sz="4" w:space="0" w:color="auto"/>
              <w:bottom w:val="nil"/>
              <w:right w:val="single" w:sz="4" w:space="0" w:color="auto"/>
            </w:tcBorders>
          </w:tcPr>
          <w:p w14:paraId="394FB46D" w14:textId="77777777" w:rsidR="00251BCE" w:rsidRPr="007E2045" w:rsidDel="00B0261D" w:rsidRDefault="00251BCE" w:rsidP="007E2045">
            <w:pPr>
              <w:widowControl w:val="0"/>
              <w:autoSpaceDE w:val="0"/>
              <w:autoSpaceDN w:val="0"/>
              <w:adjustRightInd w:val="0"/>
              <w:spacing w:after="0"/>
              <w:ind w:right="403"/>
              <w:rPr>
                <w:rFonts w:cs="Calibri"/>
                <w:color w:val="000000"/>
                <w:lang w:val="en-GB"/>
              </w:rPr>
            </w:pPr>
            <w:r w:rsidRPr="007E2045">
              <w:rPr>
                <w:lang w:val="en-GB"/>
              </w:rPr>
              <w:t>□</w:t>
            </w:r>
          </w:p>
        </w:tc>
        <w:tc>
          <w:tcPr>
            <w:tcW w:w="1739" w:type="pct"/>
            <w:tcBorders>
              <w:top w:val="single" w:sz="4" w:space="0" w:color="auto"/>
              <w:left w:val="single" w:sz="4" w:space="0" w:color="auto"/>
              <w:bottom w:val="nil"/>
            </w:tcBorders>
          </w:tcPr>
          <w:p w14:paraId="41C992C3" w14:textId="77777777" w:rsidR="00251BCE" w:rsidRPr="007E2045" w:rsidDel="00B0261D" w:rsidRDefault="00251BCE" w:rsidP="007E2045">
            <w:pPr>
              <w:widowControl w:val="0"/>
              <w:autoSpaceDE w:val="0"/>
              <w:autoSpaceDN w:val="0"/>
              <w:adjustRightInd w:val="0"/>
              <w:spacing w:after="0"/>
              <w:ind w:right="403"/>
              <w:rPr>
                <w:rFonts w:cs="Calibri"/>
                <w:i/>
                <w:color w:val="000000"/>
                <w:lang w:val="en-GB"/>
              </w:rPr>
            </w:pPr>
            <w:r w:rsidRPr="007E2045">
              <w:rPr>
                <w:rFonts w:cs="Calibri"/>
                <w:color w:val="000000"/>
                <w:lang w:val="en-GB"/>
              </w:rPr>
              <w:t xml:space="preserve">Other </w:t>
            </w:r>
            <w:r w:rsidRPr="007E2045">
              <w:rPr>
                <w:rFonts w:cs="Calibri"/>
                <w:i/>
                <w:color w:val="000000"/>
                <w:lang w:val="en-GB"/>
              </w:rPr>
              <w:t>[specify]</w:t>
            </w:r>
          </w:p>
        </w:tc>
      </w:tr>
      <w:tr w:rsidR="00251BCE" w:rsidRPr="003500BA" w14:paraId="41EDCAF7" w14:textId="77777777" w:rsidTr="007E2045">
        <w:tc>
          <w:tcPr>
            <w:tcW w:w="5000" w:type="pct"/>
            <w:gridSpan w:val="5"/>
            <w:tcBorders>
              <w:top w:val="nil"/>
              <w:bottom w:val="nil"/>
            </w:tcBorders>
            <w:shd w:val="clear" w:color="auto" w:fill="9A9A9C"/>
          </w:tcPr>
          <w:p w14:paraId="1F0946CC" w14:textId="77777777" w:rsidR="00251BCE" w:rsidRPr="007E2045" w:rsidRDefault="00251BCE" w:rsidP="007E2045">
            <w:pPr>
              <w:widowControl w:val="0"/>
              <w:autoSpaceDE w:val="0"/>
              <w:autoSpaceDN w:val="0"/>
              <w:adjustRightInd w:val="0"/>
              <w:spacing w:after="0" w:line="240" w:lineRule="exact"/>
              <w:ind w:right="400"/>
              <w:rPr>
                <w:rFonts w:cs="Calibri"/>
                <w:b/>
                <w:color w:val="000000"/>
                <w:lang w:val="en-GB"/>
              </w:rPr>
            </w:pPr>
            <w:r w:rsidRPr="007E2045">
              <w:rPr>
                <w:rFonts w:cs="Calibri"/>
                <w:b/>
                <w:color w:val="FFFFFF"/>
                <w:lang w:val="en-GB"/>
              </w:rPr>
              <w:t>Data Sharing</w:t>
            </w:r>
          </w:p>
        </w:tc>
      </w:tr>
      <w:tr w:rsidR="00251BCE" w:rsidRPr="003500BA" w14:paraId="142BA23D" w14:textId="77777777" w:rsidTr="007E2045">
        <w:trPr>
          <w:trHeight w:val="524"/>
        </w:trPr>
        <w:tc>
          <w:tcPr>
            <w:tcW w:w="1305" w:type="pct"/>
            <w:tcBorders>
              <w:top w:val="nil"/>
            </w:tcBorders>
            <w:shd w:val="clear" w:color="auto" w:fill="DDDDDE"/>
          </w:tcPr>
          <w:p w14:paraId="5A902AD0" w14:textId="77777777" w:rsidR="00251BCE" w:rsidRPr="007E2045" w:rsidRDefault="00251BCE" w:rsidP="007E2045">
            <w:pPr>
              <w:widowControl w:val="0"/>
              <w:autoSpaceDE w:val="0"/>
              <w:autoSpaceDN w:val="0"/>
              <w:adjustRightInd w:val="0"/>
              <w:spacing w:after="0" w:line="240" w:lineRule="exact"/>
              <w:ind w:right="400"/>
              <w:rPr>
                <w:rFonts w:cs="Calibri"/>
                <w:color w:val="000000"/>
                <w:lang w:val="en-GB"/>
              </w:rPr>
            </w:pPr>
            <w:r w:rsidRPr="007E2045">
              <w:rPr>
                <w:rFonts w:cs="Calibri"/>
                <w:color w:val="000000"/>
                <w:lang w:val="en-GB"/>
              </w:rPr>
              <w:t>Will the data be shared publically?</w:t>
            </w:r>
          </w:p>
        </w:tc>
        <w:tc>
          <w:tcPr>
            <w:tcW w:w="144" w:type="pct"/>
            <w:tcBorders>
              <w:top w:val="nil"/>
              <w:bottom w:val="single" w:sz="4" w:space="0" w:color="auto"/>
              <w:right w:val="single" w:sz="4" w:space="0" w:color="auto"/>
            </w:tcBorders>
          </w:tcPr>
          <w:p w14:paraId="67C75988" w14:textId="7C26DF6B" w:rsidR="00251BCE" w:rsidRPr="007E2045" w:rsidDel="00064A45" w:rsidRDefault="00F9001C" w:rsidP="007E2045">
            <w:pPr>
              <w:widowControl w:val="0"/>
              <w:autoSpaceDE w:val="0"/>
              <w:autoSpaceDN w:val="0"/>
              <w:adjustRightInd w:val="0"/>
              <w:spacing w:after="0"/>
              <w:ind w:right="400"/>
              <w:rPr>
                <w:rFonts w:cs="Calibri"/>
                <w:color w:val="000000"/>
                <w:lang w:val="en-GB"/>
              </w:rPr>
            </w:pPr>
            <w:r>
              <w:rPr>
                <w:lang w:val="en-GB"/>
              </w:rPr>
              <w:t>X</w:t>
            </w:r>
          </w:p>
        </w:tc>
        <w:tc>
          <w:tcPr>
            <w:tcW w:w="1667" w:type="pct"/>
            <w:tcBorders>
              <w:top w:val="nil"/>
              <w:left w:val="single" w:sz="4" w:space="0" w:color="auto"/>
              <w:bottom w:val="single" w:sz="4" w:space="0" w:color="auto"/>
              <w:right w:val="single" w:sz="4" w:space="0" w:color="auto"/>
            </w:tcBorders>
          </w:tcPr>
          <w:p w14:paraId="65C2ACCA" w14:textId="502A58A4" w:rsidR="00251BCE" w:rsidRPr="007E2045" w:rsidDel="00064A45" w:rsidRDefault="00251BCE" w:rsidP="001E0964">
            <w:pPr>
              <w:widowControl w:val="0"/>
              <w:autoSpaceDE w:val="0"/>
              <w:autoSpaceDN w:val="0"/>
              <w:adjustRightInd w:val="0"/>
              <w:spacing w:after="0"/>
              <w:ind w:right="400"/>
              <w:rPr>
                <w:rFonts w:cs="Calibri"/>
                <w:color w:val="000000"/>
                <w:lang w:val="en-GB"/>
              </w:rPr>
            </w:pPr>
            <w:r w:rsidRPr="007E2045">
              <w:rPr>
                <w:rFonts w:cs="Calibri"/>
                <w:color w:val="000000"/>
                <w:lang w:val="en-GB"/>
              </w:rPr>
              <w:t>Yes</w:t>
            </w:r>
            <w:r w:rsidR="001E0964">
              <w:rPr>
                <w:rFonts w:cs="Calibri"/>
                <w:color w:val="000000"/>
                <w:lang w:val="en-GB"/>
              </w:rPr>
              <w:t xml:space="preserve"> (county level dataset is shared,</w:t>
            </w:r>
            <w:r w:rsidR="00F9001C">
              <w:rPr>
                <w:rFonts w:cs="Calibri"/>
                <w:color w:val="000000"/>
                <w:lang w:val="en-GB"/>
              </w:rPr>
              <w:t xml:space="preserve"> settlement level dataset only upon request from </w:t>
            </w:r>
            <w:r w:rsidR="00F9001C">
              <w:rPr>
                <w:rFonts w:cs="Calibri"/>
                <w:color w:val="000000"/>
                <w:lang w:val="en-GB"/>
              </w:rPr>
              <w:lastRenderedPageBreak/>
              <w:t>humanitarian agencies)</w:t>
            </w:r>
          </w:p>
        </w:tc>
        <w:tc>
          <w:tcPr>
            <w:tcW w:w="145" w:type="pct"/>
            <w:tcBorders>
              <w:top w:val="nil"/>
              <w:left w:val="single" w:sz="4" w:space="0" w:color="auto"/>
              <w:bottom w:val="single" w:sz="4" w:space="0" w:color="auto"/>
              <w:right w:val="single" w:sz="4" w:space="0" w:color="auto"/>
            </w:tcBorders>
          </w:tcPr>
          <w:p w14:paraId="786BC148" w14:textId="77777777" w:rsidR="00251BCE" w:rsidRPr="007E2045" w:rsidDel="00064A45" w:rsidRDefault="00251BCE" w:rsidP="007E2045">
            <w:pPr>
              <w:widowControl w:val="0"/>
              <w:autoSpaceDE w:val="0"/>
              <w:autoSpaceDN w:val="0"/>
              <w:adjustRightInd w:val="0"/>
              <w:spacing w:after="0"/>
              <w:ind w:right="400"/>
              <w:rPr>
                <w:rFonts w:cs="Calibri"/>
                <w:color w:val="000000"/>
                <w:lang w:val="en-GB"/>
              </w:rPr>
            </w:pPr>
            <w:r w:rsidRPr="007E2045">
              <w:rPr>
                <w:lang w:val="en-GB"/>
              </w:rPr>
              <w:lastRenderedPageBreak/>
              <w:t>□</w:t>
            </w:r>
          </w:p>
        </w:tc>
        <w:tc>
          <w:tcPr>
            <w:tcW w:w="1739" w:type="pct"/>
            <w:tcBorders>
              <w:top w:val="nil"/>
              <w:left w:val="single" w:sz="4" w:space="0" w:color="auto"/>
              <w:bottom w:val="single" w:sz="4" w:space="0" w:color="auto"/>
            </w:tcBorders>
          </w:tcPr>
          <w:p w14:paraId="58E2E9AE" w14:textId="77777777" w:rsidR="00251BCE" w:rsidRPr="007E2045" w:rsidRDefault="00251BCE" w:rsidP="007E2045">
            <w:pPr>
              <w:widowControl w:val="0"/>
              <w:autoSpaceDE w:val="0"/>
              <w:autoSpaceDN w:val="0"/>
              <w:adjustRightInd w:val="0"/>
              <w:spacing w:after="0"/>
              <w:ind w:right="400"/>
              <w:rPr>
                <w:rFonts w:cs="Calibri"/>
                <w:color w:val="000000"/>
                <w:lang w:val="en-GB"/>
              </w:rPr>
            </w:pPr>
            <w:r w:rsidRPr="007E2045">
              <w:rPr>
                <w:rFonts w:cs="Calibri"/>
                <w:color w:val="000000"/>
                <w:lang w:val="en-GB"/>
              </w:rPr>
              <w:t>No, only with mandating agency / body</w:t>
            </w:r>
          </w:p>
        </w:tc>
      </w:tr>
      <w:tr w:rsidR="00251BCE" w:rsidRPr="003500BA" w14:paraId="2101FCE1" w14:textId="77777777" w:rsidTr="007E2045">
        <w:trPr>
          <w:trHeight w:val="524"/>
        </w:trPr>
        <w:tc>
          <w:tcPr>
            <w:tcW w:w="1305" w:type="pct"/>
            <w:vMerge w:val="restart"/>
            <w:shd w:val="clear" w:color="auto" w:fill="DDDDDE"/>
          </w:tcPr>
          <w:p w14:paraId="68FBB275" w14:textId="77777777" w:rsidR="00251BCE" w:rsidRPr="007E2045" w:rsidRDefault="00251BCE" w:rsidP="007E2045">
            <w:pPr>
              <w:widowControl w:val="0"/>
              <w:autoSpaceDE w:val="0"/>
              <w:autoSpaceDN w:val="0"/>
              <w:adjustRightInd w:val="0"/>
              <w:spacing w:after="0" w:line="240" w:lineRule="exact"/>
              <w:ind w:right="400"/>
              <w:rPr>
                <w:rFonts w:cs="Calibri"/>
                <w:color w:val="000000"/>
                <w:lang w:val="en-GB"/>
              </w:rPr>
            </w:pPr>
            <w:r w:rsidRPr="007E2045">
              <w:rPr>
                <w:rFonts w:cs="Calibri"/>
                <w:color w:val="000000"/>
                <w:lang w:val="en-GB"/>
              </w:rPr>
              <w:t>Will all data be shared?</w:t>
            </w:r>
          </w:p>
        </w:tc>
        <w:tc>
          <w:tcPr>
            <w:tcW w:w="144" w:type="pct"/>
            <w:tcBorders>
              <w:top w:val="single" w:sz="4" w:space="0" w:color="auto"/>
              <w:bottom w:val="single" w:sz="4" w:space="0" w:color="auto"/>
              <w:right w:val="single" w:sz="4" w:space="0" w:color="auto"/>
            </w:tcBorders>
          </w:tcPr>
          <w:p w14:paraId="1AFA2A77" w14:textId="77777777" w:rsidR="00251BCE" w:rsidRPr="007E2045" w:rsidDel="00064A45" w:rsidRDefault="00251BCE" w:rsidP="007E2045">
            <w:pPr>
              <w:widowControl w:val="0"/>
              <w:autoSpaceDE w:val="0"/>
              <w:autoSpaceDN w:val="0"/>
              <w:adjustRightInd w:val="0"/>
              <w:spacing w:after="0"/>
              <w:ind w:right="400"/>
              <w:rPr>
                <w:rFonts w:cs="Calibri"/>
                <w:color w:val="000000"/>
                <w:lang w:val="en-GB"/>
              </w:rPr>
            </w:pPr>
            <w:r w:rsidRPr="007E2045">
              <w:rPr>
                <w:lang w:val="en-GB"/>
              </w:rPr>
              <w:t>□</w:t>
            </w:r>
          </w:p>
        </w:tc>
        <w:tc>
          <w:tcPr>
            <w:tcW w:w="1667" w:type="pct"/>
            <w:tcBorders>
              <w:top w:val="single" w:sz="4" w:space="0" w:color="auto"/>
              <w:left w:val="single" w:sz="4" w:space="0" w:color="auto"/>
              <w:bottom w:val="single" w:sz="4" w:space="0" w:color="auto"/>
              <w:right w:val="single" w:sz="4" w:space="0" w:color="auto"/>
            </w:tcBorders>
          </w:tcPr>
          <w:p w14:paraId="0A3BE9A8" w14:textId="77777777" w:rsidR="00251BCE" w:rsidRPr="007E2045" w:rsidDel="00064A45" w:rsidRDefault="00251BCE" w:rsidP="007E2045">
            <w:pPr>
              <w:widowControl w:val="0"/>
              <w:autoSpaceDE w:val="0"/>
              <w:autoSpaceDN w:val="0"/>
              <w:adjustRightInd w:val="0"/>
              <w:spacing w:after="0"/>
              <w:ind w:right="400"/>
              <w:rPr>
                <w:rFonts w:cs="Calibri"/>
                <w:color w:val="000000"/>
                <w:lang w:val="en-GB"/>
              </w:rPr>
            </w:pPr>
            <w:r w:rsidRPr="007E2045">
              <w:rPr>
                <w:rFonts w:cs="Calibri"/>
                <w:color w:val="000000"/>
                <w:lang w:val="en-GB"/>
              </w:rPr>
              <w:t>Yes</w:t>
            </w:r>
          </w:p>
        </w:tc>
        <w:tc>
          <w:tcPr>
            <w:tcW w:w="145" w:type="pct"/>
            <w:tcBorders>
              <w:top w:val="single" w:sz="4" w:space="0" w:color="auto"/>
              <w:left w:val="single" w:sz="4" w:space="0" w:color="auto"/>
              <w:bottom w:val="single" w:sz="4" w:space="0" w:color="auto"/>
              <w:right w:val="single" w:sz="4" w:space="0" w:color="auto"/>
            </w:tcBorders>
          </w:tcPr>
          <w:p w14:paraId="377F7E04" w14:textId="748929B8" w:rsidR="00251BCE" w:rsidRPr="007E2045" w:rsidDel="00064A45" w:rsidRDefault="00F9001C" w:rsidP="007E2045">
            <w:pPr>
              <w:widowControl w:val="0"/>
              <w:autoSpaceDE w:val="0"/>
              <w:autoSpaceDN w:val="0"/>
              <w:adjustRightInd w:val="0"/>
              <w:spacing w:after="0"/>
              <w:ind w:right="400"/>
              <w:rPr>
                <w:rFonts w:cs="Calibri"/>
                <w:color w:val="000000"/>
                <w:lang w:val="en-GB"/>
              </w:rPr>
            </w:pPr>
            <w:r>
              <w:rPr>
                <w:lang w:val="en-GB"/>
              </w:rPr>
              <w:t>X</w:t>
            </w:r>
          </w:p>
        </w:tc>
        <w:tc>
          <w:tcPr>
            <w:tcW w:w="1739" w:type="pct"/>
            <w:tcBorders>
              <w:top w:val="single" w:sz="4" w:space="0" w:color="auto"/>
              <w:left w:val="single" w:sz="4" w:space="0" w:color="auto"/>
              <w:bottom w:val="single" w:sz="4" w:space="0" w:color="auto"/>
            </w:tcBorders>
          </w:tcPr>
          <w:p w14:paraId="31122AD5" w14:textId="77777777" w:rsidR="00251BCE" w:rsidRPr="007E2045" w:rsidDel="00064A45" w:rsidRDefault="00251BCE" w:rsidP="007E2045">
            <w:pPr>
              <w:widowControl w:val="0"/>
              <w:autoSpaceDE w:val="0"/>
              <w:autoSpaceDN w:val="0"/>
              <w:adjustRightInd w:val="0"/>
              <w:spacing w:after="0"/>
              <w:ind w:right="400"/>
              <w:rPr>
                <w:rFonts w:cs="Calibri"/>
                <w:color w:val="000000"/>
                <w:lang w:val="en-GB"/>
              </w:rPr>
            </w:pPr>
            <w:r w:rsidRPr="007E2045">
              <w:rPr>
                <w:rFonts w:cs="Calibri"/>
                <w:color w:val="000000"/>
                <w:lang w:val="en-GB"/>
              </w:rPr>
              <w:t xml:space="preserve">No, only anonymized/ cleaned/ consolidated </w:t>
            </w:r>
            <w:r w:rsidRPr="007E2045">
              <w:rPr>
                <w:rFonts w:cs="Calibri"/>
                <w:i/>
                <w:color w:val="000000"/>
                <w:lang w:val="en-GB"/>
              </w:rPr>
              <w:t>[delete what does not apply]</w:t>
            </w:r>
            <w:r w:rsidRPr="007E2045">
              <w:rPr>
                <w:rFonts w:cs="Calibri"/>
                <w:color w:val="000000"/>
                <w:lang w:val="en-GB"/>
              </w:rPr>
              <w:t xml:space="preserve"> data will be shared</w:t>
            </w:r>
          </w:p>
        </w:tc>
      </w:tr>
      <w:tr w:rsidR="00251BCE" w:rsidRPr="003500BA" w14:paraId="142FA280" w14:textId="77777777" w:rsidTr="007E2045">
        <w:trPr>
          <w:trHeight w:val="374"/>
        </w:trPr>
        <w:tc>
          <w:tcPr>
            <w:tcW w:w="1305" w:type="pct"/>
            <w:vMerge/>
            <w:shd w:val="clear" w:color="auto" w:fill="DDDDDE"/>
          </w:tcPr>
          <w:p w14:paraId="644F12DC" w14:textId="77777777" w:rsidR="00251BCE" w:rsidRPr="007E2045" w:rsidRDefault="00251BCE" w:rsidP="007E2045">
            <w:pPr>
              <w:widowControl w:val="0"/>
              <w:autoSpaceDE w:val="0"/>
              <w:autoSpaceDN w:val="0"/>
              <w:adjustRightInd w:val="0"/>
              <w:spacing w:after="0" w:line="240" w:lineRule="exact"/>
              <w:ind w:right="400"/>
              <w:rPr>
                <w:rFonts w:cs="Calibri"/>
                <w:color w:val="000000"/>
                <w:lang w:val="en-GB"/>
              </w:rPr>
            </w:pPr>
          </w:p>
        </w:tc>
        <w:tc>
          <w:tcPr>
            <w:tcW w:w="144" w:type="pct"/>
            <w:tcBorders>
              <w:top w:val="single" w:sz="4" w:space="0" w:color="auto"/>
              <w:bottom w:val="single" w:sz="4" w:space="0" w:color="auto"/>
              <w:right w:val="single" w:sz="4" w:space="0" w:color="auto"/>
            </w:tcBorders>
          </w:tcPr>
          <w:p w14:paraId="48937AEE" w14:textId="77777777" w:rsidR="00251BCE" w:rsidRPr="007E2045" w:rsidDel="00064A45" w:rsidRDefault="00251BCE" w:rsidP="007E2045">
            <w:pPr>
              <w:widowControl w:val="0"/>
              <w:autoSpaceDE w:val="0"/>
              <w:autoSpaceDN w:val="0"/>
              <w:adjustRightInd w:val="0"/>
              <w:spacing w:after="0"/>
              <w:ind w:right="400"/>
              <w:rPr>
                <w:rFonts w:cs="Calibri"/>
                <w:color w:val="000000"/>
                <w:lang w:val="en-GB"/>
              </w:rPr>
            </w:pPr>
            <w:r w:rsidRPr="007E2045">
              <w:rPr>
                <w:lang w:val="en-GB"/>
              </w:rPr>
              <w:t>□</w:t>
            </w:r>
          </w:p>
        </w:tc>
        <w:tc>
          <w:tcPr>
            <w:tcW w:w="3551" w:type="pct"/>
            <w:gridSpan w:val="3"/>
            <w:tcBorders>
              <w:top w:val="single" w:sz="4" w:space="0" w:color="auto"/>
              <w:left w:val="single" w:sz="4" w:space="0" w:color="auto"/>
              <w:bottom w:val="single" w:sz="4" w:space="0" w:color="auto"/>
            </w:tcBorders>
          </w:tcPr>
          <w:p w14:paraId="5CDFE3B6" w14:textId="77777777" w:rsidR="00251BCE" w:rsidRPr="007E2045" w:rsidDel="00064A45" w:rsidRDefault="00251BCE" w:rsidP="007E2045">
            <w:pPr>
              <w:widowControl w:val="0"/>
              <w:autoSpaceDE w:val="0"/>
              <w:autoSpaceDN w:val="0"/>
              <w:adjustRightInd w:val="0"/>
              <w:spacing w:after="0"/>
              <w:ind w:right="400"/>
              <w:rPr>
                <w:rFonts w:cs="Calibri"/>
                <w:i/>
                <w:color w:val="000000"/>
                <w:lang w:val="en-GB"/>
              </w:rPr>
            </w:pPr>
            <w:r w:rsidRPr="007E2045">
              <w:rPr>
                <w:rFonts w:cs="Calibri"/>
                <w:color w:val="000000"/>
                <w:lang w:val="en-GB"/>
              </w:rPr>
              <w:t xml:space="preserve">No, other </w:t>
            </w:r>
            <w:r w:rsidRPr="007E2045">
              <w:rPr>
                <w:rFonts w:cs="Calibri"/>
                <w:i/>
                <w:color w:val="000000"/>
                <w:lang w:val="en-GB"/>
              </w:rPr>
              <w:t>[specify]</w:t>
            </w:r>
          </w:p>
        </w:tc>
      </w:tr>
      <w:tr w:rsidR="00251BCE" w:rsidRPr="003500BA" w14:paraId="41556A64" w14:textId="77777777" w:rsidTr="007E2045">
        <w:trPr>
          <w:trHeight w:val="524"/>
        </w:trPr>
        <w:tc>
          <w:tcPr>
            <w:tcW w:w="1305" w:type="pct"/>
            <w:vMerge w:val="restart"/>
            <w:shd w:val="clear" w:color="auto" w:fill="DDDDDE"/>
          </w:tcPr>
          <w:p w14:paraId="0279B2C3" w14:textId="77777777" w:rsidR="00251BCE" w:rsidRPr="007E2045" w:rsidRDefault="00251BCE" w:rsidP="007E2045">
            <w:pPr>
              <w:widowControl w:val="0"/>
              <w:autoSpaceDE w:val="0"/>
              <w:autoSpaceDN w:val="0"/>
              <w:adjustRightInd w:val="0"/>
              <w:spacing w:after="0" w:line="240" w:lineRule="exact"/>
              <w:ind w:right="400"/>
              <w:rPr>
                <w:rFonts w:cs="Calibri"/>
                <w:color w:val="000000"/>
                <w:lang w:val="en-GB"/>
              </w:rPr>
            </w:pPr>
            <w:r w:rsidRPr="007E2045">
              <w:rPr>
                <w:rFonts w:cs="Calibri"/>
                <w:color w:val="000000"/>
                <w:lang w:val="en-GB"/>
              </w:rPr>
              <w:t xml:space="preserve">Where will you share the data? </w:t>
            </w:r>
          </w:p>
        </w:tc>
        <w:tc>
          <w:tcPr>
            <w:tcW w:w="144" w:type="pct"/>
            <w:tcBorders>
              <w:top w:val="single" w:sz="4" w:space="0" w:color="auto"/>
              <w:bottom w:val="single" w:sz="4" w:space="0" w:color="auto"/>
              <w:right w:val="single" w:sz="4" w:space="0" w:color="auto"/>
            </w:tcBorders>
          </w:tcPr>
          <w:p w14:paraId="11CBA767" w14:textId="58F5EC8F" w:rsidR="00251BCE" w:rsidRPr="007E2045" w:rsidDel="00064A45" w:rsidRDefault="00F9001C" w:rsidP="007E2045">
            <w:pPr>
              <w:widowControl w:val="0"/>
              <w:autoSpaceDE w:val="0"/>
              <w:autoSpaceDN w:val="0"/>
              <w:adjustRightInd w:val="0"/>
              <w:spacing w:after="0"/>
              <w:ind w:right="400"/>
              <w:rPr>
                <w:rFonts w:cs="Calibri"/>
                <w:color w:val="000000"/>
                <w:lang w:val="en-GB"/>
              </w:rPr>
            </w:pPr>
            <w:r>
              <w:rPr>
                <w:lang w:val="en-GB"/>
              </w:rPr>
              <w:t>X</w:t>
            </w:r>
          </w:p>
        </w:tc>
        <w:tc>
          <w:tcPr>
            <w:tcW w:w="1667" w:type="pct"/>
            <w:tcBorders>
              <w:top w:val="single" w:sz="4" w:space="0" w:color="auto"/>
              <w:left w:val="single" w:sz="4" w:space="0" w:color="auto"/>
              <w:bottom w:val="single" w:sz="4" w:space="0" w:color="auto"/>
              <w:right w:val="single" w:sz="4" w:space="0" w:color="auto"/>
            </w:tcBorders>
          </w:tcPr>
          <w:p w14:paraId="4CE1D59D" w14:textId="77777777" w:rsidR="00251BCE" w:rsidRPr="007E2045" w:rsidDel="00064A45" w:rsidRDefault="00251BCE" w:rsidP="007E2045">
            <w:pPr>
              <w:widowControl w:val="0"/>
              <w:autoSpaceDE w:val="0"/>
              <w:autoSpaceDN w:val="0"/>
              <w:adjustRightInd w:val="0"/>
              <w:spacing w:after="0"/>
              <w:ind w:right="400"/>
              <w:rPr>
                <w:rFonts w:cs="Calibri"/>
                <w:color w:val="000000"/>
                <w:lang w:val="en-GB"/>
              </w:rPr>
            </w:pPr>
            <w:r w:rsidRPr="007E2045">
              <w:rPr>
                <w:rFonts w:cs="Calibri"/>
                <w:color w:val="000000"/>
                <w:lang w:val="en-GB"/>
              </w:rPr>
              <w:t>REACH Resource Centre</w:t>
            </w:r>
          </w:p>
        </w:tc>
        <w:tc>
          <w:tcPr>
            <w:tcW w:w="145" w:type="pct"/>
            <w:tcBorders>
              <w:top w:val="single" w:sz="4" w:space="0" w:color="auto"/>
              <w:left w:val="single" w:sz="4" w:space="0" w:color="auto"/>
              <w:bottom w:val="single" w:sz="4" w:space="0" w:color="auto"/>
              <w:right w:val="single" w:sz="4" w:space="0" w:color="auto"/>
            </w:tcBorders>
          </w:tcPr>
          <w:p w14:paraId="0ECCC58D" w14:textId="34C6EC5C" w:rsidR="00251BCE" w:rsidRPr="007E2045" w:rsidDel="00064A45" w:rsidRDefault="001E0964" w:rsidP="007E2045">
            <w:pPr>
              <w:widowControl w:val="0"/>
              <w:autoSpaceDE w:val="0"/>
              <w:autoSpaceDN w:val="0"/>
              <w:adjustRightInd w:val="0"/>
              <w:spacing w:after="0"/>
              <w:ind w:right="400"/>
              <w:rPr>
                <w:rFonts w:cs="Calibri"/>
                <w:color w:val="000000"/>
                <w:lang w:val="en-GB"/>
              </w:rPr>
            </w:pPr>
            <w:r>
              <w:rPr>
                <w:lang w:val="en-GB"/>
              </w:rPr>
              <w:t>X</w:t>
            </w:r>
          </w:p>
        </w:tc>
        <w:tc>
          <w:tcPr>
            <w:tcW w:w="1739" w:type="pct"/>
            <w:tcBorders>
              <w:top w:val="single" w:sz="4" w:space="0" w:color="auto"/>
              <w:left w:val="single" w:sz="4" w:space="0" w:color="auto"/>
              <w:bottom w:val="single" w:sz="4" w:space="0" w:color="auto"/>
            </w:tcBorders>
          </w:tcPr>
          <w:p w14:paraId="60C359B5" w14:textId="77777777" w:rsidR="00251BCE" w:rsidRPr="007E2045" w:rsidDel="00064A45" w:rsidRDefault="00251BCE" w:rsidP="007E2045">
            <w:pPr>
              <w:widowControl w:val="0"/>
              <w:autoSpaceDE w:val="0"/>
              <w:autoSpaceDN w:val="0"/>
              <w:adjustRightInd w:val="0"/>
              <w:spacing w:after="0"/>
              <w:ind w:right="400"/>
              <w:rPr>
                <w:rFonts w:cs="Calibri"/>
                <w:color w:val="000000"/>
                <w:lang w:val="en-GB"/>
              </w:rPr>
            </w:pPr>
            <w:r w:rsidRPr="007E2045">
              <w:rPr>
                <w:rFonts w:cs="Calibri"/>
                <w:color w:val="000000"/>
                <w:lang w:val="en-GB"/>
              </w:rPr>
              <w:t>OCHA HDX</w:t>
            </w:r>
          </w:p>
        </w:tc>
      </w:tr>
      <w:tr w:rsidR="00251BCE" w:rsidRPr="003500BA" w14:paraId="31136E23" w14:textId="77777777" w:rsidTr="007E2045">
        <w:trPr>
          <w:trHeight w:val="524"/>
        </w:trPr>
        <w:tc>
          <w:tcPr>
            <w:tcW w:w="1305" w:type="pct"/>
            <w:vMerge/>
            <w:shd w:val="clear" w:color="auto" w:fill="DDDDDE"/>
          </w:tcPr>
          <w:p w14:paraId="04DF5EEA" w14:textId="77777777" w:rsidR="00251BCE" w:rsidRPr="007E2045" w:rsidRDefault="00251BCE" w:rsidP="007E2045">
            <w:pPr>
              <w:widowControl w:val="0"/>
              <w:autoSpaceDE w:val="0"/>
              <w:autoSpaceDN w:val="0"/>
              <w:adjustRightInd w:val="0"/>
              <w:spacing w:after="0" w:line="240" w:lineRule="exact"/>
              <w:ind w:right="400"/>
              <w:rPr>
                <w:rFonts w:cs="Calibri"/>
                <w:color w:val="000000"/>
                <w:lang w:val="en-GB"/>
              </w:rPr>
            </w:pPr>
          </w:p>
        </w:tc>
        <w:tc>
          <w:tcPr>
            <w:tcW w:w="144" w:type="pct"/>
            <w:tcBorders>
              <w:top w:val="single" w:sz="4" w:space="0" w:color="auto"/>
              <w:bottom w:val="single" w:sz="4" w:space="0" w:color="auto"/>
              <w:right w:val="single" w:sz="4" w:space="0" w:color="auto"/>
            </w:tcBorders>
          </w:tcPr>
          <w:p w14:paraId="0848EFA8" w14:textId="1BC04FD1" w:rsidR="00251BCE" w:rsidRPr="007E2045" w:rsidDel="00064A45" w:rsidRDefault="001E0964" w:rsidP="007E2045">
            <w:pPr>
              <w:widowControl w:val="0"/>
              <w:autoSpaceDE w:val="0"/>
              <w:autoSpaceDN w:val="0"/>
              <w:adjustRightInd w:val="0"/>
              <w:spacing w:after="0"/>
              <w:ind w:right="400"/>
              <w:rPr>
                <w:rFonts w:cs="Calibri"/>
                <w:color w:val="000000"/>
                <w:lang w:val="en-GB"/>
              </w:rPr>
            </w:pPr>
            <w:r>
              <w:rPr>
                <w:lang w:val="en-GB"/>
              </w:rPr>
              <w:t>X</w:t>
            </w:r>
          </w:p>
        </w:tc>
        <w:tc>
          <w:tcPr>
            <w:tcW w:w="1667" w:type="pct"/>
            <w:tcBorders>
              <w:top w:val="single" w:sz="4" w:space="0" w:color="auto"/>
              <w:left w:val="single" w:sz="4" w:space="0" w:color="auto"/>
              <w:bottom w:val="single" w:sz="4" w:space="0" w:color="auto"/>
              <w:right w:val="single" w:sz="4" w:space="0" w:color="auto"/>
            </w:tcBorders>
          </w:tcPr>
          <w:p w14:paraId="711EBFCB" w14:textId="77777777" w:rsidR="00251BCE" w:rsidRPr="007E2045" w:rsidDel="00064A45" w:rsidRDefault="00251BCE" w:rsidP="007E2045">
            <w:pPr>
              <w:widowControl w:val="0"/>
              <w:autoSpaceDE w:val="0"/>
              <w:autoSpaceDN w:val="0"/>
              <w:adjustRightInd w:val="0"/>
              <w:spacing w:after="0"/>
              <w:ind w:right="400"/>
              <w:rPr>
                <w:rFonts w:cs="Calibri"/>
                <w:color w:val="000000"/>
                <w:lang w:val="en-GB"/>
              </w:rPr>
            </w:pPr>
            <w:r w:rsidRPr="007E2045">
              <w:rPr>
                <w:rFonts w:cs="Calibri"/>
                <w:color w:val="000000"/>
                <w:lang w:val="en-GB"/>
              </w:rPr>
              <w:t>HumanitarianResponse</w:t>
            </w:r>
          </w:p>
        </w:tc>
        <w:tc>
          <w:tcPr>
            <w:tcW w:w="145" w:type="pct"/>
            <w:tcBorders>
              <w:top w:val="single" w:sz="4" w:space="0" w:color="auto"/>
              <w:left w:val="single" w:sz="4" w:space="0" w:color="auto"/>
              <w:bottom w:val="single" w:sz="4" w:space="0" w:color="auto"/>
              <w:right w:val="single" w:sz="4" w:space="0" w:color="auto"/>
            </w:tcBorders>
          </w:tcPr>
          <w:p w14:paraId="43B0BEB0" w14:textId="77777777" w:rsidR="00251BCE" w:rsidRPr="007E2045" w:rsidDel="00064A45" w:rsidRDefault="00251BCE" w:rsidP="007E2045">
            <w:pPr>
              <w:widowControl w:val="0"/>
              <w:autoSpaceDE w:val="0"/>
              <w:autoSpaceDN w:val="0"/>
              <w:adjustRightInd w:val="0"/>
              <w:spacing w:after="0"/>
              <w:ind w:right="400"/>
              <w:rPr>
                <w:rFonts w:cs="Calibri"/>
                <w:color w:val="000000"/>
                <w:lang w:val="en-GB"/>
              </w:rPr>
            </w:pPr>
            <w:r w:rsidRPr="007E2045">
              <w:rPr>
                <w:lang w:val="en-GB"/>
              </w:rPr>
              <w:t>□</w:t>
            </w:r>
          </w:p>
        </w:tc>
        <w:tc>
          <w:tcPr>
            <w:tcW w:w="1739" w:type="pct"/>
            <w:tcBorders>
              <w:top w:val="single" w:sz="4" w:space="0" w:color="auto"/>
              <w:left w:val="single" w:sz="4" w:space="0" w:color="auto"/>
              <w:bottom w:val="single" w:sz="4" w:space="0" w:color="auto"/>
            </w:tcBorders>
          </w:tcPr>
          <w:p w14:paraId="6E904E29" w14:textId="40F40B43" w:rsidR="00251BCE" w:rsidRPr="007E2045" w:rsidDel="00064A45" w:rsidRDefault="00251BCE" w:rsidP="001E0964">
            <w:pPr>
              <w:widowControl w:val="0"/>
              <w:autoSpaceDE w:val="0"/>
              <w:autoSpaceDN w:val="0"/>
              <w:adjustRightInd w:val="0"/>
              <w:spacing w:after="0"/>
              <w:ind w:right="400"/>
              <w:rPr>
                <w:rFonts w:cs="Calibri"/>
                <w:color w:val="000000"/>
                <w:lang w:val="en-GB"/>
              </w:rPr>
            </w:pPr>
            <w:r w:rsidRPr="007E2045">
              <w:rPr>
                <w:rFonts w:cs="Calibri"/>
                <w:color w:val="000000"/>
                <w:lang w:val="en-GB"/>
              </w:rPr>
              <w:t xml:space="preserve">Other </w:t>
            </w:r>
          </w:p>
        </w:tc>
      </w:tr>
      <w:tr w:rsidR="00251BCE" w:rsidRPr="003500BA" w14:paraId="0F18D92A" w14:textId="77777777" w:rsidTr="007E2045">
        <w:tc>
          <w:tcPr>
            <w:tcW w:w="5000" w:type="pct"/>
            <w:gridSpan w:val="5"/>
            <w:tcBorders>
              <w:top w:val="nil"/>
              <w:bottom w:val="nil"/>
            </w:tcBorders>
            <w:shd w:val="clear" w:color="auto" w:fill="9A9A9C"/>
          </w:tcPr>
          <w:p w14:paraId="5174F647" w14:textId="77777777" w:rsidR="00251BCE" w:rsidRPr="007E2045" w:rsidRDefault="00251BCE" w:rsidP="007E2045">
            <w:pPr>
              <w:widowControl w:val="0"/>
              <w:autoSpaceDE w:val="0"/>
              <w:autoSpaceDN w:val="0"/>
              <w:adjustRightInd w:val="0"/>
              <w:spacing w:after="0" w:line="240" w:lineRule="exact"/>
              <w:ind w:right="400"/>
              <w:rPr>
                <w:rFonts w:cs="Calibri"/>
                <w:b/>
                <w:color w:val="000000"/>
                <w:lang w:val="en-GB"/>
              </w:rPr>
            </w:pPr>
            <w:r w:rsidRPr="007E2045">
              <w:rPr>
                <w:rFonts w:cs="Calibri"/>
                <w:b/>
                <w:color w:val="FFFFFF"/>
                <w:lang w:val="en-GB"/>
              </w:rPr>
              <w:t>Responsibilities</w:t>
            </w:r>
          </w:p>
        </w:tc>
      </w:tr>
      <w:tr w:rsidR="00251BCE" w:rsidRPr="003500BA" w14:paraId="3EEFBF13" w14:textId="77777777" w:rsidTr="00251BCE">
        <w:tc>
          <w:tcPr>
            <w:tcW w:w="1305" w:type="pct"/>
            <w:tcBorders>
              <w:top w:val="nil"/>
              <w:bottom w:val="single" w:sz="4" w:space="0" w:color="auto"/>
            </w:tcBorders>
            <w:shd w:val="clear" w:color="auto" w:fill="DDDDDE"/>
          </w:tcPr>
          <w:p w14:paraId="474FCBCB" w14:textId="77777777" w:rsidR="00251BCE" w:rsidRPr="007E2045" w:rsidRDefault="00251BCE" w:rsidP="007E2045">
            <w:pPr>
              <w:widowControl w:val="0"/>
              <w:autoSpaceDE w:val="0"/>
              <w:autoSpaceDN w:val="0"/>
              <w:adjustRightInd w:val="0"/>
              <w:spacing w:after="0" w:line="240" w:lineRule="exact"/>
              <w:ind w:right="400"/>
              <w:rPr>
                <w:rFonts w:cs="Calibri"/>
                <w:color w:val="000000"/>
                <w:lang w:val="en-GB"/>
              </w:rPr>
            </w:pPr>
            <w:r w:rsidRPr="007E2045">
              <w:rPr>
                <w:rFonts w:cs="Calibri"/>
                <w:color w:val="000000"/>
                <w:lang w:val="en-GB"/>
              </w:rPr>
              <w:t>Data collection</w:t>
            </w:r>
          </w:p>
        </w:tc>
        <w:tc>
          <w:tcPr>
            <w:tcW w:w="3695" w:type="pct"/>
            <w:gridSpan w:val="4"/>
            <w:tcBorders>
              <w:top w:val="nil"/>
              <w:bottom w:val="single" w:sz="4" w:space="0" w:color="auto"/>
            </w:tcBorders>
          </w:tcPr>
          <w:p w14:paraId="5B49F2AD" w14:textId="4860044A" w:rsidR="00251BCE" w:rsidRPr="007E2045" w:rsidRDefault="00E528F0" w:rsidP="007E2045">
            <w:pPr>
              <w:widowControl w:val="0"/>
              <w:autoSpaceDE w:val="0"/>
              <w:autoSpaceDN w:val="0"/>
              <w:adjustRightInd w:val="0"/>
              <w:spacing w:after="0"/>
              <w:ind w:right="400"/>
              <w:rPr>
                <w:rFonts w:cs="Calibri"/>
                <w:color w:val="000000"/>
                <w:lang w:val="en-GB"/>
              </w:rPr>
            </w:pPr>
            <w:r>
              <w:rPr>
                <w:rFonts w:cs="Calibri"/>
                <w:i/>
                <w:color w:val="000000"/>
                <w:lang w:val="en-GB"/>
              </w:rPr>
              <w:t>Assessment Officers, Assessment Managers, County Coordinator</w:t>
            </w:r>
          </w:p>
        </w:tc>
      </w:tr>
      <w:tr w:rsidR="00251BCE" w:rsidRPr="003500BA" w14:paraId="2D3155F8" w14:textId="77777777" w:rsidTr="00251BCE">
        <w:tc>
          <w:tcPr>
            <w:tcW w:w="1305" w:type="pct"/>
            <w:tcBorders>
              <w:top w:val="single" w:sz="4" w:space="0" w:color="auto"/>
              <w:bottom w:val="single" w:sz="4" w:space="0" w:color="auto"/>
            </w:tcBorders>
            <w:shd w:val="clear" w:color="auto" w:fill="DDDDDE"/>
          </w:tcPr>
          <w:p w14:paraId="0E8208C8" w14:textId="77777777" w:rsidR="00251BCE" w:rsidRPr="007E2045" w:rsidDel="0019279D" w:rsidRDefault="00251BCE" w:rsidP="007E2045">
            <w:pPr>
              <w:widowControl w:val="0"/>
              <w:autoSpaceDE w:val="0"/>
              <w:autoSpaceDN w:val="0"/>
              <w:adjustRightInd w:val="0"/>
              <w:spacing w:after="0" w:line="240" w:lineRule="exact"/>
              <w:ind w:right="400"/>
              <w:rPr>
                <w:rFonts w:cs="Calibri"/>
                <w:color w:val="000000"/>
                <w:lang w:val="en-GB"/>
              </w:rPr>
            </w:pPr>
            <w:r w:rsidRPr="007E2045">
              <w:rPr>
                <w:rFonts w:cs="Calibri"/>
                <w:color w:val="000000"/>
                <w:lang w:val="en-GB"/>
              </w:rPr>
              <w:t>Data cleaning</w:t>
            </w:r>
          </w:p>
        </w:tc>
        <w:tc>
          <w:tcPr>
            <w:tcW w:w="3695" w:type="pct"/>
            <w:gridSpan w:val="4"/>
            <w:tcBorders>
              <w:top w:val="single" w:sz="4" w:space="0" w:color="auto"/>
              <w:bottom w:val="single" w:sz="4" w:space="0" w:color="auto"/>
            </w:tcBorders>
          </w:tcPr>
          <w:p w14:paraId="2D97A212" w14:textId="66968D70" w:rsidR="00251BCE" w:rsidRPr="007E2045" w:rsidRDefault="00E528F0" w:rsidP="007E2045">
            <w:pPr>
              <w:widowControl w:val="0"/>
              <w:autoSpaceDE w:val="0"/>
              <w:autoSpaceDN w:val="0"/>
              <w:adjustRightInd w:val="0"/>
              <w:spacing w:after="0"/>
              <w:ind w:right="400"/>
              <w:rPr>
                <w:rFonts w:cs="Calibri"/>
                <w:i/>
                <w:color w:val="000000"/>
                <w:lang w:val="en-GB"/>
              </w:rPr>
            </w:pPr>
            <w:r>
              <w:rPr>
                <w:rFonts w:cs="Calibri"/>
                <w:i/>
                <w:color w:val="000000"/>
                <w:lang w:val="en-GB"/>
              </w:rPr>
              <w:t>Field Coordinators, Assessment Officer, overall oversight GIS Team</w:t>
            </w:r>
          </w:p>
        </w:tc>
      </w:tr>
      <w:tr w:rsidR="00251BCE" w:rsidRPr="003500BA" w14:paraId="6BCA6716" w14:textId="77777777" w:rsidTr="007E2045">
        <w:tc>
          <w:tcPr>
            <w:tcW w:w="1305" w:type="pct"/>
            <w:tcBorders>
              <w:top w:val="single" w:sz="4" w:space="0" w:color="auto"/>
              <w:bottom w:val="single" w:sz="4" w:space="0" w:color="auto"/>
            </w:tcBorders>
            <w:shd w:val="clear" w:color="auto" w:fill="DDDDDE"/>
          </w:tcPr>
          <w:p w14:paraId="58BBE53B" w14:textId="77777777" w:rsidR="00251BCE" w:rsidRPr="007E2045" w:rsidDel="0019279D" w:rsidRDefault="00251BCE" w:rsidP="007E2045">
            <w:pPr>
              <w:widowControl w:val="0"/>
              <w:autoSpaceDE w:val="0"/>
              <w:autoSpaceDN w:val="0"/>
              <w:adjustRightInd w:val="0"/>
              <w:spacing w:after="0" w:line="240" w:lineRule="exact"/>
              <w:ind w:right="400"/>
              <w:rPr>
                <w:rFonts w:cs="Calibri"/>
                <w:color w:val="000000"/>
                <w:lang w:val="en-GB"/>
              </w:rPr>
            </w:pPr>
            <w:r w:rsidRPr="007E2045">
              <w:rPr>
                <w:rFonts w:cs="Calibri"/>
                <w:color w:val="000000"/>
                <w:lang w:val="en-GB"/>
              </w:rPr>
              <w:t>Data analysis</w:t>
            </w:r>
          </w:p>
        </w:tc>
        <w:tc>
          <w:tcPr>
            <w:tcW w:w="3695" w:type="pct"/>
            <w:gridSpan w:val="4"/>
            <w:tcBorders>
              <w:top w:val="single" w:sz="4" w:space="0" w:color="auto"/>
              <w:bottom w:val="single" w:sz="4" w:space="0" w:color="auto"/>
            </w:tcBorders>
          </w:tcPr>
          <w:p w14:paraId="3B55F5FB" w14:textId="45433B49" w:rsidR="00251BCE" w:rsidRPr="007E2045" w:rsidRDefault="00E528F0" w:rsidP="007E2045">
            <w:pPr>
              <w:widowControl w:val="0"/>
              <w:autoSpaceDE w:val="0"/>
              <w:autoSpaceDN w:val="0"/>
              <w:adjustRightInd w:val="0"/>
              <w:spacing w:after="0"/>
              <w:ind w:right="400"/>
              <w:rPr>
                <w:rFonts w:cs="Calibri"/>
                <w:i/>
                <w:color w:val="000000"/>
                <w:lang w:val="en-GB"/>
              </w:rPr>
            </w:pPr>
            <w:r>
              <w:rPr>
                <w:rFonts w:cs="Calibri"/>
                <w:i/>
                <w:color w:val="000000"/>
                <w:lang w:val="en-GB"/>
              </w:rPr>
              <w:t>GIS Team, Assessment Officers</w:t>
            </w:r>
          </w:p>
        </w:tc>
      </w:tr>
      <w:tr w:rsidR="00251BCE" w:rsidRPr="003500BA" w14:paraId="6A7975E4" w14:textId="77777777" w:rsidTr="007E2045">
        <w:tc>
          <w:tcPr>
            <w:tcW w:w="1305" w:type="pct"/>
            <w:tcBorders>
              <w:top w:val="single" w:sz="4" w:space="0" w:color="auto"/>
              <w:bottom w:val="single" w:sz="4" w:space="0" w:color="auto"/>
            </w:tcBorders>
            <w:shd w:val="clear" w:color="auto" w:fill="DDDDDE"/>
          </w:tcPr>
          <w:p w14:paraId="4EE1AD14" w14:textId="77777777" w:rsidR="00251BCE" w:rsidRPr="007E2045" w:rsidRDefault="00251BCE" w:rsidP="007E2045">
            <w:pPr>
              <w:widowControl w:val="0"/>
              <w:autoSpaceDE w:val="0"/>
              <w:autoSpaceDN w:val="0"/>
              <w:adjustRightInd w:val="0"/>
              <w:spacing w:after="0" w:line="240" w:lineRule="exact"/>
              <w:ind w:right="400"/>
              <w:rPr>
                <w:rFonts w:cs="Calibri"/>
                <w:color w:val="000000"/>
                <w:lang w:val="en-GB"/>
              </w:rPr>
            </w:pPr>
            <w:r w:rsidRPr="007E2045">
              <w:rPr>
                <w:rFonts w:cs="Calibri"/>
                <w:color w:val="000000"/>
                <w:lang w:val="en-GB"/>
              </w:rPr>
              <w:t>Data sharing/uploading</w:t>
            </w:r>
          </w:p>
        </w:tc>
        <w:tc>
          <w:tcPr>
            <w:tcW w:w="3695" w:type="pct"/>
            <w:gridSpan w:val="4"/>
            <w:tcBorders>
              <w:top w:val="single" w:sz="4" w:space="0" w:color="auto"/>
              <w:bottom w:val="single" w:sz="4" w:space="0" w:color="auto"/>
            </w:tcBorders>
          </w:tcPr>
          <w:p w14:paraId="42B9BC4C" w14:textId="194DF3F3" w:rsidR="00251BCE" w:rsidRPr="007E2045" w:rsidRDefault="00E528F0" w:rsidP="007E2045">
            <w:pPr>
              <w:widowControl w:val="0"/>
              <w:autoSpaceDE w:val="0"/>
              <w:autoSpaceDN w:val="0"/>
              <w:adjustRightInd w:val="0"/>
              <w:spacing w:after="0"/>
              <w:ind w:right="400"/>
              <w:rPr>
                <w:rFonts w:cs="Calibri"/>
                <w:i/>
                <w:color w:val="000000"/>
                <w:lang w:val="en-GB"/>
              </w:rPr>
            </w:pPr>
            <w:r>
              <w:rPr>
                <w:rFonts w:cs="Calibri"/>
                <w:i/>
                <w:color w:val="000000"/>
                <w:lang w:val="en-GB"/>
              </w:rPr>
              <w:t xml:space="preserve">Country Coordinator </w:t>
            </w:r>
          </w:p>
        </w:tc>
      </w:tr>
    </w:tbl>
    <w:p w14:paraId="62D85F27" w14:textId="77777777" w:rsidR="00251BCE" w:rsidRPr="007E2045" w:rsidRDefault="00251BCE" w:rsidP="007E2045">
      <w:pPr>
        <w:spacing w:after="0" w:line="360" w:lineRule="auto"/>
        <w:rPr>
          <w:lang w:val="en-GB"/>
        </w:rPr>
      </w:pPr>
    </w:p>
    <w:p w14:paraId="35A0B24F" w14:textId="5E519756" w:rsidR="004C5C39" w:rsidRPr="007E2045" w:rsidRDefault="004C5C39" w:rsidP="007E2045">
      <w:pPr>
        <w:pStyle w:val="Heading1"/>
        <w:rPr>
          <w:lang w:val="en-GB"/>
        </w:rPr>
        <w:sectPr w:rsidR="004C5C39" w:rsidRPr="007E2045" w:rsidSect="00B90D7D">
          <w:footerReference w:type="first" r:id="rId16"/>
          <w:pgSz w:w="11906" w:h="16838"/>
          <w:pgMar w:top="993" w:right="991" w:bottom="1417" w:left="1134" w:header="720" w:footer="552" w:gutter="0"/>
          <w:pgNumType w:start="28"/>
          <w:cols w:space="720"/>
          <w:titlePg/>
          <w:docGrid w:linePitch="360"/>
        </w:sectPr>
      </w:pPr>
    </w:p>
    <w:p w14:paraId="0D2CB5FD" w14:textId="7A70BA01" w:rsidR="00B32A0D" w:rsidRPr="00FE2BF3" w:rsidRDefault="00303E3A" w:rsidP="00FE2BF3">
      <w:pPr>
        <w:pStyle w:val="Heading1"/>
        <w:ind w:left="504"/>
        <w:rPr>
          <w:lang w:val="en-GB"/>
        </w:rPr>
      </w:pPr>
      <w:r>
        <w:rPr>
          <w:lang w:val="en-GB"/>
        </w:rPr>
        <w:lastRenderedPageBreak/>
        <w:t>7</w:t>
      </w:r>
      <w:r w:rsidR="00B32A0D" w:rsidRPr="007E2045">
        <w:rPr>
          <w:lang w:val="en-GB"/>
        </w:rPr>
        <w:t xml:space="preserve">. Monitoring &amp; Evaluation </w:t>
      </w:r>
      <w:r w:rsidR="00916B8C" w:rsidRPr="007E2045">
        <w:rPr>
          <w:lang w:val="en-GB"/>
        </w:rPr>
        <w:t>Plan</w:t>
      </w:r>
    </w:p>
    <w:p w14:paraId="3201FCB0" w14:textId="36BF9743" w:rsidR="00FE2BF3" w:rsidRDefault="00FE2BF3" w:rsidP="00FE2BF3">
      <w:pPr>
        <w:pStyle w:val="ListParagraph"/>
        <w:spacing w:after="0" w:line="360" w:lineRule="auto"/>
        <w:ind w:left="360"/>
        <w:rPr>
          <w:rFonts w:cs="Arial"/>
          <w:i/>
          <w:color w:val="FF0000"/>
          <w:lang w:val="en-GB"/>
        </w:rPr>
      </w:pPr>
    </w:p>
    <w:tbl>
      <w:tblPr>
        <w:tblW w:w="5000" w:type="pct"/>
        <w:tblLayout w:type="fixed"/>
        <w:tblLook w:val="04A0" w:firstRow="1" w:lastRow="0" w:firstColumn="1" w:lastColumn="0" w:noHBand="0" w:noVBand="1"/>
      </w:tblPr>
      <w:tblGrid>
        <w:gridCol w:w="1973"/>
        <w:gridCol w:w="2412"/>
        <w:gridCol w:w="4536"/>
        <w:gridCol w:w="1274"/>
        <w:gridCol w:w="1277"/>
        <w:gridCol w:w="2936"/>
      </w:tblGrid>
      <w:tr w:rsidR="00FE2BF3" w:rsidRPr="003500BA" w14:paraId="1BA00295" w14:textId="77777777" w:rsidTr="00BC597D">
        <w:trPr>
          <w:trHeight w:val="606"/>
        </w:trPr>
        <w:tc>
          <w:tcPr>
            <w:tcW w:w="685" w:type="pct"/>
            <w:tcBorders>
              <w:top w:val="single" w:sz="8" w:space="0" w:color="auto"/>
              <w:left w:val="single" w:sz="8" w:space="0" w:color="auto"/>
              <w:bottom w:val="nil"/>
              <w:right w:val="single" w:sz="8" w:space="0" w:color="auto"/>
            </w:tcBorders>
            <w:shd w:val="clear" w:color="000000" w:fill="FFD03B"/>
            <w:vAlign w:val="center"/>
            <w:hideMark/>
          </w:tcPr>
          <w:p w14:paraId="24B189FE" w14:textId="77777777" w:rsidR="00FE2BF3" w:rsidRPr="003500BA" w:rsidRDefault="00FE2BF3" w:rsidP="00BC597D">
            <w:pPr>
              <w:spacing w:after="0" w:line="240" w:lineRule="auto"/>
              <w:jc w:val="left"/>
              <w:rPr>
                <w:rFonts w:eastAsia="Times New Roman" w:cs="Calibri"/>
                <w:b/>
                <w:bCs/>
                <w:color w:val="000000"/>
                <w:sz w:val="24"/>
                <w:szCs w:val="24"/>
                <w:lang w:val="en-GB" w:eastAsia="en-GB"/>
              </w:rPr>
            </w:pPr>
            <w:r w:rsidRPr="003500BA">
              <w:rPr>
                <w:rFonts w:eastAsia="Times New Roman" w:cs="Calibri"/>
                <w:b/>
                <w:bCs/>
                <w:color w:val="000000"/>
                <w:sz w:val="24"/>
                <w:szCs w:val="24"/>
                <w:lang w:val="en-GB" w:eastAsia="en-GB"/>
              </w:rPr>
              <w:t>IMPACT Objective</w:t>
            </w:r>
          </w:p>
        </w:tc>
        <w:tc>
          <w:tcPr>
            <w:tcW w:w="837" w:type="pct"/>
            <w:tcBorders>
              <w:top w:val="single" w:sz="8" w:space="0" w:color="auto"/>
              <w:left w:val="nil"/>
              <w:bottom w:val="nil"/>
              <w:right w:val="single" w:sz="8" w:space="0" w:color="auto"/>
            </w:tcBorders>
            <w:shd w:val="clear" w:color="000000" w:fill="FFD03B"/>
            <w:vAlign w:val="center"/>
            <w:hideMark/>
          </w:tcPr>
          <w:p w14:paraId="4A0790B1" w14:textId="77777777" w:rsidR="00FE2BF3" w:rsidRPr="003500BA" w:rsidRDefault="00FE2BF3" w:rsidP="00BC597D">
            <w:pPr>
              <w:spacing w:after="0" w:line="240" w:lineRule="auto"/>
              <w:jc w:val="left"/>
              <w:rPr>
                <w:rFonts w:eastAsia="Times New Roman" w:cs="Calibri"/>
                <w:b/>
                <w:bCs/>
                <w:color w:val="000000"/>
                <w:sz w:val="24"/>
                <w:szCs w:val="24"/>
                <w:lang w:val="en-GB" w:eastAsia="en-GB"/>
              </w:rPr>
            </w:pPr>
            <w:r w:rsidRPr="003500BA">
              <w:rPr>
                <w:rFonts w:eastAsia="Times New Roman" w:cs="Calibri"/>
                <w:b/>
                <w:bCs/>
                <w:color w:val="000000"/>
                <w:sz w:val="24"/>
                <w:szCs w:val="24"/>
                <w:lang w:val="en-GB" w:eastAsia="en-GB"/>
              </w:rPr>
              <w:t>External M&amp;E Indicator</w:t>
            </w:r>
          </w:p>
        </w:tc>
        <w:tc>
          <w:tcPr>
            <w:tcW w:w="1574" w:type="pct"/>
            <w:tcBorders>
              <w:top w:val="single" w:sz="8" w:space="0" w:color="auto"/>
              <w:left w:val="nil"/>
              <w:bottom w:val="nil"/>
              <w:right w:val="single" w:sz="8" w:space="0" w:color="auto"/>
            </w:tcBorders>
            <w:shd w:val="clear" w:color="000000" w:fill="FFD03B"/>
            <w:vAlign w:val="center"/>
            <w:hideMark/>
          </w:tcPr>
          <w:p w14:paraId="1F46B1B7" w14:textId="77777777" w:rsidR="00FE2BF3" w:rsidRPr="003500BA" w:rsidRDefault="00FE2BF3" w:rsidP="00BC597D">
            <w:pPr>
              <w:spacing w:after="0" w:line="240" w:lineRule="auto"/>
              <w:jc w:val="left"/>
              <w:rPr>
                <w:rFonts w:eastAsia="Times New Roman" w:cs="Calibri"/>
                <w:b/>
                <w:bCs/>
                <w:color w:val="000000"/>
                <w:sz w:val="24"/>
                <w:szCs w:val="24"/>
                <w:lang w:val="en-GB" w:eastAsia="en-GB"/>
              </w:rPr>
            </w:pPr>
            <w:r w:rsidRPr="003500BA">
              <w:rPr>
                <w:rFonts w:eastAsia="Times New Roman" w:cs="Calibri"/>
                <w:b/>
                <w:bCs/>
                <w:color w:val="000000"/>
                <w:sz w:val="24"/>
                <w:szCs w:val="24"/>
                <w:lang w:val="en-GB" w:eastAsia="en-GB"/>
              </w:rPr>
              <w:t>Internal M&amp;E Indicator</w:t>
            </w:r>
          </w:p>
        </w:tc>
        <w:tc>
          <w:tcPr>
            <w:tcW w:w="442" w:type="pct"/>
            <w:tcBorders>
              <w:top w:val="single" w:sz="8" w:space="0" w:color="auto"/>
              <w:left w:val="nil"/>
              <w:bottom w:val="nil"/>
              <w:right w:val="single" w:sz="8" w:space="0" w:color="auto"/>
            </w:tcBorders>
            <w:shd w:val="clear" w:color="000000" w:fill="FFD03B"/>
            <w:vAlign w:val="center"/>
            <w:hideMark/>
          </w:tcPr>
          <w:p w14:paraId="761C8408" w14:textId="77777777" w:rsidR="00FE2BF3" w:rsidRPr="003500BA" w:rsidRDefault="00FE2BF3" w:rsidP="00BC597D">
            <w:pPr>
              <w:spacing w:after="0" w:line="240" w:lineRule="auto"/>
              <w:jc w:val="left"/>
              <w:rPr>
                <w:rFonts w:eastAsia="Times New Roman" w:cs="Calibri"/>
                <w:b/>
                <w:bCs/>
                <w:color w:val="000000"/>
                <w:sz w:val="24"/>
                <w:szCs w:val="24"/>
                <w:lang w:val="en-GB" w:eastAsia="en-GB"/>
              </w:rPr>
            </w:pPr>
            <w:r w:rsidRPr="003500BA">
              <w:rPr>
                <w:rFonts w:eastAsia="Times New Roman" w:cs="Calibri"/>
                <w:b/>
                <w:bCs/>
                <w:color w:val="000000"/>
                <w:sz w:val="24"/>
                <w:szCs w:val="24"/>
                <w:lang w:val="en-GB" w:eastAsia="en-GB"/>
              </w:rPr>
              <w:t>Focal point</w:t>
            </w:r>
          </w:p>
        </w:tc>
        <w:tc>
          <w:tcPr>
            <w:tcW w:w="443" w:type="pct"/>
            <w:tcBorders>
              <w:top w:val="single" w:sz="8" w:space="0" w:color="auto"/>
              <w:left w:val="nil"/>
              <w:bottom w:val="nil"/>
              <w:right w:val="single" w:sz="8" w:space="0" w:color="auto"/>
            </w:tcBorders>
            <w:shd w:val="clear" w:color="000000" w:fill="FFD03B"/>
            <w:vAlign w:val="center"/>
            <w:hideMark/>
          </w:tcPr>
          <w:p w14:paraId="3F021CD8" w14:textId="77777777" w:rsidR="00FE2BF3" w:rsidRPr="003500BA" w:rsidRDefault="00FE2BF3" w:rsidP="00BC597D">
            <w:pPr>
              <w:spacing w:after="0" w:line="240" w:lineRule="auto"/>
              <w:jc w:val="left"/>
              <w:rPr>
                <w:rFonts w:eastAsia="Times New Roman" w:cs="Calibri"/>
                <w:b/>
                <w:bCs/>
                <w:color w:val="000000"/>
                <w:sz w:val="24"/>
                <w:szCs w:val="24"/>
                <w:lang w:val="en-GB" w:eastAsia="en-GB"/>
              </w:rPr>
            </w:pPr>
            <w:r w:rsidRPr="003500BA">
              <w:rPr>
                <w:rFonts w:eastAsia="Times New Roman" w:cs="Calibri"/>
                <w:b/>
                <w:bCs/>
                <w:color w:val="000000"/>
                <w:sz w:val="24"/>
                <w:szCs w:val="24"/>
                <w:lang w:val="en-GB" w:eastAsia="en-GB"/>
              </w:rPr>
              <w:t>Tool</w:t>
            </w:r>
          </w:p>
        </w:tc>
        <w:tc>
          <w:tcPr>
            <w:tcW w:w="1019" w:type="pct"/>
            <w:tcBorders>
              <w:top w:val="single" w:sz="8" w:space="0" w:color="auto"/>
              <w:left w:val="nil"/>
              <w:bottom w:val="nil"/>
              <w:right w:val="single" w:sz="8" w:space="0" w:color="auto"/>
            </w:tcBorders>
            <w:shd w:val="clear" w:color="auto" w:fill="58585A" w:themeFill="background2"/>
            <w:vAlign w:val="center"/>
            <w:hideMark/>
          </w:tcPr>
          <w:p w14:paraId="4F1960B6" w14:textId="77777777" w:rsidR="00FE2BF3" w:rsidRPr="007E2045" w:rsidRDefault="00FE2BF3" w:rsidP="00BC597D">
            <w:pPr>
              <w:spacing w:after="0" w:line="240" w:lineRule="auto"/>
              <w:jc w:val="left"/>
              <w:rPr>
                <w:rFonts w:eastAsia="Times New Roman" w:cs="Calibri"/>
                <w:b/>
                <w:bCs/>
                <w:color w:val="FFFFFF" w:themeColor="background1"/>
                <w:sz w:val="24"/>
                <w:szCs w:val="24"/>
                <w:lang w:val="en-GB" w:eastAsia="en-GB"/>
              </w:rPr>
            </w:pPr>
            <w:r w:rsidRPr="003500BA">
              <w:rPr>
                <w:rFonts w:eastAsia="Times New Roman" w:cs="Calibri"/>
                <w:b/>
                <w:bCs/>
                <w:color w:val="FFFFFF" w:themeColor="background1"/>
                <w:sz w:val="24"/>
                <w:szCs w:val="24"/>
                <w:lang w:val="en-GB" w:eastAsia="en-GB"/>
              </w:rPr>
              <w:t>M&amp;E Plan</w:t>
            </w:r>
          </w:p>
        </w:tc>
      </w:tr>
      <w:tr w:rsidR="00FE2BF3" w:rsidRPr="003500BA" w14:paraId="7BFDBC03" w14:textId="77777777" w:rsidTr="00BC597D">
        <w:trPr>
          <w:trHeight w:val="564"/>
        </w:trPr>
        <w:tc>
          <w:tcPr>
            <w:tcW w:w="685" w:type="pct"/>
            <w:vMerge w:val="restart"/>
            <w:tcBorders>
              <w:top w:val="single" w:sz="8" w:space="0" w:color="auto"/>
              <w:left w:val="single" w:sz="8" w:space="0" w:color="auto"/>
              <w:bottom w:val="single" w:sz="4" w:space="0" w:color="auto"/>
              <w:right w:val="single" w:sz="8" w:space="0" w:color="auto"/>
            </w:tcBorders>
            <w:shd w:val="clear" w:color="000000" w:fill="E6B8B7"/>
            <w:vAlign w:val="center"/>
            <w:hideMark/>
          </w:tcPr>
          <w:p w14:paraId="648FC726" w14:textId="77777777" w:rsidR="00FE2BF3" w:rsidRPr="003500BA" w:rsidRDefault="00FE2BF3" w:rsidP="00BC597D">
            <w:pPr>
              <w:spacing w:after="0" w:line="240" w:lineRule="auto"/>
              <w:jc w:val="left"/>
              <w:rPr>
                <w:rFonts w:eastAsia="Times New Roman" w:cs="Calibri"/>
                <w:b/>
                <w:bCs/>
                <w:lang w:val="en-GB" w:eastAsia="en-GB"/>
              </w:rPr>
            </w:pPr>
            <w:r w:rsidRPr="003500BA">
              <w:rPr>
                <w:rFonts w:eastAsia="Times New Roman" w:cs="Calibri"/>
                <w:b/>
                <w:bCs/>
                <w:lang w:val="en-GB" w:eastAsia="en-GB"/>
              </w:rPr>
              <w:t>Humanitarian stakeholders are accessing IMPACT products</w:t>
            </w:r>
          </w:p>
        </w:tc>
        <w:tc>
          <w:tcPr>
            <w:tcW w:w="837" w:type="pct"/>
            <w:vMerge w:val="restart"/>
            <w:tcBorders>
              <w:top w:val="single" w:sz="8" w:space="0" w:color="auto"/>
              <w:left w:val="nil"/>
              <w:bottom w:val="single" w:sz="4" w:space="0" w:color="auto"/>
              <w:right w:val="single" w:sz="4" w:space="0" w:color="auto"/>
            </w:tcBorders>
            <w:shd w:val="clear" w:color="000000" w:fill="F2DCDB"/>
            <w:vAlign w:val="center"/>
            <w:hideMark/>
          </w:tcPr>
          <w:p w14:paraId="7AD7DF68" w14:textId="77777777" w:rsidR="00FE2BF3" w:rsidRPr="003500BA" w:rsidRDefault="00FE2BF3" w:rsidP="00BC597D">
            <w:pPr>
              <w:spacing w:after="0" w:line="240" w:lineRule="auto"/>
              <w:jc w:val="left"/>
              <w:rPr>
                <w:rFonts w:eastAsia="Times New Roman" w:cs="Calibri"/>
                <w:color w:val="000000"/>
                <w:lang w:val="en-GB" w:eastAsia="en-GB"/>
              </w:rPr>
            </w:pPr>
            <w:r w:rsidRPr="003500BA">
              <w:rPr>
                <w:rFonts w:eastAsia="Times New Roman" w:cs="Calibri"/>
                <w:color w:val="000000"/>
                <w:lang w:val="en-GB" w:eastAsia="en-GB"/>
              </w:rPr>
              <w:t>Number of humanitarian organisations accessing IMPACT services/products</w:t>
            </w:r>
            <w:r w:rsidRPr="003500BA">
              <w:rPr>
                <w:rFonts w:eastAsia="Times New Roman" w:cs="Calibri"/>
                <w:color w:val="000000"/>
                <w:lang w:val="en-GB" w:eastAsia="en-GB"/>
              </w:rPr>
              <w:br/>
            </w:r>
            <w:r w:rsidRPr="003500BA">
              <w:rPr>
                <w:rFonts w:eastAsia="Times New Roman" w:cs="Calibri"/>
                <w:color w:val="000000"/>
                <w:lang w:val="en-GB" w:eastAsia="en-GB"/>
              </w:rPr>
              <w:br/>
              <w:t>Number of individuals accessing IMPACT services/products</w:t>
            </w:r>
          </w:p>
        </w:tc>
        <w:tc>
          <w:tcPr>
            <w:tcW w:w="1574" w:type="pct"/>
            <w:tcBorders>
              <w:top w:val="single" w:sz="8" w:space="0" w:color="auto"/>
              <w:left w:val="nil"/>
              <w:bottom w:val="single" w:sz="4" w:space="0" w:color="auto"/>
              <w:right w:val="single" w:sz="4" w:space="0" w:color="auto"/>
            </w:tcBorders>
            <w:shd w:val="clear" w:color="000000" w:fill="F2DCDB"/>
            <w:vAlign w:val="center"/>
            <w:hideMark/>
          </w:tcPr>
          <w:p w14:paraId="46A29A7B" w14:textId="77777777" w:rsidR="00FE2BF3" w:rsidRPr="003500BA" w:rsidRDefault="00FE2BF3" w:rsidP="00BC597D">
            <w:pPr>
              <w:spacing w:after="0" w:line="240" w:lineRule="auto"/>
              <w:jc w:val="left"/>
              <w:rPr>
                <w:rFonts w:eastAsia="Times New Roman" w:cs="Calibri"/>
                <w:lang w:val="en-GB" w:eastAsia="en-GB"/>
              </w:rPr>
            </w:pPr>
            <w:r w:rsidRPr="003500BA">
              <w:rPr>
                <w:rFonts w:eastAsia="Times New Roman" w:cs="Calibri"/>
                <w:lang w:val="en-GB" w:eastAsia="en-GB"/>
              </w:rPr>
              <w:t># of downloads of x product from Resource Center</w:t>
            </w:r>
          </w:p>
        </w:tc>
        <w:tc>
          <w:tcPr>
            <w:tcW w:w="442" w:type="pct"/>
            <w:tcBorders>
              <w:top w:val="single" w:sz="8" w:space="0" w:color="auto"/>
              <w:left w:val="nil"/>
              <w:bottom w:val="single" w:sz="4" w:space="0" w:color="auto"/>
              <w:right w:val="single" w:sz="4" w:space="0" w:color="auto"/>
            </w:tcBorders>
            <w:shd w:val="clear" w:color="000000" w:fill="F2DCDB"/>
            <w:vAlign w:val="center"/>
            <w:hideMark/>
          </w:tcPr>
          <w:p w14:paraId="670D4AB4" w14:textId="77777777" w:rsidR="00FE2BF3" w:rsidRPr="003500BA" w:rsidRDefault="00FE2BF3" w:rsidP="00BC597D">
            <w:pPr>
              <w:spacing w:after="0" w:line="240" w:lineRule="auto"/>
              <w:jc w:val="left"/>
              <w:rPr>
                <w:rFonts w:eastAsia="Times New Roman" w:cs="Calibri"/>
                <w:lang w:val="en-GB" w:eastAsia="en-GB"/>
              </w:rPr>
            </w:pPr>
            <w:r w:rsidRPr="003500BA">
              <w:rPr>
                <w:rFonts w:eastAsia="Times New Roman" w:cs="Calibri"/>
                <w:lang w:val="en-GB" w:eastAsia="en-GB"/>
              </w:rPr>
              <w:t>Country request to HQ</w:t>
            </w:r>
          </w:p>
        </w:tc>
        <w:tc>
          <w:tcPr>
            <w:tcW w:w="443" w:type="pct"/>
            <w:vMerge w:val="restart"/>
            <w:tcBorders>
              <w:top w:val="single" w:sz="8" w:space="0" w:color="auto"/>
              <w:left w:val="single" w:sz="4" w:space="0" w:color="auto"/>
              <w:bottom w:val="nil"/>
              <w:right w:val="single" w:sz="8" w:space="0" w:color="auto"/>
            </w:tcBorders>
            <w:shd w:val="clear" w:color="000000" w:fill="F2DCDB"/>
            <w:vAlign w:val="center"/>
            <w:hideMark/>
          </w:tcPr>
          <w:p w14:paraId="03F7DC6C" w14:textId="77777777" w:rsidR="00FE2BF3" w:rsidRPr="00FE2BF3" w:rsidRDefault="00FE2BF3" w:rsidP="00BC597D">
            <w:pPr>
              <w:spacing w:after="0" w:line="240" w:lineRule="auto"/>
              <w:jc w:val="left"/>
              <w:rPr>
                <w:rFonts w:eastAsia="Times New Roman" w:cs="Calibri"/>
                <w:color w:val="000000" w:themeColor="text1"/>
                <w:lang w:val="en-GB" w:eastAsia="en-GB"/>
              </w:rPr>
            </w:pPr>
            <w:r w:rsidRPr="00FE2BF3">
              <w:rPr>
                <w:rFonts w:eastAsia="Times New Roman" w:cs="Calibri"/>
                <w:color w:val="000000" w:themeColor="text1"/>
                <w:lang w:val="en-GB" w:eastAsia="en-GB"/>
              </w:rPr>
              <w:t>User log</w:t>
            </w:r>
          </w:p>
        </w:tc>
        <w:tc>
          <w:tcPr>
            <w:tcW w:w="1019" w:type="pct"/>
            <w:tcBorders>
              <w:top w:val="single" w:sz="8" w:space="0" w:color="auto"/>
              <w:left w:val="nil"/>
              <w:bottom w:val="nil"/>
              <w:right w:val="single" w:sz="8" w:space="0" w:color="auto"/>
            </w:tcBorders>
            <w:shd w:val="clear" w:color="000000" w:fill="EEECE1"/>
            <w:noWrap/>
            <w:vAlign w:val="center"/>
          </w:tcPr>
          <w:p w14:paraId="56CFC678" w14:textId="4FEE7275" w:rsidR="00FE2BF3" w:rsidRPr="00FE2BF3" w:rsidRDefault="00FE2BF3" w:rsidP="00BC597D">
            <w:pPr>
              <w:spacing w:after="0" w:line="240" w:lineRule="auto"/>
              <w:jc w:val="left"/>
              <w:rPr>
                <w:rFonts w:eastAsia="Times New Roman" w:cs="Calibri"/>
                <w:i/>
                <w:iCs/>
                <w:color w:val="000000" w:themeColor="text1"/>
                <w:lang w:val="en-GB" w:eastAsia="en-GB"/>
              </w:rPr>
            </w:pPr>
            <w:r>
              <w:rPr>
                <w:color w:val="000000" w:themeColor="text1"/>
                <w:sz w:val="20"/>
                <w:lang w:val="en-GB"/>
              </w:rPr>
              <w:t>X</w:t>
            </w:r>
            <w:r w:rsidRPr="00FE2BF3">
              <w:rPr>
                <w:color w:val="000000" w:themeColor="text1"/>
                <w:sz w:val="20"/>
                <w:lang w:val="en-GB"/>
              </w:rPr>
              <w:t xml:space="preserve"> Yes     □ No</w:t>
            </w:r>
          </w:p>
        </w:tc>
      </w:tr>
      <w:tr w:rsidR="00FE2BF3" w:rsidRPr="003500BA" w14:paraId="14E6DA09" w14:textId="77777777" w:rsidTr="00BC597D">
        <w:trPr>
          <w:trHeight w:val="564"/>
        </w:trPr>
        <w:tc>
          <w:tcPr>
            <w:tcW w:w="685" w:type="pct"/>
            <w:vMerge/>
            <w:tcBorders>
              <w:top w:val="single" w:sz="8" w:space="0" w:color="auto"/>
              <w:left w:val="single" w:sz="8" w:space="0" w:color="auto"/>
              <w:bottom w:val="single" w:sz="4" w:space="0" w:color="auto"/>
              <w:right w:val="single" w:sz="8" w:space="0" w:color="auto"/>
            </w:tcBorders>
            <w:vAlign w:val="center"/>
            <w:hideMark/>
          </w:tcPr>
          <w:p w14:paraId="5022B7CC" w14:textId="77777777" w:rsidR="00FE2BF3" w:rsidRPr="003500BA" w:rsidRDefault="00FE2BF3" w:rsidP="00BC597D">
            <w:pPr>
              <w:spacing w:after="0" w:line="240" w:lineRule="auto"/>
              <w:jc w:val="left"/>
              <w:rPr>
                <w:rFonts w:eastAsia="Times New Roman" w:cs="Calibri"/>
                <w:b/>
                <w:bCs/>
                <w:lang w:val="en-GB" w:eastAsia="en-GB"/>
              </w:rPr>
            </w:pPr>
          </w:p>
        </w:tc>
        <w:tc>
          <w:tcPr>
            <w:tcW w:w="837" w:type="pct"/>
            <w:vMerge/>
            <w:tcBorders>
              <w:top w:val="single" w:sz="8" w:space="0" w:color="auto"/>
              <w:left w:val="nil"/>
              <w:bottom w:val="single" w:sz="4" w:space="0" w:color="auto"/>
              <w:right w:val="single" w:sz="4" w:space="0" w:color="auto"/>
            </w:tcBorders>
            <w:vAlign w:val="center"/>
            <w:hideMark/>
          </w:tcPr>
          <w:p w14:paraId="5EF1FEED" w14:textId="77777777" w:rsidR="00FE2BF3" w:rsidRPr="003500BA" w:rsidRDefault="00FE2BF3" w:rsidP="00BC597D">
            <w:pPr>
              <w:spacing w:after="0" w:line="240" w:lineRule="auto"/>
              <w:jc w:val="left"/>
              <w:rPr>
                <w:rFonts w:eastAsia="Times New Roman" w:cs="Calibri"/>
                <w:color w:val="000000"/>
                <w:lang w:val="en-GB" w:eastAsia="en-GB"/>
              </w:rPr>
            </w:pPr>
          </w:p>
        </w:tc>
        <w:tc>
          <w:tcPr>
            <w:tcW w:w="1574" w:type="pct"/>
            <w:tcBorders>
              <w:top w:val="nil"/>
              <w:left w:val="nil"/>
              <w:bottom w:val="single" w:sz="4" w:space="0" w:color="auto"/>
              <w:right w:val="single" w:sz="4" w:space="0" w:color="auto"/>
            </w:tcBorders>
            <w:shd w:val="clear" w:color="000000" w:fill="F2DCDB"/>
            <w:vAlign w:val="center"/>
            <w:hideMark/>
          </w:tcPr>
          <w:p w14:paraId="04CDA092" w14:textId="77777777" w:rsidR="00FE2BF3" w:rsidRPr="003500BA" w:rsidRDefault="00FE2BF3" w:rsidP="00BC597D">
            <w:pPr>
              <w:spacing w:after="0" w:line="240" w:lineRule="auto"/>
              <w:jc w:val="left"/>
              <w:rPr>
                <w:rFonts w:eastAsia="Times New Roman" w:cs="Calibri"/>
                <w:lang w:val="en-GB" w:eastAsia="en-GB"/>
              </w:rPr>
            </w:pPr>
            <w:r w:rsidRPr="003500BA">
              <w:rPr>
                <w:rFonts w:eastAsia="Times New Roman" w:cs="Calibri"/>
                <w:lang w:val="en-GB" w:eastAsia="en-GB"/>
              </w:rPr>
              <w:t># of downloads of x product from Relief Web</w:t>
            </w:r>
          </w:p>
        </w:tc>
        <w:tc>
          <w:tcPr>
            <w:tcW w:w="442" w:type="pct"/>
            <w:tcBorders>
              <w:top w:val="nil"/>
              <w:left w:val="nil"/>
              <w:bottom w:val="single" w:sz="4" w:space="0" w:color="auto"/>
              <w:right w:val="single" w:sz="4" w:space="0" w:color="auto"/>
            </w:tcBorders>
            <w:shd w:val="clear" w:color="000000" w:fill="F2DCDB"/>
            <w:vAlign w:val="center"/>
            <w:hideMark/>
          </w:tcPr>
          <w:p w14:paraId="5F95A5AD" w14:textId="77777777" w:rsidR="00FE2BF3" w:rsidRPr="003500BA" w:rsidRDefault="00FE2BF3" w:rsidP="00BC597D">
            <w:pPr>
              <w:spacing w:after="0" w:line="240" w:lineRule="auto"/>
              <w:jc w:val="left"/>
              <w:rPr>
                <w:rFonts w:eastAsia="Times New Roman" w:cs="Calibri"/>
                <w:lang w:val="en-GB" w:eastAsia="en-GB"/>
              </w:rPr>
            </w:pPr>
            <w:r w:rsidRPr="003500BA">
              <w:rPr>
                <w:rFonts w:eastAsia="Times New Roman" w:cs="Calibri"/>
                <w:lang w:val="en-GB" w:eastAsia="en-GB"/>
              </w:rPr>
              <w:t>Country request to HQ</w:t>
            </w:r>
          </w:p>
        </w:tc>
        <w:tc>
          <w:tcPr>
            <w:tcW w:w="443" w:type="pct"/>
            <w:vMerge/>
            <w:tcBorders>
              <w:top w:val="single" w:sz="8" w:space="0" w:color="auto"/>
              <w:left w:val="single" w:sz="4" w:space="0" w:color="auto"/>
              <w:bottom w:val="nil"/>
              <w:right w:val="single" w:sz="8" w:space="0" w:color="auto"/>
            </w:tcBorders>
            <w:vAlign w:val="center"/>
            <w:hideMark/>
          </w:tcPr>
          <w:p w14:paraId="0B01D73C" w14:textId="77777777" w:rsidR="00FE2BF3" w:rsidRPr="00FE2BF3" w:rsidRDefault="00FE2BF3" w:rsidP="00BC597D">
            <w:pPr>
              <w:spacing w:after="0" w:line="240" w:lineRule="auto"/>
              <w:jc w:val="left"/>
              <w:rPr>
                <w:rFonts w:eastAsia="Times New Roman" w:cs="Calibri"/>
                <w:color w:val="000000" w:themeColor="text1"/>
                <w:lang w:val="en-GB" w:eastAsia="en-GB"/>
              </w:rPr>
            </w:pPr>
          </w:p>
        </w:tc>
        <w:tc>
          <w:tcPr>
            <w:tcW w:w="1019" w:type="pct"/>
            <w:tcBorders>
              <w:top w:val="nil"/>
              <w:left w:val="nil"/>
              <w:bottom w:val="nil"/>
              <w:right w:val="single" w:sz="8" w:space="0" w:color="auto"/>
            </w:tcBorders>
            <w:shd w:val="clear" w:color="000000" w:fill="EEECE1"/>
            <w:noWrap/>
            <w:vAlign w:val="center"/>
          </w:tcPr>
          <w:p w14:paraId="60AAD629" w14:textId="32F13509" w:rsidR="00FE2BF3" w:rsidRPr="00FE2BF3" w:rsidRDefault="00FE2BF3" w:rsidP="00BC597D">
            <w:pPr>
              <w:spacing w:after="0" w:line="240" w:lineRule="auto"/>
              <w:jc w:val="left"/>
              <w:rPr>
                <w:rFonts w:eastAsia="Times New Roman" w:cs="Calibri"/>
                <w:color w:val="000000" w:themeColor="text1"/>
                <w:lang w:val="en-GB" w:eastAsia="en-GB"/>
              </w:rPr>
            </w:pPr>
            <w:r>
              <w:rPr>
                <w:color w:val="000000" w:themeColor="text1"/>
                <w:sz w:val="20"/>
                <w:lang w:val="en-GB"/>
              </w:rPr>
              <w:t>X</w:t>
            </w:r>
            <w:r w:rsidRPr="00FE2BF3">
              <w:rPr>
                <w:color w:val="000000" w:themeColor="text1"/>
                <w:sz w:val="20"/>
                <w:lang w:val="en-GB"/>
              </w:rPr>
              <w:t xml:space="preserve"> Yes     □ No</w:t>
            </w:r>
          </w:p>
        </w:tc>
      </w:tr>
      <w:tr w:rsidR="00FE2BF3" w:rsidRPr="003500BA" w14:paraId="227DC632" w14:textId="77777777" w:rsidTr="00BC597D">
        <w:trPr>
          <w:trHeight w:val="282"/>
        </w:trPr>
        <w:tc>
          <w:tcPr>
            <w:tcW w:w="685" w:type="pct"/>
            <w:vMerge/>
            <w:tcBorders>
              <w:top w:val="single" w:sz="8" w:space="0" w:color="auto"/>
              <w:left w:val="single" w:sz="8" w:space="0" w:color="auto"/>
              <w:bottom w:val="single" w:sz="4" w:space="0" w:color="auto"/>
              <w:right w:val="single" w:sz="8" w:space="0" w:color="auto"/>
            </w:tcBorders>
            <w:vAlign w:val="center"/>
            <w:hideMark/>
          </w:tcPr>
          <w:p w14:paraId="77473766" w14:textId="77777777" w:rsidR="00FE2BF3" w:rsidRPr="003500BA" w:rsidRDefault="00FE2BF3" w:rsidP="00BC597D">
            <w:pPr>
              <w:spacing w:after="0" w:line="240" w:lineRule="auto"/>
              <w:jc w:val="left"/>
              <w:rPr>
                <w:rFonts w:eastAsia="Times New Roman" w:cs="Calibri"/>
                <w:b/>
                <w:bCs/>
                <w:lang w:val="en-GB" w:eastAsia="en-GB"/>
              </w:rPr>
            </w:pPr>
          </w:p>
        </w:tc>
        <w:tc>
          <w:tcPr>
            <w:tcW w:w="837" w:type="pct"/>
            <w:vMerge/>
            <w:tcBorders>
              <w:top w:val="single" w:sz="8" w:space="0" w:color="auto"/>
              <w:left w:val="nil"/>
              <w:bottom w:val="single" w:sz="4" w:space="0" w:color="auto"/>
              <w:right w:val="single" w:sz="4" w:space="0" w:color="auto"/>
            </w:tcBorders>
            <w:vAlign w:val="center"/>
            <w:hideMark/>
          </w:tcPr>
          <w:p w14:paraId="022543BD" w14:textId="77777777" w:rsidR="00FE2BF3" w:rsidRPr="003500BA" w:rsidRDefault="00FE2BF3" w:rsidP="00BC597D">
            <w:pPr>
              <w:spacing w:after="0" w:line="240" w:lineRule="auto"/>
              <w:jc w:val="left"/>
              <w:rPr>
                <w:rFonts w:eastAsia="Times New Roman" w:cs="Calibri"/>
                <w:color w:val="000000"/>
                <w:lang w:val="en-GB" w:eastAsia="en-GB"/>
              </w:rPr>
            </w:pPr>
          </w:p>
        </w:tc>
        <w:tc>
          <w:tcPr>
            <w:tcW w:w="1574" w:type="pct"/>
            <w:tcBorders>
              <w:top w:val="nil"/>
              <w:left w:val="nil"/>
              <w:bottom w:val="single" w:sz="4" w:space="0" w:color="auto"/>
              <w:right w:val="single" w:sz="4" w:space="0" w:color="auto"/>
            </w:tcBorders>
            <w:shd w:val="clear" w:color="000000" w:fill="F2DCDB"/>
            <w:vAlign w:val="center"/>
            <w:hideMark/>
          </w:tcPr>
          <w:p w14:paraId="6AA44A8D" w14:textId="77777777" w:rsidR="00FE2BF3" w:rsidRPr="003500BA" w:rsidRDefault="00FE2BF3" w:rsidP="00BC597D">
            <w:pPr>
              <w:spacing w:after="0" w:line="240" w:lineRule="auto"/>
              <w:jc w:val="left"/>
              <w:rPr>
                <w:rFonts w:eastAsia="Times New Roman" w:cs="Calibri"/>
                <w:lang w:val="en-GB" w:eastAsia="en-GB"/>
              </w:rPr>
            </w:pPr>
            <w:r w:rsidRPr="003500BA">
              <w:rPr>
                <w:rFonts w:eastAsia="Times New Roman" w:cs="Calibri"/>
                <w:lang w:val="en-GB" w:eastAsia="en-GB"/>
              </w:rPr>
              <w:t># of downloads of x product from Country level platforms</w:t>
            </w:r>
          </w:p>
        </w:tc>
        <w:tc>
          <w:tcPr>
            <w:tcW w:w="442" w:type="pct"/>
            <w:tcBorders>
              <w:top w:val="nil"/>
              <w:left w:val="nil"/>
              <w:bottom w:val="single" w:sz="4" w:space="0" w:color="auto"/>
              <w:right w:val="single" w:sz="4" w:space="0" w:color="auto"/>
            </w:tcBorders>
            <w:shd w:val="clear" w:color="000000" w:fill="F2DCDB"/>
            <w:vAlign w:val="center"/>
            <w:hideMark/>
          </w:tcPr>
          <w:p w14:paraId="3BCCF976" w14:textId="77777777" w:rsidR="00FE2BF3" w:rsidRPr="003500BA" w:rsidRDefault="00FE2BF3" w:rsidP="00BC597D">
            <w:pPr>
              <w:spacing w:after="0" w:line="240" w:lineRule="auto"/>
              <w:jc w:val="left"/>
              <w:rPr>
                <w:rFonts w:eastAsia="Times New Roman" w:cs="Calibri"/>
                <w:lang w:val="en-GB" w:eastAsia="en-GB"/>
              </w:rPr>
            </w:pPr>
            <w:r w:rsidRPr="003500BA">
              <w:rPr>
                <w:rFonts w:eastAsia="Times New Roman" w:cs="Calibri"/>
                <w:lang w:val="en-GB" w:eastAsia="en-GB"/>
              </w:rPr>
              <w:t>Country team</w:t>
            </w:r>
          </w:p>
        </w:tc>
        <w:tc>
          <w:tcPr>
            <w:tcW w:w="443" w:type="pct"/>
            <w:vMerge/>
            <w:tcBorders>
              <w:top w:val="single" w:sz="8" w:space="0" w:color="auto"/>
              <w:left w:val="single" w:sz="4" w:space="0" w:color="auto"/>
              <w:bottom w:val="nil"/>
              <w:right w:val="single" w:sz="8" w:space="0" w:color="auto"/>
            </w:tcBorders>
            <w:vAlign w:val="center"/>
            <w:hideMark/>
          </w:tcPr>
          <w:p w14:paraId="418B0679" w14:textId="77777777" w:rsidR="00FE2BF3" w:rsidRPr="00FE2BF3" w:rsidRDefault="00FE2BF3" w:rsidP="00BC597D">
            <w:pPr>
              <w:spacing w:after="0" w:line="240" w:lineRule="auto"/>
              <w:jc w:val="left"/>
              <w:rPr>
                <w:rFonts w:eastAsia="Times New Roman" w:cs="Calibri"/>
                <w:color w:val="000000" w:themeColor="text1"/>
                <w:lang w:val="en-GB" w:eastAsia="en-GB"/>
              </w:rPr>
            </w:pPr>
          </w:p>
        </w:tc>
        <w:tc>
          <w:tcPr>
            <w:tcW w:w="1019" w:type="pct"/>
            <w:tcBorders>
              <w:top w:val="nil"/>
              <w:left w:val="nil"/>
              <w:bottom w:val="nil"/>
              <w:right w:val="single" w:sz="8" w:space="0" w:color="auto"/>
            </w:tcBorders>
            <w:shd w:val="clear" w:color="000000" w:fill="EEECE1"/>
            <w:noWrap/>
            <w:vAlign w:val="center"/>
          </w:tcPr>
          <w:p w14:paraId="0D842B4C" w14:textId="65DBE7DC" w:rsidR="00FE2BF3" w:rsidRPr="00FE2BF3" w:rsidRDefault="00FE2BF3" w:rsidP="00FE2BF3">
            <w:pPr>
              <w:spacing w:after="0" w:line="240" w:lineRule="auto"/>
              <w:jc w:val="left"/>
              <w:rPr>
                <w:rFonts w:eastAsia="Times New Roman" w:cs="Calibri"/>
                <w:color w:val="000000" w:themeColor="text1"/>
                <w:lang w:val="en-GB" w:eastAsia="en-GB"/>
              </w:rPr>
            </w:pPr>
            <w:r w:rsidRPr="00FE2BF3">
              <w:rPr>
                <w:color w:val="000000" w:themeColor="text1"/>
                <w:sz w:val="20"/>
                <w:lang w:val="en-GB"/>
              </w:rPr>
              <w:t xml:space="preserve">□ Yes     </w:t>
            </w:r>
            <w:r>
              <w:rPr>
                <w:color w:val="000000" w:themeColor="text1"/>
                <w:sz w:val="20"/>
                <w:lang w:val="en-GB"/>
              </w:rPr>
              <w:t>X</w:t>
            </w:r>
            <w:r w:rsidRPr="00FE2BF3">
              <w:rPr>
                <w:color w:val="000000" w:themeColor="text1"/>
                <w:sz w:val="20"/>
                <w:lang w:val="en-GB"/>
              </w:rPr>
              <w:t xml:space="preserve"> No</w:t>
            </w:r>
          </w:p>
        </w:tc>
      </w:tr>
      <w:tr w:rsidR="00FE2BF3" w:rsidRPr="003500BA" w14:paraId="149B21AE" w14:textId="77777777" w:rsidTr="00BC597D">
        <w:trPr>
          <w:trHeight w:val="564"/>
        </w:trPr>
        <w:tc>
          <w:tcPr>
            <w:tcW w:w="685" w:type="pct"/>
            <w:vMerge/>
            <w:tcBorders>
              <w:top w:val="single" w:sz="8" w:space="0" w:color="auto"/>
              <w:left w:val="single" w:sz="8" w:space="0" w:color="auto"/>
              <w:bottom w:val="single" w:sz="4" w:space="0" w:color="auto"/>
              <w:right w:val="single" w:sz="8" w:space="0" w:color="auto"/>
            </w:tcBorders>
            <w:vAlign w:val="center"/>
            <w:hideMark/>
          </w:tcPr>
          <w:p w14:paraId="4E293FDC" w14:textId="77777777" w:rsidR="00FE2BF3" w:rsidRPr="003500BA" w:rsidRDefault="00FE2BF3" w:rsidP="00BC597D">
            <w:pPr>
              <w:spacing w:after="0" w:line="240" w:lineRule="auto"/>
              <w:jc w:val="left"/>
              <w:rPr>
                <w:rFonts w:eastAsia="Times New Roman" w:cs="Calibri"/>
                <w:b/>
                <w:bCs/>
                <w:lang w:val="en-GB" w:eastAsia="en-GB"/>
              </w:rPr>
            </w:pPr>
          </w:p>
        </w:tc>
        <w:tc>
          <w:tcPr>
            <w:tcW w:w="837" w:type="pct"/>
            <w:vMerge/>
            <w:tcBorders>
              <w:top w:val="single" w:sz="8" w:space="0" w:color="auto"/>
              <w:left w:val="nil"/>
              <w:bottom w:val="single" w:sz="4" w:space="0" w:color="auto"/>
              <w:right w:val="single" w:sz="4" w:space="0" w:color="auto"/>
            </w:tcBorders>
            <w:vAlign w:val="center"/>
            <w:hideMark/>
          </w:tcPr>
          <w:p w14:paraId="1F83B0A4" w14:textId="77777777" w:rsidR="00FE2BF3" w:rsidRPr="003500BA" w:rsidRDefault="00FE2BF3" w:rsidP="00BC597D">
            <w:pPr>
              <w:spacing w:after="0" w:line="240" w:lineRule="auto"/>
              <w:jc w:val="left"/>
              <w:rPr>
                <w:rFonts w:eastAsia="Times New Roman" w:cs="Calibri"/>
                <w:color w:val="000000"/>
                <w:lang w:val="en-GB" w:eastAsia="en-GB"/>
              </w:rPr>
            </w:pPr>
          </w:p>
        </w:tc>
        <w:tc>
          <w:tcPr>
            <w:tcW w:w="1574" w:type="pct"/>
            <w:tcBorders>
              <w:top w:val="nil"/>
              <w:left w:val="nil"/>
              <w:bottom w:val="single" w:sz="4" w:space="0" w:color="auto"/>
              <w:right w:val="single" w:sz="4" w:space="0" w:color="auto"/>
            </w:tcBorders>
            <w:shd w:val="clear" w:color="000000" w:fill="F2DCDB"/>
            <w:vAlign w:val="center"/>
            <w:hideMark/>
          </w:tcPr>
          <w:p w14:paraId="1A1C55A1" w14:textId="77777777" w:rsidR="00FE2BF3" w:rsidRPr="003500BA" w:rsidRDefault="00FE2BF3" w:rsidP="00BC597D">
            <w:pPr>
              <w:spacing w:after="0" w:line="240" w:lineRule="auto"/>
              <w:jc w:val="left"/>
              <w:rPr>
                <w:rFonts w:eastAsia="Times New Roman" w:cs="Calibri"/>
                <w:lang w:val="en-GB" w:eastAsia="en-GB"/>
              </w:rPr>
            </w:pPr>
            <w:r w:rsidRPr="003500BA">
              <w:rPr>
                <w:rFonts w:eastAsia="Times New Roman" w:cs="Calibri"/>
                <w:lang w:val="en-GB" w:eastAsia="en-GB"/>
              </w:rPr>
              <w:t># of page clicks on x product from REACH global newsletter</w:t>
            </w:r>
          </w:p>
        </w:tc>
        <w:tc>
          <w:tcPr>
            <w:tcW w:w="442" w:type="pct"/>
            <w:tcBorders>
              <w:top w:val="nil"/>
              <w:left w:val="nil"/>
              <w:bottom w:val="single" w:sz="4" w:space="0" w:color="auto"/>
              <w:right w:val="single" w:sz="4" w:space="0" w:color="auto"/>
            </w:tcBorders>
            <w:shd w:val="clear" w:color="000000" w:fill="F2DCDB"/>
            <w:vAlign w:val="center"/>
            <w:hideMark/>
          </w:tcPr>
          <w:p w14:paraId="4C0DB0FE" w14:textId="77777777" w:rsidR="00FE2BF3" w:rsidRPr="003500BA" w:rsidRDefault="00FE2BF3" w:rsidP="00BC597D">
            <w:pPr>
              <w:spacing w:after="0" w:line="240" w:lineRule="auto"/>
              <w:jc w:val="left"/>
              <w:rPr>
                <w:rFonts w:eastAsia="Times New Roman" w:cs="Calibri"/>
                <w:lang w:val="en-GB" w:eastAsia="en-GB"/>
              </w:rPr>
            </w:pPr>
            <w:r w:rsidRPr="003500BA">
              <w:rPr>
                <w:rFonts w:eastAsia="Times New Roman" w:cs="Calibri"/>
                <w:lang w:val="en-GB" w:eastAsia="en-GB"/>
              </w:rPr>
              <w:t>Country request to HQ</w:t>
            </w:r>
          </w:p>
        </w:tc>
        <w:tc>
          <w:tcPr>
            <w:tcW w:w="443" w:type="pct"/>
            <w:vMerge/>
            <w:tcBorders>
              <w:top w:val="single" w:sz="8" w:space="0" w:color="auto"/>
              <w:left w:val="single" w:sz="4" w:space="0" w:color="auto"/>
              <w:bottom w:val="nil"/>
              <w:right w:val="single" w:sz="8" w:space="0" w:color="auto"/>
            </w:tcBorders>
            <w:vAlign w:val="center"/>
            <w:hideMark/>
          </w:tcPr>
          <w:p w14:paraId="444BE042" w14:textId="77777777" w:rsidR="00FE2BF3" w:rsidRPr="00FE2BF3" w:rsidRDefault="00FE2BF3" w:rsidP="00BC597D">
            <w:pPr>
              <w:spacing w:after="0" w:line="240" w:lineRule="auto"/>
              <w:jc w:val="left"/>
              <w:rPr>
                <w:rFonts w:eastAsia="Times New Roman" w:cs="Calibri"/>
                <w:color w:val="000000" w:themeColor="text1"/>
                <w:lang w:val="en-GB" w:eastAsia="en-GB"/>
              </w:rPr>
            </w:pPr>
          </w:p>
        </w:tc>
        <w:tc>
          <w:tcPr>
            <w:tcW w:w="1019" w:type="pct"/>
            <w:tcBorders>
              <w:top w:val="nil"/>
              <w:left w:val="nil"/>
              <w:bottom w:val="nil"/>
              <w:right w:val="single" w:sz="8" w:space="0" w:color="auto"/>
            </w:tcBorders>
            <w:shd w:val="clear" w:color="000000" w:fill="EEECE1"/>
            <w:noWrap/>
            <w:vAlign w:val="center"/>
            <w:hideMark/>
          </w:tcPr>
          <w:p w14:paraId="2DE7119B" w14:textId="5AFC520C" w:rsidR="00FE2BF3" w:rsidRPr="00FE2BF3" w:rsidRDefault="00FE2BF3" w:rsidP="00BC597D">
            <w:pPr>
              <w:spacing w:after="0" w:line="240" w:lineRule="auto"/>
              <w:jc w:val="left"/>
              <w:rPr>
                <w:rFonts w:eastAsia="Times New Roman" w:cs="Calibri"/>
                <w:color w:val="000000" w:themeColor="text1"/>
                <w:lang w:val="en-GB" w:eastAsia="en-GB"/>
              </w:rPr>
            </w:pPr>
            <w:r>
              <w:rPr>
                <w:rFonts w:eastAsia="Times New Roman" w:cs="Calibri"/>
                <w:color w:val="000000" w:themeColor="text1"/>
                <w:lang w:val="en-GB" w:eastAsia="en-GB"/>
              </w:rPr>
              <w:t>X</w:t>
            </w:r>
            <w:r w:rsidRPr="00FE2BF3">
              <w:rPr>
                <w:color w:val="000000" w:themeColor="text1"/>
                <w:sz w:val="20"/>
                <w:lang w:val="en-GB"/>
              </w:rPr>
              <w:t xml:space="preserve"> Yes     □ No</w:t>
            </w:r>
          </w:p>
        </w:tc>
      </w:tr>
      <w:tr w:rsidR="00FE2BF3" w:rsidRPr="003500BA" w14:paraId="770F8BD1" w14:textId="77777777" w:rsidTr="00BC597D">
        <w:trPr>
          <w:trHeight w:val="564"/>
        </w:trPr>
        <w:tc>
          <w:tcPr>
            <w:tcW w:w="685" w:type="pct"/>
            <w:vMerge/>
            <w:tcBorders>
              <w:top w:val="single" w:sz="8" w:space="0" w:color="auto"/>
              <w:left w:val="single" w:sz="8" w:space="0" w:color="auto"/>
              <w:bottom w:val="single" w:sz="4" w:space="0" w:color="auto"/>
              <w:right w:val="single" w:sz="8" w:space="0" w:color="auto"/>
            </w:tcBorders>
            <w:vAlign w:val="center"/>
            <w:hideMark/>
          </w:tcPr>
          <w:p w14:paraId="1E67D6CC" w14:textId="77777777" w:rsidR="00FE2BF3" w:rsidRPr="003500BA" w:rsidRDefault="00FE2BF3" w:rsidP="00BC597D">
            <w:pPr>
              <w:spacing w:after="0" w:line="240" w:lineRule="auto"/>
              <w:jc w:val="left"/>
              <w:rPr>
                <w:rFonts w:eastAsia="Times New Roman" w:cs="Calibri"/>
                <w:b/>
                <w:bCs/>
                <w:lang w:val="en-GB" w:eastAsia="en-GB"/>
              </w:rPr>
            </w:pPr>
          </w:p>
        </w:tc>
        <w:tc>
          <w:tcPr>
            <w:tcW w:w="837" w:type="pct"/>
            <w:vMerge/>
            <w:tcBorders>
              <w:top w:val="single" w:sz="8" w:space="0" w:color="auto"/>
              <w:left w:val="nil"/>
              <w:bottom w:val="single" w:sz="4" w:space="0" w:color="auto"/>
              <w:right w:val="single" w:sz="4" w:space="0" w:color="auto"/>
            </w:tcBorders>
            <w:vAlign w:val="center"/>
            <w:hideMark/>
          </w:tcPr>
          <w:p w14:paraId="10A807A2" w14:textId="77777777" w:rsidR="00FE2BF3" w:rsidRPr="003500BA" w:rsidRDefault="00FE2BF3" w:rsidP="00BC597D">
            <w:pPr>
              <w:spacing w:after="0" w:line="240" w:lineRule="auto"/>
              <w:jc w:val="left"/>
              <w:rPr>
                <w:rFonts w:eastAsia="Times New Roman" w:cs="Calibri"/>
                <w:color w:val="000000"/>
                <w:lang w:val="en-GB" w:eastAsia="en-GB"/>
              </w:rPr>
            </w:pPr>
          </w:p>
        </w:tc>
        <w:tc>
          <w:tcPr>
            <w:tcW w:w="1574" w:type="pct"/>
            <w:tcBorders>
              <w:top w:val="nil"/>
              <w:left w:val="nil"/>
              <w:bottom w:val="single" w:sz="4" w:space="0" w:color="auto"/>
              <w:right w:val="single" w:sz="4" w:space="0" w:color="auto"/>
            </w:tcBorders>
            <w:shd w:val="clear" w:color="000000" w:fill="F2DCDB"/>
            <w:vAlign w:val="center"/>
            <w:hideMark/>
          </w:tcPr>
          <w:p w14:paraId="19399C2F" w14:textId="77777777" w:rsidR="00FE2BF3" w:rsidRPr="003500BA" w:rsidRDefault="00FE2BF3" w:rsidP="00BC597D">
            <w:pPr>
              <w:spacing w:after="0" w:line="240" w:lineRule="auto"/>
              <w:jc w:val="left"/>
              <w:rPr>
                <w:rFonts w:eastAsia="Times New Roman" w:cs="Calibri"/>
                <w:lang w:val="en-GB" w:eastAsia="en-GB"/>
              </w:rPr>
            </w:pPr>
            <w:r w:rsidRPr="003500BA">
              <w:rPr>
                <w:rFonts w:eastAsia="Times New Roman" w:cs="Calibri"/>
                <w:lang w:val="en-GB" w:eastAsia="en-GB"/>
              </w:rPr>
              <w:t># of page clicks on x product from country newsletter, sendingBlue, bit.ly</w:t>
            </w:r>
          </w:p>
        </w:tc>
        <w:tc>
          <w:tcPr>
            <w:tcW w:w="442" w:type="pct"/>
            <w:tcBorders>
              <w:top w:val="nil"/>
              <w:left w:val="nil"/>
              <w:bottom w:val="single" w:sz="4" w:space="0" w:color="auto"/>
              <w:right w:val="single" w:sz="4" w:space="0" w:color="auto"/>
            </w:tcBorders>
            <w:shd w:val="clear" w:color="000000" w:fill="F2DCDB"/>
            <w:vAlign w:val="center"/>
            <w:hideMark/>
          </w:tcPr>
          <w:p w14:paraId="522971BE" w14:textId="77777777" w:rsidR="00FE2BF3" w:rsidRPr="003500BA" w:rsidRDefault="00FE2BF3" w:rsidP="00BC597D">
            <w:pPr>
              <w:spacing w:after="0" w:line="240" w:lineRule="auto"/>
              <w:jc w:val="left"/>
              <w:rPr>
                <w:rFonts w:eastAsia="Times New Roman" w:cs="Calibri"/>
                <w:lang w:val="en-GB" w:eastAsia="en-GB"/>
              </w:rPr>
            </w:pPr>
            <w:r w:rsidRPr="003500BA">
              <w:rPr>
                <w:rFonts w:eastAsia="Times New Roman" w:cs="Calibri"/>
                <w:lang w:val="en-GB" w:eastAsia="en-GB"/>
              </w:rPr>
              <w:t>Country team</w:t>
            </w:r>
          </w:p>
        </w:tc>
        <w:tc>
          <w:tcPr>
            <w:tcW w:w="443" w:type="pct"/>
            <w:vMerge/>
            <w:tcBorders>
              <w:top w:val="single" w:sz="8" w:space="0" w:color="auto"/>
              <w:left w:val="single" w:sz="4" w:space="0" w:color="auto"/>
              <w:bottom w:val="nil"/>
              <w:right w:val="single" w:sz="8" w:space="0" w:color="auto"/>
            </w:tcBorders>
            <w:vAlign w:val="center"/>
            <w:hideMark/>
          </w:tcPr>
          <w:p w14:paraId="1AFD687B" w14:textId="77777777" w:rsidR="00FE2BF3" w:rsidRPr="00FE2BF3" w:rsidRDefault="00FE2BF3" w:rsidP="00BC597D">
            <w:pPr>
              <w:spacing w:after="0" w:line="240" w:lineRule="auto"/>
              <w:jc w:val="left"/>
              <w:rPr>
                <w:rFonts w:eastAsia="Times New Roman" w:cs="Calibri"/>
                <w:color w:val="000000" w:themeColor="text1"/>
                <w:lang w:val="en-GB" w:eastAsia="en-GB"/>
              </w:rPr>
            </w:pPr>
          </w:p>
        </w:tc>
        <w:tc>
          <w:tcPr>
            <w:tcW w:w="1019" w:type="pct"/>
            <w:tcBorders>
              <w:top w:val="nil"/>
              <w:left w:val="nil"/>
              <w:bottom w:val="nil"/>
              <w:right w:val="single" w:sz="8" w:space="0" w:color="auto"/>
            </w:tcBorders>
            <w:shd w:val="clear" w:color="000000" w:fill="EEECE1"/>
            <w:noWrap/>
            <w:vAlign w:val="center"/>
            <w:hideMark/>
          </w:tcPr>
          <w:p w14:paraId="069E0417" w14:textId="638DD296" w:rsidR="00FE2BF3" w:rsidRPr="00FE2BF3" w:rsidRDefault="00FE2BF3" w:rsidP="00FE2BF3">
            <w:pPr>
              <w:spacing w:after="0" w:line="240" w:lineRule="auto"/>
              <w:jc w:val="left"/>
              <w:rPr>
                <w:rFonts w:eastAsia="Times New Roman" w:cs="Calibri"/>
                <w:color w:val="000000" w:themeColor="text1"/>
                <w:lang w:val="en-GB" w:eastAsia="en-GB"/>
              </w:rPr>
            </w:pPr>
            <w:r w:rsidRPr="00FE2BF3">
              <w:rPr>
                <w:rFonts w:eastAsia="Times New Roman" w:cs="Calibri"/>
                <w:color w:val="000000" w:themeColor="text1"/>
                <w:lang w:val="en-GB" w:eastAsia="en-GB"/>
              </w:rPr>
              <w:t> </w:t>
            </w:r>
            <w:r>
              <w:rPr>
                <w:color w:val="000000" w:themeColor="text1"/>
                <w:sz w:val="20"/>
                <w:lang w:val="en-GB"/>
              </w:rPr>
              <w:t>X</w:t>
            </w:r>
            <w:r w:rsidRPr="00FE2BF3">
              <w:rPr>
                <w:color w:val="000000" w:themeColor="text1"/>
                <w:sz w:val="20"/>
                <w:lang w:val="en-GB"/>
              </w:rPr>
              <w:t xml:space="preserve"> Yes     □ No</w:t>
            </w:r>
          </w:p>
        </w:tc>
      </w:tr>
      <w:tr w:rsidR="00FE2BF3" w:rsidRPr="003500BA" w14:paraId="6A23792A" w14:textId="77777777" w:rsidTr="00BC597D">
        <w:trPr>
          <w:trHeight w:val="436"/>
        </w:trPr>
        <w:tc>
          <w:tcPr>
            <w:tcW w:w="685" w:type="pct"/>
            <w:vMerge/>
            <w:tcBorders>
              <w:top w:val="single" w:sz="8" w:space="0" w:color="auto"/>
              <w:left w:val="single" w:sz="8" w:space="0" w:color="auto"/>
              <w:bottom w:val="single" w:sz="4" w:space="0" w:color="auto"/>
              <w:right w:val="single" w:sz="8" w:space="0" w:color="auto"/>
            </w:tcBorders>
            <w:vAlign w:val="center"/>
            <w:hideMark/>
          </w:tcPr>
          <w:p w14:paraId="2A73CA3D" w14:textId="77777777" w:rsidR="00FE2BF3" w:rsidRPr="003500BA" w:rsidRDefault="00FE2BF3" w:rsidP="00BC597D">
            <w:pPr>
              <w:spacing w:after="0" w:line="240" w:lineRule="auto"/>
              <w:jc w:val="left"/>
              <w:rPr>
                <w:rFonts w:eastAsia="Times New Roman" w:cs="Calibri"/>
                <w:b/>
                <w:bCs/>
                <w:lang w:val="en-GB" w:eastAsia="en-GB"/>
              </w:rPr>
            </w:pPr>
          </w:p>
        </w:tc>
        <w:tc>
          <w:tcPr>
            <w:tcW w:w="837" w:type="pct"/>
            <w:vMerge/>
            <w:tcBorders>
              <w:top w:val="single" w:sz="8" w:space="0" w:color="auto"/>
              <w:left w:val="nil"/>
              <w:bottom w:val="single" w:sz="4" w:space="0" w:color="auto"/>
              <w:right w:val="single" w:sz="4" w:space="0" w:color="auto"/>
            </w:tcBorders>
            <w:vAlign w:val="center"/>
            <w:hideMark/>
          </w:tcPr>
          <w:p w14:paraId="37223CA2" w14:textId="77777777" w:rsidR="00FE2BF3" w:rsidRPr="003500BA" w:rsidRDefault="00FE2BF3" w:rsidP="00BC597D">
            <w:pPr>
              <w:spacing w:after="0" w:line="240" w:lineRule="auto"/>
              <w:jc w:val="left"/>
              <w:rPr>
                <w:rFonts w:eastAsia="Times New Roman" w:cs="Calibri"/>
                <w:color w:val="000000"/>
                <w:lang w:val="en-GB" w:eastAsia="en-GB"/>
              </w:rPr>
            </w:pPr>
          </w:p>
        </w:tc>
        <w:tc>
          <w:tcPr>
            <w:tcW w:w="1574" w:type="pct"/>
            <w:tcBorders>
              <w:top w:val="nil"/>
              <w:left w:val="nil"/>
              <w:bottom w:val="nil"/>
              <w:right w:val="single" w:sz="4" w:space="0" w:color="auto"/>
            </w:tcBorders>
            <w:shd w:val="clear" w:color="000000" w:fill="F2DCDB"/>
            <w:vAlign w:val="center"/>
            <w:hideMark/>
          </w:tcPr>
          <w:p w14:paraId="377CEEB7" w14:textId="77777777" w:rsidR="00FE2BF3" w:rsidRPr="003500BA" w:rsidRDefault="00FE2BF3" w:rsidP="00BC597D">
            <w:pPr>
              <w:spacing w:after="0" w:line="240" w:lineRule="auto"/>
              <w:jc w:val="left"/>
              <w:rPr>
                <w:rFonts w:eastAsia="Times New Roman" w:cs="Calibri"/>
                <w:lang w:val="en-GB" w:eastAsia="en-GB"/>
              </w:rPr>
            </w:pPr>
            <w:r w:rsidRPr="003500BA">
              <w:rPr>
                <w:rFonts w:eastAsia="Times New Roman" w:cs="Calibri"/>
                <w:lang w:val="en-GB" w:eastAsia="en-GB"/>
              </w:rPr>
              <w:t># of visits to x webmap/x dashboard</w:t>
            </w:r>
          </w:p>
        </w:tc>
        <w:tc>
          <w:tcPr>
            <w:tcW w:w="442" w:type="pct"/>
            <w:tcBorders>
              <w:top w:val="nil"/>
              <w:left w:val="nil"/>
              <w:bottom w:val="nil"/>
              <w:right w:val="single" w:sz="4" w:space="0" w:color="auto"/>
            </w:tcBorders>
            <w:shd w:val="clear" w:color="000000" w:fill="F2DCDB"/>
            <w:vAlign w:val="center"/>
            <w:hideMark/>
          </w:tcPr>
          <w:p w14:paraId="4EDEB07B" w14:textId="77777777" w:rsidR="00FE2BF3" w:rsidRPr="003500BA" w:rsidRDefault="00FE2BF3" w:rsidP="00BC597D">
            <w:pPr>
              <w:spacing w:after="0" w:line="240" w:lineRule="auto"/>
              <w:jc w:val="left"/>
              <w:rPr>
                <w:rFonts w:eastAsia="Times New Roman" w:cs="Calibri"/>
                <w:lang w:val="en-GB" w:eastAsia="en-GB"/>
              </w:rPr>
            </w:pPr>
            <w:r w:rsidRPr="003500BA">
              <w:rPr>
                <w:rFonts w:eastAsia="Times New Roman" w:cs="Calibri"/>
                <w:lang w:val="en-GB" w:eastAsia="en-GB"/>
              </w:rPr>
              <w:t>Country request to HQ</w:t>
            </w:r>
          </w:p>
        </w:tc>
        <w:tc>
          <w:tcPr>
            <w:tcW w:w="443" w:type="pct"/>
            <w:vMerge/>
            <w:tcBorders>
              <w:top w:val="single" w:sz="8" w:space="0" w:color="auto"/>
              <w:left w:val="single" w:sz="4" w:space="0" w:color="auto"/>
              <w:bottom w:val="nil"/>
              <w:right w:val="single" w:sz="8" w:space="0" w:color="auto"/>
            </w:tcBorders>
            <w:vAlign w:val="center"/>
            <w:hideMark/>
          </w:tcPr>
          <w:p w14:paraId="50253BE5" w14:textId="77777777" w:rsidR="00FE2BF3" w:rsidRPr="00FE2BF3" w:rsidRDefault="00FE2BF3" w:rsidP="00BC597D">
            <w:pPr>
              <w:spacing w:after="0" w:line="240" w:lineRule="auto"/>
              <w:jc w:val="left"/>
              <w:rPr>
                <w:rFonts w:eastAsia="Times New Roman" w:cs="Calibri"/>
                <w:color w:val="000000" w:themeColor="text1"/>
                <w:lang w:val="en-GB" w:eastAsia="en-GB"/>
              </w:rPr>
            </w:pPr>
          </w:p>
        </w:tc>
        <w:tc>
          <w:tcPr>
            <w:tcW w:w="1019" w:type="pct"/>
            <w:tcBorders>
              <w:top w:val="nil"/>
              <w:left w:val="nil"/>
              <w:bottom w:val="nil"/>
              <w:right w:val="single" w:sz="8" w:space="0" w:color="auto"/>
            </w:tcBorders>
            <w:shd w:val="clear" w:color="000000" w:fill="EEECE1"/>
            <w:noWrap/>
            <w:vAlign w:val="center"/>
            <w:hideMark/>
          </w:tcPr>
          <w:p w14:paraId="3F779888" w14:textId="308176B1" w:rsidR="00FE2BF3" w:rsidRPr="00FE2BF3" w:rsidRDefault="00FE2BF3" w:rsidP="00FE2BF3">
            <w:pPr>
              <w:spacing w:after="0" w:line="240" w:lineRule="auto"/>
              <w:jc w:val="left"/>
              <w:rPr>
                <w:rFonts w:eastAsia="Times New Roman" w:cs="Calibri"/>
                <w:color w:val="000000" w:themeColor="text1"/>
                <w:lang w:val="en-GB" w:eastAsia="en-GB"/>
              </w:rPr>
            </w:pPr>
            <w:r w:rsidRPr="00FE2BF3">
              <w:rPr>
                <w:rFonts w:eastAsia="Times New Roman" w:cs="Calibri"/>
                <w:color w:val="000000" w:themeColor="text1"/>
                <w:lang w:val="en-GB" w:eastAsia="en-GB"/>
              </w:rPr>
              <w:t> </w:t>
            </w:r>
            <w:r>
              <w:rPr>
                <w:color w:val="000000" w:themeColor="text1"/>
                <w:sz w:val="20"/>
                <w:lang w:val="en-GB"/>
              </w:rPr>
              <w:t>X</w:t>
            </w:r>
            <w:r w:rsidRPr="00FE2BF3">
              <w:rPr>
                <w:color w:val="000000" w:themeColor="text1"/>
                <w:sz w:val="20"/>
                <w:lang w:val="en-GB"/>
              </w:rPr>
              <w:t xml:space="preserve"> Yes     □ No</w:t>
            </w:r>
          </w:p>
        </w:tc>
      </w:tr>
      <w:tr w:rsidR="00FE2BF3" w:rsidRPr="003500BA" w14:paraId="26E0A02D" w14:textId="77777777" w:rsidTr="00BC597D">
        <w:trPr>
          <w:trHeight w:val="552"/>
        </w:trPr>
        <w:tc>
          <w:tcPr>
            <w:tcW w:w="685" w:type="pct"/>
            <w:vMerge w:val="restart"/>
            <w:tcBorders>
              <w:top w:val="single" w:sz="8" w:space="0" w:color="auto"/>
              <w:left w:val="single" w:sz="8" w:space="0" w:color="auto"/>
              <w:bottom w:val="single" w:sz="8" w:space="0" w:color="000000"/>
              <w:right w:val="single" w:sz="8" w:space="0" w:color="auto"/>
            </w:tcBorders>
            <w:shd w:val="clear" w:color="000000" w:fill="FCD5B4"/>
            <w:vAlign w:val="center"/>
            <w:hideMark/>
          </w:tcPr>
          <w:p w14:paraId="6DEC1F57" w14:textId="77777777" w:rsidR="00FE2BF3" w:rsidRPr="003500BA" w:rsidRDefault="00FE2BF3" w:rsidP="00BC597D">
            <w:pPr>
              <w:spacing w:after="0" w:line="240" w:lineRule="auto"/>
              <w:jc w:val="left"/>
              <w:rPr>
                <w:rFonts w:eastAsia="Times New Roman" w:cs="Calibri"/>
                <w:b/>
                <w:bCs/>
                <w:lang w:val="en-GB" w:eastAsia="en-GB"/>
              </w:rPr>
            </w:pPr>
            <w:r w:rsidRPr="003500BA">
              <w:rPr>
                <w:rFonts w:eastAsia="Times New Roman" w:cs="Calibri"/>
                <w:b/>
                <w:bCs/>
                <w:lang w:val="en-GB" w:eastAsia="en-GB"/>
              </w:rPr>
              <w:t>IMPACT activities contribute to better program implementation and coordination of the humanitarian response</w:t>
            </w:r>
          </w:p>
        </w:tc>
        <w:tc>
          <w:tcPr>
            <w:tcW w:w="837" w:type="pct"/>
            <w:vMerge w:val="restart"/>
            <w:tcBorders>
              <w:top w:val="single" w:sz="8" w:space="0" w:color="auto"/>
              <w:left w:val="nil"/>
              <w:bottom w:val="single" w:sz="8" w:space="0" w:color="000000"/>
              <w:right w:val="single" w:sz="4" w:space="0" w:color="auto"/>
            </w:tcBorders>
            <w:shd w:val="clear" w:color="000000" w:fill="FDE9D9"/>
            <w:vAlign w:val="center"/>
            <w:hideMark/>
          </w:tcPr>
          <w:p w14:paraId="167B39B4" w14:textId="77777777" w:rsidR="00FE2BF3" w:rsidRPr="003500BA" w:rsidRDefault="00FE2BF3" w:rsidP="00BC597D">
            <w:pPr>
              <w:spacing w:after="0" w:line="240" w:lineRule="auto"/>
              <w:jc w:val="left"/>
              <w:rPr>
                <w:rFonts w:eastAsia="Times New Roman" w:cs="Calibri"/>
                <w:color w:val="000000"/>
                <w:lang w:val="en-GB" w:eastAsia="en-GB"/>
              </w:rPr>
            </w:pPr>
            <w:r w:rsidRPr="003500BA">
              <w:rPr>
                <w:rFonts w:eastAsia="Times New Roman" w:cs="Calibri"/>
                <w:color w:val="000000"/>
                <w:lang w:val="en-GB" w:eastAsia="en-GB"/>
              </w:rPr>
              <w:t>Number of humanitarian organisations utilizing IMPACT services/products</w:t>
            </w:r>
          </w:p>
        </w:tc>
        <w:tc>
          <w:tcPr>
            <w:tcW w:w="1574" w:type="pct"/>
            <w:tcBorders>
              <w:top w:val="single" w:sz="8" w:space="0" w:color="auto"/>
              <w:left w:val="nil"/>
              <w:bottom w:val="single" w:sz="4" w:space="0" w:color="auto"/>
              <w:right w:val="single" w:sz="4" w:space="0" w:color="auto"/>
            </w:tcBorders>
            <w:shd w:val="clear" w:color="000000" w:fill="FDE9D9"/>
            <w:vAlign w:val="center"/>
            <w:hideMark/>
          </w:tcPr>
          <w:p w14:paraId="106173DA" w14:textId="77777777" w:rsidR="00FE2BF3" w:rsidRPr="003500BA" w:rsidRDefault="00FE2BF3" w:rsidP="00BC597D">
            <w:pPr>
              <w:spacing w:after="0" w:line="240" w:lineRule="auto"/>
              <w:jc w:val="left"/>
              <w:rPr>
                <w:rFonts w:eastAsia="Times New Roman" w:cs="Calibri"/>
                <w:lang w:val="en-GB" w:eastAsia="en-GB"/>
              </w:rPr>
            </w:pPr>
            <w:r w:rsidRPr="003500BA">
              <w:rPr>
                <w:rFonts w:eastAsia="Times New Roman" w:cs="Calibri"/>
                <w:lang w:val="en-GB" w:eastAsia="en-GB"/>
              </w:rPr>
              <w:t># references in HPC documents (HNO, SRP, Flash appeals, Cluster/sector strategies)</w:t>
            </w:r>
          </w:p>
        </w:tc>
        <w:tc>
          <w:tcPr>
            <w:tcW w:w="442" w:type="pct"/>
            <w:vMerge w:val="restart"/>
            <w:tcBorders>
              <w:top w:val="single" w:sz="8" w:space="0" w:color="auto"/>
              <w:left w:val="single" w:sz="4" w:space="0" w:color="auto"/>
              <w:bottom w:val="single" w:sz="8" w:space="0" w:color="000000"/>
              <w:right w:val="single" w:sz="4" w:space="0" w:color="auto"/>
            </w:tcBorders>
            <w:shd w:val="clear" w:color="000000" w:fill="FDE9D9"/>
            <w:vAlign w:val="center"/>
            <w:hideMark/>
          </w:tcPr>
          <w:p w14:paraId="05A63449" w14:textId="77777777" w:rsidR="00FE2BF3" w:rsidRPr="003500BA" w:rsidRDefault="00FE2BF3" w:rsidP="00BC597D">
            <w:pPr>
              <w:spacing w:after="0" w:line="240" w:lineRule="auto"/>
              <w:jc w:val="left"/>
              <w:rPr>
                <w:rFonts w:eastAsia="Times New Roman" w:cs="Calibri"/>
                <w:lang w:val="en-GB" w:eastAsia="en-GB"/>
              </w:rPr>
            </w:pPr>
            <w:r w:rsidRPr="003500BA">
              <w:rPr>
                <w:rFonts w:eastAsia="Times New Roman" w:cs="Calibri"/>
                <w:lang w:val="en-GB" w:eastAsia="en-GB"/>
              </w:rPr>
              <w:t>Country team</w:t>
            </w:r>
          </w:p>
        </w:tc>
        <w:tc>
          <w:tcPr>
            <w:tcW w:w="443" w:type="pct"/>
            <w:vMerge w:val="restart"/>
            <w:tcBorders>
              <w:top w:val="single" w:sz="8" w:space="0" w:color="auto"/>
              <w:left w:val="single" w:sz="4" w:space="0" w:color="auto"/>
              <w:bottom w:val="single" w:sz="8" w:space="0" w:color="000000"/>
              <w:right w:val="single" w:sz="8" w:space="0" w:color="auto"/>
            </w:tcBorders>
            <w:shd w:val="clear" w:color="000000" w:fill="FDE9D9"/>
            <w:vAlign w:val="center"/>
            <w:hideMark/>
          </w:tcPr>
          <w:p w14:paraId="54308FF0" w14:textId="77777777" w:rsidR="00FE2BF3" w:rsidRPr="003500BA" w:rsidRDefault="00FE2BF3" w:rsidP="00BC597D">
            <w:pPr>
              <w:spacing w:after="0" w:line="240" w:lineRule="auto"/>
              <w:jc w:val="left"/>
              <w:rPr>
                <w:rFonts w:eastAsia="Times New Roman" w:cs="Calibri"/>
                <w:lang w:val="en-GB" w:eastAsia="en-GB"/>
              </w:rPr>
            </w:pPr>
            <w:r w:rsidRPr="003500BA">
              <w:rPr>
                <w:rFonts w:eastAsia="Times New Roman" w:cs="Calibri"/>
                <w:lang w:val="en-GB" w:eastAsia="en-GB"/>
              </w:rPr>
              <w:t>Reference log</w:t>
            </w:r>
          </w:p>
        </w:tc>
        <w:tc>
          <w:tcPr>
            <w:tcW w:w="1019" w:type="pct"/>
            <w:tcBorders>
              <w:top w:val="single" w:sz="8" w:space="0" w:color="auto"/>
              <w:left w:val="nil"/>
              <w:bottom w:val="nil"/>
              <w:right w:val="single" w:sz="8" w:space="0" w:color="auto"/>
            </w:tcBorders>
            <w:shd w:val="clear" w:color="000000" w:fill="EEECE1"/>
            <w:noWrap/>
            <w:vAlign w:val="center"/>
            <w:hideMark/>
          </w:tcPr>
          <w:p w14:paraId="660EC599" w14:textId="77777777" w:rsidR="00FE2BF3" w:rsidRPr="00FE2BF3" w:rsidRDefault="00FE2BF3" w:rsidP="00BC597D">
            <w:pPr>
              <w:spacing w:after="0" w:line="240" w:lineRule="auto"/>
              <w:jc w:val="left"/>
              <w:rPr>
                <w:rFonts w:eastAsia="Times New Roman" w:cs="Calibri"/>
                <w:bCs/>
                <w:color w:val="000000" w:themeColor="text1"/>
                <w:lang w:val="en-GB" w:eastAsia="en-GB"/>
              </w:rPr>
            </w:pPr>
            <w:r w:rsidRPr="00FE2BF3">
              <w:rPr>
                <w:rFonts w:eastAsia="Times New Roman" w:cs="Calibri"/>
                <w:bCs/>
                <w:color w:val="000000" w:themeColor="text1"/>
                <w:lang w:val="en-GB" w:eastAsia="en-GB"/>
              </w:rPr>
              <w:t>Humanitarian Needs Overview</w:t>
            </w:r>
          </w:p>
          <w:p w14:paraId="5FBF6F7F" w14:textId="77777777" w:rsidR="00FE2BF3" w:rsidRPr="00FE2BF3" w:rsidRDefault="00FE2BF3" w:rsidP="00BC597D">
            <w:pPr>
              <w:spacing w:after="0" w:line="240" w:lineRule="auto"/>
              <w:jc w:val="left"/>
              <w:rPr>
                <w:rFonts w:eastAsia="Times New Roman" w:cs="Calibri"/>
                <w:bCs/>
                <w:color w:val="000000" w:themeColor="text1"/>
                <w:lang w:val="en-GB" w:eastAsia="en-GB"/>
              </w:rPr>
            </w:pPr>
            <w:r w:rsidRPr="00FE2BF3">
              <w:rPr>
                <w:rFonts w:eastAsia="Times New Roman" w:cs="Calibri"/>
                <w:bCs/>
                <w:color w:val="000000" w:themeColor="text1"/>
                <w:lang w:val="en-GB" w:eastAsia="en-GB"/>
              </w:rPr>
              <w:t>Humanitarian Response Plan</w:t>
            </w:r>
          </w:p>
          <w:p w14:paraId="4E255113" w14:textId="77777777" w:rsidR="00FE2BF3" w:rsidRPr="00FE2BF3" w:rsidRDefault="00FE2BF3" w:rsidP="00BC597D">
            <w:pPr>
              <w:spacing w:after="0" w:line="240" w:lineRule="auto"/>
              <w:jc w:val="left"/>
              <w:rPr>
                <w:rFonts w:eastAsia="Times New Roman" w:cs="Calibri"/>
                <w:bCs/>
                <w:color w:val="000000" w:themeColor="text1"/>
                <w:lang w:val="en-GB" w:eastAsia="en-GB"/>
              </w:rPr>
            </w:pPr>
            <w:r w:rsidRPr="00FE2BF3">
              <w:rPr>
                <w:rFonts w:eastAsia="Times New Roman" w:cs="Calibri"/>
                <w:bCs/>
                <w:color w:val="000000" w:themeColor="text1"/>
                <w:lang w:val="en-GB" w:eastAsia="en-GB"/>
              </w:rPr>
              <w:t>Food Security and Livelihoods Cluster Response Strategy</w:t>
            </w:r>
          </w:p>
          <w:p w14:paraId="08A41C00" w14:textId="77777777" w:rsidR="00FE2BF3" w:rsidRPr="00FE2BF3" w:rsidRDefault="00FE2BF3" w:rsidP="00BC597D">
            <w:pPr>
              <w:spacing w:after="0" w:line="240" w:lineRule="auto"/>
              <w:jc w:val="left"/>
              <w:rPr>
                <w:rFonts w:eastAsia="Times New Roman" w:cs="Calibri"/>
                <w:bCs/>
                <w:color w:val="000000" w:themeColor="text1"/>
                <w:lang w:val="en-GB" w:eastAsia="en-GB"/>
              </w:rPr>
            </w:pPr>
            <w:r w:rsidRPr="00FE2BF3">
              <w:rPr>
                <w:rFonts w:eastAsia="Times New Roman" w:cs="Calibri"/>
                <w:bCs/>
                <w:color w:val="000000" w:themeColor="text1"/>
                <w:lang w:val="en-GB" w:eastAsia="en-GB"/>
              </w:rPr>
              <w:t>WASH Cluster Response Strategy</w:t>
            </w:r>
          </w:p>
          <w:p w14:paraId="1AD2D42A" w14:textId="77777777" w:rsidR="00FE2BF3" w:rsidRPr="00FE2BF3" w:rsidRDefault="00FE2BF3" w:rsidP="00BC597D">
            <w:pPr>
              <w:spacing w:after="0" w:line="240" w:lineRule="auto"/>
              <w:jc w:val="left"/>
              <w:rPr>
                <w:rFonts w:eastAsia="Times New Roman" w:cs="Calibri"/>
                <w:bCs/>
                <w:color w:val="000000" w:themeColor="text1"/>
                <w:lang w:val="en-GB" w:eastAsia="en-GB"/>
              </w:rPr>
            </w:pPr>
            <w:r w:rsidRPr="00FE2BF3">
              <w:rPr>
                <w:rFonts w:eastAsia="Times New Roman" w:cs="Calibri"/>
                <w:bCs/>
                <w:color w:val="000000" w:themeColor="text1"/>
                <w:lang w:val="en-GB" w:eastAsia="en-GB"/>
              </w:rPr>
              <w:t>UNHCR Country Strategy</w:t>
            </w:r>
          </w:p>
          <w:p w14:paraId="25221086" w14:textId="77777777" w:rsidR="00FE2BF3" w:rsidRPr="007E2045" w:rsidRDefault="00FE2BF3" w:rsidP="00BC597D">
            <w:pPr>
              <w:spacing w:after="0" w:line="240" w:lineRule="auto"/>
              <w:jc w:val="left"/>
              <w:rPr>
                <w:rFonts w:eastAsia="Times New Roman" w:cs="Calibri"/>
                <w:bCs/>
                <w:i/>
                <w:color w:val="808080"/>
                <w:lang w:val="en-GB" w:eastAsia="en-GB"/>
              </w:rPr>
            </w:pPr>
          </w:p>
        </w:tc>
      </w:tr>
      <w:tr w:rsidR="00FE2BF3" w:rsidRPr="003500BA" w14:paraId="34DE4776" w14:textId="77777777" w:rsidTr="00BC597D">
        <w:trPr>
          <w:trHeight w:val="480"/>
        </w:trPr>
        <w:tc>
          <w:tcPr>
            <w:tcW w:w="685" w:type="pct"/>
            <w:vMerge/>
            <w:tcBorders>
              <w:top w:val="single" w:sz="8" w:space="0" w:color="auto"/>
              <w:left w:val="single" w:sz="8" w:space="0" w:color="auto"/>
              <w:bottom w:val="single" w:sz="8" w:space="0" w:color="000000"/>
              <w:right w:val="single" w:sz="8" w:space="0" w:color="auto"/>
            </w:tcBorders>
            <w:vAlign w:val="center"/>
            <w:hideMark/>
          </w:tcPr>
          <w:p w14:paraId="126D9A5E" w14:textId="77777777" w:rsidR="00FE2BF3" w:rsidRPr="003500BA" w:rsidRDefault="00FE2BF3" w:rsidP="00BC597D">
            <w:pPr>
              <w:spacing w:after="0" w:line="240" w:lineRule="auto"/>
              <w:jc w:val="left"/>
              <w:rPr>
                <w:rFonts w:eastAsia="Times New Roman" w:cs="Calibri"/>
                <w:b/>
                <w:bCs/>
                <w:lang w:val="en-GB" w:eastAsia="en-GB"/>
              </w:rPr>
            </w:pPr>
          </w:p>
        </w:tc>
        <w:tc>
          <w:tcPr>
            <w:tcW w:w="837" w:type="pct"/>
            <w:vMerge/>
            <w:tcBorders>
              <w:top w:val="single" w:sz="8" w:space="0" w:color="auto"/>
              <w:left w:val="nil"/>
              <w:bottom w:val="single" w:sz="8" w:space="0" w:color="000000"/>
              <w:right w:val="single" w:sz="4" w:space="0" w:color="auto"/>
            </w:tcBorders>
            <w:vAlign w:val="center"/>
            <w:hideMark/>
          </w:tcPr>
          <w:p w14:paraId="11C7CE96" w14:textId="77777777" w:rsidR="00FE2BF3" w:rsidRPr="003500BA" w:rsidRDefault="00FE2BF3" w:rsidP="00BC597D">
            <w:pPr>
              <w:spacing w:after="0" w:line="240" w:lineRule="auto"/>
              <w:jc w:val="left"/>
              <w:rPr>
                <w:rFonts w:eastAsia="Times New Roman" w:cs="Calibri"/>
                <w:color w:val="000000"/>
                <w:lang w:val="en-GB" w:eastAsia="en-GB"/>
              </w:rPr>
            </w:pPr>
          </w:p>
        </w:tc>
        <w:tc>
          <w:tcPr>
            <w:tcW w:w="1574" w:type="pct"/>
            <w:tcBorders>
              <w:top w:val="nil"/>
              <w:left w:val="nil"/>
              <w:bottom w:val="single" w:sz="8" w:space="0" w:color="auto"/>
              <w:right w:val="single" w:sz="4" w:space="0" w:color="auto"/>
            </w:tcBorders>
            <w:shd w:val="clear" w:color="000000" w:fill="FDE9D9"/>
            <w:vAlign w:val="center"/>
            <w:hideMark/>
          </w:tcPr>
          <w:p w14:paraId="394CFA14" w14:textId="77777777" w:rsidR="00FE2BF3" w:rsidRPr="003500BA" w:rsidRDefault="00FE2BF3" w:rsidP="00BC597D">
            <w:pPr>
              <w:spacing w:after="0" w:line="240" w:lineRule="auto"/>
              <w:jc w:val="left"/>
              <w:rPr>
                <w:rFonts w:eastAsia="Times New Roman" w:cs="Calibri"/>
                <w:lang w:val="en-GB" w:eastAsia="en-GB"/>
              </w:rPr>
            </w:pPr>
            <w:r w:rsidRPr="003500BA">
              <w:rPr>
                <w:rFonts w:eastAsia="Times New Roman" w:cs="Calibri"/>
                <w:lang w:val="en-GB" w:eastAsia="en-GB"/>
              </w:rPr>
              <w:t># references in single agency documents</w:t>
            </w:r>
          </w:p>
        </w:tc>
        <w:tc>
          <w:tcPr>
            <w:tcW w:w="442" w:type="pct"/>
            <w:vMerge/>
            <w:tcBorders>
              <w:top w:val="single" w:sz="8" w:space="0" w:color="auto"/>
              <w:left w:val="single" w:sz="4" w:space="0" w:color="auto"/>
              <w:bottom w:val="single" w:sz="8" w:space="0" w:color="000000"/>
              <w:right w:val="single" w:sz="4" w:space="0" w:color="auto"/>
            </w:tcBorders>
            <w:vAlign w:val="center"/>
            <w:hideMark/>
          </w:tcPr>
          <w:p w14:paraId="5922A3D6" w14:textId="77777777" w:rsidR="00FE2BF3" w:rsidRPr="003500BA" w:rsidRDefault="00FE2BF3" w:rsidP="00BC597D">
            <w:pPr>
              <w:spacing w:after="0" w:line="240" w:lineRule="auto"/>
              <w:jc w:val="left"/>
              <w:rPr>
                <w:rFonts w:eastAsia="Times New Roman" w:cs="Calibri"/>
                <w:lang w:val="en-GB" w:eastAsia="en-GB"/>
              </w:rPr>
            </w:pPr>
          </w:p>
        </w:tc>
        <w:tc>
          <w:tcPr>
            <w:tcW w:w="443" w:type="pct"/>
            <w:vMerge/>
            <w:tcBorders>
              <w:top w:val="single" w:sz="8" w:space="0" w:color="auto"/>
              <w:left w:val="single" w:sz="4" w:space="0" w:color="auto"/>
              <w:bottom w:val="single" w:sz="8" w:space="0" w:color="000000"/>
              <w:right w:val="single" w:sz="8" w:space="0" w:color="auto"/>
            </w:tcBorders>
            <w:vAlign w:val="center"/>
            <w:hideMark/>
          </w:tcPr>
          <w:p w14:paraId="20F42907" w14:textId="77777777" w:rsidR="00FE2BF3" w:rsidRPr="003500BA" w:rsidRDefault="00FE2BF3" w:rsidP="00BC597D">
            <w:pPr>
              <w:spacing w:after="0" w:line="240" w:lineRule="auto"/>
              <w:jc w:val="left"/>
              <w:rPr>
                <w:rFonts w:eastAsia="Times New Roman" w:cs="Calibri"/>
                <w:lang w:val="en-GB" w:eastAsia="en-GB"/>
              </w:rPr>
            </w:pPr>
          </w:p>
        </w:tc>
        <w:tc>
          <w:tcPr>
            <w:tcW w:w="1019" w:type="pct"/>
            <w:tcBorders>
              <w:top w:val="nil"/>
              <w:left w:val="nil"/>
              <w:bottom w:val="single" w:sz="8" w:space="0" w:color="auto"/>
              <w:right w:val="single" w:sz="8" w:space="0" w:color="auto"/>
            </w:tcBorders>
            <w:shd w:val="clear" w:color="000000" w:fill="EEECE1"/>
            <w:noWrap/>
            <w:vAlign w:val="center"/>
            <w:hideMark/>
          </w:tcPr>
          <w:p w14:paraId="51D6B4AE" w14:textId="77777777" w:rsidR="00FE2BF3" w:rsidRPr="007E2045" w:rsidRDefault="00FE2BF3" w:rsidP="00BC597D">
            <w:pPr>
              <w:spacing w:after="0" w:line="240" w:lineRule="auto"/>
              <w:jc w:val="left"/>
              <w:rPr>
                <w:rFonts w:eastAsia="Times New Roman" w:cs="Calibri"/>
                <w:bCs/>
                <w:i/>
                <w:color w:val="808080"/>
                <w:lang w:val="en-GB" w:eastAsia="en-GB"/>
              </w:rPr>
            </w:pPr>
          </w:p>
        </w:tc>
      </w:tr>
      <w:tr w:rsidR="00FE2BF3" w:rsidRPr="003500BA" w14:paraId="3B34632C" w14:textId="77777777" w:rsidTr="00BC597D">
        <w:trPr>
          <w:trHeight w:val="282"/>
        </w:trPr>
        <w:tc>
          <w:tcPr>
            <w:tcW w:w="685" w:type="pct"/>
            <w:vMerge w:val="restart"/>
            <w:tcBorders>
              <w:top w:val="nil"/>
              <w:left w:val="single" w:sz="8" w:space="0" w:color="auto"/>
              <w:bottom w:val="nil"/>
              <w:right w:val="single" w:sz="8" w:space="0" w:color="auto"/>
            </w:tcBorders>
            <w:shd w:val="clear" w:color="000000" w:fill="CCC0DA"/>
            <w:vAlign w:val="center"/>
            <w:hideMark/>
          </w:tcPr>
          <w:p w14:paraId="4E6841F3" w14:textId="77777777" w:rsidR="00FE2BF3" w:rsidRPr="003500BA" w:rsidRDefault="00FE2BF3" w:rsidP="00BC597D">
            <w:pPr>
              <w:spacing w:after="0" w:line="240" w:lineRule="auto"/>
              <w:jc w:val="left"/>
              <w:rPr>
                <w:rFonts w:eastAsia="Times New Roman" w:cs="Calibri"/>
                <w:b/>
                <w:bCs/>
                <w:lang w:val="en-GB" w:eastAsia="en-GB"/>
              </w:rPr>
            </w:pPr>
            <w:r w:rsidRPr="003500BA">
              <w:rPr>
                <w:rFonts w:eastAsia="Times New Roman" w:cs="Calibri"/>
                <w:b/>
                <w:bCs/>
                <w:lang w:val="en-GB" w:eastAsia="en-GB"/>
              </w:rPr>
              <w:t>Humanitarian stakeholders are using IMPACT products</w:t>
            </w:r>
          </w:p>
        </w:tc>
        <w:tc>
          <w:tcPr>
            <w:tcW w:w="837" w:type="pct"/>
            <w:vMerge w:val="restart"/>
            <w:tcBorders>
              <w:top w:val="nil"/>
              <w:left w:val="nil"/>
              <w:bottom w:val="nil"/>
              <w:right w:val="single" w:sz="4" w:space="0" w:color="auto"/>
            </w:tcBorders>
            <w:shd w:val="clear" w:color="000000" w:fill="E4DFEC"/>
            <w:vAlign w:val="center"/>
            <w:hideMark/>
          </w:tcPr>
          <w:p w14:paraId="10B6D714" w14:textId="77777777" w:rsidR="00FE2BF3" w:rsidRPr="003500BA" w:rsidRDefault="00FE2BF3" w:rsidP="00BC597D">
            <w:pPr>
              <w:spacing w:after="0" w:line="240" w:lineRule="auto"/>
              <w:jc w:val="left"/>
              <w:rPr>
                <w:rFonts w:eastAsia="Times New Roman" w:cs="Calibri"/>
                <w:color w:val="000000"/>
                <w:lang w:val="en-GB" w:eastAsia="en-GB"/>
              </w:rPr>
            </w:pPr>
            <w:r w:rsidRPr="003500BA">
              <w:rPr>
                <w:rFonts w:eastAsia="Times New Roman" w:cs="Calibri"/>
                <w:color w:val="000000"/>
                <w:lang w:val="en-GB" w:eastAsia="en-GB"/>
              </w:rPr>
              <w:t>Humanitarian actors use IMPACT evidence/products as a basis for decision making, aid planning and delivery</w:t>
            </w:r>
            <w:r w:rsidRPr="003500BA">
              <w:rPr>
                <w:rFonts w:eastAsia="Times New Roman" w:cs="Calibri"/>
                <w:color w:val="000000"/>
                <w:lang w:val="en-GB" w:eastAsia="en-GB"/>
              </w:rPr>
              <w:br/>
            </w:r>
            <w:r w:rsidRPr="003500BA">
              <w:rPr>
                <w:rFonts w:eastAsia="Times New Roman" w:cs="Calibri"/>
                <w:color w:val="000000"/>
                <w:lang w:val="en-GB" w:eastAsia="en-GB"/>
              </w:rPr>
              <w:lastRenderedPageBreak/>
              <w:br/>
              <w:t xml:space="preserve">Number of humanitarian documents (HNO, HRP, cluster/agency strategic plans, etc.) directly informed by IMPACT products </w:t>
            </w:r>
          </w:p>
        </w:tc>
        <w:tc>
          <w:tcPr>
            <w:tcW w:w="1574" w:type="pct"/>
            <w:tcBorders>
              <w:top w:val="nil"/>
              <w:left w:val="nil"/>
              <w:bottom w:val="single" w:sz="4" w:space="0" w:color="auto"/>
              <w:right w:val="single" w:sz="4" w:space="0" w:color="auto"/>
            </w:tcBorders>
            <w:shd w:val="clear" w:color="000000" w:fill="E4DFEC"/>
            <w:vAlign w:val="center"/>
            <w:hideMark/>
          </w:tcPr>
          <w:p w14:paraId="5165DEE6" w14:textId="77777777" w:rsidR="00FE2BF3" w:rsidRPr="003500BA" w:rsidRDefault="00FE2BF3" w:rsidP="00BC597D">
            <w:pPr>
              <w:spacing w:after="0" w:line="240" w:lineRule="auto"/>
              <w:jc w:val="left"/>
              <w:rPr>
                <w:rFonts w:eastAsia="Times New Roman" w:cs="Calibri"/>
                <w:lang w:val="en-GB" w:eastAsia="en-GB"/>
              </w:rPr>
            </w:pPr>
            <w:r w:rsidRPr="003500BA">
              <w:rPr>
                <w:rFonts w:eastAsia="Times New Roman" w:cs="Calibri"/>
                <w:lang w:val="en-GB" w:eastAsia="en-GB"/>
              </w:rPr>
              <w:lastRenderedPageBreak/>
              <w:t>Perceived relevance of IMPACT country-programs</w:t>
            </w:r>
          </w:p>
        </w:tc>
        <w:tc>
          <w:tcPr>
            <w:tcW w:w="442" w:type="pct"/>
            <w:vMerge w:val="restart"/>
            <w:tcBorders>
              <w:top w:val="nil"/>
              <w:left w:val="single" w:sz="4" w:space="0" w:color="auto"/>
              <w:bottom w:val="single" w:sz="4" w:space="0" w:color="000000"/>
              <w:right w:val="single" w:sz="4" w:space="0" w:color="auto"/>
            </w:tcBorders>
            <w:shd w:val="clear" w:color="000000" w:fill="E4DFEC"/>
            <w:vAlign w:val="center"/>
            <w:hideMark/>
          </w:tcPr>
          <w:p w14:paraId="4C250614" w14:textId="77777777" w:rsidR="00FE2BF3" w:rsidRPr="003500BA" w:rsidRDefault="00FE2BF3" w:rsidP="00BC597D">
            <w:pPr>
              <w:spacing w:after="0" w:line="240" w:lineRule="auto"/>
              <w:jc w:val="left"/>
              <w:rPr>
                <w:rFonts w:eastAsia="Times New Roman" w:cs="Calibri"/>
                <w:lang w:val="en-GB" w:eastAsia="en-GB"/>
              </w:rPr>
            </w:pPr>
            <w:r w:rsidRPr="003500BA">
              <w:rPr>
                <w:rFonts w:eastAsia="Times New Roman" w:cs="Calibri"/>
                <w:lang w:val="en-GB" w:eastAsia="en-GB"/>
              </w:rPr>
              <w:t>Country team</w:t>
            </w:r>
          </w:p>
        </w:tc>
        <w:tc>
          <w:tcPr>
            <w:tcW w:w="443" w:type="pct"/>
            <w:vMerge w:val="restart"/>
            <w:tcBorders>
              <w:top w:val="nil"/>
              <w:left w:val="single" w:sz="4" w:space="0" w:color="auto"/>
              <w:bottom w:val="single" w:sz="4" w:space="0" w:color="000000"/>
              <w:right w:val="single" w:sz="8" w:space="0" w:color="auto"/>
            </w:tcBorders>
            <w:shd w:val="clear" w:color="000000" w:fill="E4DFEC"/>
            <w:vAlign w:val="center"/>
            <w:hideMark/>
          </w:tcPr>
          <w:p w14:paraId="43671604" w14:textId="77777777" w:rsidR="00FE2BF3" w:rsidRPr="003500BA" w:rsidRDefault="00FE2BF3" w:rsidP="00BC597D">
            <w:pPr>
              <w:spacing w:after="0" w:line="240" w:lineRule="auto"/>
              <w:jc w:val="left"/>
              <w:rPr>
                <w:rFonts w:eastAsia="Times New Roman" w:cs="Calibri"/>
                <w:lang w:val="en-GB" w:eastAsia="en-GB"/>
              </w:rPr>
            </w:pPr>
            <w:r w:rsidRPr="003500BA">
              <w:rPr>
                <w:rFonts w:eastAsia="Times New Roman" w:cs="Calibri"/>
                <w:lang w:val="en-GB" w:eastAsia="en-GB"/>
              </w:rPr>
              <w:t xml:space="preserve">Usage Feedback </w:t>
            </w:r>
            <w:r w:rsidRPr="003500BA">
              <w:rPr>
                <w:rFonts w:eastAsia="Times New Roman" w:cs="Calibri"/>
                <w:i/>
                <w:iCs/>
                <w:lang w:val="en-GB" w:eastAsia="en-GB"/>
              </w:rPr>
              <w:t>and</w:t>
            </w:r>
            <w:r w:rsidRPr="003500BA">
              <w:rPr>
                <w:rFonts w:eastAsia="Times New Roman" w:cs="Calibri"/>
                <w:lang w:val="en-GB" w:eastAsia="en-GB"/>
              </w:rPr>
              <w:t xml:space="preserve"> Usage Survey template</w:t>
            </w:r>
          </w:p>
        </w:tc>
        <w:tc>
          <w:tcPr>
            <w:tcW w:w="1019" w:type="pct"/>
            <w:tcBorders>
              <w:top w:val="nil"/>
              <w:left w:val="nil"/>
              <w:bottom w:val="nil"/>
              <w:right w:val="single" w:sz="8" w:space="0" w:color="auto"/>
            </w:tcBorders>
            <w:shd w:val="clear" w:color="000000" w:fill="EEECE1"/>
            <w:noWrap/>
            <w:vAlign w:val="center"/>
            <w:hideMark/>
          </w:tcPr>
          <w:p w14:paraId="64C46EBE" w14:textId="77777777" w:rsidR="00FE2BF3" w:rsidRDefault="00FE2BF3" w:rsidP="00BC597D">
            <w:pPr>
              <w:pStyle w:val="Default"/>
              <w:rPr>
                <w:rFonts w:ascii="Arial Narrow" w:hAnsi="Arial Narrow"/>
                <w:sz w:val="22"/>
                <w:szCs w:val="22"/>
              </w:rPr>
            </w:pPr>
            <w:r>
              <w:rPr>
                <w:rFonts w:ascii="Arial Narrow" w:hAnsi="Arial Narrow"/>
                <w:sz w:val="22"/>
                <w:szCs w:val="22"/>
              </w:rPr>
              <w:t>Survey monkey: As part of regular dissemination email, survey monkey sent every six months to assess usage of REACH products.</w:t>
            </w:r>
          </w:p>
          <w:p w14:paraId="5ED96050" w14:textId="77777777" w:rsidR="00FE2BF3" w:rsidRDefault="00FE2BF3" w:rsidP="00BC597D">
            <w:pPr>
              <w:pStyle w:val="Default"/>
              <w:rPr>
                <w:rFonts w:ascii="Arial Narrow" w:hAnsi="Arial Narrow"/>
                <w:sz w:val="22"/>
                <w:szCs w:val="22"/>
              </w:rPr>
            </w:pPr>
          </w:p>
          <w:p w14:paraId="5450CF7A" w14:textId="77777777" w:rsidR="00FE2BF3" w:rsidRPr="007E2045" w:rsidRDefault="00FE2BF3" w:rsidP="00BC597D">
            <w:pPr>
              <w:spacing w:after="0" w:line="240" w:lineRule="auto"/>
              <w:jc w:val="left"/>
              <w:rPr>
                <w:rFonts w:eastAsia="Times New Roman" w:cs="Calibri"/>
                <w:i/>
                <w:color w:val="808080"/>
                <w:lang w:val="en-GB" w:eastAsia="en-GB"/>
              </w:rPr>
            </w:pPr>
            <w:r>
              <w:t>Qualitative feedback: Each REACH staff responsible for reporting back to communications manager each time agency requests REACH information or provides feedback on how REACH information has been used</w:t>
            </w:r>
          </w:p>
        </w:tc>
      </w:tr>
      <w:tr w:rsidR="00FE2BF3" w:rsidRPr="003500BA" w14:paraId="55790142" w14:textId="77777777" w:rsidTr="00BC597D">
        <w:trPr>
          <w:trHeight w:val="282"/>
        </w:trPr>
        <w:tc>
          <w:tcPr>
            <w:tcW w:w="685" w:type="pct"/>
            <w:vMerge/>
            <w:tcBorders>
              <w:top w:val="nil"/>
              <w:left w:val="single" w:sz="8" w:space="0" w:color="auto"/>
              <w:bottom w:val="nil"/>
              <w:right w:val="single" w:sz="8" w:space="0" w:color="auto"/>
            </w:tcBorders>
            <w:vAlign w:val="center"/>
            <w:hideMark/>
          </w:tcPr>
          <w:p w14:paraId="63CD5F61" w14:textId="77777777" w:rsidR="00FE2BF3" w:rsidRPr="003500BA" w:rsidRDefault="00FE2BF3" w:rsidP="00BC597D">
            <w:pPr>
              <w:spacing w:after="0" w:line="240" w:lineRule="auto"/>
              <w:jc w:val="left"/>
              <w:rPr>
                <w:rFonts w:eastAsia="Times New Roman" w:cs="Calibri"/>
                <w:b/>
                <w:bCs/>
                <w:lang w:val="en-GB" w:eastAsia="en-GB"/>
              </w:rPr>
            </w:pPr>
          </w:p>
        </w:tc>
        <w:tc>
          <w:tcPr>
            <w:tcW w:w="837" w:type="pct"/>
            <w:vMerge/>
            <w:tcBorders>
              <w:top w:val="nil"/>
              <w:left w:val="nil"/>
              <w:bottom w:val="nil"/>
              <w:right w:val="single" w:sz="4" w:space="0" w:color="auto"/>
            </w:tcBorders>
            <w:vAlign w:val="center"/>
            <w:hideMark/>
          </w:tcPr>
          <w:p w14:paraId="58D1089E" w14:textId="77777777" w:rsidR="00FE2BF3" w:rsidRPr="003500BA" w:rsidRDefault="00FE2BF3" w:rsidP="00BC597D">
            <w:pPr>
              <w:spacing w:after="0" w:line="240" w:lineRule="auto"/>
              <w:jc w:val="left"/>
              <w:rPr>
                <w:rFonts w:eastAsia="Times New Roman" w:cs="Calibri"/>
                <w:color w:val="000000"/>
                <w:lang w:val="en-GB" w:eastAsia="en-GB"/>
              </w:rPr>
            </w:pPr>
          </w:p>
        </w:tc>
        <w:tc>
          <w:tcPr>
            <w:tcW w:w="1574" w:type="pct"/>
            <w:tcBorders>
              <w:top w:val="nil"/>
              <w:left w:val="nil"/>
              <w:bottom w:val="single" w:sz="4" w:space="0" w:color="auto"/>
              <w:right w:val="single" w:sz="4" w:space="0" w:color="auto"/>
            </w:tcBorders>
            <w:shd w:val="clear" w:color="000000" w:fill="E4DFEC"/>
            <w:vAlign w:val="center"/>
            <w:hideMark/>
          </w:tcPr>
          <w:p w14:paraId="66448351" w14:textId="77777777" w:rsidR="00FE2BF3" w:rsidRPr="003500BA" w:rsidRDefault="00FE2BF3" w:rsidP="00BC597D">
            <w:pPr>
              <w:spacing w:after="0" w:line="240" w:lineRule="auto"/>
              <w:jc w:val="left"/>
              <w:rPr>
                <w:rFonts w:eastAsia="Times New Roman" w:cs="Calibri"/>
                <w:lang w:val="en-GB" w:eastAsia="en-GB"/>
              </w:rPr>
            </w:pPr>
            <w:r w:rsidRPr="003500BA">
              <w:rPr>
                <w:rFonts w:eastAsia="Times New Roman" w:cs="Calibri"/>
                <w:lang w:val="en-GB" w:eastAsia="en-GB"/>
              </w:rPr>
              <w:t>Perceived usefulness and influence of IMPACT outputs</w:t>
            </w:r>
          </w:p>
        </w:tc>
        <w:tc>
          <w:tcPr>
            <w:tcW w:w="442" w:type="pct"/>
            <w:vMerge/>
            <w:tcBorders>
              <w:top w:val="nil"/>
              <w:left w:val="single" w:sz="4" w:space="0" w:color="auto"/>
              <w:bottom w:val="single" w:sz="4" w:space="0" w:color="000000"/>
              <w:right w:val="single" w:sz="4" w:space="0" w:color="auto"/>
            </w:tcBorders>
            <w:vAlign w:val="center"/>
            <w:hideMark/>
          </w:tcPr>
          <w:p w14:paraId="6D6EA62C" w14:textId="77777777" w:rsidR="00FE2BF3" w:rsidRPr="003500BA" w:rsidRDefault="00FE2BF3" w:rsidP="00BC597D">
            <w:pPr>
              <w:spacing w:after="0" w:line="240" w:lineRule="auto"/>
              <w:jc w:val="left"/>
              <w:rPr>
                <w:rFonts w:eastAsia="Times New Roman" w:cs="Calibri"/>
                <w:lang w:val="en-GB" w:eastAsia="en-GB"/>
              </w:rPr>
            </w:pPr>
          </w:p>
        </w:tc>
        <w:tc>
          <w:tcPr>
            <w:tcW w:w="443" w:type="pct"/>
            <w:vMerge/>
            <w:tcBorders>
              <w:top w:val="nil"/>
              <w:left w:val="single" w:sz="4" w:space="0" w:color="auto"/>
              <w:bottom w:val="single" w:sz="4" w:space="0" w:color="000000"/>
              <w:right w:val="single" w:sz="8" w:space="0" w:color="auto"/>
            </w:tcBorders>
            <w:vAlign w:val="center"/>
            <w:hideMark/>
          </w:tcPr>
          <w:p w14:paraId="48E9C777" w14:textId="77777777" w:rsidR="00FE2BF3" w:rsidRPr="003500BA" w:rsidRDefault="00FE2BF3" w:rsidP="00BC597D">
            <w:pPr>
              <w:spacing w:after="0" w:line="240" w:lineRule="auto"/>
              <w:jc w:val="left"/>
              <w:rPr>
                <w:rFonts w:eastAsia="Times New Roman" w:cs="Calibri"/>
                <w:lang w:val="en-GB" w:eastAsia="en-GB"/>
              </w:rPr>
            </w:pPr>
          </w:p>
        </w:tc>
        <w:tc>
          <w:tcPr>
            <w:tcW w:w="1019" w:type="pct"/>
            <w:vMerge w:val="restart"/>
            <w:tcBorders>
              <w:top w:val="nil"/>
              <w:left w:val="nil"/>
              <w:right w:val="single" w:sz="8" w:space="0" w:color="auto"/>
            </w:tcBorders>
            <w:shd w:val="clear" w:color="000000" w:fill="EEECE1"/>
            <w:noWrap/>
            <w:vAlign w:val="center"/>
          </w:tcPr>
          <w:p w14:paraId="4B960635" w14:textId="77777777" w:rsidR="00FE2BF3" w:rsidRPr="003500BA" w:rsidRDefault="00FE2BF3" w:rsidP="00BC597D">
            <w:pPr>
              <w:spacing w:after="0" w:line="240" w:lineRule="auto"/>
              <w:jc w:val="left"/>
              <w:rPr>
                <w:rFonts w:eastAsia="Times New Roman" w:cs="Calibri"/>
                <w:i/>
                <w:iCs/>
                <w:color w:val="808080"/>
                <w:lang w:val="en-GB" w:eastAsia="en-GB"/>
              </w:rPr>
            </w:pPr>
          </w:p>
        </w:tc>
      </w:tr>
      <w:tr w:rsidR="00FE2BF3" w:rsidRPr="003500BA" w14:paraId="0B67A4FF" w14:textId="77777777" w:rsidTr="00BC597D">
        <w:trPr>
          <w:trHeight w:val="282"/>
        </w:trPr>
        <w:tc>
          <w:tcPr>
            <w:tcW w:w="685" w:type="pct"/>
            <w:vMerge/>
            <w:tcBorders>
              <w:top w:val="nil"/>
              <w:left w:val="single" w:sz="8" w:space="0" w:color="auto"/>
              <w:bottom w:val="nil"/>
              <w:right w:val="single" w:sz="8" w:space="0" w:color="auto"/>
            </w:tcBorders>
            <w:vAlign w:val="center"/>
            <w:hideMark/>
          </w:tcPr>
          <w:p w14:paraId="1E32314C" w14:textId="77777777" w:rsidR="00FE2BF3" w:rsidRPr="003500BA" w:rsidRDefault="00FE2BF3" w:rsidP="00BC597D">
            <w:pPr>
              <w:spacing w:after="0" w:line="240" w:lineRule="auto"/>
              <w:jc w:val="left"/>
              <w:rPr>
                <w:rFonts w:eastAsia="Times New Roman" w:cs="Calibri"/>
                <w:b/>
                <w:bCs/>
                <w:lang w:val="en-GB" w:eastAsia="en-GB"/>
              </w:rPr>
            </w:pPr>
          </w:p>
        </w:tc>
        <w:tc>
          <w:tcPr>
            <w:tcW w:w="837" w:type="pct"/>
            <w:vMerge/>
            <w:tcBorders>
              <w:top w:val="nil"/>
              <w:left w:val="nil"/>
              <w:bottom w:val="nil"/>
              <w:right w:val="single" w:sz="4" w:space="0" w:color="auto"/>
            </w:tcBorders>
            <w:vAlign w:val="center"/>
            <w:hideMark/>
          </w:tcPr>
          <w:p w14:paraId="0699EECE" w14:textId="77777777" w:rsidR="00FE2BF3" w:rsidRPr="003500BA" w:rsidRDefault="00FE2BF3" w:rsidP="00BC597D">
            <w:pPr>
              <w:spacing w:after="0" w:line="240" w:lineRule="auto"/>
              <w:jc w:val="left"/>
              <w:rPr>
                <w:rFonts w:eastAsia="Times New Roman" w:cs="Calibri"/>
                <w:color w:val="000000"/>
                <w:lang w:val="en-GB" w:eastAsia="en-GB"/>
              </w:rPr>
            </w:pPr>
          </w:p>
        </w:tc>
        <w:tc>
          <w:tcPr>
            <w:tcW w:w="1574" w:type="pct"/>
            <w:tcBorders>
              <w:top w:val="nil"/>
              <w:left w:val="nil"/>
              <w:bottom w:val="single" w:sz="4" w:space="0" w:color="auto"/>
              <w:right w:val="single" w:sz="4" w:space="0" w:color="auto"/>
            </w:tcBorders>
            <w:shd w:val="clear" w:color="000000" w:fill="E4DFEC"/>
            <w:vAlign w:val="center"/>
            <w:hideMark/>
          </w:tcPr>
          <w:p w14:paraId="5A6AFF2B" w14:textId="77777777" w:rsidR="00FE2BF3" w:rsidRPr="003500BA" w:rsidRDefault="00FE2BF3" w:rsidP="00BC597D">
            <w:pPr>
              <w:spacing w:after="0" w:line="240" w:lineRule="auto"/>
              <w:jc w:val="left"/>
              <w:rPr>
                <w:rFonts w:eastAsia="Times New Roman" w:cs="Calibri"/>
                <w:lang w:val="en-GB" w:eastAsia="en-GB"/>
              </w:rPr>
            </w:pPr>
            <w:r w:rsidRPr="003500BA">
              <w:rPr>
                <w:rFonts w:eastAsia="Times New Roman" w:cs="Calibri"/>
                <w:lang w:val="en-GB" w:eastAsia="en-GB"/>
              </w:rPr>
              <w:t>Recommendations to strengthen IMPACT programs</w:t>
            </w:r>
          </w:p>
        </w:tc>
        <w:tc>
          <w:tcPr>
            <w:tcW w:w="442" w:type="pct"/>
            <w:vMerge/>
            <w:tcBorders>
              <w:top w:val="nil"/>
              <w:left w:val="single" w:sz="4" w:space="0" w:color="auto"/>
              <w:bottom w:val="single" w:sz="4" w:space="0" w:color="000000"/>
              <w:right w:val="single" w:sz="4" w:space="0" w:color="auto"/>
            </w:tcBorders>
            <w:vAlign w:val="center"/>
            <w:hideMark/>
          </w:tcPr>
          <w:p w14:paraId="55CC0683" w14:textId="77777777" w:rsidR="00FE2BF3" w:rsidRPr="003500BA" w:rsidRDefault="00FE2BF3" w:rsidP="00BC597D">
            <w:pPr>
              <w:spacing w:after="0" w:line="240" w:lineRule="auto"/>
              <w:jc w:val="left"/>
              <w:rPr>
                <w:rFonts w:eastAsia="Times New Roman" w:cs="Calibri"/>
                <w:lang w:val="en-GB" w:eastAsia="en-GB"/>
              </w:rPr>
            </w:pPr>
          </w:p>
        </w:tc>
        <w:tc>
          <w:tcPr>
            <w:tcW w:w="443" w:type="pct"/>
            <w:vMerge/>
            <w:tcBorders>
              <w:top w:val="nil"/>
              <w:left w:val="single" w:sz="4" w:space="0" w:color="auto"/>
              <w:bottom w:val="single" w:sz="4" w:space="0" w:color="000000"/>
              <w:right w:val="single" w:sz="8" w:space="0" w:color="auto"/>
            </w:tcBorders>
            <w:vAlign w:val="center"/>
            <w:hideMark/>
          </w:tcPr>
          <w:p w14:paraId="0F22AD07" w14:textId="77777777" w:rsidR="00FE2BF3" w:rsidRPr="003500BA" w:rsidRDefault="00FE2BF3" w:rsidP="00BC597D">
            <w:pPr>
              <w:spacing w:after="0" w:line="240" w:lineRule="auto"/>
              <w:jc w:val="left"/>
              <w:rPr>
                <w:rFonts w:eastAsia="Times New Roman" w:cs="Calibri"/>
                <w:lang w:val="en-GB" w:eastAsia="en-GB"/>
              </w:rPr>
            </w:pPr>
          </w:p>
        </w:tc>
        <w:tc>
          <w:tcPr>
            <w:tcW w:w="1019" w:type="pct"/>
            <w:vMerge/>
            <w:tcBorders>
              <w:left w:val="nil"/>
              <w:bottom w:val="nil"/>
              <w:right w:val="single" w:sz="8" w:space="0" w:color="auto"/>
            </w:tcBorders>
            <w:shd w:val="clear" w:color="000000" w:fill="EEECE1"/>
            <w:noWrap/>
            <w:vAlign w:val="center"/>
            <w:hideMark/>
          </w:tcPr>
          <w:p w14:paraId="4054AC6D" w14:textId="77777777" w:rsidR="00FE2BF3" w:rsidRPr="003500BA" w:rsidRDefault="00FE2BF3" w:rsidP="00BC597D">
            <w:pPr>
              <w:spacing w:after="0" w:line="240" w:lineRule="auto"/>
              <w:jc w:val="left"/>
              <w:rPr>
                <w:rFonts w:eastAsia="Times New Roman" w:cs="Calibri"/>
                <w:i/>
                <w:iCs/>
                <w:color w:val="808080"/>
                <w:lang w:val="en-GB" w:eastAsia="en-GB"/>
              </w:rPr>
            </w:pPr>
          </w:p>
        </w:tc>
      </w:tr>
      <w:tr w:rsidR="00FE2BF3" w:rsidRPr="003500BA" w14:paraId="265B2019" w14:textId="77777777" w:rsidTr="00BC597D">
        <w:trPr>
          <w:trHeight w:val="282"/>
        </w:trPr>
        <w:tc>
          <w:tcPr>
            <w:tcW w:w="685" w:type="pct"/>
            <w:vMerge/>
            <w:tcBorders>
              <w:top w:val="nil"/>
              <w:left w:val="single" w:sz="8" w:space="0" w:color="auto"/>
              <w:bottom w:val="nil"/>
              <w:right w:val="single" w:sz="8" w:space="0" w:color="auto"/>
            </w:tcBorders>
            <w:vAlign w:val="center"/>
            <w:hideMark/>
          </w:tcPr>
          <w:p w14:paraId="2231847C" w14:textId="77777777" w:rsidR="00FE2BF3" w:rsidRPr="003500BA" w:rsidRDefault="00FE2BF3" w:rsidP="00BC597D">
            <w:pPr>
              <w:spacing w:after="0" w:line="240" w:lineRule="auto"/>
              <w:jc w:val="left"/>
              <w:rPr>
                <w:rFonts w:eastAsia="Times New Roman" w:cs="Calibri"/>
                <w:b/>
                <w:bCs/>
                <w:lang w:val="en-GB" w:eastAsia="en-GB"/>
              </w:rPr>
            </w:pPr>
          </w:p>
        </w:tc>
        <w:tc>
          <w:tcPr>
            <w:tcW w:w="837" w:type="pct"/>
            <w:vMerge/>
            <w:tcBorders>
              <w:top w:val="nil"/>
              <w:left w:val="nil"/>
              <w:bottom w:val="nil"/>
              <w:right w:val="single" w:sz="4" w:space="0" w:color="auto"/>
            </w:tcBorders>
            <w:vAlign w:val="center"/>
            <w:hideMark/>
          </w:tcPr>
          <w:p w14:paraId="60B44536" w14:textId="77777777" w:rsidR="00FE2BF3" w:rsidRPr="003500BA" w:rsidRDefault="00FE2BF3" w:rsidP="00BC597D">
            <w:pPr>
              <w:spacing w:after="0" w:line="240" w:lineRule="auto"/>
              <w:jc w:val="left"/>
              <w:rPr>
                <w:rFonts w:eastAsia="Times New Roman" w:cs="Calibri"/>
                <w:color w:val="000000"/>
                <w:lang w:val="en-GB" w:eastAsia="en-GB"/>
              </w:rPr>
            </w:pPr>
          </w:p>
        </w:tc>
        <w:tc>
          <w:tcPr>
            <w:tcW w:w="1574" w:type="pct"/>
            <w:tcBorders>
              <w:top w:val="nil"/>
              <w:left w:val="nil"/>
              <w:bottom w:val="single" w:sz="4" w:space="0" w:color="auto"/>
              <w:right w:val="single" w:sz="4" w:space="0" w:color="auto"/>
            </w:tcBorders>
            <w:shd w:val="clear" w:color="000000" w:fill="E4DFEC"/>
            <w:vAlign w:val="center"/>
            <w:hideMark/>
          </w:tcPr>
          <w:p w14:paraId="7ED02359" w14:textId="77777777" w:rsidR="00FE2BF3" w:rsidRPr="003500BA" w:rsidRDefault="00FE2BF3" w:rsidP="00BC597D">
            <w:pPr>
              <w:spacing w:after="0" w:line="240" w:lineRule="auto"/>
              <w:jc w:val="left"/>
              <w:rPr>
                <w:rFonts w:eastAsia="Times New Roman" w:cs="Calibri"/>
                <w:lang w:val="en-GB" w:eastAsia="en-GB"/>
              </w:rPr>
            </w:pPr>
            <w:r w:rsidRPr="003500BA">
              <w:rPr>
                <w:rFonts w:eastAsia="Times New Roman" w:cs="Calibri"/>
                <w:lang w:val="en-GB" w:eastAsia="en-GB"/>
              </w:rPr>
              <w:t>Perceived capacity of IMPACT staff</w:t>
            </w:r>
          </w:p>
        </w:tc>
        <w:tc>
          <w:tcPr>
            <w:tcW w:w="442" w:type="pct"/>
            <w:vMerge/>
            <w:tcBorders>
              <w:top w:val="nil"/>
              <w:left w:val="single" w:sz="4" w:space="0" w:color="auto"/>
              <w:bottom w:val="single" w:sz="4" w:space="0" w:color="000000"/>
              <w:right w:val="single" w:sz="4" w:space="0" w:color="auto"/>
            </w:tcBorders>
            <w:vAlign w:val="center"/>
            <w:hideMark/>
          </w:tcPr>
          <w:p w14:paraId="11E8FB68" w14:textId="77777777" w:rsidR="00FE2BF3" w:rsidRPr="003500BA" w:rsidRDefault="00FE2BF3" w:rsidP="00BC597D">
            <w:pPr>
              <w:spacing w:after="0" w:line="240" w:lineRule="auto"/>
              <w:jc w:val="left"/>
              <w:rPr>
                <w:rFonts w:eastAsia="Times New Roman" w:cs="Calibri"/>
                <w:lang w:val="en-GB" w:eastAsia="en-GB"/>
              </w:rPr>
            </w:pPr>
          </w:p>
        </w:tc>
        <w:tc>
          <w:tcPr>
            <w:tcW w:w="443" w:type="pct"/>
            <w:vMerge/>
            <w:tcBorders>
              <w:top w:val="nil"/>
              <w:left w:val="single" w:sz="4" w:space="0" w:color="auto"/>
              <w:bottom w:val="single" w:sz="4" w:space="0" w:color="000000"/>
              <w:right w:val="single" w:sz="8" w:space="0" w:color="auto"/>
            </w:tcBorders>
            <w:vAlign w:val="center"/>
            <w:hideMark/>
          </w:tcPr>
          <w:p w14:paraId="320171D0" w14:textId="77777777" w:rsidR="00FE2BF3" w:rsidRPr="003500BA" w:rsidRDefault="00FE2BF3" w:rsidP="00BC597D">
            <w:pPr>
              <w:spacing w:after="0" w:line="240" w:lineRule="auto"/>
              <w:jc w:val="left"/>
              <w:rPr>
                <w:rFonts w:eastAsia="Times New Roman" w:cs="Calibri"/>
                <w:lang w:val="en-GB" w:eastAsia="en-GB"/>
              </w:rPr>
            </w:pPr>
          </w:p>
        </w:tc>
        <w:tc>
          <w:tcPr>
            <w:tcW w:w="1019" w:type="pct"/>
            <w:vMerge w:val="restart"/>
            <w:tcBorders>
              <w:top w:val="nil"/>
              <w:left w:val="nil"/>
              <w:right w:val="single" w:sz="8" w:space="0" w:color="auto"/>
            </w:tcBorders>
            <w:shd w:val="clear" w:color="000000" w:fill="EEECE1"/>
            <w:vAlign w:val="center"/>
            <w:hideMark/>
          </w:tcPr>
          <w:p w14:paraId="7C7818C4" w14:textId="77777777" w:rsidR="00FE2BF3" w:rsidRPr="007E2045" w:rsidRDefault="00FE2BF3" w:rsidP="00BC597D">
            <w:pPr>
              <w:spacing w:after="0" w:line="240" w:lineRule="auto"/>
              <w:jc w:val="left"/>
              <w:rPr>
                <w:rFonts w:eastAsia="Times New Roman" w:cs="Calibri"/>
                <w:b/>
                <w:bCs/>
                <w:i/>
                <w:lang w:val="en-GB" w:eastAsia="en-GB"/>
              </w:rPr>
            </w:pPr>
          </w:p>
        </w:tc>
      </w:tr>
      <w:tr w:rsidR="00FE2BF3" w:rsidRPr="003500BA" w14:paraId="75D42C0A" w14:textId="77777777" w:rsidTr="00BC597D">
        <w:trPr>
          <w:trHeight w:val="34"/>
        </w:trPr>
        <w:tc>
          <w:tcPr>
            <w:tcW w:w="685" w:type="pct"/>
            <w:vMerge/>
            <w:tcBorders>
              <w:top w:val="nil"/>
              <w:left w:val="single" w:sz="8" w:space="0" w:color="auto"/>
              <w:bottom w:val="nil"/>
              <w:right w:val="single" w:sz="8" w:space="0" w:color="auto"/>
            </w:tcBorders>
            <w:vAlign w:val="center"/>
            <w:hideMark/>
          </w:tcPr>
          <w:p w14:paraId="10EB3388" w14:textId="77777777" w:rsidR="00FE2BF3" w:rsidRPr="003500BA" w:rsidRDefault="00FE2BF3" w:rsidP="00BC597D">
            <w:pPr>
              <w:spacing w:after="0" w:line="240" w:lineRule="auto"/>
              <w:jc w:val="left"/>
              <w:rPr>
                <w:rFonts w:eastAsia="Times New Roman" w:cs="Calibri"/>
                <w:b/>
                <w:bCs/>
                <w:lang w:val="en-GB" w:eastAsia="en-GB"/>
              </w:rPr>
            </w:pPr>
          </w:p>
        </w:tc>
        <w:tc>
          <w:tcPr>
            <w:tcW w:w="837" w:type="pct"/>
            <w:vMerge/>
            <w:tcBorders>
              <w:top w:val="nil"/>
              <w:left w:val="nil"/>
              <w:bottom w:val="nil"/>
              <w:right w:val="single" w:sz="4" w:space="0" w:color="auto"/>
            </w:tcBorders>
            <w:vAlign w:val="center"/>
            <w:hideMark/>
          </w:tcPr>
          <w:p w14:paraId="2A2490B8" w14:textId="77777777" w:rsidR="00FE2BF3" w:rsidRPr="003500BA" w:rsidRDefault="00FE2BF3" w:rsidP="00BC597D">
            <w:pPr>
              <w:spacing w:after="0" w:line="240" w:lineRule="auto"/>
              <w:jc w:val="left"/>
              <w:rPr>
                <w:rFonts w:eastAsia="Times New Roman" w:cs="Calibri"/>
                <w:color w:val="000000"/>
                <w:lang w:val="en-GB" w:eastAsia="en-GB"/>
              </w:rPr>
            </w:pPr>
          </w:p>
        </w:tc>
        <w:tc>
          <w:tcPr>
            <w:tcW w:w="1574" w:type="pct"/>
            <w:tcBorders>
              <w:top w:val="nil"/>
              <w:left w:val="nil"/>
              <w:bottom w:val="single" w:sz="4" w:space="0" w:color="auto"/>
              <w:right w:val="single" w:sz="4" w:space="0" w:color="auto"/>
            </w:tcBorders>
            <w:shd w:val="clear" w:color="000000" w:fill="E4DFEC"/>
            <w:vAlign w:val="center"/>
            <w:hideMark/>
          </w:tcPr>
          <w:p w14:paraId="57D0B20B" w14:textId="77777777" w:rsidR="00FE2BF3" w:rsidRPr="003500BA" w:rsidRDefault="00FE2BF3" w:rsidP="00BC597D">
            <w:pPr>
              <w:spacing w:after="0" w:line="240" w:lineRule="auto"/>
              <w:jc w:val="left"/>
              <w:rPr>
                <w:rFonts w:eastAsia="Times New Roman" w:cs="Calibri"/>
                <w:lang w:val="en-GB" w:eastAsia="en-GB"/>
              </w:rPr>
            </w:pPr>
            <w:r w:rsidRPr="003500BA">
              <w:rPr>
                <w:rFonts w:eastAsia="Times New Roman" w:cs="Calibri"/>
                <w:lang w:val="en-GB" w:eastAsia="en-GB"/>
              </w:rPr>
              <w:t>Perceived quality of outputs/programs</w:t>
            </w:r>
          </w:p>
        </w:tc>
        <w:tc>
          <w:tcPr>
            <w:tcW w:w="442" w:type="pct"/>
            <w:vMerge/>
            <w:tcBorders>
              <w:top w:val="nil"/>
              <w:left w:val="single" w:sz="4" w:space="0" w:color="auto"/>
              <w:bottom w:val="single" w:sz="4" w:space="0" w:color="000000"/>
              <w:right w:val="single" w:sz="4" w:space="0" w:color="auto"/>
            </w:tcBorders>
            <w:vAlign w:val="center"/>
            <w:hideMark/>
          </w:tcPr>
          <w:p w14:paraId="7C4B299B" w14:textId="77777777" w:rsidR="00FE2BF3" w:rsidRPr="003500BA" w:rsidRDefault="00FE2BF3" w:rsidP="00BC597D">
            <w:pPr>
              <w:spacing w:after="0" w:line="240" w:lineRule="auto"/>
              <w:jc w:val="left"/>
              <w:rPr>
                <w:rFonts w:eastAsia="Times New Roman" w:cs="Calibri"/>
                <w:lang w:val="en-GB" w:eastAsia="en-GB"/>
              </w:rPr>
            </w:pPr>
          </w:p>
        </w:tc>
        <w:tc>
          <w:tcPr>
            <w:tcW w:w="443" w:type="pct"/>
            <w:vMerge/>
            <w:tcBorders>
              <w:top w:val="nil"/>
              <w:left w:val="single" w:sz="4" w:space="0" w:color="auto"/>
              <w:bottom w:val="single" w:sz="4" w:space="0" w:color="000000"/>
              <w:right w:val="single" w:sz="8" w:space="0" w:color="auto"/>
            </w:tcBorders>
            <w:vAlign w:val="center"/>
            <w:hideMark/>
          </w:tcPr>
          <w:p w14:paraId="6A8828CD" w14:textId="77777777" w:rsidR="00FE2BF3" w:rsidRPr="003500BA" w:rsidRDefault="00FE2BF3" w:rsidP="00BC597D">
            <w:pPr>
              <w:spacing w:after="0" w:line="240" w:lineRule="auto"/>
              <w:jc w:val="left"/>
              <w:rPr>
                <w:rFonts w:eastAsia="Times New Roman" w:cs="Calibri"/>
                <w:lang w:val="en-GB" w:eastAsia="en-GB"/>
              </w:rPr>
            </w:pPr>
          </w:p>
        </w:tc>
        <w:tc>
          <w:tcPr>
            <w:tcW w:w="1019" w:type="pct"/>
            <w:vMerge/>
            <w:tcBorders>
              <w:left w:val="nil"/>
              <w:right w:val="single" w:sz="8" w:space="0" w:color="auto"/>
            </w:tcBorders>
            <w:shd w:val="clear" w:color="000000" w:fill="EEECE1"/>
            <w:vAlign w:val="center"/>
            <w:hideMark/>
          </w:tcPr>
          <w:p w14:paraId="0492264E" w14:textId="77777777" w:rsidR="00FE2BF3" w:rsidRPr="003500BA" w:rsidRDefault="00FE2BF3" w:rsidP="00BC597D">
            <w:pPr>
              <w:spacing w:after="0" w:line="240" w:lineRule="auto"/>
              <w:jc w:val="left"/>
              <w:rPr>
                <w:rFonts w:eastAsia="Times New Roman" w:cs="Calibri"/>
                <w:b/>
                <w:bCs/>
                <w:lang w:val="en-GB" w:eastAsia="en-GB"/>
              </w:rPr>
            </w:pPr>
          </w:p>
        </w:tc>
      </w:tr>
      <w:tr w:rsidR="00FE2BF3" w:rsidRPr="003500BA" w14:paraId="6C66B34B" w14:textId="77777777" w:rsidTr="00BC597D">
        <w:trPr>
          <w:trHeight w:val="901"/>
        </w:trPr>
        <w:tc>
          <w:tcPr>
            <w:tcW w:w="685" w:type="pct"/>
            <w:vMerge/>
            <w:tcBorders>
              <w:top w:val="nil"/>
              <w:left w:val="single" w:sz="8" w:space="0" w:color="auto"/>
              <w:bottom w:val="nil"/>
              <w:right w:val="single" w:sz="8" w:space="0" w:color="auto"/>
            </w:tcBorders>
            <w:vAlign w:val="center"/>
            <w:hideMark/>
          </w:tcPr>
          <w:p w14:paraId="67AA7431" w14:textId="77777777" w:rsidR="00FE2BF3" w:rsidRPr="003500BA" w:rsidRDefault="00FE2BF3" w:rsidP="00BC597D">
            <w:pPr>
              <w:spacing w:after="0" w:line="240" w:lineRule="auto"/>
              <w:jc w:val="left"/>
              <w:rPr>
                <w:rFonts w:eastAsia="Times New Roman" w:cs="Calibri"/>
                <w:b/>
                <w:bCs/>
                <w:lang w:val="en-GB" w:eastAsia="en-GB"/>
              </w:rPr>
            </w:pPr>
          </w:p>
        </w:tc>
        <w:tc>
          <w:tcPr>
            <w:tcW w:w="837" w:type="pct"/>
            <w:vMerge/>
            <w:tcBorders>
              <w:top w:val="nil"/>
              <w:left w:val="nil"/>
              <w:bottom w:val="nil"/>
              <w:right w:val="single" w:sz="4" w:space="0" w:color="auto"/>
            </w:tcBorders>
            <w:vAlign w:val="center"/>
            <w:hideMark/>
          </w:tcPr>
          <w:p w14:paraId="11385FAF" w14:textId="77777777" w:rsidR="00FE2BF3" w:rsidRPr="003500BA" w:rsidRDefault="00FE2BF3" w:rsidP="00BC597D">
            <w:pPr>
              <w:spacing w:after="0" w:line="240" w:lineRule="auto"/>
              <w:jc w:val="left"/>
              <w:rPr>
                <w:rFonts w:eastAsia="Times New Roman" w:cs="Calibri"/>
                <w:color w:val="000000"/>
                <w:lang w:val="en-GB" w:eastAsia="en-GB"/>
              </w:rPr>
            </w:pPr>
          </w:p>
        </w:tc>
        <w:tc>
          <w:tcPr>
            <w:tcW w:w="1574" w:type="pct"/>
            <w:tcBorders>
              <w:top w:val="nil"/>
              <w:left w:val="nil"/>
              <w:bottom w:val="single" w:sz="4" w:space="0" w:color="auto"/>
              <w:right w:val="single" w:sz="4" w:space="0" w:color="auto"/>
            </w:tcBorders>
            <w:shd w:val="clear" w:color="000000" w:fill="E4DFEC"/>
            <w:vAlign w:val="center"/>
            <w:hideMark/>
          </w:tcPr>
          <w:p w14:paraId="3ABB74EC" w14:textId="77777777" w:rsidR="00FE2BF3" w:rsidRPr="003500BA" w:rsidRDefault="00FE2BF3" w:rsidP="00BC597D">
            <w:pPr>
              <w:spacing w:after="0" w:line="240" w:lineRule="auto"/>
              <w:jc w:val="left"/>
              <w:rPr>
                <w:rFonts w:eastAsia="Times New Roman" w:cs="Calibri"/>
                <w:lang w:val="en-GB" w:eastAsia="en-GB"/>
              </w:rPr>
            </w:pPr>
            <w:r w:rsidRPr="003500BA">
              <w:rPr>
                <w:rFonts w:eastAsia="Times New Roman" w:cs="Calibri"/>
                <w:lang w:val="en-GB" w:eastAsia="en-GB"/>
              </w:rPr>
              <w:t>Recommendations to strengthen IMPACT programs</w:t>
            </w:r>
          </w:p>
        </w:tc>
        <w:tc>
          <w:tcPr>
            <w:tcW w:w="442" w:type="pct"/>
            <w:vMerge/>
            <w:tcBorders>
              <w:top w:val="nil"/>
              <w:left w:val="single" w:sz="4" w:space="0" w:color="auto"/>
              <w:bottom w:val="single" w:sz="4" w:space="0" w:color="000000"/>
              <w:right w:val="single" w:sz="4" w:space="0" w:color="auto"/>
            </w:tcBorders>
            <w:vAlign w:val="center"/>
            <w:hideMark/>
          </w:tcPr>
          <w:p w14:paraId="44814BFD" w14:textId="77777777" w:rsidR="00FE2BF3" w:rsidRPr="003500BA" w:rsidRDefault="00FE2BF3" w:rsidP="00BC597D">
            <w:pPr>
              <w:spacing w:after="0" w:line="240" w:lineRule="auto"/>
              <w:jc w:val="left"/>
              <w:rPr>
                <w:rFonts w:eastAsia="Times New Roman" w:cs="Calibri"/>
                <w:lang w:val="en-GB" w:eastAsia="en-GB"/>
              </w:rPr>
            </w:pPr>
          </w:p>
        </w:tc>
        <w:tc>
          <w:tcPr>
            <w:tcW w:w="443" w:type="pct"/>
            <w:vMerge/>
            <w:tcBorders>
              <w:top w:val="nil"/>
              <w:left w:val="single" w:sz="4" w:space="0" w:color="auto"/>
              <w:bottom w:val="single" w:sz="4" w:space="0" w:color="000000"/>
              <w:right w:val="single" w:sz="8" w:space="0" w:color="auto"/>
            </w:tcBorders>
            <w:vAlign w:val="center"/>
            <w:hideMark/>
          </w:tcPr>
          <w:p w14:paraId="2F4D02FA" w14:textId="77777777" w:rsidR="00FE2BF3" w:rsidRPr="003500BA" w:rsidRDefault="00FE2BF3" w:rsidP="00BC597D">
            <w:pPr>
              <w:spacing w:after="0" w:line="240" w:lineRule="auto"/>
              <w:jc w:val="left"/>
              <w:rPr>
                <w:rFonts w:eastAsia="Times New Roman" w:cs="Calibri"/>
                <w:lang w:val="en-GB" w:eastAsia="en-GB"/>
              </w:rPr>
            </w:pPr>
          </w:p>
        </w:tc>
        <w:tc>
          <w:tcPr>
            <w:tcW w:w="1019" w:type="pct"/>
            <w:vMerge/>
            <w:tcBorders>
              <w:left w:val="nil"/>
              <w:bottom w:val="single" w:sz="8" w:space="0" w:color="auto"/>
              <w:right w:val="single" w:sz="8" w:space="0" w:color="auto"/>
            </w:tcBorders>
            <w:shd w:val="clear" w:color="000000" w:fill="EEECE1"/>
            <w:vAlign w:val="center"/>
            <w:hideMark/>
          </w:tcPr>
          <w:p w14:paraId="3877F109" w14:textId="77777777" w:rsidR="00FE2BF3" w:rsidRPr="003500BA" w:rsidRDefault="00FE2BF3" w:rsidP="00BC597D">
            <w:pPr>
              <w:spacing w:after="0" w:line="240" w:lineRule="auto"/>
              <w:jc w:val="left"/>
              <w:rPr>
                <w:rFonts w:eastAsia="Times New Roman" w:cs="Calibri"/>
                <w:b/>
                <w:bCs/>
                <w:lang w:val="en-GB" w:eastAsia="en-GB"/>
              </w:rPr>
            </w:pPr>
          </w:p>
        </w:tc>
      </w:tr>
      <w:tr w:rsidR="00FE2BF3" w:rsidRPr="003500BA" w14:paraId="229454C3" w14:textId="77777777" w:rsidTr="00BC597D">
        <w:trPr>
          <w:trHeight w:val="564"/>
        </w:trPr>
        <w:tc>
          <w:tcPr>
            <w:tcW w:w="685" w:type="pct"/>
            <w:vMerge w:val="restart"/>
            <w:tcBorders>
              <w:top w:val="single" w:sz="4" w:space="0" w:color="auto"/>
              <w:left w:val="single" w:sz="8" w:space="0" w:color="auto"/>
              <w:bottom w:val="single" w:sz="8" w:space="0" w:color="000000"/>
              <w:right w:val="single" w:sz="8" w:space="0" w:color="auto"/>
            </w:tcBorders>
            <w:shd w:val="clear" w:color="000000" w:fill="B8CCE4"/>
            <w:vAlign w:val="center"/>
            <w:hideMark/>
          </w:tcPr>
          <w:p w14:paraId="3AF939F6" w14:textId="77777777" w:rsidR="00FE2BF3" w:rsidRPr="003500BA" w:rsidRDefault="00FE2BF3" w:rsidP="00BC597D">
            <w:pPr>
              <w:spacing w:after="0" w:line="240" w:lineRule="auto"/>
              <w:jc w:val="left"/>
              <w:rPr>
                <w:rFonts w:eastAsia="Times New Roman" w:cs="Calibri"/>
                <w:b/>
                <w:bCs/>
                <w:lang w:val="en-GB" w:eastAsia="en-GB"/>
              </w:rPr>
            </w:pPr>
            <w:r w:rsidRPr="003500BA">
              <w:rPr>
                <w:rFonts w:eastAsia="Times New Roman" w:cs="Calibri"/>
                <w:b/>
                <w:bCs/>
                <w:lang w:val="en-GB" w:eastAsia="en-GB"/>
              </w:rPr>
              <w:t xml:space="preserve">Humanitarian stakeholders are engaged in IMPACT programs throughout the research cycle </w:t>
            </w:r>
          </w:p>
        </w:tc>
        <w:tc>
          <w:tcPr>
            <w:tcW w:w="837" w:type="pct"/>
            <w:vMerge w:val="restart"/>
            <w:tcBorders>
              <w:top w:val="single" w:sz="4" w:space="0" w:color="auto"/>
              <w:left w:val="nil"/>
              <w:bottom w:val="single" w:sz="8" w:space="0" w:color="000000"/>
              <w:right w:val="single" w:sz="4" w:space="0" w:color="auto"/>
            </w:tcBorders>
            <w:shd w:val="clear" w:color="000000" w:fill="DCE6F1"/>
            <w:vAlign w:val="center"/>
            <w:hideMark/>
          </w:tcPr>
          <w:p w14:paraId="063153A2" w14:textId="77777777" w:rsidR="00FE2BF3" w:rsidRPr="003500BA" w:rsidRDefault="00FE2BF3" w:rsidP="00BC597D">
            <w:pPr>
              <w:spacing w:after="0" w:line="240" w:lineRule="auto"/>
              <w:jc w:val="left"/>
              <w:rPr>
                <w:rFonts w:eastAsia="Times New Roman" w:cs="Calibri"/>
                <w:color w:val="000000"/>
                <w:lang w:val="en-GB" w:eastAsia="en-GB"/>
              </w:rPr>
            </w:pPr>
            <w:r w:rsidRPr="003500BA">
              <w:rPr>
                <w:rFonts w:eastAsia="Times New Roman" w:cs="Calibri"/>
                <w:color w:val="000000"/>
                <w:lang w:val="en-GB" w:eastAsia="en-GB"/>
              </w:rPr>
              <w:t>Number and/or percentage of humanitarian organizations directly contributing to IMPACT programs</w:t>
            </w:r>
            <w:r w:rsidRPr="003500BA">
              <w:rPr>
                <w:rFonts w:eastAsia="Times New Roman" w:cs="Calibri"/>
                <w:i/>
                <w:iCs/>
                <w:color w:val="000000"/>
                <w:lang w:val="en-GB" w:eastAsia="en-GB"/>
              </w:rPr>
              <w:t xml:space="preserve"> (providing resources, participating to presentations, etc.)</w:t>
            </w:r>
          </w:p>
        </w:tc>
        <w:tc>
          <w:tcPr>
            <w:tcW w:w="1574" w:type="pct"/>
            <w:tcBorders>
              <w:top w:val="nil"/>
              <w:left w:val="nil"/>
              <w:bottom w:val="single" w:sz="4" w:space="0" w:color="auto"/>
              <w:right w:val="single" w:sz="4" w:space="0" w:color="auto"/>
            </w:tcBorders>
            <w:shd w:val="clear" w:color="000000" w:fill="DCE6F1"/>
            <w:vAlign w:val="center"/>
            <w:hideMark/>
          </w:tcPr>
          <w:p w14:paraId="2D622959" w14:textId="77777777" w:rsidR="00FE2BF3" w:rsidRPr="003500BA" w:rsidRDefault="00FE2BF3" w:rsidP="00BC597D">
            <w:pPr>
              <w:spacing w:after="0" w:line="240" w:lineRule="auto"/>
              <w:jc w:val="left"/>
              <w:rPr>
                <w:rFonts w:eastAsia="Times New Roman" w:cs="Calibri"/>
                <w:color w:val="000000"/>
                <w:lang w:val="en-GB" w:eastAsia="en-GB"/>
              </w:rPr>
            </w:pPr>
            <w:r w:rsidRPr="003500BA">
              <w:rPr>
                <w:rFonts w:eastAsia="Times New Roman" w:cs="Calibri"/>
                <w:color w:val="000000"/>
                <w:lang w:val="en-GB" w:eastAsia="en-GB"/>
              </w:rPr>
              <w:t># of organisations providing resources (i.e.staff, vehicles, meeting space, budget, etc.) for activity implementation</w:t>
            </w:r>
          </w:p>
        </w:tc>
        <w:tc>
          <w:tcPr>
            <w:tcW w:w="442" w:type="pct"/>
            <w:vMerge w:val="restart"/>
            <w:tcBorders>
              <w:top w:val="nil"/>
              <w:left w:val="single" w:sz="4" w:space="0" w:color="auto"/>
              <w:bottom w:val="single" w:sz="8" w:space="0" w:color="000000"/>
              <w:right w:val="single" w:sz="4" w:space="0" w:color="auto"/>
            </w:tcBorders>
            <w:shd w:val="clear" w:color="000000" w:fill="DCE6F1"/>
            <w:vAlign w:val="center"/>
            <w:hideMark/>
          </w:tcPr>
          <w:p w14:paraId="29D8F75A" w14:textId="77777777" w:rsidR="00FE2BF3" w:rsidRPr="003500BA" w:rsidRDefault="00FE2BF3" w:rsidP="00BC597D">
            <w:pPr>
              <w:spacing w:after="0" w:line="240" w:lineRule="auto"/>
              <w:jc w:val="left"/>
              <w:rPr>
                <w:rFonts w:eastAsia="Times New Roman" w:cs="Calibri"/>
                <w:lang w:val="en-GB" w:eastAsia="en-GB"/>
              </w:rPr>
            </w:pPr>
            <w:r w:rsidRPr="003500BA">
              <w:rPr>
                <w:rFonts w:eastAsia="Times New Roman" w:cs="Calibri"/>
                <w:lang w:val="en-GB" w:eastAsia="en-GB"/>
              </w:rPr>
              <w:t>Country team</w:t>
            </w:r>
          </w:p>
        </w:tc>
        <w:tc>
          <w:tcPr>
            <w:tcW w:w="443" w:type="pct"/>
            <w:vMerge w:val="restart"/>
            <w:tcBorders>
              <w:top w:val="nil"/>
              <w:left w:val="single" w:sz="4" w:space="0" w:color="auto"/>
              <w:bottom w:val="single" w:sz="8" w:space="0" w:color="000000"/>
              <w:right w:val="single" w:sz="8" w:space="0" w:color="auto"/>
            </w:tcBorders>
            <w:shd w:val="clear" w:color="000000" w:fill="DCE6F1"/>
            <w:vAlign w:val="center"/>
            <w:hideMark/>
          </w:tcPr>
          <w:p w14:paraId="0395FE22" w14:textId="77777777" w:rsidR="00FE2BF3" w:rsidRPr="003500BA" w:rsidRDefault="00FE2BF3" w:rsidP="00BC597D">
            <w:pPr>
              <w:spacing w:after="0" w:line="240" w:lineRule="auto"/>
              <w:jc w:val="left"/>
              <w:rPr>
                <w:rFonts w:eastAsia="Times New Roman" w:cs="Calibri"/>
                <w:lang w:val="en-GB" w:eastAsia="en-GB"/>
              </w:rPr>
            </w:pPr>
            <w:r w:rsidRPr="003500BA">
              <w:rPr>
                <w:rFonts w:eastAsia="Times New Roman" w:cs="Calibri"/>
                <w:lang w:val="en-GB" w:eastAsia="en-GB"/>
              </w:rPr>
              <w:t>Engagement log</w:t>
            </w:r>
          </w:p>
        </w:tc>
        <w:tc>
          <w:tcPr>
            <w:tcW w:w="1019" w:type="pct"/>
            <w:tcBorders>
              <w:top w:val="nil"/>
              <w:left w:val="nil"/>
              <w:bottom w:val="nil"/>
              <w:right w:val="single" w:sz="8" w:space="0" w:color="auto"/>
            </w:tcBorders>
            <w:shd w:val="clear" w:color="000000" w:fill="EEECE1"/>
            <w:vAlign w:val="center"/>
            <w:hideMark/>
          </w:tcPr>
          <w:p w14:paraId="2C4307F0" w14:textId="736D1D1B" w:rsidR="00FE2BF3" w:rsidRPr="00FE2BF3" w:rsidRDefault="00FE2BF3" w:rsidP="00BC597D">
            <w:pPr>
              <w:spacing w:after="0" w:line="240" w:lineRule="auto"/>
              <w:jc w:val="left"/>
              <w:rPr>
                <w:rFonts w:eastAsia="Times New Roman" w:cs="Calibri"/>
                <w:b/>
                <w:bCs/>
                <w:color w:val="000000" w:themeColor="text1"/>
                <w:lang w:val="en-GB" w:eastAsia="en-GB"/>
              </w:rPr>
            </w:pPr>
            <w:r>
              <w:rPr>
                <w:color w:val="000000" w:themeColor="text1"/>
                <w:sz w:val="20"/>
                <w:lang w:val="en-GB"/>
              </w:rPr>
              <w:t>X</w:t>
            </w:r>
            <w:r w:rsidRPr="00FE2BF3">
              <w:rPr>
                <w:color w:val="000000" w:themeColor="text1"/>
                <w:sz w:val="20"/>
                <w:lang w:val="en-GB"/>
              </w:rPr>
              <w:t xml:space="preserve"> Yes     □ No</w:t>
            </w:r>
          </w:p>
        </w:tc>
      </w:tr>
      <w:tr w:rsidR="00FE2BF3" w:rsidRPr="003500BA" w14:paraId="2A115D71" w14:textId="77777777" w:rsidTr="00BC597D">
        <w:trPr>
          <w:trHeight w:val="612"/>
        </w:trPr>
        <w:tc>
          <w:tcPr>
            <w:tcW w:w="685" w:type="pct"/>
            <w:vMerge/>
            <w:tcBorders>
              <w:top w:val="single" w:sz="4" w:space="0" w:color="auto"/>
              <w:left w:val="single" w:sz="8" w:space="0" w:color="auto"/>
              <w:bottom w:val="single" w:sz="8" w:space="0" w:color="000000"/>
              <w:right w:val="single" w:sz="8" w:space="0" w:color="auto"/>
            </w:tcBorders>
            <w:vAlign w:val="center"/>
            <w:hideMark/>
          </w:tcPr>
          <w:p w14:paraId="2F8476C3" w14:textId="77777777" w:rsidR="00FE2BF3" w:rsidRPr="003500BA" w:rsidRDefault="00FE2BF3" w:rsidP="00BC597D">
            <w:pPr>
              <w:spacing w:after="0" w:line="240" w:lineRule="auto"/>
              <w:jc w:val="left"/>
              <w:rPr>
                <w:rFonts w:eastAsia="Times New Roman" w:cs="Calibri"/>
                <w:b/>
                <w:bCs/>
                <w:lang w:val="en-GB" w:eastAsia="en-GB"/>
              </w:rPr>
            </w:pPr>
          </w:p>
        </w:tc>
        <w:tc>
          <w:tcPr>
            <w:tcW w:w="837" w:type="pct"/>
            <w:vMerge/>
            <w:tcBorders>
              <w:top w:val="single" w:sz="4" w:space="0" w:color="auto"/>
              <w:left w:val="nil"/>
              <w:bottom w:val="single" w:sz="8" w:space="0" w:color="000000"/>
              <w:right w:val="single" w:sz="4" w:space="0" w:color="auto"/>
            </w:tcBorders>
            <w:vAlign w:val="center"/>
            <w:hideMark/>
          </w:tcPr>
          <w:p w14:paraId="07CCD9FB" w14:textId="77777777" w:rsidR="00FE2BF3" w:rsidRPr="003500BA" w:rsidRDefault="00FE2BF3" w:rsidP="00BC597D">
            <w:pPr>
              <w:spacing w:after="0" w:line="240" w:lineRule="auto"/>
              <w:jc w:val="left"/>
              <w:rPr>
                <w:rFonts w:eastAsia="Times New Roman" w:cs="Calibri"/>
                <w:color w:val="000000"/>
                <w:lang w:val="en-GB" w:eastAsia="en-GB"/>
              </w:rPr>
            </w:pPr>
          </w:p>
        </w:tc>
        <w:tc>
          <w:tcPr>
            <w:tcW w:w="1574" w:type="pct"/>
            <w:tcBorders>
              <w:top w:val="nil"/>
              <w:left w:val="nil"/>
              <w:bottom w:val="single" w:sz="4" w:space="0" w:color="auto"/>
              <w:right w:val="single" w:sz="4" w:space="0" w:color="auto"/>
            </w:tcBorders>
            <w:shd w:val="clear" w:color="000000" w:fill="DCE6F1"/>
            <w:vAlign w:val="center"/>
            <w:hideMark/>
          </w:tcPr>
          <w:p w14:paraId="58D31C11" w14:textId="77777777" w:rsidR="00FE2BF3" w:rsidRPr="003500BA" w:rsidRDefault="00FE2BF3" w:rsidP="00BC597D">
            <w:pPr>
              <w:spacing w:after="0" w:line="240" w:lineRule="auto"/>
              <w:jc w:val="left"/>
              <w:rPr>
                <w:rFonts w:eastAsia="Times New Roman" w:cs="Calibri"/>
                <w:lang w:val="en-GB" w:eastAsia="en-GB"/>
              </w:rPr>
            </w:pPr>
            <w:r w:rsidRPr="003500BA">
              <w:rPr>
                <w:rFonts w:eastAsia="Times New Roman" w:cs="Calibri"/>
                <w:lang w:val="en-GB" w:eastAsia="en-GB"/>
              </w:rPr>
              <w:t># of organisations/clusters inputting in research design and joint analysis</w:t>
            </w:r>
          </w:p>
        </w:tc>
        <w:tc>
          <w:tcPr>
            <w:tcW w:w="442" w:type="pct"/>
            <w:vMerge/>
            <w:tcBorders>
              <w:top w:val="nil"/>
              <w:left w:val="single" w:sz="4" w:space="0" w:color="auto"/>
              <w:bottom w:val="single" w:sz="8" w:space="0" w:color="000000"/>
              <w:right w:val="single" w:sz="4" w:space="0" w:color="auto"/>
            </w:tcBorders>
            <w:vAlign w:val="center"/>
            <w:hideMark/>
          </w:tcPr>
          <w:p w14:paraId="35E8A69F" w14:textId="77777777" w:rsidR="00FE2BF3" w:rsidRPr="003500BA" w:rsidRDefault="00FE2BF3" w:rsidP="00BC597D">
            <w:pPr>
              <w:spacing w:after="0" w:line="240" w:lineRule="auto"/>
              <w:jc w:val="left"/>
              <w:rPr>
                <w:rFonts w:eastAsia="Times New Roman" w:cs="Calibri"/>
                <w:lang w:val="en-GB" w:eastAsia="en-GB"/>
              </w:rPr>
            </w:pPr>
          </w:p>
        </w:tc>
        <w:tc>
          <w:tcPr>
            <w:tcW w:w="443" w:type="pct"/>
            <w:vMerge/>
            <w:tcBorders>
              <w:top w:val="nil"/>
              <w:left w:val="single" w:sz="4" w:space="0" w:color="auto"/>
              <w:bottom w:val="single" w:sz="8" w:space="0" w:color="000000"/>
              <w:right w:val="single" w:sz="8" w:space="0" w:color="auto"/>
            </w:tcBorders>
            <w:vAlign w:val="center"/>
            <w:hideMark/>
          </w:tcPr>
          <w:p w14:paraId="394CF190" w14:textId="77777777" w:rsidR="00FE2BF3" w:rsidRPr="003500BA" w:rsidRDefault="00FE2BF3" w:rsidP="00BC597D">
            <w:pPr>
              <w:spacing w:after="0" w:line="240" w:lineRule="auto"/>
              <w:jc w:val="left"/>
              <w:rPr>
                <w:rFonts w:eastAsia="Times New Roman" w:cs="Calibri"/>
                <w:lang w:val="en-GB" w:eastAsia="en-GB"/>
              </w:rPr>
            </w:pPr>
          </w:p>
        </w:tc>
        <w:tc>
          <w:tcPr>
            <w:tcW w:w="1019" w:type="pct"/>
            <w:tcBorders>
              <w:top w:val="nil"/>
              <w:left w:val="nil"/>
              <w:bottom w:val="nil"/>
              <w:right w:val="single" w:sz="8" w:space="0" w:color="auto"/>
            </w:tcBorders>
            <w:shd w:val="clear" w:color="000000" w:fill="EEECE1"/>
            <w:noWrap/>
            <w:vAlign w:val="center"/>
            <w:hideMark/>
          </w:tcPr>
          <w:p w14:paraId="57DBE5F2" w14:textId="386EE459" w:rsidR="00FE2BF3" w:rsidRPr="00FE2BF3" w:rsidRDefault="00FE2BF3" w:rsidP="00BC597D">
            <w:pPr>
              <w:spacing w:after="0" w:line="240" w:lineRule="auto"/>
              <w:jc w:val="left"/>
              <w:rPr>
                <w:rFonts w:eastAsia="Times New Roman" w:cs="Calibri"/>
                <w:color w:val="000000" w:themeColor="text1"/>
                <w:lang w:val="en-GB" w:eastAsia="en-GB"/>
              </w:rPr>
            </w:pPr>
            <w:r>
              <w:rPr>
                <w:color w:val="000000" w:themeColor="text1"/>
                <w:sz w:val="20"/>
                <w:lang w:val="en-GB"/>
              </w:rPr>
              <w:t>X</w:t>
            </w:r>
            <w:r w:rsidRPr="00FE2BF3">
              <w:rPr>
                <w:color w:val="000000" w:themeColor="text1"/>
                <w:sz w:val="20"/>
                <w:lang w:val="en-GB"/>
              </w:rPr>
              <w:t xml:space="preserve"> Yes     □ No</w:t>
            </w:r>
          </w:p>
        </w:tc>
      </w:tr>
      <w:tr w:rsidR="00FE2BF3" w:rsidRPr="003500BA" w14:paraId="6CCA6E88" w14:textId="77777777" w:rsidTr="00BC597D">
        <w:trPr>
          <w:trHeight w:val="288"/>
        </w:trPr>
        <w:tc>
          <w:tcPr>
            <w:tcW w:w="685" w:type="pct"/>
            <w:vMerge/>
            <w:tcBorders>
              <w:top w:val="single" w:sz="4" w:space="0" w:color="auto"/>
              <w:left w:val="single" w:sz="8" w:space="0" w:color="auto"/>
              <w:bottom w:val="single" w:sz="8" w:space="0" w:color="000000"/>
              <w:right w:val="single" w:sz="8" w:space="0" w:color="auto"/>
            </w:tcBorders>
            <w:vAlign w:val="center"/>
            <w:hideMark/>
          </w:tcPr>
          <w:p w14:paraId="773A7A6F" w14:textId="77777777" w:rsidR="00FE2BF3" w:rsidRPr="003500BA" w:rsidRDefault="00FE2BF3" w:rsidP="00BC597D">
            <w:pPr>
              <w:spacing w:after="0" w:line="240" w:lineRule="auto"/>
              <w:jc w:val="left"/>
              <w:rPr>
                <w:rFonts w:eastAsia="Times New Roman" w:cs="Calibri"/>
                <w:b/>
                <w:bCs/>
                <w:lang w:val="en-GB" w:eastAsia="en-GB"/>
              </w:rPr>
            </w:pPr>
          </w:p>
        </w:tc>
        <w:tc>
          <w:tcPr>
            <w:tcW w:w="837" w:type="pct"/>
            <w:vMerge/>
            <w:tcBorders>
              <w:top w:val="single" w:sz="4" w:space="0" w:color="auto"/>
              <w:left w:val="nil"/>
              <w:bottom w:val="single" w:sz="8" w:space="0" w:color="000000"/>
              <w:right w:val="single" w:sz="4" w:space="0" w:color="auto"/>
            </w:tcBorders>
            <w:vAlign w:val="center"/>
            <w:hideMark/>
          </w:tcPr>
          <w:p w14:paraId="1977F1FB" w14:textId="77777777" w:rsidR="00FE2BF3" w:rsidRPr="003500BA" w:rsidRDefault="00FE2BF3" w:rsidP="00BC597D">
            <w:pPr>
              <w:spacing w:after="0" w:line="240" w:lineRule="auto"/>
              <w:jc w:val="left"/>
              <w:rPr>
                <w:rFonts w:eastAsia="Times New Roman" w:cs="Calibri"/>
                <w:color w:val="000000"/>
                <w:lang w:val="en-GB" w:eastAsia="en-GB"/>
              </w:rPr>
            </w:pPr>
          </w:p>
        </w:tc>
        <w:tc>
          <w:tcPr>
            <w:tcW w:w="1574" w:type="pct"/>
            <w:tcBorders>
              <w:top w:val="nil"/>
              <w:left w:val="nil"/>
              <w:bottom w:val="single" w:sz="8" w:space="0" w:color="auto"/>
              <w:right w:val="single" w:sz="4" w:space="0" w:color="auto"/>
            </w:tcBorders>
            <w:shd w:val="clear" w:color="000000" w:fill="DCE6F1"/>
            <w:vAlign w:val="center"/>
            <w:hideMark/>
          </w:tcPr>
          <w:p w14:paraId="298AF530" w14:textId="77777777" w:rsidR="00FE2BF3" w:rsidRPr="003500BA" w:rsidRDefault="00FE2BF3" w:rsidP="00BC597D">
            <w:pPr>
              <w:spacing w:after="0" w:line="240" w:lineRule="auto"/>
              <w:jc w:val="left"/>
              <w:rPr>
                <w:rFonts w:eastAsia="Times New Roman" w:cs="Calibri"/>
                <w:lang w:val="en-GB" w:eastAsia="en-GB"/>
              </w:rPr>
            </w:pPr>
            <w:r w:rsidRPr="003500BA">
              <w:rPr>
                <w:rFonts w:eastAsia="Times New Roman" w:cs="Calibri"/>
                <w:lang w:val="en-GB" w:eastAsia="en-GB"/>
              </w:rPr>
              <w:t># of organisations/clusters attending briefings on findings;</w:t>
            </w:r>
          </w:p>
        </w:tc>
        <w:tc>
          <w:tcPr>
            <w:tcW w:w="442" w:type="pct"/>
            <w:vMerge/>
            <w:tcBorders>
              <w:top w:val="nil"/>
              <w:left w:val="single" w:sz="4" w:space="0" w:color="auto"/>
              <w:bottom w:val="single" w:sz="8" w:space="0" w:color="000000"/>
              <w:right w:val="single" w:sz="4" w:space="0" w:color="auto"/>
            </w:tcBorders>
            <w:vAlign w:val="center"/>
            <w:hideMark/>
          </w:tcPr>
          <w:p w14:paraId="52ED0575" w14:textId="77777777" w:rsidR="00FE2BF3" w:rsidRPr="003500BA" w:rsidRDefault="00FE2BF3" w:rsidP="00BC597D">
            <w:pPr>
              <w:spacing w:after="0" w:line="240" w:lineRule="auto"/>
              <w:jc w:val="left"/>
              <w:rPr>
                <w:rFonts w:eastAsia="Times New Roman" w:cs="Calibri"/>
                <w:lang w:val="en-GB" w:eastAsia="en-GB"/>
              </w:rPr>
            </w:pPr>
          </w:p>
        </w:tc>
        <w:tc>
          <w:tcPr>
            <w:tcW w:w="443" w:type="pct"/>
            <w:vMerge/>
            <w:tcBorders>
              <w:top w:val="nil"/>
              <w:left w:val="single" w:sz="4" w:space="0" w:color="auto"/>
              <w:bottom w:val="single" w:sz="8" w:space="0" w:color="000000"/>
              <w:right w:val="single" w:sz="8" w:space="0" w:color="auto"/>
            </w:tcBorders>
            <w:vAlign w:val="center"/>
            <w:hideMark/>
          </w:tcPr>
          <w:p w14:paraId="69F73D3B" w14:textId="77777777" w:rsidR="00FE2BF3" w:rsidRPr="003500BA" w:rsidRDefault="00FE2BF3" w:rsidP="00BC597D">
            <w:pPr>
              <w:spacing w:after="0" w:line="240" w:lineRule="auto"/>
              <w:jc w:val="left"/>
              <w:rPr>
                <w:rFonts w:eastAsia="Times New Roman" w:cs="Calibri"/>
                <w:lang w:val="en-GB" w:eastAsia="en-GB"/>
              </w:rPr>
            </w:pPr>
          </w:p>
        </w:tc>
        <w:tc>
          <w:tcPr>
            <w:tcW w:w="1019" w:type="pct"/>
            <w:tcBorders>
              <w:top w:val="nil"/>
              <w:left w:val="nil"/>
              <w:bottom w:val="single" w:sz="8" w:space="0" w:color="auto"/>
              <w:right w:val="single" w:sz="8" w:space="0" w:color="auto"/>
            </w:tcBorders>
            <w:shd w:val="clear" w:color="000000" w:fill="EEECE1"/>
            <w:noWrap/>
            <w:vAlign w:val="center"/>
            <w:hideMark/>
          </w:tcPr>
          <w:p w14:paraId="4CF4F792" w14:textId="3C68B92F" w:rsidR="00FE2BF3" w:rsidRPr="00FE2BF3" w:rsidRDefault="00FE2BF3" w:rsidP="00BC597D">
            <w:pPr>
              <w:spacing w:after="0" w:line="240" w:lineRule="auto"/>
              <w:jc w:val="left"/>
              <w:rPr>
                <w:rFonts w:eastAsia="Times New Roman" w:cs="Calibri"/>
                <w:color w:val="000000" w:themeColor="text1"/>
                <w:lang w:val="en-GB" w:eastAsia="en-GB"/>
              </w:rPr>
            </w:pPr>
            <w:r>
              <w:rPr>
                <w:color w:val="000000" w:themeColor="text1"/>
                <w:sz w:val="20"/>
                <w:lang w:val="en-GB"/>
              </w:rPr>
              <w:t>X</w:t>
            </w:r>
            <w:r w:rsidRPr="00FE2BF3">
              <w:rPr>
                <w:color w:val="000000" w:themeColor="text1"/>
                <w:sz w:val="20"/>
                <w:lang w:val="en-GB"/>
              </w:rPr>
              <w:t xml:space="preserve"> Yes     □ No</w:t>
            </w:r>
          </w:p>
        </w:tc>
      </w:tr>
    </w:tbl>
    <w:p w14:paraId="6F1AAF5E" w14:textId="77777777" w:rsidR="00FE2BF3" w:rsidRPr="007E2045" w:rsidRDefault="00FE2BF3" w:rsidP="00FE2BF3">
      <w:pPr>
        <w:pStyle w:val="ListParagraph"/>
        <w:spacing w:after="0" w:line="360" w:lineRule="auto"/>
        <w:ind w:left="360"/>
        <w:rPr>
          <w:rFonts w:cs="Arial"/>
          <w:i/>
          <w:color w:val="FF0000"/>
          <w:lang w:val="en-GB"/>
        </w:rPr>
      </w:pPr>
    </w:p>
    <w:p w14:paraId="15A9D90D" w14:textId="2DB6B34A" w:rsidR="00B32A0D" w:rsidRPr="007E2045" w:rsidRDefault="00B32A0D" w:rsidP="007E2045">
      <w:pPr>
        <w:pStyle w:val="Heading1"/>
        <w:ind w:left="504"/>
        <w:rPr>
          <w:lang w:val="en-GB"/>
        </w:rPr>
      </w:pPr>
    </w:p>
    <w:p w14:paraId="5395936A" w14:textId="65446938" w:rsidR="0032208C" w:rsidRPr="007E2045" w:rsidRDefault="0032208C" w:rsidP="002B6A7B">
      <w:pPr>
        <w:spacing w:after="0" w:line="240" w:lineRule="auto"/>
        <w:jc w:val="left"/>
        <w:rPr>
          <w:color w:val="000000" w:themeColor="text1"/>
          <w:shd w:val="clear" w:color="auto" w:fill="FFFFFF"/>
          <w:lang w:val="en-GB"/>
        </w:rPr>
      </w:pPr>
    </w:p>
    <w:p w14:paraId="2BBA1A9A" w14:textId="77777777" w:rsidR="00B32A0D" w:rsidRPr="007E2045" w:rsidRDefault="00B32A0D">
      <w:pPr>
        <w:pStyle w:val="Heading4"/>
        <w:rPr>
          <w:lang w:val="en-GB"/>
        </w:rPr>
        <w:sectPr w:rsidR="00B32A0D" w:rsidRPr="007E2045" w:rsidSect="00B90D7D">
          <w:footerReference w:type="first" r:id="rId17"/>
          <w:pgSz w:w="16838" w:h="11906" w:orient="landscape"/>
          <w:pgMar w:top="1134" w:right="993" w:bottom="991" w:left="1417" w:header="720" w:footer="552" w:gutter="0"/>
          <w:pgNumType w:start="30"/>
          <w:cols w:space="720"/>
          <w:titlePg/>
          <w:docGrid w:linePitch="360"/>
        </w:sectPr>
      </w:pPr>
    </w:p>
    <w:p w14:paraId="66D0225B" w14:textId="7ED0CB74" w:rsidR="002D2BD7" w:rsidRPr="002D2BD7" w:rsidRDefault="002D2BD7" w:rsidP="002D2BD7">
      <w:pPr>
        <w:rPr>
          <w:rFonts w:eastAsia="Times New Roman"/>
          <w:b/>
          <w:bCs/>
          <w:iCs/>
          <w:smallCaps/>
          <w:noProof/>
          <w:color w:val="EE5859"/>
          <w:sz w:val="28"/>
          <w:szCs w:val="32"/>
          <w:lang w:val="en-GB" w:eastAsia="fr-FR"/>
        </w:rPr>
      </w:pPr>
      <w:r w:rsidRPr="002D2BD7">
        <w:rPr>
          <w:rFonts w:eastAsia="Times New Roman"/>
          <w:b/>
          <w:bCs/>
          <w:iCs/>
          <w:smallCaps/>
          <w:noProof/>
          <w:color w:val="EE5859"/>
          <w:sz w:val="28"/>
          <w:szCs w:val="32"/>
          <w:lang w:val="en-GB" w:eastAsia="fr-FR"/>
        </w:rPr>
        <w:lastRenderedPageBreak/>
        <w:t>ANNEX 1: Acronyms</w:t>
      </w:r>
    </w:p>
    <w:p w14:paraId="59C2ED13" w14:textId="77777777" w:rsidR="002D2BD7" w:rsidRDefault="002D2BD7" w:rsidP="002D2BD7">
      <w:pPr>
        <w:pStyle w:val="Paragraphe"/>
      </w:pPr>
      <w:r>
        <w:t>REACH Internal team:</w:t>
      </w:r>
    </w:p>
    <w:p w14:paraId="260DE0F3" w14:textId="77777777" w:rsidR="002D2BD7" w:rsidRDefault="002D2BD7" w:rsidP="002D2BD7">
      <w:pPr>
        <w:pStyle w:val="Paragraphe"/>
      </w:pPr>
      <w:r>
        <w:t>CC – Country Coordinator</w:t>
      </w:r>
    </w:p>
    <w:p w14:paraId="7D7B8518" w14:textId="77777777" w:rsidR="002D2BD7" w:rsidRDefault="002D2BD7" w:rsidP="002D2BD7">
      <w:pPr>
        <w:pStyle w:val="Paragraphe"/>
      </w:pPr>
      <w:r>
        <w:t>SMT – Senior Management Team</w:t>
      </w:r>
    </w:p>
    <w:p w14:paraId="06ADDA1D" w14:textId="77777777" w:rsidR="002D2BD7" w:rsidRDefault="002D2BD7" w:rsidP="002D2BD7">
      <w:pPr>
        <w:pStyle w:val="Paragraphe"/>
      </w:pPr>
      <w:r>
        <w:t>SAO – Senior Assessment Officer</w:t>
      </w:r>
    </w:p>
    <w:p w14:paraId="56954FB1" w14:textId="77777777" w:rsidR="002D2BD7" w:rsidRDefault="002D2BD7" w:rsidP="002D2BD7">
      <w:pPr>
        <w:pStyle w:val="Paragraphe"/>
      </w:pPr>
      <w:r>
        <w:t>SGO – Senior GIS Officer</w:t>
      </w:r>
    </w:p>
    <w:p w14:paraId="391F2C3E" w14:textId="77777777" w:rsidR="002D2BD7" w:rsidRDefault="002D2BD7" w:rsidP="002D2BD7">
      <w:pPr>
        <w:pStyle w:val="Paragraphe"/>
      </w:pPr>
      <w:r>
        <w:t>AO – Assessment officer</w:t>
      </w:r>
    </w:p>
    <w:p w14:paraId="7BF1126C" w14:textId="77777777" w:rsidR="002D2BD7" w:rsidRDefault="002D2BD7" w:rsidP="002D2BD7">
      <w:pPr>
        <w:pStyle w:val="Paragraphe"/>
      </w:pPr>
      <w:r>
        <w:t>GO – GIS Officer</w:t>
      </w:r>
    </w:p>
    <w:p w14:paraId="6A5CB982" w14:textId="77777777" w:rsidR="002D2BD7" w:rsidRDefault="002D2BD7" w:rsidP="002D2BD7">
      <w:pPr>
        <w:pStyle w:val="Paragraphe"/>
      </w:pPr>
    </w:p>
    <w:p w14:paraId="0245AF3C" w14:textId="77777777" w:rsidR="002D2BD7" w:rsidRDefault="002D2BD7" w:rsidP="002D2BD7">
      <w:pPr>
        <w:pStyle w:val="Paragraphe"/>
      </w:pPr>
      <w:r>
        <w:t>Clusters:</w:t>
      </w:r>
    </w:p>
    <w:p w14:paraId="46603FB4" w14:textId="77777777" w:rsidR="002D2BD7" w:rsidRDefault="002D2BD7" w:rsidP="002D2BD7">
      <w:pPr>
        <w:pStyle w:val="Paragraphe"/>
      </w:pPr>
      <w:r>
        <w:t>ICWG – Inter Cluster Working Group</w:t>
      </w:r>
    </w:p>
    <w:p w14:paraId="7578AAFD" w14:textId="77777777" w:rsidR="002D2BD7" w:rsidRDefault="002D2BD7" w:rsidP="002D2BD7">
      <w:pPr>
        <w:pStyle w:val="Paragraphe"/>
      </w:pPr>
      <w:r>
        <w:t>FSL – Food Security and Livelihoods Cluster</w:t>
      </w:r>
    </w:p>
    <w:p w14:paraId="3144B182" w14:textId="77777777" w:rsidR="002D2BD7" w:rsidRDefault="002D2BD7" w:rsidP="002D2BD7">
      <w:pPr>
        <w:pStyle w:val="Paragraphe"/>
      </w:pPr>
      <w:r>
        <w:t>WASH – Water, Sanitation and Hygiene Cluster</w:t>
      </w:r>
    </w:p>
    <w:p w14:paraId="335A9CF9" w14:textId="77777777" w:rsidR="002D2BD7" w:rsidRDefault="002D2BD7" w:rsidP="002D2BD7">
      <w:pPr>
        <w:pStyle w:val="Paragraphe"/>
      </w:pPr>
      <w:r>
        <w:t>Shelter/NFI – Shelter and Non Food Items Cluster</w:t>
      </w:r>
    </w:p>
    <w:p w14:paraId="3644C0A5" w14:textId="77777777" w:rsidR="002D2BD7" w:rsidRDefault="002D2BD7" w:rsidP="002D2BD7">
      <w:pPr>
        <w:pStyle w:val="Paragraphe"/>
      </w:pPr>
    </w:p>
    <w:p w14:paraId="069F38A9" w14:textId="77777777" w:rsidR="002D2BD7" w:rsidRDefault="002D2BD7" w:rsidP="002D2BD7">
      <w:pPr>
        <w:pStyle w:val="Paragraphe"/>
      </w:pPr>
      <w:r>
        <w:t>Partners:</w:t>
      </w:r>
    </w:p>
    <w:p w14:paraId="254D6025" w14:textId="77777777" w:rsidR="002D2BD7" w:rsidRDefault="002D2BD7" w:rsidP="002D2BD7">
      <w:pPr>
        <w:pStyle w:val="Paragraphe"/>
      </w:pPr>
      <w:r>
        <w:t>IOM DTM – International Organization for Migration, Displacement and Tracking Matrix</w:t>
      </w:r>
    </w:p>
    <w:p w14:paraId="246E407D" w14:textId="77777777" w:rsidR="002D2BD7" w:rsidRDefault="002D2BD7" w:rsidP="002D2BD7">
      <w:pPr>
        <w:pStyle w:val="Paragraphe"/>
      </w:pPr>
      <w:r>
        <w:t>WFP – World Food Programme</w:t>
      </w:r>
    </w:p>
    <w:p w14:paraId="34ACB51B" w14:textId="77777777" w:rsidR="002D2BD7" w:rsidRDefault="002D2BD7" w:rsidP="002D2BD7">
      <w:pPr>
        <w:pStyle w:val="Paragraphe"/>
      </w:pPr>
      <w:r>
        <w:t>FAO – Food and Agrciculture Organization</w:t>
      </w:r>
    </w:p>
    <w:p w14:paraId="60ACA167" w14:textId="77777777" w:rsidR="002D2BD7" w:rsidRDefault="002D2BD7" w:rsidP="002D2BD7">
      <w:pPr>
        <w:pStyle w:val="Paragraphe"/>
      </w:pPr>
      <w:r>
        <w:t>UNHCR – United Nations High Commission for Refugees</w:t>
      </w:r>
    </w:p>
    <w:p w14:paraId="59B8C907" w14:textId="77777777" w:rsidR="002D2BD7" w:rsidRDefault="002D2BD7" w:rsidP="002D2BD7">
      <w:pPr>
        <w:pStyle w:val="Paragraphe"/>
      </w:pPr>
    </w:p>
    <w:p w14:paraId="2104FEDE" w14:textId="77777777" w:rsidR="002D2BD7" w:rsidRDefault="002D2BD7" w:rsidP="002D2BD7">
      <w:pPr>
        <w:pStyle w:val="Paragraphe"/>
      </w:pPr>
      <w:r>
        <w:t>Data:</w:t>
      </w:r>
    </w:p>
    <w:p w14:paraId="57B23EA6" w14:textId="77777777" w:rsidR="002D2BD7" w:rsidRDefault="002D2BD7" w:rsidP="002D2BD7">
      <w:pPr>
        <w:pStyle w:val="Paragraphe"/>
      </w:pPr>
      <w:r>
        <w:t xml:space="preserve">ACLED – </w:t>
      </w:r>
      <w:r w:rsidRPr="004C560C">
        <w:t>Armed Conflict Location and Event Data (project)</w:t>
      </w:r>
    </w:p>
    <w:p w14:paraId="6C1A4264" w14:textId="77777777" w:rsidR="002D2BD7" w:rsidRDefault="002D2BD7" w:rsidP="002D2BD7">
      <w:pPr>
        <w:pStyle w:val="Paragraphe"/>
      </w:pPr>
      <w:r>
        <w:t>FSNMS – Food Security and Nutrition Monitoring Survey</w:t>
      </w:r>
    </w:p>
    <w:p w14:paraId="4671D93C" w14:textId="77777777" w:rsidR="002D2BD7" w:rsidRDefault="002D2BD7" w:rsidP="002D2BD7">
      <w:pPr>
        <w:pStyle w:val="Paragraphe"/>
      </w:pPr>
      <w:r>
        <w:t xml:space="preserve">CLIMIS – </w:t>
      </w:r>
      <w:r w:rsidRPr="004C560C">
        <w:t>Crop and Livestock Market Information System</w:t>
      </w:r>
    </w:p>
    <w:p w14:paraId="18A7A3A6" w14:textId="77777777" w:rsidR="002D2BD7" w:rsidRPr="00EE322E" w:rsidRDefault="002D2BD7" w:rsidP="002D2BD7">
      <w:pPr>
        <w:pStyle w:val="Paragraphe"/>
      </w:pPr>
      <w:r>
        <w:t>NIWG – Nutrition Information Working Group</w:t>
      </w:r>
    </w:p>
    <w:p w14:paraId="40A6A278" w14:textId="77777777" w:rsidR="00FE2BF3" w:rsidRDefault="00FE2BF3" w:rsidP="00FE2BF3">
      <w:pPr>
        <w:rPr>
          <w:rFonts w:eastAsia="Times New Roman"/>
          <w:b/>
          <w:bCs/>
          <w:iCs/>
          <w:smallCaps/>
          <w:noProof/>
          <w:color w:val="EE5859"/>
          <w:sz w:val="28"/>
          <w:szCs w:val="32"/>
          <w:lang w:val="en-GB" w:eastAsia="fr-FR"/>
        </w:rPr>
      </w:pPr>
    </w:p>
    <w:p w14:paraId="4E993D3C" w14:textId="77777777" w:rsidR="00FE2BF3" w:rsidRDefault="00FE2BF3" w:rsidP="00FE2BF3">
      <w:pPr>
        <w:rPr>
          <w:rFonts w:eastAsia="Times New Roman"/>
          <w:b/>
          <w:bCs/>
          <w:iCs/>
          <w:smallCaps/>
          <w:noProof/>
          <w:color w:val="EE5859"/>
          <w:sz w:val="28"/>
          <w:szCs w:val="32"/>
          <w:lang w:val="en-GB" w:eastAsia="fr-FR"/>
        </w:rPr>
      </w:pPr>
    </w:p>
    <w:p w14:paraId="4A3DB5E6" w14:textId="77777777" w:rsidR="00FE2BF3" w:rsidRDefault="00FE2BF3" w:rsidP="00FE2BF3">
      <w:pPr>
        <w:rPr>
          <w:rFonts w:eastAsia="Times New Roman"/>
          <w:b/>
          <w:bCs/>
          <w:iCs/>
          <w:smallCaps/>
          <w:noProof/>
          <w:color w:val="EE5859"/>
          <w:sz w:val="28"/>
          <w:szCs w:val="32"/>
          <w:lang w:val="en-GB" w:eastAsia="fr-FR"/>
        </w:rPr>
      </w:pPr>
    </w:p>
    <w:p w14:paraId="4AB758BD" w14:textId="77777777" w:rsidR="00FE2BF3" w:rsidRDefault="00FE2BF3" w:rsidP="00FE2BF3">
      <w:pPr>
        <w:rPr>
          <w:rFonts w:eastAsia="Times New Roman"/>
          <w:b/>
          <w:bCs/>
          <w:iCs/>
          <w:smallCaps/>
          <w:noProof/>
          <w:color w:val="EE5859"/>
          <w:sz w:val="28"/>
          <w:szCs w:val="32"/>
          <w:lang w:val="en-GB" w:eastAsia="fr-FR"/>
        </w:rPr>
      </w:pPr>
    </w:p>
    <w:p w14:paraId="3F2946DB" w14:textId="77777777" w:rsidR="00FE2BF3" w:rsidRDefault="00FE2BF3" w:rsidP="00FE2BF3">
      <w:pPr>
        <w:rPr>
          <w:rFonts w:eastAsia="Times New Roman"/>
          <w:b/>
          <w:bCs/>
          <w:iCs/>
          <w:smallCaps/>
          <w:noProof/>
          <w:color w:val="EE5859"/>
          <w:sz w:val="28"/>
          <w:szCs w:val="32"/>
          <w:lang w:val="en-GB" w:eastAsia="fr-FR"/>
        </w:rPr>
      </w:pPr>
    </w:p>
    <w:p w14:paraId="386BFE06" w14:textId="77777777" w:rsidR="00FE2BF3" w:rsidRDefault="00FE2BF3" w:rsidP="00FE2BF3">
      <w:pPr>
        <w:rPr>
          <w:rFonts w:eastAsia="Times New Roman"/>
          <w:b/>
          <w:bCs/>
          <w:iCs/>
          <w:smallCaps/>
          <w:noProof/>
          <w:color w:val="EE5859"/>
          <w:sz w:val="28"/>
          <w:szCs w:val="32"/>
          <w:lang w:val="en-GB" w:eastAsia="fr-FR"/>
        </w:rPr>
      </w:pPr>
    </w:p>
    <w:p w14:paraId="69CCDB9D" w14:textId="77777777" w:rsidR="00FE2BF3" w:rsidRDefault="00FE2BF3" w:rsidP="00FE2BF3">
      <w:pPr>
        <w:rPr>
          <w:rFonts w:eastAsia="Times New Roman"/>
          <w:b/>
          <w:bCs/>
          <w:iCs/>
          <w:smallCaps/>
          <w:noProof/>
          <w:color w:val="EE5859"/>
          <w:sz w:val="28"/>
          <w:szCs w:val="32"/>
          <w:lang w:val="en-GB" w:eastAsia="fr-FR"/>
        </w:rPr>
      </w:pPr>
    </w:p>
    <w:p w14:paraId="1B8136AA" w14:textId="77777777" w:rsidR="00FE2BF3" w:rsidRDefault="00FE2BF3" w:rsidP="00FE2BF3">
      <w:pPr>
        <w:rPr>
          <w:rFonts w:eastAsia="Times New Roman"/>
          <w:b/>
          <w:bCs/>
          <w:iCs/>
          <w:smallCaps/>
          <w:noProof/>
          <w:color w:val="EE5859"/>
          <w:sz w:val="28"/>
          <w:szCs w:val="32"/>
          <w:lang w:val="en-GB" w:eastAsia="fr-FR"/>
        </w:rPr>
      </w:pPr>
    </w:p>
    <w:p w14:paraId="6AE58213" w14:textId="77777777" w:rsidR="00FE2BF3" w:rsidRDefault="00FE2BF3" w:rsidP="00FE2BF3">
      <w:pPr>
        <w:rPr>
          <w:rFonts w:eastAsia="Times New Roman"/>
          <w:b/>
          <w:bCs/>
          <w:iCs/>
          <w:smallCaps/>
          <w:noProof/>
          <w:color w:val="EE5859"/>
          <w:sz w:val="28"/>
          <w:szCs w:val="32"/>
          <w:lang w:val="en-GB" w:eastAsia="fr-FR"/>
        </w:rPr>
      </w:pPr>
    </w:p>
    <w:p w14:paraId="00040844" w14:textId="77777777" w:rsidR="00FE2BF3" w:rsidRDefault="00FE2BF3" w:rsidP="00FE2BF3">
      <w:pPr>
        <w:rPr>
          <w:rFonts w:eastAsia="Times New Roman"/>
          <w:b/>
          <w:bCs/>
          <w:iCs/>
          <w:smallCaps/>
          <w:noProof/>
          <w:color w:val="EE5859"/>
          <w:sz w:val="28"/>
          <w:szCs w:val="32"/>
          <w:lang w:val="en-GB" w:eastAsia="fr-FR"/>
        </w:rPr>
      </w:pPr>
    </w:p>
    <w:p w14:paraId="0636CBDB" w14:textId="77777777" w:rsidR="00FE2BF3" w:rsidRDefault="00FE2BF3" w:rsidP="00FE2BF3">
      <w:pPr>
        <w:rPr>
          <w:rFonts w:eastAsia="Times New Roman"/>
          <w:b/>
          <w:bCs/>
          <w:iCs/>
          <w:smallCaps/>
          <w:noProof/>
          <w:color w:val="EE5859"/>
          <w:sz w:val="28"/>
          <w:szCs w:val="32"/>
          <w:lang w:val="en-GB" w:eastAsia="fr-FR"/>
        </w:rPr>
      </w:pPr>
    </w:p>
    <w:p w14:paraId="4B30A333" w14:textId="77777777" w:rsidR="00FE2BF3" w:rsidRDefault="00FE2BF3" w:rsidP="00FE2BF3">
      <w:pPr>
        <w:rPr>
          <w:rFonts w:eastAsia="Times New Roman"/>
          <w:b/>
          <w:bCs/>
          <w:iCs/>
          <w:smallCaps/>
          <w:noProof/>
          <w:color w:val="EE5859"/>
          <w:sz w:val="28"/>
          <w:szCs w:val="32"/>
          <w:lang w:val="en-GB" w:eastAsia="fr-FR"/>
        </w:rPr>
      </w:pPr>
    </w:p>
    <w:p w14:paraId="6ACEF6DF" w14:textId="77777777" w:rsidR="00FE2BF3" w:rsidRDefault="00FE2BF3" w:rsidP="00FE2BF3">
      <w:pPr>
        <w:rPr>
          <w:rFonts w:eastAsia="Times New Roman"/>
          <w:b/>
          <w:bCs/>
          <w:iCs/>
          <w:smallCaps/>
          <w:noProof/>
          <w:color w:val="EE5859"/>
          <w:sz w:val="28"/>
          <w:szCs w:val="32"/>
          <w:lang w:val="en-GB" w:eastAsia="fr-FR"/>
        </w:rPr>
        <w:sectPr w:rsidR="00FE2BF3" w:rsidSect="00B90D7D">
          <w:pgSz w:w="11906" w:h="16838"/>
          <w:pgMar w:top="993" w:right="991" w:bottom="1417" w:left="1134" w:header="720" w:footer="552" w:gutter="0"/>
          <w:pgNumType w:start="32"/>
          <w:cols w:space="720"/>
          <w:titlePg/>
          <w:docGrid w:linePitch="360"/>
        </w:sectPr>
      </w:pPr>
    </w:p>
    <w:p w14:paraId="709AB101" w14:textId="77777777" w:rsidR="00B46F6B" w:rsidRDefault="00FE2BF3" w:rsidP="00FE2BF3">
      <w:pPr>
        <w:rPr>
          <w:rFonts w:eastAsia="Times New Roman"/>
          <w:b/>
          <w:bCs/>
          <w:iCs/>
          <w:smallCaps/>
          <w:noProof/>
          <w:color w:val="EE5859"/>
          <w:sz w:val="28"/>
          <w:szCs w:val="32"/>
          <w:lang w:val="en-GB" w:eastAsia="fr-FR"/>
        </w:rPr>
      </w:pPr>
      <w:r>
        <w:rPr>
          <w:rFonts w:eastAsia="Times New Roman"/>
          <w:b/>
          <w:bCs/>
          <w:iCs/>
          <w:smallCaps/>
          <w:noProof/>
          <w:color w:val="EE5859"/>
          <w:sz w:val="28"/>
          <w:szCs w:val="32"/>
          <w:lang w:val="en-GB" w:eastAsia="fr-FR"/>
        </w:rPr>
        <w:lastRenderedPageBreak/>
        <w:t>ANNEX 2</w:t>
      </w:r>
      <w:r w:rsidRPr="002D2BD7">
        <w:rPr>
          <w:rFonts w:eastAsia="Times New Roman"/>
          <w:b/>
          <w:bCs/>
          <w:iCs/>
          <w:smallCaps/>
          <w:noProof/>
          <w:color w:val="EE5859"/>
          <w:sz w:val="28"/>
          <w:szCs w:val="32"/>
          <w:lang w:val="en-GB" w:eastAsia="fr-FR"/>
        </w:rPr>
        <w:t xml:space="preserve">: </w:t>
      </w:r>
      <w:r w:rsidR="00B46F6B">
        <w:rPr>
          <w:rFonts w:eastAsia="Times New Roman"/>
          <w:b/>
          <w:bCs/>
          <w:iCs/>
          <w:smallCaps/>
          <w:noProof/>
          <w:color w:val="EE5859"/>
          <w:sz w:val="28"/>
          <w:szCs w:val="32"/>
          <w:lang w:val="en-GB" w:eastAsia="fr-FR"/>
        </w:rPr>
        <w:t xml:space="preserve">Aok Data collection sites </w:t>
      </w:r>
    </w:p>
    <w:p w14:paraId="2A4C4408" w14:textId="4FBAEBBB" w:rsidR="00FE2BF3" w:rsidRPr="00B46F6B" w:rsidRDefault="00B46F6B" w:rsidP="00B46F6B">
      <w:pPr>
        <w:pStyle w:val="Abstract"/>
        <w:rPr>
          <w:noProof/>
          <w:sz w:val="22"/>
          <w:szCs w:val="22"/>
          <w:lang w:val="en-GB" w:eastAsia="fr-FR"/>
        </w:rPr>
      </w:pPr>
      <w:r w:rsidRPr="00B46F6B">
        <w:rPr>
          <w:noProof/>
          <w:sz w:val="22"/>
          <w:szCs w:val="22"/>
          <w:lang w:val="en-GB" w:eastAsia="fr-FR"/>
        </w:rPr>
        <w:t>Map 1: Aok</w:t>
      </w:r>
      <w:r w:rsidR="00FE2BF3" w:rsidRPr="00B46F6B">
        <w:rPr>
          <w:noProof/>
          <w:sz w:val="22"/>
          <w:szCs w:val="22"/>
          <w:lang w:val="en-GB" w:eastAsia="fr-FR"/>
        </w:rPr>
        <w:t xml:space="preserve"> </w:t>
      </w:r>
      <w:r w:rsidRPr="00B46F6B">
        <w:rPr>
          <w:noProof/>
          <w:sz w:val="22"/>
          <w:szCs w:val="22"/>
          <w:lang w:val="en-GB" w:eastAsia="fr-FR"/>
        </w:rPr>
        <w:t>data collection sites, March 2018</w:t>
      </w:r>
    </w:p>
    <w:p w14:paraId="0DFE1B98" w14:textId="77777777" w:rsidR="00B46F6B" w:rsidRDefault="00B46F6B" w:rsidP="00B46F6B">
      <w:pPr>
        <w:rPr>
          <w:rFonts w:eastAsia="Times New Roman"/>
          <w:b/>
          <w:bCs/>
          <w:iCs/>
          <w:smallCaps/>
          <w:noProof/>
          <w:color w:val="EE5859"/>
          <w:sz w:val="28"/>
          <w:szCs w:val="32"/>
          <w:lang w:val="en-GB" w:eastAsia="fr-FR"/>
        </w:rPr>
      </w:pPr>
      <w:r>
        <w:rPr>
          <w:rFonts w:eastAsia="Times New Roman"/>
          <w:b/>
          <w:bCs/>
          <w:iCs/>
          <w:smallCaps/>
          <w:noProof/>
          <w:color w:val="EE5859"/>
          <w:sz w:val="28"/>
          <w:szCs w:val="32"/>
          <w:lang w:val="en-GB" w:eastAsia="en-GB"/>
        </w:rPr>
        <w:drawing>
          <wp:inline distT="0" distB="0" distL="0" distR="0" wp14:anchorId="0A8F90BE" wp14:editId="6E1210BF">
            <wp:extent cx="7367588" cy="5231989"/>
            <wp:effectExtent l="0" t="0" r="5080" b="698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pture.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7369732" cy="5233512"/>
                    </a:xfrm>
                    <a:prstGeom prst="rect">
                      <a:avLst/>
                    </a:prstGeom>
                  </pic:spPr>
                </pic:pic>
              </a:graphicData>
            </a:graphic>
          </wp:inline>
        </w:drawing>
      </w:r>
    </w:p>
    <w:p w14:paraId="54F0CC70" w14:textId="77777777" w:rsidR="00B46F6B" w:rsidRDefault="00B46F6B" w:rsidP="00B46F6B">
      <w:pPr>
        <w:rPr>
          <w:rFonts w:eastAsia="Times New Roman"/>
          <w:b/>
          <w:bCs/>
          <w:iCs/>
          <w:smallCaps/>
          <w:noProof/>
          <w:color w:val="EE5859"/>
          <w:sz w:val="28"/>
          <w:szCs w:val="32"/>
          <w:lang w:val="en-GB" w:eastAsia="fr-FR"/>
        </w:rPr>
        <w:sectPr w:rsidR="00B46F6B" w:rsidSect="00B90D7D">
          <w:footerReference w:type="first" r:id="rId19"/>
          <w:pgSz w:w="16838" w:h="11906" w:orient="landscape"/>
          <w:pgMar w:top="991" w:right="1417" w:bottom="1134" w:left="993" w:header="720" w:footer="552" w:gutter="0"/>
          <w:pgNumType w:start="33"/>
          <w:cols w:space="720"/>
          <w:titlePg/>
          <w:docGrid w:linePitch="360"/>
        </w:sectPr>
      </w:pPr>
    </w:p>
    <w:p w14:paraId="0F13C053" w14:textId="04232FE3" w:rsidR="007B6967" w:rsidRPr="00DB2FAA" w:rsidRDefault="00B46F6B" w:rsidP="00B46F6B">
      <w:pPr>
        <w:rPr>
          <w:rFonts w:eastAsia="Times New Roman"/>
          <w:b/>
          <w:bCs/>
          <w:iCs/>
          <w:smallCaps/>
          <w:noProof/>
          <w:color w:val="EE5859"/>
          <w:sz w:val="28"/>
          <w:szCs w:val="32"/>
          <w:lang w:val="fr-CH" w:eastAsia="fr-FR"/>
        </w:rPr>
      </w:pPr>
      <w:r w:rsidRPr="00DB2FAA">
        <w:rPr>
          <w:rFonts w:eastAsia="Times New Roman"/>
          <w:b/>
          <w:bCs/>
          <w:iCs/>
          <w:smallCaps/>
          <w:noProof/>
          <w:color w:val="EE5859"/>
          <w:sz w:val="28"/>
          <w:szCs w:val="32"/>
          <w:lang w:val="fr-CH" w:eastAsia="fr-FR"/>
        </w:rPr>
        <w:lastRenderedPageBreak/>
        <w:t>Annex 3</w:t>
      </w:r>
      <w:r w:rsidR="00985987" w:rsidRPr="00DB2FAA">
        <w:rPr>
          <w:rFonts w:eastAsia="Times New Roman"/>
          <w:b/>
          <w:bCs/>
          <w:iCs/>
          <w:smallCaps/>
          <w:noProof/>
          <w:color w:val="EE5859"/>
          <w:sz w:val="28"/>
          <w:szCs w:val="32"/>
          <w:lang w:val="fr-CH" w:eastAsia="fr-FR"/>
        </w:rPr>
        <w:t>: Multi-sector quantitative survey tool</w:t>
      </w:r>
    </w:p>
    <w:p w14:paraId="7956E606" w14:textId="77777777" w:rsidR="00985987" w:rsidRPr="006126C9" w:rsidRDefault="00985987" w:rsidP="00985987">
      <w:pPr>
        <w:pStyle w:val="Heading2"/>
      </w:pPr>
      <w:bookmarkStart w:id="11" w:name="header-n2"/>
      <w:r w:rsidRPr="006126C9">
        <w:t>Documentation Key</w:t>
      </w:r>
      <w:bookmarkEnd w:id="11"/>
    </w:p>
    <w:tbl>
      <w:tblPr>
        <w:tblStyle w:val="Table"/>
        <w:tblW w:w="0" w:type="pct"/>
        <w:tblLook w:val="07E0" w:firstRow="1" w:lastRow="1" w:firstColumn="1" w:lastColumn="1" w:noHBand="1" w:noVBand="1"/>
      </w:tblPr>
      <w:tblGrid>
        <w:gridCol w:w="1858"/>
        <w:gridCol w:w="6901"/>
      </w:tblGrid>
      <w:tr w:rsidR="00985987" w:rsidRPr="006126C9" w14:paraId="1F991C0A" w14:textId="77777777" w:rsidTr="004F4B8A">
        <w:tc>
          <w:tcPr>
            <w:tcW w:w="0" w:type="auto"/>
            <w:tcBorders>
              <w:bottom w:val="single" w:sz="0" w:space="0" w:color="auto"/>
            </w:tcBorders>
            <w:vAlign w:val="bottom"/>
          </w:tcPr>
          <w:p w14:paraId="15C379A1" w14:textId="77777777" w:rsidR="00985987" w:rsidRPr="006126C9" w:rsidRDefault="00985987" w:rsidP="004F4B8A">
            <w:pPr>
              <w:pStyle w:val="Compact"/>
              <w:rPr>
                <w:rFonts w:ascii="Arial Narrow" w:hAnsi="Arial Narrow"/>
              </w:rPr>
            </w:pPr>
            <w:r w:rsidRPr="006126C9">
              <w:rPr>
                <w:rFonts w:ascii="Arial Narrow" w:hAnsi="Arial Narrow"/>
              </w:rPr>
              <w:t>Option</w:t>
            </w:r>
          </w:p>
        </w:tc>
        <w:tc>
          <w:tcPr>
            <w:tcW w:w="0" w:type="auto"/>
            <w:tcBorders>
              <w:bottom w:val="single" w:sz="0" w:space="0" w:color="auto"/>
            </w:tcBorders>
            <w:vAlign w:val="bottom"/>
          </w:tcPr>
          <w:p w14:paraId="071DDC4D" w14:textId="77777777" w:rsidR="00985987" w:rsidRPr="006126C9" w:rsidRDefault="00985987" w:rsidP="004F4B8A">
            <w:pPr>
              <w:pStyle w:val="Compact"/>
              <w:rPr>
                <w:rFonts w:ascii="Arial Narrow" w:hAnsi="Arial Narrow"/>
              </w:rPr>
            </w:pPr>
            <w:r w:rsidRPr="006126C9">
              <w:rPr>
                <w:rFonts w:ascii="Arial Narrow" w:hAnsi="Arial Narrow"/>
              </w:rPr>
              <w:t>Description</w:t>
            </w:r>
          </w:p>
        </w:tc>
      </w:tr>
      <w:tr w:rsidR="00985987" w:rsidRPr="006126C9" w14:paraId="5BF9CE8D" w14:textId="77777777" w:rsidTr="004F4B8A">
        <w:tc>
          <w:tcPr>
            <w:tcW w:w="0" w:type="auto"/>
          </w:tcPr>
          <w:p w14:paraId="4FD56999" w14:textId="77777777" w:rsidR="00985987" w:rsidRPr="006126C9" w:rsidRDefault="00985987" w:rsidP="004F4B8A">
            <w:pPr>
              <w:pStyle w:val="Compact"/>
              <w:rPr>
                <w:rFonts w:ascii="Arial Narrow" w:hAnsi="Arial Narrow"/>
              </w:rPr>
            </w:pPr>
            <w:r w:rsidRPr="006126C9">
              <w:rPr>
                <w:rFonts w:ascii="Arial Narrow" w:hAnsi="Arial Narrow"/>
              </w:rPr>
              <w:t>constraint</w:t>
            </w:r>
          </w:p>
        </w:tc>
        <w:tc>
          <w:tcPr>
            <w:tcW w:w="0" w:type="auto"/>
          </w:tcPr>
          <w:p w14:paraId="4940F4BD" w14:textId="77777777" w:rsidR="00985987" w:rsidRPr="006126C9" w:rsidRDefault="00985987" w:rsidP="004F4B8A">
            <w:pPr>
              <w:pStyle w:val="Compact"/>
              <w:rPr>
                <w:rFonts w:ascii="Arial Narrow" w:hAnsi="Arial Narrow"/>
              </w:rPr>
            </w:pPr>
            <w:r w:rsidRPr="006126C9">
              <w:rPr>
                <w:rFonts w:ascii="Arial Narrow" w:hAnsi="Arial Narrow"/>
              </w:rPr>
              <w:t>limitation on what value can be entered for the question.</w:t>
            </w:r>
          </w:p>
        </w:tc>
      </w:tr>
      <w:tr w:rsidR="00985987" w:rsidRPr="006126C9" w14:paraId="50B228D4" w14:textId="77777777" w:rsidTr="004F4B8A">
        <w:tc>
          <w:tcPr>
            <w:tcW w:w="0" w:type="auto"/>
          </w:tcPr>
          <w:p w14:paraId="1975D389" w14:textId="77777777" w:rsidR="00985987" w:rsidRPr="006126C9" w:rsidRDefault="00985987" w:rsidP="004F4B8A">
            <w:pPr>
              <w:pStyle w:val="Compact"/>
              <w:rPr>
                <w:rFonts w:ascii="Arial Narrow" w:hAnsi="Arial Narrow"/>
              </w:rPr>
            </w:pPr>
            <w:r w:rsidRPr="006126C9">
              <w:rPr>
                <w:rFonts w:ascii="Arial Narrow" w:hAnsi="Arial Narrow"/>
              </w:rPr>
              <w:t>excel value</w:t>
            </w:r>
          </w:p>
        </w:tc>
        <w:tc>
          <w:tcPr>
            <w:tcW w:w="0" w:type="auto"/>
          </w:tcPr>
          <w:p w14:paraId="58410037" w14:textId="77777777" w:rsidR="00985987" w:rsidRPr="006126C9" w:rsidRDefault="00985987" w:rsidP="004F4B8A">
            <w:pPr>
              <w:pStyle w:val="Compact"/>
              <w:rPr>
                <w:rFonts w:ascii="Arial Narrow" w:hAnsi="Arial Narrow"/>
              </w:rPr>
            </w:pPr>
            <w:r w:rsidRPr="006126C9">
              <w:rPr>
                <w:rStyle w:val="VerbatimChar"/>
                <w:rFonts w:ascii="Arial Narrow" w:hAnsi="Arial Narrow"/>
              </w:rPr>
              <w:t>monospace</w:t>
            </w:r>
            <w:r w:rsidRPr="006126C9">
              <w:rPr>
                <w:rFonts w:ascii="Arial Narrow" w:hAnsi="Arial Narrow"/>
              </w:rPr>
              <w:t xml:space="preserve"> code block indicates a value that appears in the data output.</w:t>
            </w:r>
          </w:p>
        </w:tc>
      </w:tr>
      <w:tr w:rsidR="00985987" w:rsidRPr="006126C9" w14:paraId="7304E0BA" w14:textId="77777777" w:rsidTr="004F4B8A">
        <w:tc>
          <w:tcPr>
            <w:tcW w:w="0" w:type="auto"/>
          </w:tcPr>
          <w:p w14:paraId="5DD5279A" w14:textId="77777777" w:rsidR="00985987" w:rsidRPr="006126C9" w:rsidRDefault="00985987" w:rsidP="004F4B8A">
            <w:pPr>
              <w:pStyle w:val="Compact"/>
              <w:rPr>
                <w:rFonts w:ascii="Arial Narrow" w:hAnsi="Arial Narrow"/>
              </w:rPr>
            </w:pPr>
            <w:r w:rsidRPr="006126C9">
              <w:rPr>
                <w:rFonts w:ascii="Arial Narrow" w:hAnsi="Arial Narrow"/>
              </w:rPr>
              <w:t>group</w:t>
            </w:r>
          </w:p>
        </w:tc>
        <w:tc>
          <w:tcPr>
            <w:tcW w:w="0" w:type="auto"/>
          </w:tcPr>
          <w:p w14:paraId="555D2FF0" w14:textId="77777777" w:rsidR="00985987" w:rsidRPr="006126C9" w:rsidRDefault="00985987" w:rsidP="004F4B8A">
            <w:pPr>
              <w:pStyle w:val="Compact"/>
              <w:rPr>
                <w:rFonts w:ascii="Arial Narrow" w:hAnsi="Arial Narrow"/>
              </w:rPr>
            </w:pPr>
            <w:r w:rsidRPr="006126C9">
              <w:rPr>
                <w:rFonts w:ascii="Arial Narrow" w:hAnsi="Arial Narrow"/>
              </w:rPr>
              <w:t>assigned an upper-case letter and underlined.</w:t>
            </w:r>
          </w:p>
        </w:tc>
      </w:tr>
      <w:tr w:rsidR="00985987" w:rsidRPr="006126C9" w14:paraId="1C181E8F" w14:textId="77777777" w:rsidTr="004F4B8A">
        <w:tc>
          <w:tcPr>
            <w:tcW w:w="0" w:type="auto"/>
          </w:tcPr>
          <w:p w14:paraId="1D2E37E8" w14:textId="77777777" w:rsidR="00985987" w:rsidRPr="006126C9" w:rsidRDefault="00985987" w:rsidP="004F4B8A">
            <w:pPr>
              <w:pStyle w:val="Compact"/>
              <w:rPr>
                <w:rFonts w:ascii="Arial Narrow" w:hAnsi="Arial Narrow"/>
              </w:rPr>
            </w:pPr>
            <w:r w:rsidRPr="006126C9">
              <w:rPr>
                <w:rFonts w:ascii="Arial Narrow" w:hAnsi="Arial Narrow"/>
              </w:rPr>
              <w:t>group relevant</w:t>
            </w:r>
          </w:p>
        </w:tc>
        <w:tc>
          <w:tcPr>
            <w:tcW w:w="0" w:type="auto"/>
          </w:tcPr>
          <w:p w14:paraId="11238E55" w14:textId="77777777" w:rsidR="00985987" w:rsidRPr="006126C9" w:rsidRDefault="00985987" w:rsidP="004F4B8A">
            <w:pPr>
              <w:pStyle w:val="Compact"/>
              <w:rPr>
                <w:rFonts w:ascii="Arial Narrow" w:hAnsi="Arial Narrow"/>
              </w:rPr>
            </w:pPr>
            <w:r w:rsidRPr="006126C9">
              <w:rPr>
                <w:rFonts w:ascii="Arial Narrow" w:hAnsi="Arial Narrow"/>
              </w:rPr>
              <w:t>skip logic applied to the entire group.</w:t>
            </w:r>
          </w:p>
        </w:tc>
      </w:tr>
      <w:tr w:rsidR="00985987" w:rsidRPr="006126C9" w14:paraId="51E6A4DF" w14:textId="77777777" w:rsidTr="004F4B8A">
        <w:tc>
          <w:tcPr>
            <w:tcW w:w="0" w:type="auto"/>
          </w:tcPr>
          <w:p w14:paraId="645918F5" w14:textId="77777777" w:rsidR="00985987" w:rsidRPr="006126C9" w:rsidRDefault="00985987" w:rsidP="004F4B8A">
            <w:pPr>
              <w:pStyle w:val="Compact"/>
              <w:rPr>
                <w:rFonts w:ascii="Arial Narrow" w:hAnsi="Arial Narrow"/>
              </w:rPr>
            </w:pPr>
            <w:r w:rsidRPr="006126C9">
              <w:rPr>
                <w:rFonts w:ascii="Arial Narrow" w:hAnsi="Arial Narrow"/>
              </w:rPr>
              <w:t>name</w:t>
            </w:r>
          </w:p>
        </w:tc>
        <w:tc>
          <w:tcPr>
            <w:tcW w:w="0" w:type="auto"/>
          </w:tcPr>
          <w:p w14:paraId="491F5402" w14:textId="77777777" w:rsidR="00985987" w:rsidRPr="006126C9" w:rsidRDefault="00985987" w:rsidP="004F4B8A">
            <w:pPr>
              <w:pStyle w:val="Compact"/>
              <w:rPr>
                <w:rFonts w:ascii="Arial Narrow" w:hAnsi="Arial Narrow"/>
              </w:rPr>
            </w:pPr>
            <w:r w:rsidRPr="006126C9">
              <w:rPr>
                <w:rFonts w:ascii="Arial Narrow" w:hAnsi="Arial Narrow"/>
              </w:rPr>
              <w:t>the value of the data output excel column.</w:t>
            </w:r>
          </w:p>
        </w:tc>
      </w:tr>
      <w:tr w:rsidR="00985987" w:rsidRPr="006126C9" w14:paraId="0BCB0907" w14:textId="77777777" w:rsidTr="004F4B8A">
        <w:tc>
          <w:tcPr>
            <w:tcW w:w="0" w:type="auto"/>
          </w:tcPr>
          <w:p w14:paraId="184FD82E" w14:textId="77777777" w:rsidR="00985987" w:rsidRPr="006126C9" w:rsidRDefault="00985987" w:rsidP="004F4B8A">
            <w:pPr>
              <w:pStyle w:val="Compact"/>
              <w:rPr>
                <w:rFonts w:ascii="Arial Narrow" w:hAnsi="Arial Narrow"/>
              </w:rPr>
            </w:pPr>
            <w:r w:rsidRPr="006126C9">
              <w:rPr>
                <w:rFonts w:ascii="Arial Narrow" w:hAnsi="Arial Narrow"/>
              </w:rPr>
              <w:t>note</w:t>
            </w:r>
          </w:p>
        </w:tc>
        <w:tc>
          <w:tcPr>
            <w:tcW w:w="0" w:type="auto"/>
          </w:tcPr>
          <w:p w14:paraId="4A251608" w14:textId="77777777" w:rsidR="00985987" w:rsidRPr="006126C9" w:rsidRDefault="00985987" w:rsidP="004F4B8A">
            <w:pPr>
              <w:pStyle w:val="Compact"/>
              <w:rPr>
                <w:rFonts w:ascii="Arial Narrow" w:hAnsi="Arial Narrow"/>
              </w:rPr>
            </w:pPr>
            <w:r w:rsidRPr="006126C9">
              <w:rPr>
                <w:rFonts w:ascii="Arial Narrow" w:hAnsi="Arial Narrow"/>
              </w:rPr>
              <w:t>indicated by light grey text with a left-hand vertical bar.</w:t>
            </w:r>
          </w:p>
        </w:tc>
      </w:tr>
      <w:tr w:rsidR="00985987" w:rsidRPr="006126C9" w14:paraId="351B74AB" w14:textId="77777777" w:rsidTr="004F4B8A">
        <w:tc>
          <w:tcPr>
            <w:tcW w:w="0" w:type="auto"/>
          </w:tcPr>
          <w:p w14:paraId="0725F609" w14:textId="77777777" w:rsidR="00985987" w:rsidRPr="006126C9" w:rsidRDefault="00985987" w:rsidP="004F4B8A">
            <w:pPr>
              <w:pStyle w:val="Compact"/>
              <w:rPr>
                <w:rFonts w:ascii="Arial Narrow" w:hAnsi="Arial Narrow"/>
              </w:rPr>
            </w:pPr>
            <w:r w:rsidRPr="006126C9">
              <w:rPr>
                <w:rFonts w:ascii="Arial Narrow" w:hAnsi="Arial Narrow"/>
              </w:rPr>
              <w:t>relevant</w:t>
            </w:r>
          </w:p>
        </w:tc>
        <w:tc>
          <w:tcPr>
            <w:tcW w:w="0" w:type="auto"/>
          </w:tcPr>
          <w:p w14:paraId="565C7C5A" w14:textId="77777777" w:rsidR="00985987" w:rsidRPr="006126C9" w:rsidRDefault="00985987" w:rsidP="004F4B8A">
            <w:pPr>
              <w:pStyle w:val="Compact"/>
              <w:rPr>
                <w:rFonts w:ascii="Arial Narrow" w:hAnsi="Arial Narrow"/>
              </w:rPr>
            </w:pPr>
            <w:r w:rsidRPr="006126C9">
              <w:rPr>
                <w:rFonts w:ascii="Arial Narrow" w:hAnsi="Arial Narrow"/>
              </w:rPr>
              <w:t>skip logic that shows/hides question based on previous selection.</w:t>
            </w:r>
          </w:p>
        </w:tc>
      </w:tr>
      <w:tr w:rsidR="00985987" w:rsidRPr="006126C9" w14:paraId="05C0016D" w14:textId="77777777" w:rsidTr="004F4B8A">
        <w:tc>
          <w:tcPr>
            <w:tcW w:w="0" w:type="auto"/>
          </w:tcPr>
          <w:p w14:paraId="79579424" w14:textId="77777777" w:rsidR="00985987" w:rsidRPr="006126C9" w:rsidRDefault="00985987" w:rsidP="004F4B8A">
            <w:pPr>
              <w:pStyle w:val="Compact"/>
              <w:rPr>
                <w:rFonts w:ascii="Arial Narrow" w:hAnsi="Arial Narrow"/>
              </w:rPr>
            </w:pPr>
            <w:r w:rsidRPr="006126C9">
              <w:rPr>
                <w:rFonts w:ascii="Arial Narrow" w:hAnsi="Arial Narrow"/>
              </w:rPr>
              <w:t>sub-group</w:t>
            </w:r>
          </w:p>
        </w:tc>
        <w:tc>
          <w:tcPr>
            <w:tcW w:w="0" w:type="auto"/>
          </w:tcPr>
          <w:p w14:paraId="2FDB28FB" w14:textId="77777777" w:rsidR="00985987" w:rsidRPr="006126C9" w:rsidRDefault="00985987" w:rsidP="004F4B8A">
            <w:pPr>
              <w:pStyle w:val="Compact"/>
              <w:rPr>
                <w:rFonts w:ascii="Arial Narrow" w:hAnsi="Arial Narrow"/>
              </w:rPr>
            </w:pPr>
            <w:r w:rsidRPr="006126C9">
              <w:rPr>
                <w:rFonts w:ascii="Arial Narrow" w:hAnsi="Arial Narrow"/>
              </w:rPr>
              <w:t>assigned a lower-case letter from its parent group, plus a sequential number.</w:t>
            </w:r>
          </w:p>
        </w:tc>
      </w:tr>
      <w:tr w:rsidR="00985987" w:rsidRPr="006126C9" w14:paraId="55A5ED34" w14:textId="77777777" w:rsidTr="004F4B8A">
        <w:tc>
          <w:tcPr>
            <w:tcW w:w="0" w:type="auto"/>
          </w:tcPr>
          <w:p w14:paraId="320356B7" w14:textId="77777777" w:rsidR="00985987" w:rsidRPr="006126C9" w:rsidRDefault="00985987" w:rsidP="004F4B8A">
            <w:pPr>
              <w:pStyle w:val="Compact"/>
              <w:rPr>
                <w:rFonts w:ascii="Arial Narrow" w:hAnsi="Arial Narrow"/>
              </w:rPr>
            </w:pPr>
            <w:bookmarkStart w:id="12" w:name="_GoBack" w:colFirst="1" w:colLast="1"/>
            <w:r w:rsidRPr="006126C9">
              <w:rPr>
                <w:rFonts w:ascii="Arial Narrow" w:hAnsi="Arial Narrow"/>
              </w:rPr>
              <w:t>sub-group relevant</w:t>
            </w:r>
          </w:p>
        </w:tc>
        <w:tc>
          <w:tcPr>
            <w:tcW w:w="0" w:type="auto"/>
          </w:tcPr>
          <w:p w14:paraId="45227316" w14:textId="77777777" w:rsidR="00985987" w:rsidRPr="006126C9" w:rsidRDefault="00985987" w:rsidP="004F4B8A">
            <w:pPr>
              <w:pStyle w:val="Compact"/>
              <w:rPr>
                <w:rFonts w:ascii="Arial Narrow" w:hAnsi="Arial Narrow"/>
              </w:rPr>
            </w:pPr>
            <w:r w:rsidRPr="006126C9">
              <w:rPr>
                <w:rFonts w:ascii="Arial Narrow" w:hAnsi="Arial Narrow"/>
              </w:rPr>
              <w:t>skip logic inherited from the sub-group.</w:t>
            </w:r>
          </w:p>
        </w:tc>
      </w:tr>
      <w:bookmarkEnd w:id="12"/>
      <w:tr w:rsidR="00985987" w:rsidRPr="006126C9" w14:paraId="637DD4C6" w14:textId="77777777" w:rsidTr="004F4B8A">
        <w:tc>
          <w:tcPr>
            <w:tcW w:w="0" w:type="auto"/>
          </w:tcPr>
          <w:p w14:paraId="5989D867" w14:textId="77777777" w:rsidR="00985987" w:rsidRPr="006126C9" w:rsidRDefault="00985987" w:rsidP="004F4B8A">
            <w:pPr>
              <w:pStyle w:val="Compact"/>
              <w:rPr>
                <w:rFonts w:ascii="Arial Narrow" w:hAnsi="Arial Narrow"/>
              </w:rPr>
            </w:pPr>
            <w:r w:rsidRPr="006126C9">
              <w:rPr>
                <w:rFonts w:ascii="Arial Narrow" w:hAnsi="Arial Narrow"/>
              </w:rPr>
              <w:t>type</w:t>
            </w:r>
          </w:p>
        </w:tc>
        <w:tc>
          <w:tcPr>
            <w:tcW w:w="0" w:type="auto"/>
          </w:tcPr>
          <w:p w14:paraId="183FD291" w14:textId="77777777" w:rsidR="00985987" w:rsidRPr="006126C9" w:rsidRDefault="00985987" w:rsidP="004F4B8A">
            <w:pPr>
              <w:pStyle w:val="Compact"/>
              <w:rPr>
                <w:rFonts w:ascii="Arial Narrow" w:hAnsi="Arial Narrow"/>
              </w:rPr>
            </w:pPr>
            <w:r w:rsidRPr="006126C9">
              <w:rPr>
                <w:rFonts w:ascii="Arial Narrow" w:hAnsi="Arial Narrow"/>
              </w:rPr>
              <w:t>input method, one of: select one, select multiple, text, integer.</w:t>
            </w:r>
          </w:p>
        </w:tc>
      </w:tr>
    </w:tbl>
    <w:p w14:paraId="6D58906F" w14:textId="77777777" w:rsidR="00985987" w:rsidRPr="006126C9" w:rsidRDefault="00985987" w:rsidP="00985987">
      <w:pPr>
        <w:pStyle w:val="Heading2"/>
      </w:pPr>
      <w:bookmarkStart w:id="13" w:name="header-n37"/>
      <w:r w:rsidRPr="006126C9">
        <w:t>Table of Contents</w:t>
      </w:r>
      <w:bookmarkEnd w:id="13"/>
    </w:p>
    <w:p w14:paraId="79A9F0BA" w14:textId="77777777" w:rsidR="00985987" w:rsidRPr="006126C9" w:rsidRDefault="00761206" w:rsidP="00985987">
      <w:pPr>
        <w:numPr>
          <w:ilvl w:val="0"/>
          <w:numId w:val="24"/>
        </w:numPr>
        <w:spacing w:line="240" w:lineRule="auto"/>
        <w:jc w:val="left"/>
      </w:pPr>
      <w:hyperlink w:anchor="a-enumerator-info">
        <w:r w:rsidR="00985987" w:rsidRPr="006126C9">
          <w:rPr>
            <w:rStyle w:val="Hyperlink"/>
          </w:rPr>
          <w:t>A. Enumerator Info</w:t>
        </w:r>
      </w:hyperlink>
    </w:p>
    <w:p w14:paraId="0784F9E6" w14:textId="77777777" w:rsidR="00985987" w:rsidRPr="006126C9" w:rsidRDefault="00761206" w:rsidP="00985987">
      <w:pPr>
        <w:numPr>
          <w:ilvl w:val="0"/>
          <w:numId w:val="24"/>
        </w:numPr>
        <w:spacing w:line="240" w:lineRule="auto"/>
        <w:jc w:val="left"/>
      </w:pPr>
      <w:hyperlink w:anchor="b-key-informant-info">
        <w:r w:rsidR="00985987" w:rsidRPr="006126C9">
          <w:rPr>
            <w:rStyle w:val="Hyperlink"/>
          </w:rPr>
          <w:t>B. Key Informant Info</w:t>
        </w:r>
      </w:hyperlink>
    </w:p>
    <w:p w14:paraId="13739671" w14:textId="77777777" w:rsidR="00985987" w:rsidRPr="006126C9" w:rsidRDefault="00761206" w:rsidP="00985987">
      <w:pPr>
        <w:numPr>
          <w:ilvl w:val="0"/>
          <w:numId w:val="24"/>
        </w:numPr>
        <w:spacing w:line="240" w:lineRule="auto"/>
        <w:jc w:val="left"/>
      </w:pPr>
      <w:hyperlink w:anchor="e-displacement-for-new-arrivals">
        <w:r w:rsidR="00985987" w:rsidRPr="006126C9">
          <w:rPr>
            <w:rStyle w:val="Hyperlink"/>
          </w:rPr>
          <w:t>E. Displacement for new arrivals</w:t>
        </w:r>
      </w:hyperlink>
    </w:p>
    <w:p w14:paraId="545F3522" w14:textId="77777777" w:rsidR="00985987" w:rsidRPr="006126C9" w:rsidRDefault="00761206" w:rsidP="00985987">
      <w:pPr>
        <w:numPr>
          <w:ilvl w:val="0"/>
          <w:numId w:val="24"/>
        </w:numPr>
        <w:spacing w:line="240" w:lineRule="auto"/>
        <w:jc w:val="left"/>
      </w:pPr>
      <w:hyperlink w:anchor="d-area-of-knowledge">
        <w:r w:rsidR="00985987" w:rsidRPr="006126C9">
          <w:rPr>
            <w:rStyle w:val="Hyperlink"/>
          </w:rPr>
          <w:t>D. Area of knowledge</w:t>
        </w:r>
      </w:hyperlink>
    </w:p>
    <w:p w14:paraId="63862926" w14:textId="77777777" w:rsidR="00985987" w:rsidRPr="006126C9" w:rsidRDefault="00761206" w:rsidP="00985987">
      <w:pPr>
        <w:numPr>
          <w:ilvl w:val="0"/>
          <w:numId w:val="24"/>
        </w:numPr>
        <w:spacing w:line="240" w:lineRule="auto"/>
        <w:jc w:val="left"/>
      </w:pPr>
      <w:hyperlink w:anchor="f-population">
        <w:r w:rsidR="00985987" w:rsidRPr="006126C9">
          <w:rPr>
            <w:rStyle w:val="Hyperlink"/>
          </w:rPr>
          <w:t>F. Population</w:t>
        </w:r>
      </w:hyperlink>
    </w:p>
    <w:p w14:paraId="2CE581CE" w14:textId="77777777" w:rsidR="00985987" w:rsidRPr="006126C9" w:rsidRDefault="00761206" w:rsidP="00985987">
      <w:pPr>
        <w:numPr>
          <w:ilvl w:val="1"/>
          <w:numId w:val="24"/>
        </w:numPr>
        <w:spacing w:line="240" w:lineRule="auto"/>
        <w:jc w:val="left"/>
      </w:pPr>
      <w:hyperlink w:anchor="f1-local-community">
        <w:r w:rsidR="00985987" w:rsidRPr="006126C9">
          <w:rPr>
            <w:rStyle w:val="Hyperlink"/>
          </w:rPr>
          <w:t>f1. Local community</w:t>
        </w:r>
      </w:hyperlink>
    </w:p>
    <w:p w14:paraId="7BB17DFF" w14:textId="77777777" w:rsidR="00985987" w:rsidRPr="006126C9" w:rsidRDefault="00761206" w:rsidP="00985987">
      <w:pPr>
        <w:numPr>
          <w:ilvl w:val="1"/>
          <w:numId w:val="24"/>
        </w:numPr>
        <w:spacing w:line="240" w:lineRule="auto"/>
        <w:jc w:val="left"/>
      </w:pPr>
      <w:hyperlink w:anchor="f2-idps">
        <w:r w:rsidR="00985987" w:rsidRPr="006126C9">
          <w:rPr>
            <w:rStyle w:val="Hyperlink"/>
          </w:rPr>
          <w:t>f2. IDPs</w:t>
        </w:r>
      </w:hyperlink>
    </w:p>
    <w:p w14:paraId="633B8862" w14:textId="77777777" w:rsidR="00985987" w:rsidRPr="006126C9" w:rsidRDefault="00761206" w:rsidP="00985987">
      <w:pPr>
        <w:numPr>
          <w:ilvl w:val="1"/>
          <w:numId w:val="24"/>
        </w:numPr>
        <w:spacing w:line="240" w:lineRule="auto"/>
        <w:jc w:val="left"/>
      </w:pPr>
      <w:hyperlink w:anchor="f3-returnees">
        <w:r w:rsidR="00985987" w:rsidRPr="006126C9">
          <w:rPr>
            <w:rStyle w:val="Hyperlink"/>
          </w:rPr>
          <w:t>f3. Returnees</w:t>
        </w:r>
      </w:hyperlink>
    </w:p>
    <w:p w14:paraId="7DEC1567" w14:textId="77777777" w:rsidR="00985987" w:rsidRPr="006126C9" w:rsidRDefault="00761206" w:rsidP="00985987">
      <w:pPr>
        <w:numPr>
          <w:ilvl w:val="0"/>
          <w:numId w:val="24"/>
        </w:numPr>
        <w:spacing w:line="240" w:lineRule="auto"/>
        <w:jc w:val="left"/>
      </w:pPr>
      <w:hyperlink w:anchor="g-food-security">
        <w:r w:rsidR="00985987" w:rsidRPr="006126C9">
          <w:rPr>
            <w:rStyle w:val="Hyperlink"/>
          </w:rPr>
          <w:t>G. Food Security</w:t>
        </w:r>
      </w:hyperlink>
    </w:p>
    <w:p w14:paraId="64FE0FA5" w14:textId="77777777" w:rsidR="00985987" w:rsidRPr="006126C9" w:rsidRDefault="00761206" w:rsidP="00985987">
      <w:pPr>
        <w:numPr>
          <w:ilvl w:val="0"/>
          <w:numId w:val="24"/>
        </w:numPr>
        <w:spacing w:line="240" w:lineRule="auto"/>
        <w:jc w:val="left"/>
      </w:pPr>
      <w:hyperlink w:anchor="l-livelihoods">
        <w:r w:rsidR="00985987" w:rsidRPr="006126C9">
          <w:rPr>
            <w:rStyle w:val="Hyperlink"/>
          </w:rPr>
          <w:t>L. Livelihoods</w:t>
        </w:r>
      </w:hyperlink>
    </w:p>
    <w:p w14:paraId="01AB1745" w14:textId="77777777" w:rsidR="00985987" w:rsidRPr="006126C9" w:rsidRDefault="00761206" w:rsidP="00985987">
      <w:pPr>
        <w:numPr>
          <w:ilvl w:val="0"/>
          <w:numId w:val="24"/>
        </w:numPr>
        <w:spacing w:line="240" w:lineRule="auto"/>
        <w:jc w:val="left"/>
      </w:pPr>
      <w:hyperlink w:anchor="h-death">
        <w:r w:rsidR="00985987" w:rsidRPr="006126C9">
          <w:rPr>
            <w:rStyle w:val="Hyperlink"/>
          </w:rPr>
          <w:t>H. Death</w:t>
        </w:r>
      </w:hyperlink>
    </w:p>
    <w:p w14:paraId="1BA85BE1" w14:textId="77777777" w:rsidR="00985987" w:rsidRPr="006126C9" w:rsidRDefault="00761206" w:rsidP="00985987">
      <w:pPr>
        <w:numPr>
          <w:ilvl w:val="0"/>
          <w:numId w:val="24"/>
        </w:numPr>
        <w:spacing w:line="240" w:lineRule="auto"/>
        <w:jc w:val="left"/>
      </w:pPr>
      <w:hyperlink w:anchor="i-health-services">
        <w:r w:rsidR="00985987" w:rsidRPr="006126C9">
          <w:rPr>
            <w:rStyle w:val="Hyperlink"/>
          </w:rPr>
          <w:t>I. Health Services</w:t>
        </w:r>
      </w:hyperlink>
    </w:p>
    <w:p w14:paraId="24D987DB" w14:textId="77777777" w:rsidR="00985987" w:rsidRPr="006126C9" w:rsidRDefault="00761206" w:rsidP="00985987">
      <w:pPr>
        <w:numPr>
          <w:ilvl w:val="0"/>
          <w:numId w:val="24"/>
        </w:numPr>
        <w:spacing w:line="240" w:lineRule="auto"/>
        <w:jc w:val="left"/>
      </w:pPr>
      <w:hyperlink w:anchor="n-protection">
        <w:r w:rsidR="00985987" w:rsidRPr="006126C9">
          <w:rPr>
            <w:rStyle w:val="Hyperlink"/>
          </w:rPr>
          <w:t>N. Protection</w:t>
        </w:r>
      </w:hyperlink>
    </w:p>
    <w:p w14:paraId="483DA11E" w14:textId="77777777" w:rsidR="00985987" w:rsidRPr="006126C9" w:rsidRDefault="00761206" w:rsidP="00985987">
      <w:pPr>
        <w:numPr>
          <w:ilvl w:val="0"/>
          <w:numId w:val="24"/>
        </w:numPr>
        <w:spacing w:line="240" w:lineRule="auto"/>
        <w:jc w:val="left"/>
      </w:pPr>
      <w:hyperlink w:anchor="j-shelter">
        <w:r w:rsidR="00985987" w:rsidRPr="006126C9">
          <w:rPr>
            <w:rStyle w:val="Hyperlink"/>
          </w:rPr>
          <w:t>J. Shelter</w:t>
        </w:r>
      </w:hyperlink>
    </w:p>
    <w:p w14:paraId="7F5ADD74" w14:textId="77777777" w:rsidR="00985987" w:rsidRPr="006126C9" w:rsidRDefault="00761206" w:rsidP="00985987">
      <w:pPr>
        <w:numPr>
          <w:ilvl w:val="0"/>
          <w:numId w:val="24"/>
        </w:numPr>
        <w:spacing w:line="240" w:lineRule="auto"/>
        <w:jc w:val="left"/>
      </w:pPr>
      <w:hyperlink w:anchor="k-water-and-sanitation">
        <w:r w:rsidR="00985987" w:rsidRPr="006126C9">
          <w:rPr>
            <w:rStyle w:val="Hyperlink"/>
          </w:rPr>
          <w:t>K. Water and Sanitation</w:t>
        </w:r>
      </w:hyperlink>
    </w:p>
    <w:p w14:paraId="5BEE9803" w14:textId="77777777" w:rsidR="00985987" w:rsidRPr="006126C9" w:rsidRDefault="00761206" w:rsidP="00985987">
      <w:pPr>
        <w:numPr>
          <w:ilvl w:val="0"/>
          <w:numId w:val="24"/>
        </w:numPr>
        <w:spacing w:line="240" w:lineRule="auto"/>
        <w:jc w:val="left"/>
      </w:pPr>
      <w:hyperlink w:anchor="m-education">
        <w:r w:rsidR="00985987" w:rsidRPr="006126C9">
          <w:rPr>
            <w:rStyle w:val="Hyperlink"/>
          </w:rPr>
          <w:t>M. Education</w:t>
        </w:r>
      </w:hyperlink>
    </w:p>
    <w:p w14:paraId="6B4A8214" w14:textId="77777777" w:rsidR="00985987" w:rsidRPr="006126C9" w:rsidRDefault="00761206" w:rsidP="00985987">
      <w:pPr>
        <w:numPr>
          <w:ilvl w:val="0"/>
          <w:numId w:val="24"/>
        </w:numPr>
        <w:spacing w:line="240" w:lineRule="auto"/>
        <w:jc w:val="left"/>
      </w:pPr>
      <w:hyperlink w:anchor="r-camp-coordination-and-camp-management">
        <w:r w:rsidR="00985987" w:rsidRPr="006126C9">
          <w:rPr>
            <w:rStyle w:val="Hyperlink"/>
          </w:rPr>
          <w:t>R. Camp Coordination and Camp Management</w:t>
        </w:r>
      </w:hyperlink>
    </w:p>
    <w:p w14:paraId="246D350D" w14:textId="77777777" w:rsidR="00985987" w:rsidRPr="006126C9" w:rsidRDefault="00761206" w:rsidP="00985987">
      <w:pPr>
        <w:numPr>
          <w:ilvl w:val="0"/>
          <w:numId w:val="24"/>
        </w:numPr>
        <w:spacing w:line="240" w:lineRule="auto"/>
        <w:jc w:val="left"/>
      </w:pPr>
      <w:hyperlink w:anchor="o-land-mines-and-unexploded-ordnance">
        <w:r w:rsidR="00985987" w:rsidRPr="006126C9">
          <w:rPr>
            <w:rStyle w:val="Hyperlink"/>
          </w:rPr>
          <w:t>O. Land mines and unexploded ordnance</w:t>
        </w:r>
      </w:hyperlink>
    </w:p>
    <w:p w14:paraId="0C98E9E6" w14:textId="77777777" w:rsidR="00985987" w:rsidRPr="006126C9" w:rsidRDefault="00761206" w:rsidP="00985987">
      <w:pPr>
        <w:numPr>
          <w:ilvl w:val="0"/>
          <w:numId w:val="24"/>
        </w:numPr>
        <w:spacing w:line="240" w:lineRule="auto"/>
        <w:jc w:val="left"/>
      </w:pPr>
      <w:hyperlink w:anchor="p-end-of-interview">
        <w:r w:rsidR="00985987" w:rsidRPr="006126C9">
          <w:rPr>
            <w:rStyle w:val="Hyperlink"/>
          </w:rPr>
          <w:t>P. End of interview</w:t>
        </w:r>
      </w:hyperlink>
    </w:p>
    <w:p w14:paraId="6151DC8B" w14:textId="77777777" w:rsidR="00985987" w:rsidRPr="006126C9" w:rsidRDefault="00761206" w:rsidP="00985987">
      <w:pPr>
        <w:numPr>
          <w:ilvl w:val="0"/>
          <w:numId w:val="24"/>
        </w:numPr>
        <w:spacing w:line="240" w:lineRule="auto"/>
        <w:jc w:val="left"/>
      </w:pPr>
      <w:hyperlink w:anchor="q-final-note">
        <w:r w:rsidR="00985987" w:rsidRPr="006126C9">
          <w:rPr>
            <w:rStyle w:val="Hyperlink"/>
          </w:rPr>
          <w:t>Q. Final Note</w:t>
        </w:r>
      </w:hyperlink>
    </w:p>
    <w:p w14:paraId="1C869EFC" w14:textId="77777777" w:rsidR="00985987" w:rsidRPr="006126C9" w:rsidRDefault="00985987" w:rsidP="00985987">
      <w:pPr>
        <w:pStyle w:val="BlockText"/>
        <w:rPr>
          <w:rFonts w:ascii="Arial Narrow" w:hAnsi="Arial Narrow"/>
        </w:rPr>
      </w:pPr>
      <w:r w:rsidRPr="006126C9">
        <w:rPr>
          <w:rFonts w:ascii="Arial Narrow" w:hAnsi="Arial Narrow"/>
        </w:rPr>
        <w:t xml:space="preserve">Hi my name is </w:t>
      </w:r>
      <w:r w:rsidRPr="006126C9">
        <w:rPr>
          <w:rFonts w:ascii="Arial Narrow" w:hAnsi="Arial Narrow"/>
          <w:b/>
        </w:rPr>
        <w:t>__</w:t>
      </w:r>
      <w:r w:rsidRPr="006126C9">
        <w:rPr>
          <w:rFonts w:ascii="Arial Narrow" w:hAnsi="Arial Narrow"/>
        </w:rPr>
        <w:t xml:space="preserve">. I work for REACH, an initiative of ACTED INGO. We are currently conducting a survey to understand remote locations that have little humanitarian access. We would like to know more about areas you have recently travelled to or receive </w:t>
      </w:r>
      <w:r w:rsidRPr="006126C9">
        <w:rPr>
          <w:rFonts w:ascii="Arial Narrow" w:hAnsi="Arial Narrow"/>
        </w:rPr>
        <w:lastRenderedPageBreak/>
        <w:t>information on, and what services are or are not available there. We also may ask you a few questions about yourself personally. The survey usually takes between 20 and 45 minutes to complete. Any information that you provide will be kept strictly confidential. This is voluntary and you can choose not to answer any or all of the questions if you want; you may also choose to quit at any point. However, we hope that you will participate since your views are important. Responses are not directly tied to any form of humanitarian assistance and answers given in this interview will not directly affect any status as a beneficiary or non-beneficiary. Do you have any questions? May I begin now?</w:t>
      </w:r>
    </w:p>
    <w:p w14:paraId="738DDEE5" w14:textId="77777777" w:rsidR="00985987" w:rsidRPr="006126C9" w:rsidRDefault="00985987" w:rsidP="00985987">
      <w:pPr>
        <w:pStyle w:val="Heading2"/>
      </w:pPr>
      <w:bookmarkStart w:id="14" w:name="header-n103"/>
      <w:r w:rsidRPr="006126C9">
        <w:t>A Enumerator Info</w:t>
      </w:r>
      <w:bookmarkEnd w:id="14"/>
    </w:p>
    <w:p w14:paraId="24ACDD9F" w14:textId="75C4AB22" w:rsidR="00985987" w:rsidRPr="006126C9" w:rsidRDefault="00761206" w:rsidP="00985987">
      <w:pPr>
        <w:pStyle w:val="FirstParagraph"/>
        <w:rPr>
          <w:rFonts w:ascii="Arial Narrow" w:hAnsi="Arial Narrow"/>
        </w:rPr>
      </w:pPr>
      <w:hyperlink w:anchor="table-of-contents"/>
    </w:p>
    <w:p w14:paraId="16BEDBEE" w14:textId="77777777" w:rsidR="00985987" w:rsidRPr="006126C9" w:rsidRDefault="00985987" w:rsidP="00985987">
      <w:pPr>
        <w:pStyle w:val="Heading4"/>
      </w:pPr>
      <w:bookmarkStart w:id="15" w:name="header-n106"/>
      <w:r w:rsidRPr="006126C9">
        <w:t>1. Enumerator ID Number</w:t>
      </w:r>
      <w:bookmarkEnd w:id="15"/>
    </w:p>
    <w:p w14:paraId="3307F1A9" w14:textId="77777777" w:rsidR="00985987" w:rsidRPr="006126C9" w:rsidRDefault="00985987" w:rsidP="00985987">
      <w:pPr>
        <w:numPr>
          <w:ilvl w:val="0"/>
          <w:numId w:val="24"/>
        </w:numPr>
        <w:spacing w:line="240" w:lineRule="auto"/>
        <w:jc w:val="left"/>
      </w:pPr>
      <w:r w:rsidRPr="006126C9">
        <w:t xml:space="preserve">name: </w:t>
      </w:r>
      <w:r w:rsidRPr="006126C9">
        <w:rPr>
          <w:rStyle w:val="VerbatimChar"/>
          <w:rFonts w:ascii="Arial Narrow" w:hAnsi="Arial Narrow"/>
        </w:rPr>
        <w:t>enumerator_id</w:t>
      </w:r>
    </w:p>
    <w:p w14:paraId="52CE9CB6" w14:textId="77777777" w:rsidR="00985987" w:rsidRPr="006126C9" w:rsidRDefault="00985987" w:rsidP="00985987">
      <w:pPr>
        <w:numPr>
          <w:ilvl w:val="0"/>
          <w:numId w:val="24"/>
        </w:numPr>
        <w:spacing w:line="240" w:lineRule="auto"/>
        <w:jc w:val="left"/>
      </w:pPr>
      <w:r w:rsidRPr="006126C9">
        <w:t>select one:</w:t>
      </w:r>
    </w:p>
    <w:p w14:paraId="5B5ED46C" w14:textId="77777777" w:rsidR="00985987" w:rsidRPr="006126C9" w:rsidRDefault="00985987" w:rsidP="00985987">
      <w:pPr>
        <w:numPr>
          <w:ilvl w:val="1"/>
          <w:numId w:val="24"/>
        </w:numPr>
        <w:spacing w:line="240" w:lineRule="auto"/>
        <w:jc w:val="left"/>
      </w:pPr>
      <w:r w:rsidRPr="006126C9">
        <w:rPr>
          <w:i/>
        </w:rPr>
        <w:t>1 - 30</w:t>
      </w:r>
    </w:p>
    <w:p w14:paraId="6008190F" w14:textId="77777777" w:rsidR="00985987" w:rsidRPr="00DB2FAA" w:rsidRDefault="00985987" w:rsidP="00985987">
      <w:pPr>
        <w:pStyle w:val="Heading4"/>
        <w:rPr>
          <w:lang w:val="en-GB"/>
        </w:rPr>
      </w:pPr>
      <w:bookmarkStart w:id="16" w:name="header-n118"/>
      <w:r w:rsidRPr="00DB2FAA">
        <w:rPr>
          <w:lang w:val="en-GB"/>
        </w:rPr>
        <w:t>2. How are you (Enumerator) assessing the settlement?</w:t>
      </w:r>
      <w:bookmarkEnd w:id="16"/>
    </w:p>
    <w:p w14:paraId="31B64EE2" w14:textId="77777777" w:rsidR="00985987" w:rsidRPr="006126C9" w:rsidRDefault="00985987" w:rsidP="00985987">
      <w:pPr>
        <w:numPr>
          <w:ilvl w:val="0"/>
          <w:numId w:val="24"/>
        </w:numPr>
        <w:spacing w:line="240" w:lineRule="auto"/>
        <w:jc w:val="left"/>
      </w:pPr>
      <w:r w:rsidRPr="006126C9">
        <w:t xml:space="preserve">name: </w:t>
      </w:r>
      <w:r w:rsidRPr="006126C9">
        <w:rPr>
          <w:rStyle w:val="VerbatimChar"/>
          <w:rFonts w:ascii="Arial Narrow" w:hAnsi="Arial Narrow"/>
        </w:rPr>
        <w:t>type_visit</w:t>
      </w:r>
    </w:p>
    <w:p w14:paraId="39FD064C" w14:textId="77777777" w:rsidR="00985987" w:rsidRPr="006126C9" w:rsidRDefault="00985987" w:rsidP="00985987">
      <w:pPr>
        <w:numPr>
          <w:ilvl w:val="0"/>
          <w:numId w:val="24"/>
        </w:numPr>
        <w:spacing w:line="240" w:lineRule="auto"/>
        <w:jc w:val="left"/>
      </w:pPr>
      <w:r w:rsidRPr="006126C9">
        <w:t>select one:</w:t>
      </w:r>
    </w:p>
    <w:p w14:paraId="3AE7756A" w14:textId="77777777" w:rsidR="00985987" w:rsidRPr="006126C9" w:rsidRDefault="00985987" w:rsidP="00985987">
      <w:pPr>
        <w:numPr>
          <w:ilvl w:val="1"/>
          <w:numId w:val="24"/>
        </w:numPr>
        <w:spacing w:line="240" w:lineRule="auto"/>
        <w:jc w:val="left"/>
      </w:pPr>
      <w:r w:rsidRPr="006126C9">
        <w:rPr>
          <w:rStyle w:val="VerbatimChar"/>
          <w:rFonts w:ascii="Arial Narrow" w:hAnsi="Arial Narrow"/>
        </w:rPr>
        <w:t>remote</w:t>
      </w:r>
      <w:r w:rsidRPr="006126C9">
        <w:t>: (For all normal cases) - I'm assessing the settlement remotely through KI</w:t>
      </w:r>
    </w:p>
    <w:p w14:paraId="5C903B3F" w14:textId="77777777" w:rsidR="00985987" w:rsidRPr="006126C9" w:rsidRDefault="00985987" w:rsidP="00985987">
      <w:pPr>
        <w:numPr>
          <w:ilvl w:val="1"/>
          <w:numId w:val="24"/>
        </w:numPr>
        <w:spacing w:line="240" w:lineRule="auto"/>
        <w:jc w:val="left"/>
      </w:pPr>
      <w:r w:rsidRPr="006126C9">
        <w:rPr>
          <w:rStyle w:val="VerbatimChar"/>
          <w:rFonts w:ascii="Arial Narrow" w:hAnsi="Arial Narrow"/>
        </w:rPr>
        <w:t>direct</w:t>
      </w:r>
      <w:r w:rsidRPr="006126C9">
        <w:t>: (field visits) - I'm in the settlement assessing it</w:t>
      </w:r>
    </w:p>
    <w:p w14:paraId="243DD4A1" w14:textId="77777777" w:rsidR="00985987" w:rsidRPr="006126C9" w:rsidRDefault="00985987" w:rsidP="00985987">
      <w:pPr>
        <w:numPr>
          <w:ilvl w:val="1"/>
          <w:numId w:val="24"/>
        </w:numPr>
        <w:spacing w:line="240" w:lineRule="auto"/>
        <w:jc w:val="left"/>
      </w:pPr>
      <w:r w:rsidRPr="006126C9">
        <w:rPr>
          <w:rStyle w:val="VerbatimChar"/>
          <w:rFonts w:ascii="Arial Narrow" w:hAnsi="Arial Narrow"/>
        </w:rPr>
        <w:t>phone</w:t>
      </w:r>
      <w:r w:rsidRPr="006126C9">
        <w:t>: Phone calls</w:t>
      </w:r>
    </w:p>
    <w:p w14:paraId="7312D7D0" w14:textId="77777777" w:rsidR="00985987" w:rsidRPr="00DB2FAA" w:rsidRDefault="00985987" w:rsidP="00985987">
      <w:pPr>
        <w:pStyle w:val="Heading4"/>
        <w:rPr>
          <w:lang w:val="en-GB"/>
        </w:rPr>
      </w:pPr>
      <w:bookmarkStart w:id="17" w:name="header-n136"/>
      <w:r w:rsidRPr="00DB2FAA">
        <w:rPr>
          <w:lang w:val="en-GB"/>
        </w:rPr>
        <w:t>3. Are you in an IDP/PoC Site?</w:t>
      </w:r>
      <w:bookmarkEnd w:id="17"/>
    </w:p>
    <w:p w14:paraId="34EE30A9" w14:textId="77777777" w:rsidR="00985987" w:rsidRPr="006126C9" w:rsidRDefault="00985987" w:rsidP="00985987">
      <w:pPr>
        <w:numPr>
          <w:ilvl w:val="0"/>
          <w:numId w:val="24"/>
        </w:numPr>
        <w:spacing w:line="240" w:lineRule="auto"/>
        <w:jc w:val="left"/>
      </w:pPr>
      <w:r w:rsidRPr="006126C9">
        <w:t xml:space="preserve">name: </w:t>
      </w:r>
      <w:r w:rsidRPr="006126C9">
        <w:rPr>
          <w:rStyle w:val="VerbatimChar"/>
          <w:rFonts w:ascii="Arial Narrow" w:hAnsi="Arial Narrow"/>
        </w:rPr>
        <w:t>idp_site</w:t>
      </w:r>
    </w:p>
    <w:p w14:paraId="30CDA507" w14:textId="77777777" w:rsidR="00985987" w:rsidRPr="006126C9" w:rsidRDefault="00985987" w:rsidP="00985987">
      <w:pPr>
        <w:numPr>
          <w:ilvl w:val="0"/>
          <w:numId w:val="24"/>
        </w:numPr>
        <w:spacing w:line="240" w:lineRule="auto"/>
        <w:jc w:val="left"/>
      </w:pPr>
      <w:r w:rsidRPr="006126C9">
        <w:t xml:space="preserve">relevant: </w:t>
      </w:r>
      <w:r w:rsidRPr="006126C9">
        <w:rPr>
          <w:rStyle w:val="VerbatimChar"/>
          <w:rFonts w:ascii="Arial Narrow" w:hAnsi="Arial Narrow"/>
        </w:rPr>
        <w:t>type_visit = remote</w:t>
      </w:r>
    </w:p>
    <w:p w14:paraId="5C40CB04" w14:textId="77777777" w:rsidR="00985987" w:rsidRPr="006126C9" w:rsidRDefault="00985987" w:rsidP="00985987">
      <w:pPr>
        <w:numPr>
          <w:ilvl w:val="0"/>
          <w:numId w:val="24"/>
        </w:numPr>
        <w:spacing w:line="240" w:lineRule="auto"/>
        <w:jc w:val="left"/>
      </w:pPr>
      <w:r w:rsidRPr="006126C9">
        <w:t>select one:</w:t>
      </w:r>
    </w:p>
    <w:p w14:paraId="3CB9519D" w14:textId="77777777" w:rsidR="00985987" w:rsidRPr="006126C9" w:rsidRDefault="00985987" w:rsidP="00985987">
      <w:pPr>
        <w:numPr>
          <w:ilvl w:val="1"/>
          <w:numId w:val="24"/>
        </w:numPr>
        <w:spacing w:line="240" w:lineRule="auto"/>
        <w:jc w:val="left"/>
      </w:pPr>
      <w:r w:rsidRPr="006126C9">
        <w:rPr>
          <w:rStyle w:val="VerbatimChar"/>
          <w:rFonts w:ascii="Arial Narrow" w:hAnsi="Arial Narrow"/>
        </w:rPr>
        <w:t>yes</w:t>
      </w:r>
      <w:r w:rsidRPr="006126C9">
        <w:t>: Yes</w:t>
      </w:r>
    </w:p>
    <w:p w14:paraId="2C7CC2DC" w14:textId="77777777" w:rsidR="00985987" w:rsidRPr="006126C9" w:rsidRDefault="00985987" w:rsidP="00985987">
      <w:pPr>
        <w:numPr>
          <w:ilvl w:val="1"/>
          <w:numId w:val="24"/>
        </w:numPr>
        <w:spacing w:line="240" w:lineRule="auto"/>
        <w:jc w:val="left"/>
      </w:pPr>
      <w:r w:rsidRPr="006126C9">
        <w:rPr>
          <w:rStyle w:val="VerbatimChar"/>
          <w:rFonts w:ascii="Arial Narrow" w:hAnsi="Arial Narrow"/>
        </w:rPr>
        <w:t>no</w:t>
      </w:r>
      <w:r w:rsidRPr="006126C9">
        <w:t>: No</w:t>
      </w:r>
    </w:p>
    <w:p w14:paraId="494C4F0F" w14:textId="77777777" w:rsidR="00985987" w:rsidRPr="00DB2FAA" w:rsidRDefault="00985987" w:rsidP="00985987">
      <w:pPr>
        <w:pStyle w:val="Heading4"/>
        <w:rPr>
          <w:lang w:val="en-GB"/>
        </w:rPr>
      </w:pPr>
      <w:bookmarkStart w:id="18" w:name="header-n154"/>
      <w:r w:rsidRPr="00DB2FAA">
        <w:rPr>
          <w:lang w:val="en-GB"/>
        </w:rPr>
        <w:t>4. Please specify the IDP site:</w:t>
      </w:r>
      <w:bookmarkEnd w:id="18"/>
    </w:p>
    <w:p w14:paraId="0F81C3D3" w14:textId="77777777" w:rsidR="00985987" w:rsidRPr="006126C9" w:rsidRDefault="00985987" w:rsidP="00985987">
      <w:pPr>
        <w:numPr>
          <w:ilvl w:val="0"/>
          <w:numId w:val="24"/>
        </w:numPr>
        <w:spacing w:line="240" w:lineRule="auto"/>
        <w:jc w:val="left"/>
      </w:pPr>
      <w:r w:rsidRPr="006126C9">
        <w:t xml:space="preserve">name: </w:t>
      </w:r>
      <w:r w:rsidRPr="006126C9">
        <w:rPr>
          <w:rStyle w:val="VerbatimChar"/>
          <w:rFonts w:ascii="Arial Narrow" w:hAnsi="Arial Narrow"/>
        </w:rPr>
        <w:t>idp_site_specific</w:t>
      </w:r>
    </w:p>
    <w:p w14:paraId="0042332C" w14:textId="77777777" w:rsidR="00985987" w:rsidRPr="006126C9" w:rsidRDefault="00985987" w:rsidP="00985987">
      <w:pPr>
        <w:numPr>
          <w:ilvl w:val="0"/>
          <w:numId w:val="24"/>
        </w:numPr>
        <w:spacing w:line="240" w:lineRule="auto"/>
        <w:jc w:val="left"/>
      </w:pPr>
      <w:r w:rsidRPr="006126C9">
        <w:t xml:space="preserve">relevant: </w:t>
      </w:r>
      <w:r w:rsidRPr="006126C9">
        <w:rPr>
          <w:rStyle w:val="VerbatimChar"/>
          <w:rFonts w:ascii="Arial Narrow" w:hAnsi="Arial Narrow"/>
        </w:rPr>
        <w:t>idp_site = yes</w:t>
      </w:r>
    </w:p>
    <w:p w14:paraId="06B1D756" w14:textId="77777777" w:rsidR="00985987" w:rsidRPr="006126C9" w:rsidRDefault="00985987" w:rsidP="00985987">
      <w:pPr>
        <w:numPr>
          <w:ilvl w:val="0"/>
          <w:numId w:val="24"/>
        </w:numPr>
        <w:spacing w:line="240" w:lineRule="auto"/>
        <w:jc w:val="left"/>
      </w:pPr>
      <w:r w:rsidRPr="006126C9">
        <w:t>select one:</w:t>
      </w:r>
    </w:p>
    <w:p w14:paraId="6F9EA222" w14:textId="77777777" w:rsidR="00985987" w:rsidRPr="006126C9" w:rsidRDefault="00985987" w:rsidP="00985987">
      <w:pPr>
        <w:numPr>
          <w:ilvl w:val="1"/>
          <w:numId w:val="24"/>
        </w:numPr>
        <w:spacing w:line="240" w:lineRule="auto"/>
        <w:jc w:val="left"/>
      </w:pPr>
      <w:r w:rsidRPr="006126C9">
        <w:rPr>
          <w:i/>
        </w:rPr>
        <w:t>List of IDP sites</w:t>
      </w:r>
    </w:p>
    <w:p w14:paraId="33BEDACB" w14:textId="77777777" w:rsidR="00985987" w:rsidRPr="00DB2FAA" w:rsidRDefault="00985987" w:rsidP="00985987">
      <w:pPr>
        <w:pStyle w:val="Heading4"/>
        <w:rPr>
          <w:lang w:val="en-GB"/>
        </w:rPr>
      </w:pPr>
      <w:bookmarkStart w:id="19" w:name="header-n169"/>
      <w:r w:rsidRPr="00DB2FAA">
        <w:rPr>
          <w:lang w:val="en-GB"/>
        </w:rPr>
        <w:t>5. What state is the location in?</w:t>
      </w:r>
      <w:bookmarkEnd w:id="19"/>
    </w:p>
    <w:p w14:paraId="3BDC7065" w14:textId="77777777" w:rsidR="00985987" w:rsidRPr="006126C9" w:rsidRDefault="00985987" w:rsidP="00985987">
      <w:pPr>
        <w:numPr>
          <w:ilvl w:val="0"/>
          <w:numId w:val="24"/>
        </w:numPr>
        <w:spacing w:line="240" w:lineRule="auto"/>
        <w:jc w:val="left"/>
      </w:pPr>
      <w:r w:rsidRPr="006126C9">
        <w:t xml:space="preserve">name: </w:t>
      </w:r>
      <w:r w:rsidRPr="006126C9">
        <w:rPr>
          <w:rStyle w:val="VerbatimChar"/>
          <w:rFonts w:ascii="Arial Narrow" w:hAnsi="Arial Narrow"/>
        </w:rPr>
        <w:t>location_state</w:t>
      </w:r>
    </w:p>
    <w:p w14:paraId="12D09395" w14:textId="77777777" w:rsidR="00985987" w:rsidRPr="006126C9" w:rsidRDefault="00985987" w:rsidP="00985987">
      <w:pPr>
        <w:numPr>
          <w:ilvl w:val="0"/>
          <w:numId w:val="24"/>
        </w:numPr>
        <w:spacing w:line="240" w:lineRule="auto"/>
        <w:jc w:val="left"/>
      </w:pPr>
      <w:r w:rsidRPr="006126C9">
        <w:t xml:space="preserve">relevant: </w:t>
      </w:r>
      <w:r w:rsidRPr="006126C9">
        <w:rPr>
          <w:rStyle w:val="VerbatimChar"/>
          <w:rFonts w:ascii="Arial Narrow" w:hAnsi="Arial Narrow"/>
        </w:rPr>
        <w:t>idp_site = no</w:t>
      </w:r>
      <w:r w:rsidRPr="006126C9">
        <w:t xml:space="preserve"> </w:t>
      </w:r>
    </w:p>
    <w:p w14:paraId="66BA7A24" w14:textId="77777777" w:rsidR="00985987" w:rsidRPr="006126C9" w:rsidRDefault="00985987" w:rsidP="00985987">
      <w:pPr>
        <w:numPr>
          <w:ilvl w:val="0"/>
          <w:numId w:val="24"/>
        </w:numPr>
        <w:spacing w:line="240" w:lineRule="auto"/>
        <w:jc w:val="left"/>
      </w:pPr>
      <w:r w:rsidRPr="006126C9">
        <w:t>select one:</w:t>
      </w:r>
    </w:p>
    <w:p w14:paraId="1AECAE11" w14:textId="77777777" w:rsidR="00985987" w:rsidRPr="006126C9" w:rsidRDefault="00985987" w:rsidP="00985987">
      <w:pPr>
        <w:numPr>
          <w:ilvl w:val="1"/>
          <w:numId w:val="24"/>
        </w:numPr>
        <w:spacing w:line="240" w:lineRule="auto"/>
        <w:jc w:val="left"/>
      </w:pPr>
      <w:r w:rsidRPr="006126C9">
        <w:rPr>
          <w:i/>
        </w:rPr>
        <w:t>List of states</w:t>
      </w:r>
    </w:p>
    <w:p w14:paraId="04DE86BD" w14:textId="77777777" w:rsidR="00985987" w:rsidRPr="006126C9" w:rsidRDefault="00985987" w:rsidP="00985987">
      <w:pPr>
        <w:numPr>
          <w:ilvl w:val="1"/>
          <w:numId w:val="24"/>
        </w:numPr>
        <w:spacing w:line="240" w:lineRule="auto"/>
        <w:jc w:val="left"/>
      </w:pPr>
      <w:r w:rsidRPr="006126C9">
        <w:rPr>
          <w:rStyle w:val="VerbatimChar"/>
          <w:rFonts w:ascii="Arial Narrow" w:hAnsi="Arial Narrow"/>
        </w:rPr>
        <w:lastRenderedPageBreak/>
        <w:t>outside_ssd</w:t>
      </w:r>
      <w:r w:rsidRPr="006126C9">
        <w:t>: Outside of South Sudan</w:t>
      </w:r>
    </w:p>
    <w:p w14:paraId="67E3BBDA" w14:textId="77777777" w:rsidR="00985987" w:rsidRPr="00DB2FAA" w:rsidRDefault="00985987" w:rsidP="00985987">
      <w:pPr>
        <w:pStyle w:val="Heading4"/>
        <w:rPr>
          <w:lang w:val="en-GB"/>
        </w:rPr>
      </w:pPr>
      <w:bookmarkStart w:id="20" w:name="header-n187"/>
      <w:r w:rsidRPr="00DB2FAA">
        <w:rPr>
          <w:lang w:val="en-GB"/>
        </w:rPr>
        <w:t>6. What county is the location in?</w:t>
      </w:r>
      <w:bookmarkEnd w:id="20"/>
    </w:p>
    <w:p w14:paraId="26AA8711" w14:textId="77777777" w:rsidR="00985987" w:rsidRPr="006126C9" w:rsidRDefault="00985987" w:rsidP="00985987">
      <w:pPr>
        <w:numPr>
          <w:ilvl w:val="0"/>
          <w:numId w:val="24"/>
        </w:numPr>
        <w:spacing w:line="240" w:lineRule="auto"/>
        <w:jc w:val="left"/>
      </w:pPr>
      <w:r w:rsidRPr="006126C9">
        <w:t xml:space="preserve">name: </w:t>
      </w:r>
      <w:r w:rsidRPr="006126C9">
        <w:rPr>
          <w:rStyle w:val="VerbatimChar"/>
          <w:rFonts w:ascii="Arial Narrow" w:hAnsi="Arial Narrow"/>
        </w:rPr>
        <w:t>location_county</w:t>
      </w:r>
    </w:p>
    <w:p w14:paraId="770C6E17" w14:textId="77777777" w:rsidR="00985987" w:rsidRPr="006126C9" w:rsidRDefault="00985987" w:rsidP="00985987">
      <w:pPr>
        <w:numPr>
          <w:ilvl w:val="0"/>
          <w:numId w:val="24"/>
        </w:numPr>
        <w:spacing w:line="240" w:lineRule="auto"/>
        <w:jc w:val="left"/>
      </w:pPr>
      <w:r w:rsidRPr="006126C9">
        <w:t xml:space="preserve">relevant: </w:t>
      </w:r>
      <w:r w:rsidRPr="006126C9">
        <w:rPr>
          <w:rStyle w:val="VerbatimChar"/>
          <w:rFonts w:ascii="Arial Narrow" w:hAnsi="Arial Narrow"/>
        </w:rPr>
        <w:t>idp_site = no</w:t>
      </w:r>
      <w:r w:rsidRPr="006126C9">
        <w:t xml:space="preserve"> </w:t>
      </w:r>
    </w:p>
    <w:p w14:paraId="32E85D2B" w14:textId="77777777" w:rsidR="00985987" w:rsidRPr="006126C9" w:rsidRDefault="00985987" w:rsidP="00985987">
      <w:pPr>
        <w:numPr>
          <w:ilvl w:val="0"/>
          <w:numId w:val="24"/>
        </w:numPr>
        <w:spacing w:line="240" w:lineRule="auto"/>
        <w:jc w:val="left"/>
      </w:pPr>
      <w:r w:rsidRPr="006126C9">
        <w:t>select one:</w:t>
      </w:r>
    </w:p>
    <w:p w14:paraId="174B1B5B" w14:textId="77777777" w:rsidR="00985987" w:rsidRPr="006126C9" w:rsidRDefault="00985987" w:rsidP="00985987">
      <w:pPr>
        <w:numPr>
          <w:ilvl w:val="1"/>
          <w:numId w:val="24"/>
        </w:numPr>
        <w:spacing w:line="240" w:lineRule="auto"/>
        <w:jc w:val="left"/>
      </w:pPr>
      <w:r w:rsidRPr="006126C9">
        <w:rPr>
          <w:i/>
        </w:rPr>
        <w:t>List of counties</w:t>
      </w:r>
    </w:p>
    <w:p w14:paraId="376538A4" w14:textId="77777777" w:rsidR="00985987" w:rsidRPr="00DB2FAA" w:rsidRDefault="00985987" w:rsidP="00985987">
      <w:pPr>
        <w:pStyle w:val="Heading4"/>
        <w:rPr>
          <w:lang w:val="en-GB"/>
        </w:rPr>
      </w:pPr>
      <w:bookmarkStart w:id="21" w:name="header-n202"/>
      <w:r w:rsidRPr="00DB2FAA">
        <w:rPr>
          <w:lang w:val="en-GB"/>
        </w:rPr>
        <w:t>7. What settlement is your current location?</w:t>
      </w:r>
      <w:bookmarkEnd w:id="21"/>
    </w:p>
    <w:p w14:paraId="413AC977" w14:textId="77777777" w:rsidR="00985987" w:rsidRPr="006126C9" w:rsidRDefault="00985987" w:rsidP="00985987">
      <w:pPr>
        <w:numPr>
          <w:ilvl w:val="0"/>
          <w:numId w:val="24"/>
        </w:numPr>
        <w:spacing w:line="240" w:lineRule="auto"/>
        <w:jc w:val="left"/>
      </w:pPr>
      <w:r w:rsidRPr="006126C9">
        <w:t xml:space="preserve">name: </w:t>
      </w:r>
      <w:r w:rsidRPr="006126C9">
        <w:rPr>
          <w:rStyle w:val="VerbatimChar"/>
          <w:rFonts w:ascii="Arial Narrow" w:hAnsi="Arial Narrow"/>
        </w:rPr>
        <w:t>location_settlement</w:t>
      </w:r>
    </w:p>
    <w:p w14:paraId="074FA490" w14:textId="77777777" w:rsidR="00985987" w:rsidRPr="006126C9" w:rsidRDefault="00985987" w:rsidP="00985987">
      <w:pPr>
        <w:numPr>
          <w:ilvl w:val="0"/>
          <w:numId w:val="24"/>
        </w:numPr>
        <w:spacing w:line="240" w:lineRule="auto"/>
        <w:jc w:val="left"/>
      </w:pPr>
      <w:r w:rsidRPr="006126C9">
        <w:t xml:space="preserve">relevant: </w:t>
      </w:r>
      <w:r w:rsidRPr="006126C9">
        <w:rPr>
          <w:rStyle w:val="VerbatimChar"/>
          <w:rFonts w:ascii="Arial Narrow" w:hAnsi="Arial Narrow"/>
        </w:rPr>
        <w:t>idp_site = no</w:t>
      </w:r>
      <w:r w:rsidRPr="006126C9">
        <w:t xml:space="preserve"> and </w:t>
      </w:r>
      <w:r w:rsidRPr="006126C9">
        <w:rPr>
          <w:rStyle w:val="VerbatimChar"/>
          <w:rFonts w:ascii="Arial Narrow" w:hAnsi="Arial Narrow"/>
        </w:rPr>
        <w:t>location_state =/= outside_ssd</w:t>
      </w:r>
    </w:p>
    <w:p w14:paraId="1568E2FC" w14:textId="77777777" w:rsidR="00985987" w:rsidRPr="006126C9" w:rsidRDefault="00985987" w:rsidP="00985987">
      <w:pPr>
        <w:numPr>
          <w:ilvl w:val="0"/>
          <w:numId w:val="24"/>
        </w:numPr>
        <w:spacing w:line="240" w:lineRule="auto"/>
        <w:jc w:val="left"/>
      </w:pPr>
      <w:r w:rsidRPr="006126C9">
        <w:t>select one:</w:t>
      </w:r>
    </w:p>
    <w:p w14:paraId="73D899A3" w14:textId="77777777" w:rsidR="00985987" w:rsidRPr="006126C9" w:rsidRDefault="00985987" w:rsidP="00985987">
      <w:pPr>
        <w:numPr>
          <w:ilvl w:val="1"/>
          <w:numId w:val="24"/>
        </w:numPr>
        <w:spacing w:line="240" w:lineRule="auto"/>
        <w:jc w:val="left"/>
      </w:pPr>
      <w:r w:rsidRPr="006126C9">
        <w:rPr>
          <w:i/>
        </w:rPr>
        <w:t>List of settlements</w:t>
      </w:r>
    </w:p>
    <w:p w14:paraId="578AF5FA" w14:textId="77777777" w:rsidR="00985987" w:rsidRPr="006126C9" w:rsidRDefault="00985987" w:rsidP="00985987">
      <w:pPr>
        <w:pStyle w:val="Heading4"/>
      </w:pPr>
      <w:bookmarkStart w:id="22" w:name="header-n217"/>
      <w:r w:rsidRPr="006126C9">
        <w:t>8. Please specify other settlement:</w:t>
      </w:r>
      <w:bookmarkEnd w:id="22"/>
    </w:p>
    <w:p w14:paraId="090B6A17" w14:textId="77777777" w:rsidR="00985987" w:rsidRPr="006126C9" w:rsidRDefault="00985987" w:rsidP="00985987">
      <w:pPr>
        <w:numPr>
          <w:ilvl w:val="0"/>
          <w:numId w:val="24"/>
        </w:numPr>
        <w:spacing w:line="240" w:lineRule="auto"/>
        <w:jc w:val="left"/>
      </w:pPr>
      <w:r w:rsidRPr="006126C9">
        <w:t xml:space="preserve">name: </w:t>
      </w:r>
      <w:r w:rsidRPr="006126C9">
        <w:rPr>
          <w:rStyle w:val="VerbatimChar"/>
          <w:rFonts w:ascii="Arial Narrow" w:hAnsi="Arial Narrow"/>
        </w:rPr>
        <w:t>location_settlement_other</w:t>
      </w:r>
    </w:p>
    <w:p w14:paraId="15F1A7E9" w14:textId="77777777" w:rsidR="00985987" w:rsidRPr="006126C9" w:rsidRDefault="00985987" w:rsidP="00985987">
      <w:pPr>
        <w:numPr>
          <w:ilvl w:val="0"/>
          <w:numId w:val="24"/>
        </w:numPr>
        <w:spacing w:line="240" w:lineRule="auto"/>
        <w:jc w:val="left"/>
      </w:pPr>
      <w:r w:rsidRPr="006126C9">
        <w:t xml:space="preserve">relevant: </w:t>
      </w:r>
      <w:r w:rsidRPr="006126C9">
        <w:rPr>
          <w:rStyle w:val="VerbatimChar"/>
          <w:rFonts w:ascii="Arial Narrow" w:hAnsi="Arial Narrow"/>
        </w:rPr>
        <w:t>idp_site = no</w:t>
      </w:r>
      <w:r w:rsidRPr="006126C9">
        <w:t xml:space="preserve"> and </w:t>
      </w:r>
      <w:r w:rsidRPr="006126C9">
        <w:rPr>
          <w:rStyle w:val="VerbatimChar"/>
          <w:rFonts w:ascii="Arial Narrow" w:hAnsi="Arial Narrow"/>
        </w:rPr>
        <w:t>location_settlement = other</w:t>
      </w:r>
    </w:p>
    <w:p w14:paraId="72C347EB" w14:textId="77777777" w:rsidR="00985987" w:rsidRPr="006126C9" w:rsidRDefault="00985987" w:rsidP="00985987">
      <w:pPr>
        <w:numPr>
          <w:ilvl w:val="0"/>
          <w:numId w:val="24"/>
        </w:numPr>
        <w:spacing w:line="240" w:lineRule="auto"/>
        <w:jc w:val="left"/>
      </w:pPr>
      <w:r w:rsidRPr="006126C9">
        <w:t>text</w:t>
      </w:r>
    </w:p>
    <w:p w14:paraId="48AAFE01" w14:textId="77777777" w:rsidR="00985987" w:rsidRPr="00DB2FAA" w:rsidRDefault="00985987" w:rsidP="00985987">
      <w:pPr>
        <w:pStyle w:val="Heading4"/>
        <w:rPr>
          <w:lang w:val="en-GB"/>
        </w:rPr>
      </w:pPr>
      <w:bookmarkStart w:id="23" w:name="header-n228"/>
      <w:r w:rsidRPr="00DB2FAA">
        <w:rPr>
          <w:lang w:val="en-GB"/>
        </w:rPr>
        <w:t>9. Please specify which country outside of South Sudan:</w:t>
      </w:r>
      <w:bookmarkEnd w:id="23"/>
    </w:p>
    <w:p w14:paraId="62DF3B1C" w14:textId="77777777" w:rsidR="00985987" w:rsidRPr="006126C9" w:rsidRDefault="00985987" w:rsidP="00985987">
      <w:pPr>
        <w:numPr>
          <w:ilvl w:val="0"/>
          <w:numId w:val="24"/>
        </w:numPr>
        <w:spacing w:line="240" w:lineRule="auto"/>
        <w:jc w:val="left"/>
      </w:pPr>
      <w:r w:rsidRPr="006126C9">
        <w:t xml:space="preserve">name: </w:t>
      </w:r>
      <w:r w:rsidRPr="006126C9">
        <w:rPr>
          <w:rStyle w:val="VerbatimChar"/>
          <w:rFonts w:ascii="Arial Narrow" w:hAnsi="Arial Narrow"/>
        </w:rPr>
        <w:t>location_outside_ssd</w:t>
      </w:r>
    </w:p>
    <w:p w14:paraId="28EB9DB4" w14:textId="77777777" w:rsidR="00985987" w:rsidRPr="006126C9" w:rsidRDefault="00985987" w:rsidP="00985987">
      <w:pPr>
        <w:numPr>
          <w:ilvl w:val="0"/>
          <w:numId w:val="24"/>
        </w:numPr>
        <w:spacing w:line="240" w:lineRule="auto"/>
        <w:jc w:val="left"/>
      </w:pPr>
      <w:r w:rsidRPr="006126C9">
        <w:t xml:space="preserve">relevant: </w:t>
      </w:r>
      <w:r w:rsidRPr="006126C9">
        <w:rPr>
          <w:rStyle w:val="VerbatimChar"/>
          <w:rFonts w:ascii="Arial Narrow" w:hAnsi="Arial Narrow"/>
        </w:rPr>
        <w:t>location_state = outside_ssd</w:t>
      </w:r>
      <w:r w:rsidRPr="006126C9">
        <w:t xml:space="preserve"> </w:t>
      </w:r>
    </w:p>
    <w:p w14:paraId="720DD7E2" w14:textId="77777777" w:rsidR="00985987" w:rsidRPr="006126C9" w:rsidRDefault="00985987" w:rsidP="00985987">
      <w:pPr>
        <w:numPr>
          <w:ilvl w:val="0"/>
          <w:numId w:val="24"/>
        </w:numPr>
        <w:spacing w:line="240" w:lineRule="auto"/>
        <w:jc w:val="left"/>
      </w:pPr>
      <w:r w:rsidRPr="006126C9">
        <w:t>select one:</w:t>
      </w:r>
    </w:p>
    <w:p w14:paraId="181FDC9C" w14:textId="77777777" w:rsidR="00985987" w:rsidRPr="006126C9" w:rsidRDefault="00985987" w:rsidP="00985987">
      <w:pPr>
        <w:numPr>
          <w:ilvl w:val="1"/>
          <w:numId w:val="24"/>
        </w:numPr>
        <w:spacing w:line="240" w:lineRule="auto"/>
        <w:jc w:val="left"/>
      </w:pPr>
      <w:r w:rsidRPr="006126C9">
        <w:rPr>
          <w:rStyle w:val="VerbatimChar"/>
          <w:rFonts w:ascii="Arial Narrow" w:hAnsi="Arial Narrow"/>
        </w:rPr>
        <w:t>uga</w:t>
      </w:r>
      <w:r w:rsidRPr="006126C9">
        <w:t>: Uganda</w:t>
      </w:r>
    </w:p>
    <w:p w14:paraId="195F088B" w14:textId="77777777" w:rsidR="00985987" w:rsidRPr="006126C9" w:rsidRDefault="00985987" w:rsidP="00985987">
      <w:pPr>
        <w:numPr>
          <w:ilvl w:val="1"/>
          <w:numId w:val="24"/>
        </w:numPr>
        <w:spacing w:line="240" w:lineRule="auto"/>
        <w:jc w:val="left"/>
      </w:pPr>
      <w:r w:rsidRPr="006126C9">
        <w:rPr>
          <w:rStyle w:val="VerbatimChar"/>
          <w:rFonts w:ascii="Arial Narrow" w:hAnsi="Arial Narrow"/>
        </w:rPr>
        <w:t>ken</w:t>
      </w:r>
      <w:r w:rsidRPr="006126C9">
        <w:t>: Kenya</w:t>
      </w:r>
    </w:p>
    <w:p w14:paraId="6DD774FD" w14:textId="77777777" w:rsidR="00985987" w:rsidRPr="006126C9" w:rsidRDefault="00985987" w:rsidP="00985987">
      <w:pPr>
        <w:numPr>
          <w:ilvl w:val="1"/>
          <w:numId w:val="24"/>
        </w:numPr>
        <w:spacing w:line="240" w:lineRule="auto"/>
        <w:jc w:val="left"/>
      </w:pPr>
      <w:r w:rsidRPr="006126C9">
        <w:rPr>
          <w:rStyle w:val="VerbatimChar"/>
          <w:rFonts w:ascii="Arial Narrow" w:hAnsi="Arial Narrow"/>
        </w:rPr>
        <w:t>eth</w:t>
      </w:r>
      <w:r w:rsidRPr="006126C9">
        <w:t>: Ethiopia</w:t>
      </w:r>
    </w:p>
    <w:p w14:paraId="7DB00C76" w14:textId="77777777" w:rsidR="00985987" w:rsidRPr="006126C9" w:rsidRDefault="00985987" w:rsidP="00985987">
      <w:pPr>
        <w:numPr>
          <w:ilvl w:val="1"/>
          <w:numId w:val="24"/>
        </w:numPr>
        <w:spacing w:line="240" w:lineRule="auto"/>
        <w:jc w:val="left"/>
      </w:pPr>
      <w:r w:rsidRPr="006126C9">
        <w:rPr>
          <w:rStyle w:val="VerbatimChar"/>
          <w:rFonts w:ascii="Arial Narrow" w:hAnsi="Arial Narrow"/>
        </w:rPr>
        <w:t>sud</w:t>
      </w:r>
      <w:r w:rsidRPr="006126C9">
        <w:t>: Sudan</w:t>
      </w:r>
    </w:p>
    <w:p w14:paraId="65DB0320" w14:textId="77777777" w:rsidR="00985987" w:rsidRPr="006126C9" w:rsidRDefault="00985987" w:rsidP="00985987">
      <w:pPr>
        <w:numPr>
          <w:ilvl w:val="1"/>
          <w:numId w:val="24"/>
        </w:numPr>
        <w:spacing w:line="240" w:lineRule="auto"/>
        <w:jc w:val="left"/>
      </w:pPr>
      <w:r w:rsidRPr="006126C9">
        <w:rPr>
          <w:rStyle w:val="VerbatimChar"/>
          <w:rFonts w:ascii="Arial Narrow" w:hAnsi="Arial Narrow"/>
        </w:rPr>
        <w:t>car</w:t>
      </w:r>
      <w:r w:rsidRPr="006126C9">
        <w:t>: Central African Republic</w:t>
      </w:r>
    </w:p>
    <w:p w14:paraId="1E13D0FF" w14:textId="77777777" w:rsidR="00985987" w:rsidRPr="006126C9" w:rsidRDefault="00985987" w:rsidP="00985987">
      <w:pPr>
        <w:numPr>
          <w:ilvl w:val="1"/>
          <w:numId w:val="24"/>
        </w:numPr>
        <w:spacing w:line="240" w:lineRule="auto"/>
        <w:jc w:val="left"/>
      </w:pPr>
      <w:r w:rsidRPr="006126C9">
        <w:rPr>
          <w:rStyle w:val="VerbatimChar"/>
          <w:rFonts w:ascii="Arial Narrow" w:hAnsi="Arial Narrow"/>
        </w:rPr>
        <w:t>drc</w:t>
      </w:r>
      <w:r w:rsidRPr="006126C9">
        <w:t>: Democratic Republic of the Congo</w:t>
      </w:r>
    </w:p>
    <w:p w14:paraId="79458F77" w14:textId="77777777" w:rsidR="00985987" w:rsidRPr="006126C9" w:rsidRDefault="00985987" w:rsidP="00985987">
      <w:pPr>
        <w:numPr>
          <w:ilvl w:val="1"/>
          <w:numId w:val="24"/>
        </w:numPr>
        <w:spacing w:line="240" w:lineRule="auto"/>
        <w:jc w:val="left"/>
      </w:pPr>
      <w:r w:rsidRPr="006126C9">
        <w:rPr>
          <w:rStyle w:val="VerbatimChar"/>
          <w:rFonts w:ascii="Arial Narrow" w:hAnsi="Arial Narrow"/>
        </w:rPr>
        <w:t>other</w:t>
      </w:r>
      <w:r w:rsidRPr="006126C9">
        <w:t>: Other</w:t>
      </w:r>
    </w:p>
    <w:p w14:paraId="7C9DB759" w14:textId="77777777" w:rsidR="00985987" w:rsidRPr="006126C9" w:rsidRDefault="00985987" w:rsidP="00985987">
      <w:pPr>
        <w:pStyle w:val="Heading2"/>
      </w:pPr>
      <w:bookmarkStart w:id="24" w:name="header-n261"/>
      <w:r w:rsidRPr="006126C9">
        <w:t>B Key Informant Info</w:t>
      </w:r>
      <w:bookmarkEnd w:id="24"/>
    </w:p>
    <w:p w14:paraId="498FB98F" w14:textId="067A6775" w:rsidR="00985987" w:rsidRPr="006126C9" w:rsidRDefault="00761206" w:rsidP="00985987">
      <w:pPr>
        <w:pStyle w:val="FirstParagraph"/>
        <w:rPr>
          <w:rFonts w:ascii="Arial Narrow" w:hAnsi="Arial Narrow"/>
        </w:rPr>
      </w:pPr>
      <w:hyperlink w:anchor="table-of-contents"/>
    </w:p>
    <w:p w14:paraId="29CE6FE7" w14:textId="77777777" w:rsidR="00985987" w:rsidRPr="00DB2FAA" w:rsidRDefault="00985987" w:rsidP="00985987">
      <w:pPr>
        <w:pStyle w:val="Heading4"/>
        <w:rPr>
          <w:lang w:val="en-GB"/>
        </w:rPr>
      </w:pPr>
      <w:bookmarkStart w:id="25" w:name="header-n264"/>
      <w:r w:rsidRPr="00DB2FAA">
        <w:rPr>
          <w:lang w:val="en-GB"/>
        </w:rPr>
        <w:t>1. What is the gender of the interviewee?</w:t>
      </w:r>
      <w:bookmarkEnd w:id="25"/>
    </w:p>
    <w:p w14:paraId="6FA7B94C" w14:textId="77777777" w:rsidR="00985987" w:rsidRPr="006126C9" w:rsidRDefault="00985987" w:rsidP="00985987">
      <w:pPr>
        <w:numPr>
          <w:ilvl w:val="0"/>
          <w:numId w:val="24"/>
        </w:numPr>
        <w:spacing w:line="240" w:lineRule="auto"/>
        <w:jc w:val="left"/>
      </w:pPr>
      <w:r w:rsidRPr="006126C9">
        <w:t xml:space="preserve">name: </w:t>
      </w:r>
      <w:r w:rsidRPr="006126C9">
        <w:rPr>
          <w:rStyle w:val="VerbatimChar"/>
          <w:rFonts w:ascii="Arial Narrow" w:hAnsi="Arial Narrow"/>
        </w:rPr>
        <w:t>ki_gender</w:t>
      </w:r>
    </w:p>
    <w:p w14:paraId="107C8449" w14:textId="77777777" w:rsidR="00985987" w:rsidRPr="006126C9" w:rsidRDefault="00985987" w:rsidP="00985987">
      <w:pPr>
        <w:numPr>
          <w:ilvl w:val="0"/>
          <w:numId w:val="24"/>
        </w:numPr>
        <w:spacing w:line="240" w:lineRule="auto"/>
        <w:jc w:val="left"/>
      </w:pPr>
      <w:r w:rsidRPr="006126C9">
        <w:t>select one:</w:t>
      </w:r>
    </w:p>
    <w:p w14:paraId="13EB98BF" w14:textId="77777777" w:rsidR="00985987" w:rsidRPr="006126C9" w:rsidRDefault="00985987" w:rsidP="00985987">
      <w:pPr>
        <w:numPr>
          <w:ilvl w:val="1"/>
          <w:numId w:val="24"/>
        </w:numPr>
        <w:spacing w:line="240" w:lineRule="auto"/>
        <w:jc w:val="left"/>
      </w:pPr>
      <w:r w:rsidRPr="006126C9">
        <w:rPr>
          <w:rStyle w:val="VerbatimChar"/>
          <w:rFonts w:ascii="Arial Narrow" w:hAnsi="Arial Narrow"/>
        </w:rPr>
        <w:t>male</w:t>
      </w:r>
      <w:r w:rsidRPr="006126C9">
        <w:t>: Male</w:t>
      </w:r>
    </w:p>
    <w:p w14:paraId="504FA204" w14:textId="77777777" w:rsidR="00985987" w:rsidRPr="006126C9" w:rsidRDefault="00985987" w:rsidP="00985987">
      <w:pPr>
        <w:numPr>
          <w:ilvl w:val="1"/>
          <w:numId w:val="24"/>
        </w:numPr>
        <w:spacing w:line="240" w:lineRule="auto"/>
        <w:jc w:val="left"/>
      </w:pPr>
      <w:r w:rsidRPr="006126C9">
        <w:rPr>
          <w:rStyle w:val="VerbatimChar"/>
          <w:rFonts w:ascii="Arial Narrow" w:hAnsi="Arial Narrow"/>
        </w:rPr>
        <w:lastRenderedPageBreak/>
        <w:t>female</w:t>
      </w:r>
      <w:r w:rsidRPr="006126C9">
        <w:t>: Female</w:t>
      </w:r>
    </w:p>
    <w:p w14:paraId="1A0749FF" w14:textId="77777777" w:rsidR="00985987" w:rsidRPr="006126C9" w:rsidRDefault="00985987" w:rsidP="00985987">
      <w:pPr>
        <w:pStyle w:val="Heading4"/>
      </w:pPr>
      <w:bookmarkStart w:id="26" w:name="header-n279"/>
      <w:r w:rsidRPr="006126C9">
        <w:t>2. What is your age?</w:t>
      </w:r>
      <w:bookmarkEnd w:id="26"/>
    </w:p>
    <w:p w14:paraId="24AE8D9C" w14:textId="77777777" w:rsidR="00985987" w:rsidRPr="006126C9" w:rsidRDefault="00985987" w:rsidP="00985987">
      <w:pPr>
        <w:numPr>
          <w:ilvl w:val="0"/>
          <w:numId w:val="24"/>
        </w:numPr>
        <w:spacing w:line="240" w:lineRule="auto"/>
        <w:jc w:val="left"/>
      </w:pPr>
      <w:r w:rsidRPr="006126C9">
        <w:t xml:space="preserve">name: </w:t>
      </w:r>
      <w:r w:rsidRPr="006126C9">
        <w:rPr>
          <w:rStyle w:val="VerbatimChar"/>
          <w:rFonts w:ascii="Arial Narrow" w:hAnsi="Arial Narrow"/>
        </w:rPr>
        <w:t>ki_age</w:t>
      </w:r>
    </w:p>
    <w:p w14:paraId="577B6892" w14:textId="77777777" w:rsidR="00985987" w:rsidRPr="006126C9" w:rsidRDefault="00985987" w:rsidP="00985987">
      <w:pPr>
        <w:numPr>
          <w:ilvl w:val="0"/>
          <w:numId w:val="24"/>
        </w:numPr>
        <w:spacing w:line="240" w:lineRule="auto"/>
        <w:jc w:val="left"/>
      </w:pPr>
      <w:r w:rsidRPr="006126C9">
        <w:t xml:space="preserve">constraint: </w:t>
      </w:r>
      <w:r w:rsidRPr="006126C9">
        <w:rPr>
          <w:rStyle w:val="VerbatimChar"/>
          <w:rFonts w:ascii="Arial Narrow" w:hAnsi="Arial Narrow"/>
        </w:rPr>
        <w:t>15 &lt; ki_age &lt; 126</w:t>
      </w:r>
    </w:p>
    <w:p w14:paraId="34678D25" w14:textId="77777777" w:rsidR="00985987" w:rsidRPr="006126C9" w:rsidRDefault="00985987" w:rsidP="00985987">
      <w:pPr>
        <w:numPr>
          <w:ilvl w:val="0"/>
          <w:numId w:val="24"/>
        </w:numPr>
        <w:spacing w:line="240" w:lineRule="auto"/>
        <w:jc w:val="left"/>
      </w:pPr>
      <w:r w:rsidRPr="006126C9">
        <w:t>integer</w:t>
      </w:r>
    </w:p>
    <w:p w14:paraId="039E91B2" w14:textId="77777777" w:rsidR="00985987" w:rsidRPr="00DB2FAA" w:rsidRDefault="00985987" w:rsidP="00985987">
      <w:pPr>
        <w:pStyle w:val="Heading4"/>
        <w:rPr>
          <w:lang w:val="en-GB"/>
        </w:rPr>
      </w:pPr>
      <w:bookmarkStart w:id="27" w:name="header-n290"/>
      <w:r w:rsidRPr="00DB2FAA">
        <w:rPr>
          <w:lang w:val="en-GB"/>
        </w:rPr>
        <w:t>3. What is your current displacement status?</w:t>
      </w:r>
      <w:bookmarkEnd w:id="27"/>
    </w:p>
    <w:p w14:paraId="7548178D" w14:textId="77777777" w:rsidR="00985987" w:rsidRPr="006126C9" w:rsidRDefault="00985987" w:rsidP="00985987">
      <w:pPr>
        <w:numPr>
          <w:ilvl w:val="0"/>
          <w:numId w:val="24"/>
        </w:numPr>
        <w:spacing w:line="240" w:lineRule="auto"/>
        <w:jc w:val="left"/>
      </w:pPr>
      <w:r w:rsidRPr="006126C9">
        <w:t xml:space="preserve">name: </w:t>
      </w:r>
      <w:r w:rsidRPr="006126C9">
        <w:rPr>
          <w:rStyle w:val="VerbatimChar"/>
          <w:rFonts w:ascii="Arial Narrow" w:hAnsi="Arial Narrow"/>
        </w:rPr>
        <w:t>disp_status</w:t>
      </w:r>
    </w:p>
    <w:p w14:paraId="69BC7DC5" w14:textId="77777777" w:rsidR="00985987" w:rsidRPr="006126C9" w:rsidRDefault="00985987" w:rsidP="00985987">
      <w:pPr>
        <w:numPr>
          <w:ilvl w:val="0"/>
          <w:numId w:val="24"/>
        </w:numPr>
        <w:spacing w:line="240" w:lineRule="auto"/>
        <w:jc w:val="left"/>
      </w:pPr>
      <w:r w:rsidRPr="006126C9">
        <w:t xml:space="preserve">relevant: </w:t>
      </w:r>
      <w:r w:rsidRPr="006126C9">
        <w:rPr>
          <w:rStyle w:val="VerbatimChar"/>
          <w:rFonts w:ascii="Arial Narrow" w:hAnsi="Arial Narrow"/>
        </w:rPr>
        <w:t>type_visit = remote</w:t>
      </w:r>
    </w:p>
    <w:p w14:paraId="7F31F103" w14:textId="77777777" w:rsidR="00985987" w:rsidRPr="006126C9" w:rsidRDefault="00985987" w:rsidP="00985987">
      <w:pPr>
        <w:numPr>
          <w:ilvl w:val="0"/>
          <w:numId w:val="24"/>
        </w:numPr>
        <w:spacing w:line="240" w:lineRule="auto"/>
        <w:jc w:val="left"/>
      </w:pPr>
      <w:r w:rsidRPr="006126C9">
        <w:t>select one:</w:t>
      </w:r>
    </w:p>
    <w:p w14:paraId="39F8095C" w14:textId="77777777" w:rsidR="00985987" w:rsidRPr="006126C9" w:rsidRDefault="00985987" w:rsidP="00985987">
      <w:pPr>
        <w:numPr>
          <w:ilvl w:val="1"/>
          <w:numId w:val="24"/>
        </w:numPr>
        <w:spacing w:line="240" w:lineRule="auto"/>
        <w:jc w:val="left"/>
      </w:pPr>
      <w:r w:rsidRPr="006126C9">
        <w:rPr>
          <w:rStyle w:val="VerbatimChar"/>
          <w:rFonts w:ascii="Arial Narrow" w:hAnsi="Arial Narrow"/>
        </w:rPr>
        <w:t>idp</w:t>
      </w:r>
      <w:r w:rsidRPr="006126C9">
        <w:t>: IDP (person coming from a different settlement)</w:t>
      </w:r>
    </w:p>
    <w:p w14:paraId="7B8BDF44" w14:textId="77777777" w:rsidR="00985987" w:rsidRPr="006126C9" w:rsidRDefault="00985987" w:rsidP="00985987">
      <w:pPr>
        <w:numPr>
          <w:ilvl w:val="1"/>
          <w:numId w:val="24"/>
        </w:numPr>
        <w:spacing w:line="240" w:lineRule="auto"/>
        <w:jc w:val="left"/>
      </w:pPr>
      <w:r w:rsidRPr="006126C9">
        <w:rPr>
          <w:rStyle w:val="VerbatimChar"/>
          <w:rFonts w:ascii="Arial Narrow" w:hAnsi="Arial Narrow"/>
        </w:rPr>
        <w:t>refugee</w:t>
      </w:r>
      <w:r w:rsidRPr="006126C9">
        <w:t>: Refugee (person coming outside South Sudan)</w:t>
      </w:r>
    </w:p>
    <w:p w14:paraId="40013388" w14:textId="77777777" w:rsidR="00985987" w:rsidRPr="006126C9" w:rsidRDefault="00985987" w:rsidP="00985987">
      <w:pPr>
        <w:numPr>
          <w:ilvl w:val="1"/>
          <w:numId w:val="24"/>
        </w:numPr>
        <w:spacing w:line="240" w:lineRule="auto"/>
        <w:jc w:val="left"/>
      </w:pPr>
      <w:r w:rsidRPr="006126C9">
        <w:rPr>
          <w:rStyle w:val="VerbatimChar"/>
          <w:rFonts w:ascii="Arial Narrow" w:hAnsi="Arial Narrow"/>
        </w:rPr>
        <w:t>returnee</w:t>
      </w:r>
      <w:r w:rsidRPr="006126C9">
        <w:t>: Returnee (person displaced elsewhere in South Sudan or outside of the country and now is returned)</w:t>
      </w:r>
    </w:p>
    <w:p w14:paraId="0922BDC1" w14:textId="77777777" w:rsidR="00985987" w:rsidRPr="006126C9" w:rsidRDefault="00985987" w:rsidP="00985987">
      <w:pPr>
        <w:numPr>
          <w:ilvl w:val="1"/>
          <w:numId w:val="24"/>
        </w:numPr>
        <w:spacing w:line="240" w:lineRule="auto"/>
        <w:jc w:val="left"/>
      </w:pPr>
      <w:r w:rsidRPr="006126C9">
        <w:rPr>
          <w:rStyle w:val="VerbatimChar"/>
          <w:rFonts w:ascii="Arial Narrow" w:hAnsi="Arial Narrow"/>
        </w:rPr>
        <w:t>host_community</w:t>
      </w:r>
      <w:r w:rsidRPr="006126C9">
        <w:t>: Local community/ non-displaced person</w:t>
      </w:r>
    </w:p>
    <w:p w14:paraId="14D64452" w14:textId="77777777" w:rsidR="00985987" w:rsidRPr="00DB2FAA" w:rsidRDefault="00985987" w:rsidP="00985987">
      <w:pPr>
        <w:pStyle w:val="Heading4"/>
        <w:rPr>
          <w:lang w:val="en-GB"/>
        </w:rPr>
      </w:pPr>
      <w:bookmarkStart w:id="28" w:name="header-n314"/>
      <w:r w:rsidRPr="00DB2FAA">
        <w:rPr>
          <w:lang w:val="en-GB"/>
        </w:rPr>
        <w:t>4. Are you returning from outside South Sudan?</w:t>
      </w:r>
      <w:bookmarkEnd w:id="28"/>
    </w:p>
    <w:p w14:paraId="7B07C1E5" w14:textId="77777777" w:rsidR="00985987" w:rsidRPr="006126C9" w:rsidRDefault="00985987" w:rsidP="00985987">
      <w:pPr>
        <w:numPr>
          <w:ilvl w:val="0"/>
          <w:numId w:val="24"/>
        </w:numPr>
        <w:spacing w:line="240" w:lineRule="auto"/>
        <w:jc w:val="left"/>
      </w:pPr>
      <w:r w:rsidRPr="006126C9">
        <w:t xml:space="preserve">name: </w:t>
      </w:r>
      <w:r w:rsidRPr="006126C9">
        <w:rPr>
          <w:rStyle w:val="VerbatimChar"/>
          <w:rFonts w:ascii="Arial Narrow" w:hAnsi="Arial Narrow"/>
        </w:rPr>
        <w:t>ki_outside_ssd</w:t>
      </w:r>
    </w:p>
    <w:p w14:paraId="73A672A9" w14:textId="77777777" w:rsidR="00985987" w:rsidRPr="006126C9" w:rsidRDefault="00985987" w:rsidP="00985987">
      <w:pPr>
        <w:numPr>
          <w:ilvl w:val="0"/>
          <w:numId w:val="24"/>
        </w:numPr>
        <w:spacing w:line="240" w:lineRule="auto"/>
        <w:jc w:val="left"/>
      </w:pPr>
      <w:r w:rsidRPr="006126C9">
        <w:t xml:space="preserve">relevant: </w:t>
      </w:r>
      <w:r w:rsidRPr="006126C9">
        <w:rPr>
          <w:rStyle w:val="VerbatimChar"/>
          <w:rFonts w:ascii="Arial Narrow" w:hAnsi="Arial Narrow"/>
        </w:rPr>
        <w:t>disp_status = returnee</w:t>
      </w:r>
    </w:p>
    <w:p w14:paraId="5389C2FE" w14:textId="77777777" w:rsidR="00985987" w:rsidRPr="006126C9" w:rsidRDefault="00985987" w:rsidP="00985987">
      <w:pPr>
        <w:numPr>
          <w:ilvl w:val="0"/>
          <w:numId w:val="24"/>
        </w:numPr>
        <w:spacing w:line="240" w:lineRule="auto"/>
        <w:jc w:val="left"/>
      </w:pPr>
      <w:r w:rsidRPr="006126C9">
        <w:t>select one:</w:t>
      </w:r>
    </w:p>
    <w:p w14:paraId="670A5F04" w14:textId="77777777" w:rsidR="00985987" w:rsidRPr="006126C9" w:rsidRDefault="00985987" w:rsidP="00985987">
      <w:pPr>
        <w:numPr>
          <w:ilvl w:val="1"/>
          <w:numId w:val="24"/>
        </w:numPr>
        <w:spacing w:line="240" w:lineRule="auto"/>
        <w:jc w:val="left"/>
      </w:pPr>
      <w:r w:rsidRPr="006126C9">
        <w:rPr>
          <w:rStyle w:val="VerbatimChar"/>
          <w:rFonts w:ascii="Arial Narrow" w:hAnsi="Arial Narrow"/>
        </w:rPr>
        <w:t>yes</w:t>
      </w:r>
      <w:r w:rsidRPr="006126C9">
        <w:t>: Yes</w:t>
      </w:r>
    </w:p>
    <w:p w14:paraId="13EC0701" w14:textId="77777777" w:rsidR="00985987" w:rsidRPr="006126C9" w:rsidRDefault="00985987" w:rsidP="00985987">
      <w:pPr>
        <w:numPr>
          <w:ilvl w:val="1"/>
          <w:numId w:val="24"/>
        </w:numPr>
        <w:spacing w:line="240" w:lineRule="auto"/>
        <w:jc w:val="left"/>
      </w:pPr>
      <w:r w:rsidRPr="006126C9">
        <w:rPr>
          <w:rStyle w:val="VerbatimChar"/>
          <w:rFonts w:ascii="Arial Narrow" w:hAnsi="Arial Narrow"/>
        </w:rPr>
        <w:t>no</w:t>
      </w:r>
      <w:r w:rsidRPr="006126C9">
        <w:t>: No</w:t>
      </w:r>
    </w:p>
    <w:p w14:paraId="60D57014" w14:textId="77777777" w:rsidR="00985987" w:rsidRPr="00DB2FAA" w:rsidRDefault="00985987" w:rsidP="00985987">
      <w:pPr>
        <w:pStyle w:val="Heading4"/>
        <w:rPr>
          <w:lang w:val="en-GB"/>
        </w:rPr>
      </w:pPr>
      <w:bookmarkStart w:id="29" w:name="header-n332"/>
      <w:r w:rsidRPr="00DB2FAA">
        <w:rPr>
          <w:lang w:val="en-GB"/>
        </w:rPr>
        <w:t>5. Which country are you returning from?</w:t>
      </w:r>
      <w:bookmarkEnd w:id="29"/>
    </w:p>
    <w:p w14:paraId="77398A60" w14:textId="77777777" w:rsidR="00985987" w:rsidRPr="006126C9" w:rsidRDefault="00985987" w:rsidP="00985987">
      <w:pPr>
        <w:numPr>
          <w:ilvl w:val="0"/>
          <w:numId w:val="24"/>
        </w:numPr>
        <w:spacing w:line="240" w:lineRule="auto"/>
        <w:jc w:val="left"/>
      </w:pPr>
      <w:r w:rsidRPr="006126C9">
        <w:t xml:space="preserve">name: </w:t>
      </w:r>
      <w:r w:rsidRPr="006126C9">
        <w:rPr>
          <w:rStyle w:val="VerbatimChar"/>
          <w:rFonts w:ascii="Arial Narrow" w:hAnsi="Arial Narrow"/>
        </w:rPr>
        <w:t>ki_country</w:t>
      </w:r>
    </w:p>
    <w:p w14:paraId="757E8047" w14:textId="77777777" w:rsidR="00985987" w:rsidRPr="006126C9" w:rsidRDefault="00985987" w:rsidP="00985987">
      <w:pPr>
        <w:numPr>
          <w:ilvl w:val="0"/>
          <w:numId w:val="24"/>
        </w:numPr>
        <w:spacing w:line="240" w:lineRule="auto"/>
        <w:jc w:val="left"/>
      </w:pPr>
      <w:r w:rsidRPr="006126C9">
        <w:t xml:space="preserve">relevant: </w:t>
      </w:r>
      <w:r w:rsidRPr="006126C9">
        <w:rPr>
          <w:rStyle w:val="VerbatimChar"/>
          <w:rFonts w:ascii="Arial Narrow" w:hAnsi="Arial Narrow"/>
        </w:rPr>
        <w:t>ki_outside_ssd = yes</w:t>
      </w:r>
    </w:p>
    <w:p w14:paraId="110C2A4B" w14:textId="77777777" w:rsidR="00985987" w:rsidRPr="006126C9" w:rsidRDefault="00985987" w:rsidP="00985987">
      <w:pPr>
        <w:numPr>
          <w:ilvl w:val="0"/>
          <w:numId w:val="24"/>
        </w:numPr>
        <w:spacing w:line="240" w:lineRule="auto"/>
        <w:jc w:val="left"/>
      </w:pPr>
      <w:r w:rsidRPr="006126C9">
        <w:t>select one:</w:t>
      </w:r>
    </w:p>
    <w:p w14:paraId="1ABF3486" w14:textId="77777777" w:rsidR="00985987" w:rsidRPr="006126C9" w:rsidRDefault="00985987" w:rsidP="00985987">
      <w:pPr>
        <w:numPr>
          <w:ilvl w:val="1"/>
          <w:numId w:val="24"/>
        </w:numPr>
        <w:spacing w:line="240" w:lineRule="auto"/>
        <w:jc w:val="left"/>
      </w:pPr>
      <w:r w:rsidRPr="006126C9">
        <w:rPr>
          <w:rStyle w:val="VerbatimChar"/>
          <w:rFonts w:ascii="Arial Narrow" w:hAnsi="Arial Narrow"/>
        </w:rPr>
        <w:t>uga</w:t>
      </w:r>
      <w:r w:rsidRPr="006126C9">
        <w:t>: Uganda</w:t>
      </w:r>
    </w:p>
    <w:p w14:paraId="344EB1C7" w14:textId="77777777" w:rsidR="00985987" w:rsidRPr="006126C9" w:rsidRDefault="00985987" w:rsidP="00985987">
      <w:pPr>
        <w:numPr>
          <w:ilvl w:val="1"/>
          <w:numId w:val="24"/>
        </w:numPr>
        <w:spacing w:line="240" w:lineRule="auto"/>
        <w:jc w:val="left"/>
      </w:pPr>
      <w:r w:rsidRPr="006126C9">
        <w:rPr>
          <w:rStyle w:val="VerbatimChar"/>
          <w:rFonts w:ascii="Arial Narrow" w:hAnsi="Arial Narrow"/>
        </w:rPr>
        <w:t>ken</w:t>
      </w:r>
      <w:r w:rsidRPr="006126C9">
        <w:t>: Kenya</w:t>
      </w:r>
    </w:p>
    <w:p w14:paraId="4A06E281" w14:textId="77777777" w:rsidR="00985987" w:rsidRPr="006126C9" w:rsidRDefault="00985987" w:rsidP="00985987">
      <w:pPr>
        <w:numPr>
          <w:ilvl w:val="1"/>
          <w:numId w:val="24"/>
        </w:numPr>
        <w:spacing w:line="240" w:lineRule="auto"/>
        <w:jc w:val="left"/>
      </w:pPr>
      <w:r w:rsidRPr="006126C9">
        <w:rPr>
          <w:rStyle w:val="VerbatimChar"/>
          <w:rFonts w:ascii="Arial Narrow" w:hAnsi="Arial Narrow"/>
        </w:rPr>
        <w:t>eth</w:t>
      </w:r>
      <w:r w:rsidRPr="006126C9">
        <w:t>: Ethiopia</w:t>
      </w:r>
    </w:p>
    <w:p w14:paraId="052C4615" w14:textId="77777777" w:rsidR="00985987" w:rsidRPr="006126C9" w:rsidRDefault="00985987" w:rsidP="00985987">
      <w:pPr>
        <w:numPr>
          <w:ilvl w:val="1"/>
          <w:numId w:val="24"/>
        </w:numPr>
        <w:spacing w:line="240" w:lineRule="auto"/>
        <w:jc w:val="left"/>
      </w:pPr>
      <w:r w:rsidRPr="006126C9">
        <w:rPr>
          <w:rStyle w:val="VerbatimChar"/>
          <w:rFonts w:ascii="Arial Narrow" w:hAnsi="Arial Narrow"/>
        </w:rPr>
        <w:t>sud</w:t>
      </w:r>
      <w:r w:rsidRPr="006126C9">
        <w:t>: Sudan</w:t>
      </w:r>
    </w:p>
    <w:p w14:paraId="0E895798" w14:textId="77777777" w:rsidR="00985987" w:rsidRPr="006126C9" w:rsidRDefault="00985987" w:rsidP="00985987">
      <w:pPr>
        <w:numPr>
          <w:ilvl w:val="1"/>
          <w:numId w:val="24"/>
        </w:numPr>
        <w:spacing w:line="240" w:lineRule="auto"/>
        <w:jc w:val="left"/>
      </w:pPr>
      <w:r w:rsidRPr="006126C9">
        <w:rPr>
          <w:rStyle w:val="VerbatimChar"/>
          <w:rFonts w:ascii="Arial Narrow" w:hAnsi="Arial Narrow"/>
        </w:rPr>
        <w:t>car</w:t>
      </w:r>
      <w:r w:rsidRPr="006126C9">
        <w:t>: Central African Republic</w:t>
      </w:r>
    </w:p>
    <w:p w14:paraId="45F20C07" w14:textId="77777777" w:rsidR="00985987" w:rsidRPr="006126C9" w:rsidRDefault="00985987" w:rsidP="00985987">
      <w:pPr>
        <w:numPr>
          <w:ilvl w:val="1"/>
          <w:numId w:val="24"/>
        </w:numPr>
        <w:spacing w:line="240" w:lineRule="auto"/>
        <w:jc w:val="left"/>
      </w:pPr>
      <w:r w:rsidRPr="006126C9">
        <w:rPr>
          <w:rStyle w:val="VerbatimChar"/>
          <w:rFonts w:ascii="Arial Narrow" w:hAnsi="Arial Narrow"/>
        </w:rPr>
        <w:t>drc</w:t>
      </w:r>
      <w:r w:rsidRPr="006126C9">
        <w:t>: Democratic Republic of the Congo</w:t>
      </w:r>
    </w:p>
    <w:p w14:paraId="71C45004" w14:textId="77777777" w:rsidR="00985987" w:rsidRPr="006126C9" w:rsidRDefault="00985987" w:rsidP="00985987">
      <w:pPr>
        <w:numPr>
          <w:ilvl w:val="1"/>
          <w:numId w:val="24"/>
        </w:numPr>
        <w:spacing w:line="240" w:lineRule="auto"/>
        <w:jc w:val="left"/>
      </w:pPr>
      <w:r w:rsidRPr="006126C9">
        <w:rPr>
          <w:rStyle w:val="VerbatimChar"/>
          <w:rFonts w:ascii="Arial Narrow" w:hAnsi="Arial Narrow"/>
        </w:rPr>
        <w:t>other</w:t>
      </w:r>
      <w:r w:rsidRPr="006126C9">
        <w:t>: Other</w:t>
      </w:r>
    </w:p>
    <w:p w14:paraId="133EA3BD" w14:textId="77777777" w:rsidR="00985987" w:rsidRPr="006126C9" w:rsidRDefault="00985987" w:rsidP="00985987">
      <w:pPr>
        <w:pStyle w:val="Heading4"/>
      </w:pPr>
      <w:bookmarkStart w:id="30" w:name="header-n365"/>
      <w:r w:rsidRPr="006126C9">
        <w:lastRenderedPageBreak/>
        <w:t>6. When did you return?</w:t>
      </w:r>
      <w:bookmarkEnd w:id="30"/>
    </w:p>
    <w:p w14:paraId="651C4DEB" w14:textId="77777777" w:rsidR="00985987" w:rsidRPr="006126C9" w:rsidRDefault="00985987" w:rsidP="00985987">
      <w:pPr>
        <w:numPr>
          <w:ilvl w:val="0"/>
          <w:numId w:val="24"/>
        </w:numPr>
        <w:spacing w:line="240" w:lineRule="auto"/>
        <w:jc w:val="left"/>
      </w:pPr>
      <w:r w:rsidRPr="006126C9">
        <w:t xml:space="preserve">name: </w:t>
      </w:r>
      <w:r w:rsidRPr="006126C9">
        <w:rPr>
          <w:rStyle w:val="VerbatimChar"/>
          <w:rFonts w:ascii="Arial Narrow" w:hAnsi="Arial Narrow"/>
        </w:rPr>
        <w:t>ki_time_arrived</w:t>
      </w:r>
    </w:p>
    <w:p w14:paraId="09E61C6C" w14:textId="77777777" w:rsidR="00985987" w:rsidRPr="006126C9" w:rsidRDefault="00985987" w:rsidP="00985987">
      <w:pPr>
        <w:numPr>
          <w:ilvl w:val="0"/>
          <w:numId w:val="24"/>
        </w:numPr>
        <w:spacing w:line="240" w:lineRule="auto"/>
        <w:jc w:val="left"/>
      </w:pPr>
      <w:r w:rsidRPr="006126C9">
        <w:t xml:space="preserve">relevant: </w:t>
      </w:r>
      <w:r w:rsidRPr="006126C9">
        <w:rPr>
          <w:rStyle w:val="VerbatimChar"/>
          <w:rFonts w:ascii="Arial Narrow" w:hAnsi="Arial Narrow"/>
        </w:rPr>
        <w:t>ki_outside_ssd = yes</w:t>
      </w:r>
    </w:p>
    <w:p w14:paraId="5BDD0BDD" w14:textId="77777777" w:rsidR="00985987" w:rsidRPr="006126C9" w:rsidRDefault="00985987" w:rsidP="00985987">
      <w:pPr>
        <w:numPr>
          <w:ilvl w:val="0"/>
          <w:numId w:val="24"/>
        </w:numPr>
        <w:spacing w:line="240" w:lineRule="auto"/>
        <w:jc w:val="left"/>
      </w:pPr>
      <w:r w:rsidRPr="006126C9">
        <w:t>select one:</w:t>
      </w:r>
    </w:p>
    <w:p w14:paraId="4A1CF2B4" w14:textId="77777777" w:rsidR="00985987" w:rsidRPr="006126C9" w:rsidRDefault="00985987" w:rsidP="00985987">
      <w:pPr>
        <w:numPr>
          <w:ilvl w:val="1"/>
          <w:numId w:val="24"/>
        </w:numPr>
        <w:spacing w:line="240" w:lineRule="auto"/>
        <w:jc w:val="left"/>
      </w:pPr>
      <w:r w:rsidRPr="006126C9">
        <w:rPr>
          <w:rStyle w:val="VerbatimChar"/>
          <w:rFonts w:ascii="Arial Narrow" w:hAnsi="Arial Narrow"/>
        </w:rPr>
        <w:t>february_2018</w:t>
      </w:r>
      <w:r w:rsidRPr="006126C9">
        <w:t>: February 2018</w:t>
      </w:r>
    </w:p>
    <w:p w14:paraId="5397BFED" w14:textId="77777777" w:rsidR="00985987" w:rsidRPr="006126C9" w:rsidRDefault="00985987" w:rsidP="00985987">
      <w:pPr>
        <w:numPr>
          <w:ilvl w:val="1"/>
          <w:numId w:val="24"/>
        </w:numPr>
        <w:spacing w:line="240" w:lineRule="auto"/>
        <w:jc w:val="left"/>
      </w:pPr>
      <w:r w:rsidRPr="006126C9">
        <w:rPr>
          <w:rStyle w:val="VerbatimChar"/>
          <w:rFonts w:ascii="Arial Narrow" w:hAnsi="Arial Narrow"/>
        </w:rPr>
        <w:t>january_2018</w:t>
      </w:r>
      <w:r w:rsidRPr="006126C9">
        <w:t>: January 2018</w:t>
      </w:r>
    </w:p>
    <w:p w14:paraId="7FAACD72" w14:textId="77777777" w:rsidR="00985987" w:rsidRPr="006126C9" w:rsidRDefault="00985987" w:rsidP="00985987">
      <w:pPr>
        <w:numPr>
          <w:ilvl w:val="1"/>
          <w:numId w:val="24"/>
        </w:numPr>
        <w:spacing w:line="240" w:lineRule="auto"/>
        <w:jc w:val="left"/>
      </w:pPr>
      <w:r w:rsidRPr="006126C9">
        <w:rPr>
          <w:rStyle w:val="VerbatimChar"/>
          <w:rFonts w:ascii="Arial Narrow" w:hAnsi="Arial Narrow"/>
        </w:rPr>
        <w:t>december_2017</w:t>
      </w:r>
      <w:r w:rsidRPr="006126C9">
        <w:t>: December 2017</w:t>
      </w:r>
    </w:p>
    <w:p w14:paraId="56989343" w14:textId="77777777" w:rsidR="00985987" w:rsidRPr="006126C9" w:rsidRDefault="00985987" w:rsidP="00985987">
      <w:pPr>
        <w:numPr>
          <w:ilvl w:val="1"/>
          <w:numId w:val="24"/>
        </w:numPr>
        <w:spacing w:line="240" w:lineRule="auto"/>
        <w:jc w:val="left"/>
      </w:pPr>
      <w:r w:rsidRPr="006126C9">
        <w:rPr>
          <w:rStyle w:val="VerbatimChar"/>
          <w:rFonts w:ascii="Arial Narrow" w:hAnsi="Arial Narrow"/>
        </w:rPr>
        <w:t>november_2017</w:t>
      </w:r>
      <w:r w:rsidRPr="006126C9">
        <w:t>: November 2017</w:t>
      </w:r>
    </w:p>
    <w:p w14:paraId="36564D21" w14:textId="77777777" w:rsidR="00985987" w:rsidRPr="006126C9" w:rsidRDefault="00985987" w:rsidP="00985987">
      <w:pPr>
        <w:numPr>
          <w:ilvl w:val="1"/>
          <w:numId w:val="24"/>
        </w:numPr>
        <w:spacing w:line="240" w:lineRule="auto"/>
        <w:jc w:val="left"/>
      </w:pPr>
      <w:r w:rsidRPr="006126C9">
        <w:rPr>
          <w:rStyle w:val="VerbatimChar"/>
          <w:rFonts w:ascii="Arial Narrow" w:hAnsi="Arial Narrow"/>
        </w:rPr>
        <w:t>october_2017</w:t>
      </w:r>
      <w:r w:rsidRPr="006126C9">
        <w:t>: October 2017</w:t>
      </w:r>
    </w:p>
    <w:p w14:paraId="27D9B206" w14:textId="77777777" w:rsidR="00985987" w:rsidRPr="006126C9" w:rsidRDefault="00985987" w:rsidP="00985987">
      <w:pPr>
        <w:numPr>
          <w:ilvl w:val="1"/>
          <w:numId w:val="24"/>
        </w:numPr>
        <w:spacing w:line="240" w:lineRule="auto"/>
        <w:jc w:val="left"/>
      </w:pPr>
      <w:r w:rsidRPr="006126C9">
        <w:rPr>
          <w:rStyle w:val="VerbatimChar"/>
          <w:rFonts w:ascii="Arial Narrow" w:hAnsi="Arial Narrow"/>
        </w:rPr>
        <w:t>september_2017</w:t>
      </w:r>
      <w:r w:rsidRPr="006126C9">
        <w:t>: September 2017</w:t>
      </w:r>
    </w:p>
    <w:p w14:paraId="658F4B25" w14:textId="77777777" w:rsidR="00985987" w:rsidRPr="006126C9" w:rsidRDefault="00985987" w:rsidP="00985987">
      <w:pPr>
        <w:numPr>
          <w:ilvl w:val="1"/>
          <w:numId w:val="24"/>
        </w:numPr>
        <w:spacing w:line="240" w:lineRule="auto"/>
        <w:jc w:val="left"/>
      </w:pPr>
      <w:r w:rsidRPr="006126C9">
        <w:rPr>
          <w:rStyle w:val="VerbatimChar"/>
          <w:rFonts w:ascii="Arial Narrow" w:hAnsi="Arial Narrow"/>
        </w:rPr>
        <w:t>august_2017</w:t>
      </w:r>
      <w:r w:rsidRPr="006126C9">
        <w:t>: August 2017</w:t>
      </w:r>
    </w:p>
    <w:p w14:paraId="4542C8C5" w14:textId="77777777" w:rsidR="00985987" w:rsidRPr="006126C9" w:rsidRDefault="00985987" w:rsidP="00985987">
      <w:pPr>
        <w:numPr>
          <w:ilvl w:val="1"/>
          <w:numId w:val="24"/>
        </w:numPr>
        <w:spacing w:line="240" w:lineRule="auto"/>
        <w:jc w:val="left"/>
      </w:pPr>
      <w:r w:rsidRPr="006126C9">
        <w:rPr>
          <w:rStyle w:val="VerbatimChar"/>
          <w:rFonts w:ascii="Arial Narrow" w:hAnsi="Arial Narrow"/>
        </w:rPr>
        <w:t>july_2017</w:t>
      </w:r>
      <w:r w:rsidRPr="006126C9">
        <w:t>: July 2017</w:t>
      </w:r>
    </w:p>
    <w:p w14:paraId="2E1D10D9" w14:textId="77777777" w:rsidR="00985987" w:rsidRPr="006126C9" w:rsidRDefault="00985987" w:rsidP="00985987">
      <w:pPr>
        <w:numPr>
          <w:ilvl w:val="1"/>
          <w:numId w:val="24"/>
        </w:numPr>
        <w:spacing w:line="240" w:lineRule="auto"/>
        <w:jc w:val="left"/>
      </w:pPr>
      <w:r w:rsidRPr="006126C9">
        <w:rPr>
          <w:rStyle w:val="VerbatimChar"/>
          <w:rFonts w:ascii="Arial Narrow" w:hAnsi="Arial Narrow"/>
        </w:rPr>
        <w:t>june_2017</w:t>
      </w:r>
      <w:r w:rsidRPr="006126C9">
        <w:t>: June 2017</w:t>
      </w:r>
    </w:p>
    <w:p w14:paraId="2C1C2229" w14:textId="77777777" w:rsidR="00985987" w:rsidRPr="006126C9" w:rsidRDefault="00985987" w:rsidP="00985987">
      <w:pPr>
        <w:numPr>
          <w:ilvl w:val="1"/>
          <w:numId w:val="24"/>
        </w:numPr>
        <w:spacing w:line="240" w:lineRule="auto"/>
        <w:jc w:val="left"/>
      </w:pPr>
      <w:r w:rsidRPr="006126C9">
        <w:rPr>
          <w:rStyle w:val="VerbatimChar"/>
          <w:rFonts w:ascii="Arial Narrow" w:hAnsi="Arial Narrow"/>
        </w:rPr>
        <w:t>may_2017</w:t>
      </w:r>
      <w:r w:rsidRPr="006126C9">
        <w:t>: May 2017</w:t>
      </w:r>
    </w:p>
    <w:p w14:paraId="4E5743C1" w14:textId="77777777" w:rsidR="00985987" w:rsidRPr="006126C9" w:rsidRDefault="00985987" w:rsidP="00985987">
      <w:pPr>
        <w:numPr>
          <w:ilvl w:val="1"/>
          <w:numId w:val="24"/>
        </w:numPr>
        <w:spacing w:line="240" w:lineRule="auto"/>
        <w:jc w:val="left"/>
      </w:pPr>
      <w:r w:rsidRPr="006126C9">
        <w:rPr>
          <w:rStyle w:val="VerbatimChar"/>
          <w:rFonts w:ascii="Arial Narrow" w:hAnsi="Arial Narrow"/>
        </w:rPr>
        <w:t>april_2017</w:t>
      </w:r>
      <w:r w:rsidRPr="006126C9">
        <w:t>: April 2017</w:t>
      </w:r>
    </w:p>
    <w:p w14:paraId="04CF1A2F" w14:textId="77777777" w:rsidR="00985987" w:rsidRPr="006126C9" w:rsidRDefault="00985987" w:rsidP="00985987">
      <w:pPr>
        <w:numPr>
          <w:ilvl w:val="1"/>
          <w:numId w:val="24"/>
        </w:numPr>
        <w:spacing w:line="240" w:lineRule="auto"/>
        <w:jc w:val="left"/>
      </w:pPr>
      <w:r w:rsidRPr="006126C9">
        <w:rPr>
          <w:rStyle w:val="VerbatimChar"/>
          <w:rFonts w:ascii="Arial Narrow" w:hAnsi="Arial Narrow"/>
        </w:rPr>
        <w:t>march_2017</w:t>
      </w:r>
      <w:r w:rsidRPr="006126C9">
        <w:t>: March 2017</w:t>
      </w:r>
    </w:p>
    <w:p w14:paraId="182C331A" w14:textId="77777777" w:rsidR="00985987" w:rsidRPr="006126C9" w:rsidRDefault="00985987" w:rsidP="00985987">
      <w:pPr>
        <w:numPr>
          <w:ilvl w:val="1"/>
          <w:numId w:val="24"/>
        </w:numPr>
        <w:spacing w:line="240" w:lineRule="auto"/>
        <w:jc w:val="left"/>
      </w:pPr>
      <w:r w:rsidRPr="006126C9">
        <w:rPr>
          <w:rStyle w:val="VerbatimChar"/>
          <w:rFonts w:ascii="Arial Narrow" w:hAnsi="Arial Narrow"/>
        </w:rPr>
        <w:t>february_2017</w:t>
      </w:r>
      <w:r w:rsidRPr="006126C9">
        <w:t>: February 2017</w:t>
      </w:r>
    </w:p>
    <w:p w14:paraId="72B11E7F" w14:textId="77777777" w:rsidR="00985987" w:rsidRPr="006126C9" w:rsidRDefault="00985987" w:rsidP="00985987">
      <w:pPr>
        <w:numPr>
          <w:ilvl w:val="1"/>
          <w:numId w:val="24"/>
        </w:numPr>
        <w:spacing w:line="240" w:lineRule="auto"/>
        <w:jc w:val="left"/>
      </w:pPr>
      <w:r w:rsidRPr="006126C9">
        <w:rPr>
          <w:rStyle w:val="VerbatimChar"/>
          <w:rFonts w:ascii="Arial Narrow" w:hAnsi="Arial Narrow"/>
        </w:rPr>
        <w:t>january_2017</w:t>
      </w:r>
      <w:r w:rsidRPr="006126C9">
        <w:t>: January 2017</w:t>
      </w:r>
    </w:p>
    <w:p w14:paraId="0FEBD4DE" w14:textId="77777777" w:rsidR="00985987" w:rsidRPr="006126C9" w:rsidRDefault="00985987" w:rsidP="00985987">
      <w:pPr>
        <w:numPr>
          <w:ilvl w:val="1"/>
          <w:numId w:val="24"/>
        </w:numPr>
        <w:spacing w:line="240" w:lineRule="auto"/>
        <w:jc w:val="left"/>
      </w:pPr>
      <w:r w:rsidRPr="006126C9">
        <w:rPr>
          <w:rStyle w:val="VerbatimChar"/>
          <w:rFonts w:ascii="Arial Narrow" w:hAnsi="Arial Narrow"/>
        </w:rPr>
        <w:t>2016</w:t>
      </w:r>
      <w:r w:rsidRPr="006126C9">
        <w:t>: 2016</w:t>
      </w:r>
    </w:p>
    <w:p w14:paraId="6551FD52" w14:textId="77777777" w:rsidR="00985987" w:rsidRPr="006126C9" w:rsidRDefault="00985987" w:rsidP="00985987">
      <w:pPr>
        <w:numPr>
          <w:ilvl w:val="1"/>
          <w:numId w:val="24"/>
        </w:numPr>
        <w:spacing w:line="240" w:lineRule="auto"/>
        <w:jc w:val="left"/>
      </w:pPr>
      <w:r w:rsidRPr="006126C9">
        <w:rPr>
          <w:rStyle w:val="VerbatimChar"/>
          <w:rFonts w:ascii="Arial Narrow" w:hAnsi="Arial Narrow"/>
        </w:rPr>
        <w:t>2015</w:t>
      </w:r>
      <w:r w:rsidRPr="006126C9">
        <w:t>: 2015</w:t>
      </w:r>
    </w:p>
    <w:p w14:paraId="1570273B" w14:textId="77777777" w:rsidR="00985987" w:rsidRPr="006126C9" w:rsidRDefault="00985987" w:rsidP="00985987">
      <w:pPr>
        <w:numPr>
          <w:ilvl w:val="1"/>
          <w:numId w:val="24"/>
        </w:numPr>
        <w:spacing w:line="240" w:lineRule="auto"/>
        <w:jc w:val="left"/>
      </w:pPr>
      <w:r w:rsidRPr="006126C9">
        <w:rPr>
          <w:rStyle w:val="VerbatimChar"/>
          <w:rFonts w:ascii="Arial Narrow" w:hAnsi="Arial Narrow"/>
        </w:rPr>
        <w:t>2014</w:t>
      </w:r>
      <w:r w:rsidRPr="006126C9">
        <w:t>: 2014</w:t>
      </w:r>
    </w:p>
    <w:p w14:paraId="0A9DC041" w14:textId="77777777" w:rsidR="00985987" w:rsidRPr="006126C9" w:rsidRDefault="00985987" w:rsidP="00985987">
      <w:pPr>
        <w:numPr>
          <w:ilvl w:val="1"/>
          <w:numId w:val="24"/>
        </w:numPr>
        <w:spacing w:line="240" w:lineRule="auto"/>
        <w:jc w:val="left"/>
      </w:pPr>
      <w:r w:rsidRPr="006126C9">
        <w:rPr>
          <w:rStyle w:val="VerbatimChar"/>
          <w:rFonts w:ascii="Arial Narrow" w:hAnsi="Arial Narrow"/>
        </w:rPr>
        <w:t>2013</w:t>
      </w:r>
      <w:r w:rsidRPr="006126C9">
        <w:t>: 2013 or before</w:t>
      </w:r>
    </w:p>
    <w:p w14:paraId="60E52B78" w14:textId="77777777" w:rsidR="00985987" w:rsidRPr="00DB2FAA" w:rsidRDefault="00985987" w:rsidP="00985987">
      <w:pPr>
        <w:pStyle w:val="Heading4"/>
        <w:rPr>
          <w:lang w:val="en-GB"/>
        </w:rPr>
      </w:pPr>
      <w:bookmarkStart w:id="31" w:name="header-n431"/>
      <w:r w:rsidRPr="00DB2FAA">
        <w:rPr>
          <w:lang w:val="en-GB"/>
        </w:rPr>
        <w:t>7. Did you arrive as a resident for the first time at this site within the last month?</w:t>
      </w:r>
      <w:bookmarkEnd w:id="31"/>
    </w:p>
    <w:p w14:paraId="52C17ABA" w14:textId="77777777" w:rsidR="00985987" w:rsidRPr="006126C9" w:rsidRDefault="00985987" w:rsidP="00985987">
      <w:pPr>
        <w:numPr>
          <w:ilvl w:val="0"/>
          <w:numId w:val="24"/>
        </w:numPr>
        <w:spacing w:line="240" w:lineRule="auto"/>
        <w:jc w:val="left"/>
      </w:pPr>
      <w:r w:rsidRPr="006126C9">
        <w:t xml:space="preserve">name: </w:t>
      </w:r>
      <w:r w:rsidRPr="006126C9">
        <w:rPr>
          <w:rStyle w:val="VerbatimChar"/>
          <w:rFonts w:ascii="Arial Narrow" w:hAnsi="Arial Narrow"/>
        </w:rPr>
        <w:t>newarrival</w:t>
      </w:r>
    </w:p>
    <w:p w14:paraId="638E0D21" w14:textId="77777777" w:rsidR="00985987" w:rsidRPr="006126C9" w:rsidRDefault="00985987" w:rsidP="00985987">
      <w:pPr>
        <w:numPr>
          <w:ilvl w:val="0"/>
          <w:numId w:val="24"/>
        </w:numPr>
        <w:spacing w:line="240" w:lineRule="auto"/>
        <w:jc w:val="left"/>
      </w:pPr>
      <w:r w:rsidRPr="006126C9">
        <w:t xml:space="preserve">relevant: </w:t>
      </w:r>
      <w:r w:rsidRPr="006126C9">
        <w:rPr>
          <w:rStyle w:val="VerbatimChar"/>
          <w:rFonts w:ascii="Arial Narrow" w:hAnsi="Arial Narrow"/>
        </w:rPr>
        <w:t>disp_status =/= host_community</w:t>
      </w:r>
    </w:p>
    <w:p w14:paraId="5B9AA9D7" w14:textId="77777777" w:rsidR="00985987" w:rsidRPr="006126C9" w:rsidRDefault="00985987" w:rsidP="00985987">
      <w:pPr>
        <w:numPr>
          <w:ilvl w:val="0"/>
          <w:numId w:val="24"/>
        </w:numPr>
        <w:spacing w:line="240" w:lineRule="auto"/>
        <w:jc w:val="left"/>
      </w:pPr>
      <w:r w:rsidRPr="006126C9">
        <w:t>select one:</w:t>
      </w:r>
    </w:p>
    <w:p w14:paraId="57728ACD" w14:textId="77777777" w:rsidR="00985987" w:rsidRPr="006126C9" w:rsidRDefault="00985987" w:rsidP="00985987">
      <w:pPr>
        <w:numPr>
          <w:ilvl w:val="1"/>
          <w:numId w:val="24"/>
        </w:numPr>
        <w:spacing w:line="240" w:lineRule="auto"/>
        <w:jc w:val="left"/>
      </w:pPr>
      <w:r w:rsidRPr="006126C9">
        <w:rPr>
          <w:rStyle w:val="VerbatimChar"/>
          <w:rFonts w:ascii="Arial Narrow" w:hAnsi="Arial Narrow"/>
        </w:rPr>
        <w:t>yes</w:t>
      </w:r>
      <w:r w:rsidRPr="006126C9">
        <w:t>: Yes</w:t>
      </w:r>
    </w:p>
    <w:p w14:paraId="6043B150" w14:textId="77777777" w:rsidR="00985987" w:rsidRPr="006126C9" w:rsidRDefault="00985987" w:rsidP="00985987">
      <w:pPr>
        <w:numPr>
          <w:ilvl w:val="1"/>
          <w:numId w:val="24"/>
        </w:numPr>
        <w:spacing w:line="240" w:lineRule="auto"/>
        <w:jc w:val="left"/>
      </w:pPr>
      <w:r w:rsidRPr="006126C9">
        <w:rPr>
          <w:rStyle w:val="VerbatimChar"/>
          <w:rFonts w:ascii="Arial Narrow" w:hAnsi="Arial Narrow"/>
        </w:rPr>
        <w:t>no</w:t>
      </w:r>
      <w:r w:rsidRPr="006126C9">
        <w:t>: No</w:t>
      </w:r>
    </w:p>
    <w:p w14:paraId="1FF637E9" w14:textId="77777777" w:rsidR="00985987" w:rsidRPr="006126C9" w:rsidRDefault="00985987" w:rsidP="00985987">
      <w:pPr>
        <w:pStyle w:val="Heading2"/>
      </w:pPr>
      <w:bookmarkStart w:id="32" w:name="header-n449"/>
      <w:r w:rsidRPr="006126C9">
        <w:t>E Displacement for new arrivals</w:t>
      </w:r>
      <w:bookmarkEnd w:id="32"/>
    </w:p>
    <w:p w14:paraId="43CBA40F" w14:textId="647B5B59" w:rsidR="00985987" w:rsidRPr="006126C9" w:rsidRDefault="00761206" w:rsidP="00985987">
      <w:pPr>
        <w:pStyle w:val="FirstParagraph"/>
        <w:rPr>
          <w:rFonts w:ascii="Arial Narrow" w:hAnsi="Arial Narrow"/>
        </w:rPr>
      </w:pPr>
      <w:hyperlink w:anchor="table-of-contents"/>
    </w:p>
    <w:p w14:paraId="7661B90D" w14:textId="77777777" w:rsidR="00985987" w:rsidRPr="006126C9" w:rsidRDefault="00985987" w:rsidP="00985987">
      <w:pPr>
        <w:pStyle w:val="BlockText"/>
        <w:rPr>
          <w:rFonts w:ascii="Arial Narrow" w:hAnsi="Arial Narrow"/>
        </w:rPr>
      </w:pPr>
      <w:r w:rsidRPr="006126C9">
        <w:rPr>
          <w:rFonts w:ascii="Arial Narrow" w:hAnsi="Arial Narrow"/>
        </w:rPr>
        <w:t xml:space="preserve">You will now be asked about how you were displaced during the conflict. The questions will focus on how and why you came to </w:t>
      </w:r>
      <w:r w:rsidRPr="006126C9">
        <w:rPr>
          <w:rStyle w:val="VerbatimChar"/>
          <w:rFonts w:ascii="Arial Narrow" w:hAnsi="Arial Narrow"/>
        </w:rPr>
        <w:t>${idp_site_specific}</w:t>
      </w:r>
      <w:r w:rsidRPr="006126C9">
        <w:rPr>
          <w:rFonts w:ascii="Arial Narrow" w:hAnsi="Arial Narrow"/>
        </w:rPr>
        <w:t xml:space="preserve"> </w:t>
      </w:r>
      <w:r w:rsidRPr="006126C9">
        <w:rPr>
          <w:rStyle w:val="VerbatimChar"/>
          <w:rFonts w:ascii="Arial Narrow" w:hAnsi="Arial Narrow"/>
        </w:rPr>
        <w:t>${location_settlement}</w:t>
      </w:r>
      <w:r w:rsidRPr="006126C9">
        <w:rPr>
          <w:rFonts w:ascii="Arial Narrow" w:hAnsi="Arial Narrow"/>
        </w:rPr>
        <w:t xml:space="preserve"> from your most recent displacement location.</w:t>
      </w:r>
    </w:p>
    <w:p w14:paraId="1E050D41" w14:textId="77777777" w:rsidR="00985987" w:rsidRPr="006126C9" w:rsidRDefault="00985987" w:rsidP="00985987">
      <w:pPr>
        <w:numPr>
          <w:ilvl w:val="0"/>
          <w:numId w:val="24"/>
        </w:numPr>
        <w:spacing w:line="240" w:lineRule="auto"/>
        <w:jc w:val="left"/>
      </w:pPr>
      <w:r w:rsidRPr="006126C9">
        <w:lastRenderedPageBreak/>
        <w:t xml:space="preserve">group relevant: </w:t>
      </w:r>
      <w:r w:rsidRPr="006126C9">
        <w:rPr>
          <w:rStyle w:val="VerbatimChar"/>
          <w:rFonts w:ascii="Arial Narrow" w:hAnsi="Arial Narrow"/>
        </w:rPr>
        <w:t>newarrival = yes</w:t>
      </w:r>
    </w:p>
    <w:p w14:paraId="42DA2EE2" w14:textId="77777777" w:rsidR="00985987" w:rsidRPr="00DB2FAA" w:rsidRDefault="00985987" w:rsidP="00985987">
      <w:pPr>
        <w:pStyle w:val="Heading4"/>
        <w:rPr>
          <w:lang w:val="en-GB"/>
        </w:rPr>
      </w:pPr>
      <w:bookmarkStart w:id="33" w:name="header-n460"/>
      <w:r w:rsidRPr="00DB2FAA">
        <w:rPr>
          <w:lang w:val="en-GB"/>
        </w:rPr>
        <w:t>1. What state were you in, when you were most recently displaced?</w:t>
      </w:r>
      <w:bookmarkEnd w:id="33"/>
    </w:p>
    <w:p w14:paraId="47457DC0" w14:textId="77777777" w:rsidR="00985987" w:rsidRPr="006126C9" w:rsidRDefault="00985987" w:rsidP="00985987">
      <w:pPr>
        <w:numPr>
          <w:ilvl w:val="0"/>
          <w:numId w:val="24"/>
        </w:numPr>
        <w:spacing w:line="240" w:lineRule="auto"/>
        <w:jc w:val="left"/>
      </w:pPr>
      <w:r w:rsidRPr="006126C9">
        <w:t xml:space="preserve">name: </w:t>
      </w:r>
      <w:r w:rsidRPr="006126C9">
        <w:rPr>
          <w:rStyle w:val="VerbatimChar"/>
          <w:rFonts w:ascii="Arial Narrow" w:hAnsi="Arial Narrow"/>
        </w:rPr>
        <w:t>disp_state</w:t>
      </w:r>
    </w:p>
    <w:p w14:paraId="4FF60CEF" w14:textId="77777777" w:rsidR="00985987" w:rsidRPr="006126C9" w:rsidRDefault="00985987" w:rsidP="00985987">
      <w:pPr>
        <w:numPr>
          <w:ilvl w:val="0"/>
          <w:numId w:val="24"/>
        </w:numPr>
        <w:spacing w:line="240" w:lineRule="auto"/>
        <w:jc w:val="left"/>
      </w:pPr>
      <w:r w:rsidRPr="006126C9">
        <w:t>select one:</w:t>
      </w:r>
    </w:p>
    <w:p w14:paraId="2D5B1307" w14:textId="77777777" w:rsidR="00985987" w:rsidRPr="006126C9" w:rsidRDefault="00985987" w:rsidP="00985987">
      <w:pPr>
        <w:numPr>
          <w:ilvl w:val="1"/>
          <w:numId w:val="24"/>
        </w:numPr>
        <w:spacing w:line="240" w:lineRule="auto"/>
        <w:jc w:val="left"/>
      </w:pPr>
      <w:r w:rsidRPr="006126C9">
        <w:rPr>
          <w:i/>
        </w:rPr>
        <w:t>List of states</w:t>
      </w:r>
    </w:p>
    <w:p w14:paraId="19F5C418" w14:textId="77777777" w:rsidR="00985987" w:rsidRPr="00DB2FAA" w:rsidRDefault="00985987" w:rsidP="00985987">
      <w:pPr>
        <w:pStyle w:val="Heading4"/>
        <w:rPr>
          <w:lang w:val="en-GB"/>
        </w:rPr>
      </w:pPr>
      <w:bookmarkStart w:id="34" w:name="header-n472"/>
      <w:r w:rsidRPr="00DB2FAA">
        <w:rPr>
          <w:lang w:val="en-GB"/>
        </w:rPr>
        <w:t>2. What county were you in, when you were most recently displaced?</w:t>
      </w:r>
      <w:bookmarkEnd w:id="34"/>
    </w:p>
    <w:p w14:paraId="04708A50" w14:textId="77777777" w:rsidR="00985987" w:rsidRPr="006126C9" w:rsidRDefault="00985987" w:rsidP="00985987">
      <w:pPr>
        <w:numPr>
          <w:ilvl w:val="0"/>
          <w:numId w:val="24"/>
        </w:numPr>
        <w:spacing w:line="240" w:lineRule="auto"/>
        <w:jc w:val="left"/>
      </w:pPr>
      <w:r w:rsidRPr="006126C9">
        <w:t xml:space="preserve">name: </w:t>
      </w:r>
      <w:r w:rsidRPr="006126C9">
        <w:rPr>
          <w:rStyle w:val="VerbatimChar"/>
          <w:rFonts w:ascii="Arial Narrow" w:hAnsi="Arial Narrow"/>
        </w:rPr>
        <w:t>disp_county</w:t>
      </w:r>
    </w:p>
    <w:p w14:paraId="6C76DE60" w14:textId="77777777" w:rsidR="00985987" w:rsidRPr="006126C9" w:rsidRDefault="00985987" w:rsidP="00985987">
      <w:pPr>
        <w:numPr>
          <w:ilvl w:val="0"/>
          <w:numId w:val="24"/>
        </w:numPr>
        <w:spacing w:line="240" w:lineRule="auto"/>
        <w:jc w:val="left"/>
      </w:pPr>
      <w:r w:rsidRPr="006126C9">
        <w:t>select one:</w:t>
      </w:r>
    </w:p>
    <w:p w14:paraId="273DF55F" w14:textId="77777777" w:rsidR="00985987" w:rsidRPr="006126C9" w:rsidRDefault="00985987" w:rsidP="00985987">
      <w:pPr>
        <w:numPr>
          <w:ilvl w:val="1"/>
          <w:numId w:val="24"/>
        </w:numPr>
        <w:spacing w:line="240" w:lineRule="auto"/>
        <w:jc w:val="left"/>
      </w:pPr>
      <w:r w:rsidRPr="006126C9">
        <w:rPr>
          <w:i/>
        </w:rPr>
        <w:t>List of counties</w:t>
      </w:r>
    </w:p>
    <w:p w14:paraId="0EFB17F4" w14:textId="77777777" w:rsidR="00985987" w:rsidRPr="00DB2FAA" w:rsidRDefault="00985987" w:rsidP="00985987">
      <w:pPr>
        <w:pStyle w:val="Heading4"/>
        <w:rPr>
          <w:lang w:val="en-GB"/>
        </w:rPr>
      </w:pPr>
      <w:bookmarkStart w:id="35" w:name="header-n484"/>
      <w:r w:rsidRPr="00DB2FAA">
        <w:rPr>
          <w:lang w:val="en-GB"/>
        </w:rPr>
        <w:t>3. When were you most recently displaced from that location?</w:t>
      </w:r>
      <w:bookmarkEnd w:id="35"/>
    </w:p>
    <w:p w14:paraId="51D2A855" w14:textId="77777777" w:rsidR="00985987" w:rsidRPr="006126C9" w:rsidRDefault="00985987" w:rsidP="00985987">
      <w:pPr>
        <w:numPr>
          <w:ilvl w:val="0"/>
          <w:numId w:val="24"/>
        </w:numPr>
        <w:spacing w:line="240" w:lineRule="auto"/>
        <w:jc w:val="left"/>
      </w:pPr>
      <w:r w:rsidRPr="006126C9">
        <w:t xml:space="preserve">name: </w:t>
      </w:r>
      <w:r w:rsidRPr="006126C9">
        <w:rPr>
          <w:rStyle w:val="VerbatimChar"/>
          <w:rFonts w:ascii="Arial Narrow" w:hAnsi="Arial Narrow"/>
        </w:rPr>
        <w:t>how_long_displaced</w:t>
      </w:r>
    </w:p>
    <w:p w14:paraId="1990A3AA" w14:textId="77777777" w:rsidR="00985987" w:rsidRPr="006126C9" w:rsidRDefault="00985987" w:rsidP="00985987">
      <w:pPr>
        <w:numPr>
          <w:ilvl w:val="0"/>
          <w:numId w:val="24"/>
        </w:numPr>
        <w:spacing w:line="240" w:lineRule="auto"/>
        <w:jc w:val="left"/>
      </w:pPr>
      <w:r w:rsidRPr="006126C9">
        <w:t>select one:</w:t>
      </w:r>
    </w:p>
    <w:p w14:paraId="5CE381FB" w14:textId="77777777" w:rsidR="00985987" w:rsidRPr="006126C9" w:rsidRDefault="00985987" w:rsidP="00985987">
      <w:pPr>
        <w:numPr>
          <w:ilvl w:val="1"/>
          <w:numId w:val="24"/>
        </w:numPr>
        <w:spacing w:line="240" w:lineRule="auto"/>
        <w:jc w:val="left"/>
      </w:pPr>
      <w:r w:rsidRPr="006126C9">
        <w:rPr>
          <w:rStyle w:val="VerbatimChar"/>
          <w:rFonts w:ascii="Arial Narrow" w:hAnsi="Arial Narrow"/>
        </w:rPr>
        <w:t>february_2018</w:t>
      </w:r>
      <w:r w:rsidRPr="006126C9">
        <w:t>: February 2018</w:t>
      </w:r>
    </w:p>
    <w:p w14:paraId="1EFE5021" w14:textId="77777777" w:rsidR="00985987" w:rsidRPr="006126C9" w:rsidRDefault="00985987" w:rsidP="00985987">
      <w:pPr>
        <w:numPr>
          <w:ilvl w:val="1"/>
          <w:numId w:val="24"/>
        </w:numPr>
        <w:spacing w:line="240" w:lineRule="auto"/>
        <w:jc w:val="left"/>
      </w:pPr>
      <w:r w:rsidRPr="006126C9">
        <w:rPr>
          <w:rStyle w:val="VerbatimChar"/>
          <w:rFonts w:ascii="Arial Narrow" w:hAnsi="Arial Narrow"/>
        </w:rPr>
        <w:t>january_2018</w:t>
      </w:r>
      <w:r w:rsidRPr="006126C9">
        <w:t>: January 2018</w:t>
      </w:r>
    </w:p>
    <w:p w14:paraId="1D54C294" w14:textId="77777777" w:rsidR="00985987" w:rsidRPr="006126C9" w:rsidRDefault="00985987" w:rsidP="00985987">
      <w:pPr>
        <w:numPr>
          <w:ilvl w:val="1"/>
          <w:numId w:val="24"/>
        </w:numPr>
        <w:spacing w:line="240" w:lineRule="auto"/>
        <w:jc w:val="left"/>
      </w:pPr>
      <w:r w:rsidRPr="006126C9">
        <w:rPr>
          <w:rStyle w:val="VerbatimChar"/>
          <w:rFonts w:ascii="Arial Narrow" w:hAnsi="Arial Narrow"/>
        </w:rPr>
        <w:t>december_2017</w:t>
      </w:r>
      <w:r w:rsidRPr="006126C9">
        <w:t>: December 2017</w:t>
      </w:r>
    </w:p>
    <w:p w14:paraId="57B97145" w14:textId="77777777" w:rsidR="00985987" w:rsidRPr="006126C9" w:rsidRDefault="00985987" w:rsidP="00985987">
      <w:pPr>
        <w:numPr>
          <w:ilvl w:val="1"/>
          <w:numId w:val="24"/>
        </w:numPr>
        <w:spacing w:line="240" w:lineRule="auto"/>
        <w:jc w:val="left"/>
      </w:pPr>
      <w:r w:rsidRPr="006126C9">
        <w:rPr>
          <w:rStyle w:val="VerbatimChar"/>
          <w:rFonts w:ascii="Arial Narrow" w:hAnsi="Arial Narrow"/>
        </w:rPr>
        <w:t>november_2017</w:t>
      </w:r>
      <w:r w:rsidRPr="006126C9">
        <w:t>: November 2017</w:t>
      </w:r>
    </w:p>
    <w:p w14:paraId="003B452D" w14:textId="77777777" w:rsidR="00985987" w:rsidRPr="006126C9" w:rsidRDefault="00985987" w:rsidP="00985987">
      <w:pPr>
        <w:numPr>
          <w:ilvl w:val="1"/>
          <w:numId w:val="24"/>
        </w:numPr>
        <w:spacing w:line="240" w:lineRule="auto"/>
        <w:jc w:val="left"/>
      </w:pPr>
      <w:r w:rsidRPr="006126C9">
        <w:rPr>
          <w:rStyle w:val="VerbatimChar"/>
          <w:rFonts w:ascii="Arial Narrow" w:hAnsi="Arial Narrow"/>
        </w:rPr>
        <w:t>october_2017</w:t>
      </w:r>
      <w:r w:rsidRPr="006126C9">
        <w:t>: October 2017</w:t>
      </w:r>
    </w:p>
    <w:p w14:paraId="7CD99268" w14:textId="77777777" w:rsidR="00985987" w:rsidRPr="006126C9" w:rsidRDefault="00985987" w:rsidP="00985987">
      <w:pPr>
        <w:numPr>
          <w:ilvl w:val="1"/>
          <w:numId w:val="24"/>
        </w:numPr>
        <w:spacing w:line="240" w:lineRule="auto"/>
        <w:jc w:val="left"/>
      </w:pPr>
      <w:r w:rsidRPr="006126C9">
        <w:rPr>
          <w:rStyle w:val="VerbatimChar"/>
          <w:rFonts w:ascii="Arial Narrow" w:hAnsi="Arial Narrow"/>
        </w:rPr>
        <w:t>september_2017</w:t>
      </w:r>
      <w:r w:rsidRPr="006126C9">
        <w:t>: September 2017</w:t>
      </w:r>
    </w:p>
    <w:p w14:paraId="41D28F6D" w14:textId="77777777" w:rsidR="00985987" w:rsidRPr="006126C9" w:rsidRDefault="00985987" w:rsidP="00985987">
      <w:pPr>
        <w:numPr>
          <w:ilvl w:val="1"/>
          <w:numId w:val="24"/>
        </w:numPr>
        <w:spacing w:line="240" w:lineRule="auto"/>
        <w:jc w:val="left"/>
      </w:pPr>
      <w:r w:rsidRPr="006126C9">
        <w:rPr>
          <w:rStyle w:val="VerbatimChar"/>
          <w:rFonts w:ascii="Arial Narrow" w:hAnsi="Arial Narrow"/>
        </w:rPr>
        <w:t>august_2017</w:t>
      </w:r>
      <w:r w:rsidRPr="006126C9">
        <w:t>: August 2017</w:t>
      </w:r>
    </w:p>
    <w:p w14:paraId="45D52330" w14:textId="77777777" w:rsidR="00985987" w:rsidRPr="006126C9" w:rsidRDefault="00985987" w:rsidP="00985987">
      <w:pPr>
        <w:numPr>
          <w:ilvl w:val="1"/>
          <w:numId w:val="24"/>
        </w:numPr>
        <w:spacing w:line="240" w:lineRule="auto"/>
        <w:jc w:val="left"/>
      </w:pPr>
      <w:r w:rsidRPr="006126C9">
        <w:rPr>
          <w:rStyle w:val="VerbatimChar"/>
          <w:rFonts w:ascii="Arial Narrow" w:hAnsi="Arial Narrow"/>
        </w:rPr>
        <w:t>july_2017</w:t>
      </w:r>
      <w:r w:rsidRPr="006126C9">
        <w:t>: July 2017</w:t>
      </w:r>
    </w:p>
    <w:p w14:paraId="1CB3B312" w14:textId="77777777" w:rsidR="00985987" w:rsidRPr="006126C9" w:rsidRDefault="00985987" w:rsidP="00985987">
      <w:pPr>
        <w:numPr>
          <w:ilvl w:val="1"/>
          <w:numId w:val="24"/>
        </w:numPr>
        <w:spacing w:line="240" w:lineRule="auto"/>
        <w:jc w:val="left"/>
      </w:pPr>
      <w:r w:rsidRPr="006126C9">
        <w:rPr>
          <w:rStyle w:val="VerbatimChar"/>
          <w:rFonts w:ascii="Arial Narrow" w:hAnsi="Arial Narrow"/>
        </w:rPr>
        <w:t>june_2017</w:t>
      </w:r>
      <w:r w:rsidRPr="006126C9">
        <w:t>: June 2017</w:t>
      </w:r>
    </w:p>
    <w:p w14:paraId="34E969B8" w14:textId="77777777" w:rsidR="00985987" w:rsidRPr="006126C9" w:rsidRDefault="00985987" w:rsidP="00985987">
      <w:pPr>
        <w:numPr>
          <w:ilvl w:val="1"/>
          <w:numId w:val="24"/>
        </w:numPr>
        <w:spacing w:line="240" w:lineRule="auto"/>
        <w:jc w:val="left"/>
      </w:pPr>
      <w:r w:rsidRPr="006126C9">
        <w:rPr>
          <w:rStyle w:val="VerbatimChar"/>
          <w:rFonts w:ascii="Arial Narrow" w:hAnsi="Arial Narrow"/>
        </w:rPr>
        <w:t>may_2017</w:t>
      </w:r>
      <w:r w:rsidRPr="006126C9">
        <w:t>: May 2017</w:t>
      </w:r>
    </w:p>
    <w:p w14:paraId="798989D0" w14:textId="77777777" w:rsidR="00985987" w:rsidRPr="006126C9" w:rsidRDefault="00985987" w:rsidP="00985987">
      <w:pPr>
        <w:numPr>
          <w:ilvl w:val="1"/>
          <w:numId w:val="24"/>
        </w:numPr>
        <w:spacing w:line="240" w:lineRule="auto"/>
        <w:jc w:val="left"/>
      </w:pPr>
      <w:r w:rsidRPr="006126C9">
        <w:rPr>
          <w:rStyle w:val="VerbatimChar"/>
          <w:rFonts w:ascii="Arial Narrow" w:hAnsi="Arial Narrow"/>
        </w:rPr>
        <w:t>april_2017</w:t>
      </w:r>
      <w:r w:rsidRPr="006126C9">
        <w:t>: April 2017</w:t>
      </w:r>
    </w:p>
    <w:p w14:paraId="2C78E5D4" w14:textId="77777777" w:rsidR="00985987" w:rsidRPr="006126C9" w:rsidRDefault="00985987" w:rsidP="00985987">
      <w:pPr>
        <w:numPr>
          <w:ilvl w:val="1"/>
          <w:numId w:val="24"/>
        </w:numPr>
        <w:spacing w:line="240" w:lineRule="auto"/>
        <w:jc w:val="left"/>
      </w:pPr>
      <w:r w:rsidRPr="006126C9">
        <w:rPr>
          <w:rStyle w:val="VerbatimChar"/>
          <w:rFonts w:ascii="Arial Narrow" w:hAnsi="Arial Narrow"/>
        </w:rPr>
        <w:t>march_2017</w:t>
      </w:r>
      <w:r w:rsidRPr="006126C9">
        <w:t>: March 2017</w:t>
      </w:r>
    </w:p>
    <w:p w14:paraId="3515B3D5" w14:textId="77777777" w:rsidR="00985987" w:rsidRPr="006126C9" w:rsidRDefault="00985987" w:rsidP="00985987">
      <w:pPr>
        <w:numPr>
          <w:ilvl w:val="1"/>
          <w:numId w:val="24"/>
        </w:numPr>
        <w:spacing w:line="240" w:lineRule="auto"/>
        <w:jc w:val="left"/>
      </w:pPr>
      <w:r w:rsidRPr="006126C9">
        <w:rPr>
          <w:rStyle w:val="VerbatimChar"/>
          <w:rFonts w:ascii="Arial Narrow" w:hAnsi="Arial Narrow"/>
        </w:rPr>
        <w:t>february_2017</w:t>
      </w:r>
      <w:r w:rsidRPr="006126C9">
        <w:t>: February 2017</w:t>
      </w:r>
    </w:p>
    <w:p w14:paraId="1CA0C69A" w14:textId="77777777" w:rsidR="00985987" w:rsidRPr="006126C9" w:rsidRDefault="00985987" w:rsidP="00985987">
      <w:pPr>
        <w:numPr>
          <w:ilvl w:val="1"/>
          <w:numId w:val="24"/>
        </w:numPr>
        <w:spacing w:line="240" w:lineRule="auto"/>
        <w:jc w:val="left"/>
      </w:pPr>
      <w:r w:rsidRPr="006126C9">
        <w:rPr>
          <w:rStyle w:val="VerbatimChar"/>
          <w:rFonts w:ascii="Arial Narrow" w:hAnsi="Arial Narrow"/>
        </w:rPr>
        <w:t>january_2017</w:t>
      </w:r>
      <w:r w:rsidRPr="006126C9">
        <w:t>: January 2017</w:t>
      </w:r>
    </w:p>
    <w:p w14:paraId="5EEFBBB7" w14:textId="77777777" w:rsidR="00985987" w:rsidRPr="006126C9" w:rsidRDefault="00985987" w:rsidP="00985987">
      <w:pPr>
        <w:numPr>
          <w:ilvl w:val="1"/>
          <w:numId w:val="24"/>
        </w:numPr>
        <w:spacing w:line="240" w:lineRule="auto"/>
        <w:jc w:val="left"/>
      </w:pPr>
      <w:r w:rsidRPr="006126C9">
        <w:rPr>
          <w:rStyle w:val="VerbatimChar"/>
          <w:rFonts w:ascii="Arial Narrow" w:hAnsi="Arial Narrow"/>
        </w:rPr>
        <w:t>2016</w:t>
      </w:r>
      <w:r w:rsidRPr="006126C9">
        <w:t>: 2016</w:t>
      </w:r>
    </w:p>
    <w:p w14:paraId="2E01370B" w14:textId="77777777" w:rsidR="00985987" w:rsidRPr="006126C9" w:rsidRDefault="00985987" w:rsidP="00985987">
      <w:pPr>
        <w:numPr>
          <w:ilvl w:val="1"/>
          <w:numId w:val="24"/>
        </w:numPr>
        <w:spacing w:line="240" w:lineRule="auto"/>
        <w:jc w:val="left"/>
      </w:pPr>
      <w:r w:rsidRPr="006126C9">
        <w:rPr>
          <w:rStyle w:val="VerbatimChar"/>
          <w:rFonts w:ascii="Arial Narrow" w:hAnsi="Arial Narrow"/>
        </w:rPr>
        <w:t>2015</w:t>
      </w:r>
      <w:r w:rsidRPr="006126C9">
        <w:t>: 2015</w:t>
      </w:r>
    </w:p>
    <w:p w14:paraId="7FA9797C" w14:textId="77777777" w:rsidR="00985987" w:rsidRPr="006126C9" w:rsidRDefault="00985987" w:rsidP="00985987">
      <w:pPr>
        <w:numPr>
          <w:ilvl w:val="1"/>
          <w:numId w:val="24"/>
        </w:numPr>
        <w:spacing w:line="240" w:lineRule="auto"/>
        <w:jc w:val="left"/>
      </w:pPr>
      <w:r w:rsidRPr="006126C9">
        <w:rPr>
          <w:rStyle w:val="VerbatimChar"/>
          <w:rFonts w:ascii="Arial Narrow" w:hAnsi="Arial Narrow"/>
        </w:rPr>
        <w:t>2014</w:t>
      </w:r>
      <w:r w:rsidRPr="006126C9">
        <w:t>: 2014</w:t>
      </w:r>
    </w:p>
    <w:p w14:paraId="23A677BE" w14:textId="77777777" w:rsidR="00985987" w:rsidRPr="006126C9" w:rsidRDefault="00985987" w:rsidP="00985987">
      <w:pPr>
        <w:numPr>
          <w:ilvl w:val="1"/>
          <w:numId w:val="24"/>
        </w:numPr>
        <w:spacing w:line="240" w:lineRule="auto"/>
        <w:jc w:val="left"/>
      </w:pPr>
      <w:r w:rsidRPr="006126C9">
        <w:rPr>
          <w:rStyle w:val="VerbatimChar"/>
          <w:rFonts w:ascii="Arial Narrow" w:hAnsi="Arial Narrow"/>
        </w:rPr>
        <w:t>2013</w:t>
      </w:r>
      <w:r w:rsidRPr="006126C9">
        <w:t>: 2013 or before</w:t>
      </w:r>
    </w:p>
    <w:p w14:paraId="444C8ADE" w14:textId="77777777" w:rsidR="00985987" w:rsidRPr="00DB2FAA" w:rsidRDefault="00985987" w:rsidP="00985987">
      <w:pPr>
        <w:pStyle w:val="Heading4"/>
        <w:rPr>
          <w:lang w:val="en-GB"/>
        </w:rPr>
      </w:pPr>
      <w:bookmarkStart w:id="36" w:name="header-n547"/>
      <w:r w:rsidRPr="00DB2FAA">
        <w:rPr>
          <w:lang w:val="en-GB"/>
        </w:rPr>
        <w:t xml:space="preserve">4. What is the main reason that you left </w:t>
      </w:r>
      <w:r w:rsidRPr="00DB2FAA">
        <w:rPr>
          <w:rStyle w:val="VerbatimChar"/>
          <w:rFonts w:ascii="Arial Narrow" w:hAnsi="Arial Narrow"/>
          <w:lang w:val="en-GB"/>
        </w:rPr>
        <w:t>${disp_county}</w:t>
      </w:r>
      <w:r w:rsidRPr="00DB2FAA">
        <w:rPr>
          <w:lang w:val="en-GB"/>
        </w:rPr>
        <w:t>?</w:t>
      </w:r>
      <w:bookmarkEnd w:id="36"/>
    </w:p>
    <w:p w14:paraId="47782E21" w14:textId="77777777" w:rsidR="00985987" w:rsidRPr="006126C9" w:rsidRDefault="00985987" w:rsidP="00985987">
      <w:pPr>
        <w:numPr>
          <w:ilvl w:val="0"/>
          <w:numId w:val="24"/>
        </w:numPr>
        <w:spacing w:line="240" w:lineRule="auto"/>
        <w:jc w:val="left"/>
      </w:pPr>
      <w:r w:rsidRPr="006126C9">
        <w:t xml:space="preserve">name: </w:t>
      </w:r>
      <w:r w:rsidRPr="006126C9">
        <w:rPr>
          <w:rStyle w:val="VerbatimChar"/>
          <w:rFonts w:ascii="Arial Narrow" w:hAnsi="Arial Narrow"/>
        </w:rPr>
        <w:t>disp_why_reason_1</w:t>
      </w:r>
    </w:p>
    <w:p w14:paraId="688E8CC4" w14:textId="77777777" w:rsidR="00985987" w:rsidRPr="006126C9" w:rsidRDefault="00985987" w:rsidP="00985987">
      <w:pPr>
        <w:numPr>
          <w:ilvl w:val="0"/>
          <w:numId w:val="24"/>
        </w:numPr>
        <w:spacing w:line="240" w:lineRule="auto"/>
        <w:jc w:val="left"/>
      </w:pPr>
      <w:r w:rsidRPr="006126C9">
        <w:lastRenderedPageBreak/>
        <w:t>select one:</w:t>
      </w:r>
    </w:p>
    <w:p w14:paraId="3FBB20CE" w14:textId="77777777" w:rsidR="00985987" w:rsidRPr="006126C9" w:rsidRDefault="00985987" w:rsidP="00985987">
      <w:pPr>
        <w:numPr>
          <w:ilvl w:val="1"/>
          <w:numId w:val="24"/>
        </w:numPr>
        <w:spacing w:line="240" w:lineRule="auto"/>
        <w:jc w:val="left"/>
      </w:pPr>
      <w:r w:rsidRPr="006126C9">
        <w:rPr>
          <w:rStyle w:val="VerbatimChar"/>
          <w:rFonts w:ascii="Arial Narrow" w:hAnsi="Arial Narrow"/>
        </w:rPr>
        <w:t>reas_lack_securty</w:t>
      </w:r>
      <w:r w:rsidRPr="006126C9">
        <w:t>: Lack of security (killing, rape, fighting)</w:t>
      </w:r>
    </w:p>
    <w:p w14:paraId="08E6645E" w14:textId="77777777" w:rsidR="00985987" w:rsidRPr="006126C9" w:rsidRDefault="00985987" w:rsidP="00985987">
      <w:pPr>
        <w:numPr>
          <w:ilvl w:val="1"/>
          <w:numId w:val="24"/>
        </w:numPr>
        <w:spacing w:line="240" w:lineRule="auto"/>
        <w:jc w:val="left"/>
      </w:pPr>
      <w:r w:rsidRPr="006126C9">
        <w:rPr>
          <w:rStyle w:val="VerbatimChar"/>
          <w:rFonts w:ascii="Arial Narrow" w:hAnsi="Arial Narrow"/>
        </w:rPr>
        <w:t>reas_lack_health</w:t>
      </w:r>
      <w:r w:rsidRPr="006126C9">
        <w:t>: Lack of health services</w:t>
      </w:r>
    </w:p>
    <w:p w14:paraId="09A52259" w14:textId="77777777" w:rsidR="00985987" w:rsidRPr="006126C9" w:rsidRDefault="00985987" w:rsidP="00985987">
      <w:pPr>
        <w:numPr>
          <w:ilvl w:val="1"/>
          <w:numId w:val="24"/>
        </w:numPr>
        <w:spacing w:line="240" w:lineRule="auto"/>
        <w:jc w:val="left"/>
      </w:pPr>
      <w:r w:rsidRPr="006126C9">
        <w:rPr>
          <w:rStyle w:val="VerbatimChar"/>
          <w:rFonts w:ascii="Arial Narrow" w:hAnsi="Arial Narrow"/>
        </w:rPr>
        <w:t>reas_lack_educ</w:t>
      </w:r>
      <w:r w:rsidRPr="006126C9">
        <w:t>: Lack of education services</w:t>
      </w:r>
    </w:p>
    <w:p w14:paraId="1F236CA7" w14:textId="77777777" w:rsidR="00985987" w:rsidRPr="006126C9" w:rsidRDefault="00985987" w:rsidP="00985987">
      <w:pPr>
        <w:numPr>
          <w:ilvl w:val="1"/>
          <w:numId w:val="24"/>
        </w:numPr>
        <w:spacing w:line="240" w:lineRule="auto"/>
        <w:jc w:val="left"/>
      </w:pPr>
      <w:r w:rsidRPr="006126C9">
        <w:rPr>
          <w:rStyle w:val="VerbatimChar"/>
          <w:rFonts w:ascii="Arial Narrow" w:hAnsi="Arial Narrow"/>
        </w:rPr>
        <w:t>reas_lack_food</w:t>
      </w:r>
      <w:r w:rsidRPr="006126C9">
        <w:t>: Lack of food</w:t>
      </w:r>
    </w:p>
    <w:p w14:paraId="2D0BFE9D" w14:textId="77777777" w:rsidR="00985987" w:rsidRPr="006126C9" w:rsidRDefault="00985987" w:rsidP="00985987">
      <w:pPr>
        <w:numPr>
          <w:ilvl w:val="1"/>
          <w:numId w:val="24"/>
        </w:numPr>
        <w:spacing w:line="240" w:lineRule="auto"/>
        <w:jc w:val="left"/>
      </w:pPr>
      <w:r w:rsidRPr="006126C9">
        <w:rPr>
          <w:rStyle w:val="VerbatimChar"/>
          <w:rFonts w:ascii="Arial Narrow" w:hAnsi="Arial Narrow"/>
        </w:rPr>
        <w:t>reas_lack_shelter</w:t>
      </w:r>
      <w:r w:rsidRPr="006126C9">
        <w:t>: Lack of shelter</w:t>
      </w:r>
    </w:p>
    <w:p w14:paraId="40338C80" w14:textId="77777777" w:rsidR="00985987" w:rsidRPr="006126C9" w:rsidRDefault="00985987" w:rsidP="00985987">
      <w:pPr>
        <w:numPr>
          <w:ilvl w:val="1"/>
          <w:numId w:val="24"/>
        </w:numPr>
        <w:spacing w:line="240" w:lineRule="auto"/>
        <w:jc w:val="left"/>
      </w:pPr>
      <w:r w:rsidRPr="006126C9">
        <w:rPr>
          <w:rStyle w:val="VerbatimChar"/>
          <w:rFonts w:ascii="Arial Narrow" w:hAnsi="Arial Narrow"/>
        </w:rPr>
        <w:t>reas_lack_water</w:t>
      </w:r>
      <w:r w:rsidRPr="006126C9">
        <w:t>: Lack of water</w:t>
      </w:r>
    </w:p>
    <w:p w14:paraId="14A1DE93" w14:textId="77777777" w:rsidR="00985987" w:rsidRPr="006126C9" w:rsidRDefault="00985987" w:rsidP="00985987">
      <w:pPr>
        <w:numPr>
          <w:ilvl w:val="1"/>
          <w:numId w:val="24"/>
        </w:numPr>
        <w:spacing w:line="240" w:lineRule="auto"/>
        <w:jc w:val="left"/>
      </w:pPr>
      <w:r w:rsidRPr="006126C9">
        <w:rPr>
          <w:rStyle w:val="VerbatimChar"/>
          <w:rFonts w:ascii="Arial Narrow" w:hAnsi="Arial Narrow"/>
        </w:rPr>
        <w:t>reas_far_family</w:t>
      </w:r>
      <w:r w:rsidRPr="006126C9">
        <w:t>: Far from the family</w:t>
      </w:r>
    </w:p>
    <w:p w14:paraId="20E4593D" w14:textId="77777777" w:rsidR="00985987" w:rsidRPr="006126C9" w:rsidRDefault="00985987" w:rsidP="00985987">
      <w:pPr>
        <w:numPr>
          <w:ilvl w:val="1"/>
          <w:numId w:val="24"/>
        </w:numPr>
        <w:spacing w:line="240" w:lineRule="auto"/>
        <w:jc w:val="left"/>
      </w:pPr>
      <w:r w:rsidRPr="006126C9">
        <w:rPr>
          <w:rStyle w:val="VerbatimChar"/>
          <w:rFonts w:ascii="Arial Narrow" w:hAnsi="Arial Narrow"/>
        </w:rPr>
        <w:t>reas_job</w:t>
      </w:r>
      <w:r w:rsidRPr="006126C9">
        <w:t>: No job</w:t>
      </w:r>
    </w:p>
    <w:p w14:paraId="73403699" w14:textId="77777777" w:rsidR="00985987" w:rsidRPr="006126C9" w:rsidRDefault="00985987" w:rsidP="00985987">
      <w:pPr>
        <w:numPr>
          <w:ilvl w:val="1"/>
          <w:numId w:val="24"/>
        </w:numPr>
        <w:spacing w:line="240" w:lineRule="auto"/>
        <w:jc w:val="left"/>
      </w:pPr>
      <w:r w:rsidRPr="006126C9">
        <w:rPr>
          <w:rStyle w:val="VerbatimChar"/>
          <w:rFonts w:ascii="Arial Narrow" w:hAnsi="Arial Narrow"/>
        </w:rPr>
        <w:t>reas_frictions</w:t>
      </w:r>
      <w:r w:rsidRPr="006126C9">
        <w:t>: Tensions with host community</w:t>
      </w:r>
    </w:p>
    <w:p w14:paraId="017B89B1" w14:textId="77777777" w:rsidR="00985987" w:rsidRPr="006126C9" w:rsidRDefault="00985987" w:rsidP="00985987">
      <w:pPr>
        <w:numPr>
          <w:ilvl w:val="1"/>
          <w:numId w:val="24"/>
        </w:numPr>
        <w:spacing w:line="240" w:lineRule="auto"/>
        <w:jc w:val="left"/>
      </w:pPr>
      <w:r w:rsidRPr="006126C9">
        <w:rPr>
          <w:rStyle w:val="VerbatimChar"/>
          <w:rFonts w:ascii="Arial Narrow" w:hAnsi="Arial Narrow"/>
        </w:rPr>
        <w:t>cattle_raid</w:t>
      </w:r>
      <w:r w:rsidRPr="006126C9">
        <w:t>: Cattle raiding</w:t>
      </w:r>
    </w:p>
    <w:p w14:paraId="7B5DF362" w14:textId="77777777" w:rsidR="00985987" w:rsidRPr="006126C9" w:rsidRDefault="00985987" w:rsidP="00985987">
      <w:pPr>
        <w:numPr>
          <w:ilvl w:val="1"/>
          <w:numId w:val="24"/>
        </w:numPr>
        <w:spacing w:line="240" w:lineRule="auto"/>
        <w:jc w:val="left"/>
      </w:pPr>
      <w:r w:rsidRPr="006126C9">
        <w:rPr>
          <w:rStyle w:val="VerbatimChar"/>
          <w:rFonts w:ascii="Arial Narrow" w:hAnsi="Arial Narrow"/>
        </w:rPr>
        <w:t>disease_outbreak</w:t>
      </w:r>
      <w:r w:rsidRPr="006126C9">
        <w:t>: Disease outbreak</w:t>
      </w:r>
    </w:p>
    <w:p w14:paraId="5E4EFD9F" w14:textId="77777777" w:rsidR="00985987" w:rsidRPr="006126C9" w:rsidRDefault="00985987" w:rsidP="00985987">
      <w:pPr>
        <w:numPr>
          <w:ilvl w:val="1"/>
          <w:numId w:val="24"/>
        </w:numPr>
        <w:spacing w:line="240" w:lineRule="auto"/>
        <w:jc w:val="left"/>
      </w:pPr>
      <w:r w:rsidRPr="006126C9">
        <w:rPr>
          <w:rStyle w:val="VerbatimChar"/>
          <w:rFonts w:ascii="Arial Narrow" w:hAnsi="Arial Narrow"/>
        </w:rPr>
        <w:t>none</w:t>
      </w:r>
      <w:r w:rsidRPr="006126C9">
        <w:t>: No reason</w:t>
      </w:r>
    </w:p>
    <w:p w14:paraId="1764AE48" w14:textId="77777777" w:rsidR="00985987" w:rsidRPr="006126C9" w:rsidRDefault="00985987" w:rsidP="00985987">
      <w:pPr>
        <w:numPr>
          <w:ilvl w:val="1"/>
          <w:numId w:val="24"/>
        </w:numPr>
        <w:spacing w:line="240" w:lineRule="auto"/>
        <w:jc w:val="left"/>
      </w:pPr>
      <w:r w:rsidRPr="006126C9">
        <w:rPr>
          <w:rStyle w:val="VerbatimChar"/>
          <w:rFonts w:ascii="Arial Narrow" w:hAnsi="Arial Narrow"/>
        </w:rPr>
        <w:t>other</w:t>
      </w:r>
      <w:r w:rsidRPr="006126C9">
        <w:t>: Other</w:t>
      </w:r>
    </w:p>
    <w:p w14:paraId="0C7EBAC1" w14:textId="77777777" w:rsidR="00985987" w:rsidRPr="006126C9" w:rsidRDefault="00985987" w:rsidP="00985987">
      <w:pPr>
        <w:numPr>
          <w:ilvl w:val="1"/>
          <w:numId w:val="24"/>
        </w:numPr>
        <w:spacing w:line="240" w:lineRule="auto"/>
        <w:jc w:val="left"/>
      </w:pPr>
      <w:r w:rsidRPr="006126C9">
        <w:rPr>
          <w:rStyle w:val="VerbatimChar"/>
          <w:rFonts w:ascii="Arial Narrow" w:hAnsi="Arial Narrow"/>
        </w:rPr>
        <w:t>dontknow</w:t>
      </w:r>
      <w:r w:rsidRPr="006126C9">
        <w:t>: I don't know or don’t want to answer</w:t>
      </w:r>
    </w:p>
    <w:p w14:paraId="74CF333C" w14:textId="77777777" w:rsidR="00985987" w:rsidRPr="00DB2FAA" w:rsidRDefault="00985987" w:rsidP="00985987">
      <w:pPr>
        <w:pStyle w:val="Heading4"/>
        <w:rPr>
          <w:lang w:val="en-GB"/>
        </w:rPr>
      </w:pPr>
      <w:bookmarkStart w:id="37" w:name="header-n598"/>
      <w:r w:rsidRPr="00DB2FAA">
        <w:rPr>
          <w:lang w:val="en-GB"/>
        </w:rPr>
        <w:t xml:space="preserve">5. What is the main reason you chose to come to </w:t>
      </w:r>
      <w:r w:rsidRPr="00DB2FAA">
        <w:rPr>
          <w:rStyle w:val="VerbatimChar"/>
          <w:rFonts w:ascii="Arial Narrow" w:hAnsi="Arial Narrow"/>
          <w:lang w:val="en-GB"/>
        </w:rPr>
        <w:t>${idp_site_specific}</w:t>
      </w:r>
      <w:r w:rsidRPr="00DB2FAA">
        <w:rPr>
          <w:lang w:val="en-GB"/>
        </w:rPr>
        <w:t xml:space="preserve"> </w:t>
      </w:r>
      <w:r w:rsidRPr="00DB2FAA">
        <w:rPr>
          <w:rStyle w:val="VerbatimChar"/>
          <w:rFonts w:ascii="Arial Narrow" w:hAnsi="Arial Narrow"/>
          <w:lang w:val="en-GB"/>
        </w:rPr>
        <w:t>${location_settlement}</w:t>
      </w:r>
      <w:r w:rsidRPr="00DB2FAA">
        <w:rPr>
          <w:lang w:val="en-GB"/>
        </w:rPr>
        <w:t xml:space="preserve"> or the surrounding area?</w:t>
      </w:r>
      <w:bookmarkEnd w:id="37"/>
    </w:p>
    <w:p w14:paraId="4BED7CAF" w14:textId="77777777" w:rsidR="00985987" w:rsidRPr="006126C9" w:rsidRDefault="00985987" w:rsidP="00985987">
      <w:pPr>
        <w:numPr>
          <w:ilvl w:val="0"/>
          <w:numId w:val="24"/>
        </w:numPr>
        <w:spacing w:line="240" w:lineRule="auto"/>
        <w:jc w:val="left"/>
      </w:pPr>
      <w:r w:rsidRPr="006126C9">
        <w:t xml:space="preserve">name: </w:t>
      </w:r>
      <w:r w:rsidRPr="006126C9">
        <w:rPr>
          <w:rStyle w:val="VerbatimChar"/>
          <w:rFonts w:ascii="Arial Narrow" w:hAnsi="Arial Narrow"/>
        </w:rPr>
        <w:t>dest_loc_why_reason1</w:t>
      </w:r>
    </w:p>
    <w:p w14:paraId="70D51106" w14:textId="77777777" w:rsidR="00985987" w:rsidRPr="006126C9" w:rsidRDefault="00985987" w:rsidP="00985987">
      <w:pPr>
        <w:numPr>
          <w:ilvl w:val="0"/>
          <w:numId w:val="24"/>
        </w:numPr>
        <w:spacing w:line="240" w:lineRule="auto"/>
        <w:jc w:val="left"/>
      </w:pPr>
      <w:r w:rsidRPr="006126C9">
        <w:t>select one:</w:t>
      </w:r>
    </w:p>
    <w:p w14:paraId="38FB1003" w14:textId="77777777" w:rsidR="00985987" w:rsidRPr="006126C9" w:rsidRDefault="00985987" w:rsidP="00985987">
      <w:pPr>
        <w:numPr>
          <w:ilvl w:val="1"/>
          <w:numId w:val="24"/>
        </w:numPr>
        <w:spacing w:line="240" w:lineRule="auto"/>
        <w:jc w:val="left"/>
      </w:pPr>
      <w:r w:rsidRPr="006126C9">
        <w:rPr>
          <w:rStyle w:val="VerbatimChar"/>
          <w:rFonts w:ascii="Arial Narrow" w:hAnsi="Arial Narrow"/>
        </w:rPr>
        <w:t>security</w:t>
      </w:r>
      <w:r w:rsidRPr="006126C9">
        <w:t>: Security</w:t>
      </w:r>
    </w:p>
    <w:p w14:paraId="12A20E3F" w14:textId="77777777" w:rsidR="00985987" w:rsidRPr="006126C9" w:rsidRDefault="00985987" w:rsidP="00985987">
      <w:pPr>
        <w:numPr>
          <w:ilvl w:val="1"/>
          <w:numId w:val="24"/>
        </w:numPr>
        <w:spacing w:line="240" w:lineRule="auto"/>
        <w:jc w:val="left"/>
      </w:pPr>
      <w:r w:rsidRPr="006126C9">
        <w:rPr>
          <w:rStyle w:val="VerbatimChar"/>
          <w:rFonts w:ascii="Arial Narrow" w:hAnsi="Arial Narrow"/>
        </w:rPr>
        <w:t>health_ser</w:t>
      </w:r>
      <w:r w:rsidRPr="006126C9">
        <w:t>: Presence of health services</w:t>
      </w:r>
    </w:p>
    <w:p w14:paraId="6E09417A" w14:textId="77777777" w:rsidR="00985987" w:rsidRPr="006126C9" w:rsidRDefault="00985987" w:rsidP="00985987">
      <w:pPr>
        <w:numPr>
          <w:ilvl w:val="1"/>
          <w:numId w:val="24"/>
        </w:numPr>
        <w:spacing w:line="240" w:lineRule="auto"/>
        <w:jc w:val="left"/>
      </w:pPr>
      <w:r w:rsidRPr="006126C9">
        <w:rPr>
          <w:rStyle w:val="VerbatimChar"/>
          <w:rFonts w:ascii="Arial Narrow" w:hAnsi="Arial Narrow"/>
        </w:rPr>
        <w:t>educ_ser</w:t>
      </w:r>
      <w:r w:rsidRPr="006126C9">
        <w:t>: Presence of education services</w:t>
      </w:r>
    </w:p>
    <w:p w14:paraId="7421E72B" w14:textId="77777777" w:rsidR="00985987" w:rsidRPr="006126C9" w:rsidRDefault="00985987" w:rsidP="00985987">
      <w:pPr>
        <w:numPr>
          <w:ilvl w:val="1"/>
          <w:numId w:val="24"/>
        </w:numPr>
        <w:spacing w:line="240" w:lineRule="auto"/>
        <w:jc w:val="left"/>
      </w:pPr>
      <w:r w:rsidRPr="006126C9">
        <w:rPr>
          <w:rStyle w:val="VerbatimChar"/>
          <w:rFonts w:ascii="Arial Narrow" w:hAnsi="Arial Narrow"/>
        </w:rPr>
        <w:t>food_dist</w:t>
      </w:r>
      <w:r w:rsidRPr="006126C9">
        <w:t>: Presence of food distribution</w:t>
      </w:r>
    </w:p>
    <w:p w14:paraId="53AE5495" w14:textId="77777777" w:rsidR="00985987" w:rsidRPr="006126C9" w:rsidRDefault="00985987" w:rsidP="00985987">
      <w:pPr>
        <w:numPr>
          <w:ilvl w:val="1"/>
          <w:numId w:val="24"/>
        </w:numPr>
        <w:spacing w:line="240" w:lineRule="auto"/>
        <w:jc w:val="left"/>
      </w:pPr>
      <w:r w:rsidRPr="006126C9">
        <w:rPr>
          <w:rStyle w:val="VerbatimChar"/>
          <w:rFonts w:ascii="Arial Narrow" w:hAnsi="Arial Narrow"/>
        </w:rPr>
        <w:t>local_food</w:t>
      </w:r>
      <w:r w:rsidRPr="006126C9">
        <w:t>: Availability of local food</w:t>
      </w:r>
    </w:p>
    <w:p w14:paraId="61EFAAA0" w14:textId="77777777" w:rsidR="00985987" w:rsidRPr="006126C9" w:rsidRDefault="00985987" w:rsidP="00985987">
      <w:pPr>
        <w:numPr>
          <w:ilvl w:val="1"/>
          <w:numId w:val="24"/>
        </w:numPr>
        <w:spacing w:line="240" w:lineRule="auto"/>
        <w:jc w:val="left"/>
      </w:pPr>
      <w:r w:rsidRPr="006126C9">
        <w:rPr>
          <w:rStyle w:val="VerbatimChar"/>
          <w:rFonts w:ascii="Arial Narrow" w:hAnsi="Arial Narrow"/>
        </w:rPr>
        <w:t>shelter</w:t>
      </w:r>
      <w:r w:rsidRPr="006126C9">
        <w:t>: Presence of shelter</w:t>
      </w:r>
    </w:p>
    <w:p w14:paraId="42719571" w14:textId="77777777" w:rsidR="00985987" w:rsidRPr="006126C9" w:rsidRDefault="00985987" w:rsidP="00985987">
      <w:pPr>
        <w:numPr>
          <w:ilvl w:val="1"/>
          <w:numId w:val="24"/>
        </w:numPr>
        <w:spacing w:line="240" w:lineRule="auto"/>
        <w:jc w:val="left"/>
      </w:pPr>
      <w:r w:rsidRPr="006126C9">
        <w:rPr>
          <w:rStyle w:val="VerbatimChar"/>
          <w:rFonts w:ascii="Arial Narrow" w:hAnsi="Arial Narrow"/>
        </w:rPr>
        <w:t>water</w:t>
      </w:r>
      <w:r w:rsidRPr="006126C9">
        <w:t>: Presence of water</w:t>
      </w:r>
    </w:p>
    <w:p w14:paraId="1A7ED74F" w14:textId="77777777" w:rsidR="00985987" w:rsidRPr="006126C9" w:rsidRDefault="00985987" w:rsidP="00985987">
      <w:pPr>
        <w:numPr>
          <w:ilvl w:val="1"/>
          <w:numId w:val="24"/>
        </w:numPr>
        <w:spacing w:line="240" w:lineRule="auto"/>
        <w:jc w:val="left"/>
      </w:pPr>
      <w:r w:rsidRPr="006126C9">
        <w:rPr>
          <w:rStyle w:val="VerbatimChar"/>
          <w:rFonts w:ascii="Arial Narrow" w:hAnsi="Arial Narrow"/>
        </w:rPr>
        <w:t>job</w:t>
      </w:r>
      <w:r w:rsidRPr="006126C9">
        <w:t>: Presence of jobs</w:t>
      </w:r>
    </w:p>
    <w:p w14:paraId="0F16C193" w14:textId="77777777" w:rsidR="00985987" w:rsidRPr="006126C9" w:rsidRDefault="00985987" w:rsidP="00985987">
      <w:pPr>
        <w:numPr>
          <w:ilvl w:val="1"/>
          <w:numId w:val="24"/>
        </w:numPr>
        <w:spacing w:line="240" w:lineRule="auto"/>
        <w:jc w:val="left"/>
      </w:pPr>
      <w:r w:rsidRPr="006126C9">
        <w:rPr>
          <w:rStyle w:val="VerbatimChar"/>
          <w:rFonts w:ascii="Arial Narrow" w:hAnsi="Arial Narrow"/>
        </w:rPr>
        <w:t>family</w:t>
      </w:r>
      <w:r w:rsidRPr="006126C9">
        <w:t>: Joining my family</w:t>
      </w:r>
    </w:p>
    <w:p w14:paraId="770CF001" w14:textId="77777777" w:rsidR="00985987" w:rsidRPr="006126C9" w:rsidRDefault="00985987" w:rsidP="00985987">
      <w:pPr>
        <w:numPr>
          <w:ilvl w:val="1"/>
          <w:numId w:val="24"/>
        </w:numPr>
        <w:spacing w:line="240" w:lineRule="auto"/>
        <w:jc w:val="left"/>
      </w:pPr>
      <w:r w:rsidRPr="006126C9">
        <w:rPr>
          <w:rStyle w:val="VerbatimChar"/>
          <w:rFonts w:ascii="Arial Narrow" w:hAnsi="Arial Narrow"/>
        </w:rPr>
        <w:t>no_reason</w:t>
      </w:r>
      <w:r w:rsidRPr="006126C9">
        <w:t>: No reasons</w:t>
      </w:r>
    </w:p>
    <w:p w14:paraId="46603AC4" w14:textId="77777777" w:rsidR="00985987" w:rsidRPr="006126C9" w:rsidRDefault="00985987" w:rsidP="00985987">
      <w:pPr>
        <w:numPr>
          <w:ilvl w:val="1"/>
          <w:numId w:val="24"/>
        </w:numPr>
        <w:spacing w:line="240" w:lineRule="auto"/>
        <w:jc w:val="left"/>
      </w:pPr>
      <w:r w:rsidRPr="006126C9">
        <w:rPr>
          <w:rStyle w:val="VerbatimChar"/>
          <w:rFonts w:ascii="Arial Narrow" w:hAnsi="Arial Narrow"/>
        </w:rPr>
        <w:t>other</w:t>
      </w:r>
      <w:r w:rsidRPr="006126C9">
        <w:t>: Other</w:t>
      </w:r>
    </w:p>
    <w:p w14:paraId="74BB5A53" w14:textId="77777777" w:rsidR="00985987" w:rsidRPr="006126C9" w:rsidRDefault="00985987" w:rsidP="00985987">
      <w:pPr>
        <w:numPr>
          <w:ilvl w:val="1"/>
          <w:numId w:val="24"/>
        </w:numPr>
        <w:spacing w:line="240" w:lineRule="auto"/>
        <w:jc w:val="left"/>
      </w:pPr>
      <w:r w:rsidRPr="006126C9">
        <w:rPr>
          <w:rStyle w:val="VerbatimChar"/>
          <w:rFonts w:ascii="Arial Narrow" w:hAnsi="Arial Narrow"/>
        </w:rPr>
        <w:t>dontknow</w:t>
      </w:r>
      <w:r w:rsidRPr="006126C9">
        <w:t>: I don't know or don’t want to answer</w:t>
      </w:r>
    </w:p>
    <w:p w14:paraId="52851C49" w14:textId="77777777" w:rsidR="00985987" w:rsidRPr="00DB2FAA" w:rsidRDefault="00985987" w:rsidP="00985987">
      <w:pPr>
        <w:pStyle w:val="Heading4"/>
        <w:rPr>
          <w:lang w:val="en-GB"/>
        </w:rPr>
      </w:pPr>
      <w:bookmarkStart w:id="38" w:name="header-n643"/>
      <w:r w:rsidRPr="00DB2FAA">
        <w:rPr>
          <w:lang w:val="en-GB"/>
        </w:rPr>
        <w:lastRenderedPageBreak/>
        <w:t xml:space="preserve">6. How long do you and your family intend to remain in </w:t>
      </w:r>
      <w:r w:rsidRPr="00DB2FAA">
        <w:rPr>
          <w:rStyle w:val="VerbatimChar"/>
          <w:rFonts w:ascii="Arial Narrow" w:hAnsi="Arial Narrow"/>
          <w:lang w:val="en-GB"/>
        </w:rPr>
        <w:t>${idp_site_specific}</w:t>
      </w:r>
      <w:r w:rsidRPr="00DB2FAA">
        <w:rPr>
          <w:lang w:val="en-GB"/>
        </w:rPr>
        <w:t xml:space="preserve"> </w:t>
      </w:r>
      <w:r w:rsidRPr="00DB2FAA">
        <w:rPr>
          <w:rStyle w:val="VerbatimChar"/>
          <w:rFonts w:ascii="Arial Narrow" w:hAnsi="Arial Narrow"/>
          <w:lang w:val="en-GB"/>
        </w:rPr>
        <w:t>${location_settlement}</w:t>
      </w:r>
      <w:r w:rsidRPr="00DB2FAA">
        <w:rPr>
          <w:lang w:val="en-GB"/>
        </w:rPr>
        <w:t xml:space="preserve"> or the surrounding area?</w:t>
      </w:r>
      <w:bookmarkEnd w:id="38"/>
    </w:p>
    <w:p w14:paraId="579AF95B" w14:textId="77777777" w:rsidR="00985987" w:rsidRPr="006126C9" w:rsidRDefault="00985987" w:rsidP="00985987">
      <w:pPr>
        <w:numPr>
          <w:ilvl w:val="0"/>
          <w:numId w:val="24"/>
        </w:numPr>
        <w:spacing w:line="240" w:lineRule="auto"/>
        <w:jc w:val="left"/>
      </w:pPr>
      <w:r w:rsidRPr="006126C9">
        <w:t xml:space="preserve">name: </w:t>
      </w:r>
      <w:r w:rsidRPr="006126C9">
        <w:rPr>
          <w:rStyle w:val="VerbatimChar"/>
          <w:rFonts w:ascii="Arial Narrow" w:hAnsi="Arial Narrow"/>
        </w:rPr>
        <w:t>dest_loc_intention</w:t>
      </w:r>
    </w:p>
    <w:p w14:paraId="6F5CF3EB" w14:textId="77777777" w:rsidR="00985987" w:rsidRPr="006126C9" w:rsidRDefault="00985987" w:rsidP="00985987">
      <w:pPr>
        <w:numPr>
          <w:ilvl w:val="0"/>
          <w:numId w:val="24"/>
        </w:numPr>
        <w:spacing w:line="240" w:lineRule="auto"/>
        <w:jc w:val="left"/>
      </w:pPr>
      <w:r w:rsidRPr="006126C9">
        <w:t>select one:</w:t>
      </w:r>
    </w:p>
    <w:p w14:paraId="5C0672BC" w14:textId="77777777" w:rsidR="00985987" w:rsidRPr="006126C9" w:rsidRDefault="00985987" w:rsidP="00985987">
      <w:pPr>
        <w:numPr>
          <w:ilvl w:val="1"/>
          <w:numId w:val="24"/>
        </w:numPr>
        <w:spacing w:line="240" w:lineRule="auto"/>
        <w:jc w:val="left"/>
      </w:pPr>
      <w:r w:rsidRPr="006126C9">
        <w:rPr>
          <w:rStyle w:val="VerbatimChar"/>
          <w:rFonts w:ascii="Arial Narrow" w:hAnsi="Arial Narrow"/>
        </w:rPr>
        <w:t>less_2w</w:t>
      </w:r>
      <w:r w:rsidRPr="006126C9">
        <w:t>: Less than 2 weeks</w:t>
      </w:r>
    </w:p>
    <w:p w14:paraId="7E6C7394" w14:textId="77777777" w:rsidR="00985987" w:rsidRPr="006126C9" w:rsidRDefault="00985987" w:rsidP="00985987">
      <w:pPr>
        <w:numPr>
          <w:ilvl w:val="1"/>
          <w:numId w:val="24"/>
        </w:numPr>
        <w:spacing w:line="240" w:lineRule="auto"/>
        <w:jc w:val="left"/>
      </w:pPr>
      <w:r w:rsidRPr="006126C9">
        <w:rPr>
          <w:rStyle w:val="VerbatimChar"/>
          <w:rFonts w:ascii="Arial Narrow" w:hAnsi="Arial Narrow"/>
        </w:rPr>
        <w:t>2w_1m</w:t>
      </w:r>
      <w:r w:rsidRPr="006126C9">
        <w:t>: 2 weeks – less than 1 month</w:t>
      </w:r>
    </w:p>
    <w:p w14:paraId="219AFA71" w14:textId="77777777" w:rsidR="00985987" w:rsidRPr="006126C9" w:rsidRDefault="00985987" w:rsidP="00985987">
      <w:pPr>
        <w:numPr>
          <w:ilvl w:val="1"/>
          <w:numId w:val="24"/>
        </w:numPr>
        <w:spacing w:line="240" w:lineRule="auto"/>
        <w:jc w:val="left"/>
      </w:pPr>
      <w:r w:rsidRPr="006126C9">
        <w:rPr>
          <w:rStyle w:val="VerbatimChar"/>
          <w:rFonts w:ascii="Arial Narrow" w:hAnsi="Arial Narrow"/>
        </w:rPr>
        <w:t>1m_3m</w:t>
      </w:r>
      <w:r w:rsidRPr="006126C9">
        <w:t>: 1 month – less than 3 months</w:t>
      </w:r>
    </w:p>
    <w:p w14:paraId="51867653" w14:textId="77777777" w:rsidR="00985987" w:rsidRPr="006126C9" w:rsidRDefault="00985987" w:rsidP="00985987">
      <w:pPr>
        <w:numPr>
          <w:ilvl w:val="1"/>
          <w:numId w:val="24"/>
        </w:numPr>
        <w:spacing w:line="240" w:lineRule="auto"/>
        <w:jc w:val="left"/>
      </w:pPr>
      <w:r w:rsidRPr="006126C9">
        <w:rPr>
          <w:rStyle w:val="VerbatimChar"/>
          <w:rFonts w:ascii="Arial Narrow" w:hAnsi="Arial Narrow"/>
        </w:rPr>
        <w:t>3m_6m</w:t>
      </w:r>
      <w:r w:rsidRPr="006126C9">
        <w:t>: 3 months – less than 6 months</w:t>
      </w:r>
    </w:p>
    <w:p w14:paraId="2E762D9D" w14:textId="77777777" w:rsidR="00985987" w:rsidRPr="006126C9" w:rsidRDefault="00985987" w:rsidP="00985987">
      <w:pPr>
        <w:numPr>
          <w:ilvl w:val="1"/>
          <w:numId w:val="24"/>
        </w:numPr>
        <w:spacing w:line="240" w:lineRule="auto"/>
        <w:jc w:val="left"/>
      </w:pPr>
      <w:r w:rsidRPr="006126C9">
        <w:rPr>
          <w:rStyle w:val="VerbatimChar"/>
          <w:rFonts w:ascii="Arial Narrow" w:hAnsi="Arial Narrow"/>
        </w:rPr>
        <w:t>6m_more</w:t>
      </w:r>
      <w:r w:rsidRPr="006126C9">
        <w:t>: More than 6 months</w:t>
      </w:r>
    </w:p>
    <w:p w14:paraId="06C0A340" w14:textId="77777777" w:rsidR="00985987" w:rsidRPr="006126C9" w:rsidRDefault="00985987" w:rsidP="00985987">
      <w:pPr>
        <w:numPr>
          <w:ilvl w:val="1"/>
          <w:numId w:val="24"/>
        </w:numPr>
        <w:spacing w:line="240" w:lineRule="auto"/>
        <w:jc w:val="left"/>
      </w:pPr>
      <w:r w:rsidRPr="006126C9">
        <w:rPr>
          <w:rStyle w:val="VerbatimChar"/>
          <w:rFonts w:ascii="Arial Narrow" w:hAnsi="Arial Narrow"/>
        </w:rPr>
        <w:t>dontknow</w:t>
      </w:r>
      <w:r w:rsidRPr="006126C9">
        <w:t>: I don't know or don’t want to answer</w:t>
      </w:r>
    </w:p>
    <w:p w14:paraId="27437F1B" w14:textId="77777777" w:rsidR="00985987" w:rsidRPr="006126C9" w:rsidRDefault="00985987" w:rsidP="00985987">
      <w:pPr>
        <w:pStyle w:val="Heading2"/>
      </w:pPr>
      <w:bookmarkStart w:id="39" w:name="header-n670"/>
      <w:r w:rsidRPr="006126C9">
        <w:t>D Area of Knowledge</w:t>
      </w:r>
      <w:bookmarkEnd w:id="39"/>
    </w:p>
    <w:p w14:paraId="636FF2C4" w14:textId="6B6C5952" w:rsidR="00985987" w:rsidRPr="006126C9" w:rsidRDefault="00761206" w:rsidP="00985987">
      <w:pPr>
        <w:pStyle w:val="FirstParagraph"/>
        <w:rPr>
          <w:rFonts w:ascii="Arial Narrow" w:hAnsi="Arial Narrow"/>
        </w:rPr>
      </w:pPr>
      <w:hyperlink w:anchor="table-of-contents"/>
    </w:p>
    <w:p w14:paraId="58C13FBD" w14:textId="77777777" w:rsidR="00985987" w:rsidRPr="006126C9" w:rsidRDefault="00985987" w:rsidP="00985987">
      <w:pPr>
        <w:pStyle w:val="BlockText"/>
        <w:rPr>
          <w:rFonts w:ascii="Arial Narrow" w:hAnsi="Arial Narrow"/>
        </w:rPr>
      </w:pPr>
      <w:r w:rsidRPr="006126C9">
        <w:rPr>
          <w:rFonts w:ascii="Arial Narrow" w:hAnsi="Arial Narrow"/>
        </w:rPr>
        <w:t>You mentioned that you have information about an area in South Sudan. You will now be asked about this location.</w:t>
      </w:r>
    </w:p>
    <w:p w14:paraId="08B71D24" w14:textId="77777777" w:rsidR="00985987" w:rsidRPr="00DB2FAA" w:rsidRDefault="00985987" w:rsidP="00985987">
      <w:pPr>
        <w:pStyle w:val="Heading4"/>
        <w:rPr>
          <w:lang w:val="en-GB"/>
        </w:rPr>
      </w:pPr>
      <w:bookmarkStart w:id="40" w:name="header-n676"/>
      <w:r w:rsidRPr="00DB2FAA">
        <w:rPr>
          <w:lang w:val="en-GB"/>
        </w:rPr>
        <w:t>1. What state is the location in?</w:t>
      </w:r>
      <w:bookmarkEnd w:id="40"/>
    </w:p>
    <w:p w14:paraId="73E59BA2" w14:textId="77777777" w:rsidR="00985987" w:rsidRPr="006126C9" w:rsidRDefault="00985987" w:rsidP="00985987">
      <w:pPr>
        <w:numPr>
          <w:ilvl w:val="0"/>
          <w:numId w:val="24"/>
        </w:numPr>
        <w:spacing w:line="240" w:lineRule="auto"/>
        <w:jc w:val="left"/>
      </w:pPr>
      <w:r w:rsidRPr="006126C9">
        <w:t xml:space="preserve">name: </w:t>
      </w:r>
      <w:r w:rsidRPr="006126C9">
        <w:rPr>
          <w:rStyle w:val="VerbatimChar"/>
          <w:rFonts w:ascii="Arial Narrow" w:hAnsi="Arial Narrow"/>
        </w:rPr>
        <w:t>info_state</w:t>
      </w:r>
    </w:p>
    <w:p w14:paraId="4A908079" w14:textId="77777777" w:rsidR="00985987" w:rsidRPr="006126C9" w:rsidRDefault="00985987" w:rsidP="00985987">
      <w:pPr>
        <w:numPr>
          <w:ilvl w:val="0"/>
          <w:numId w:val="24"/>
        </w:numPr>
        <w:spacing w:line="240" w:lineRule="auto"/>
        <w:jc w:val="left"/>
      </w:pPr>
      <w:r w:rsidRPr="006126C9">
        <w:t>select one:</w:t>
      </w:r>
    </w:p>
    <w:p w14:paraId="249D8E15" w14:textId="77777777" w:rsidR="00985987" w:rsidRPr="006126C9" w:rsidRDefault="00985987" w:rsidP="00985987">
      <w:pPr>
        <w:numPr>
          <w:ilvl w:val="1"/>
          <w:numId w:val="24"/>
        </w:numPr>
        <w:spacing w:line="240" w:lineRule="auto"/>
        <w:jc w:val="left"/>
      </w:pPr>
      <w:r w:rsidRPr="006126C9">
        <w:rPr>
          <w:i/>
        </w:rPr>
        <w:t>List of states</w:t>
      </w:r>
    </w:p>
    <w:p w14:paraId="4B60733A" w14:textId="77777777" w:rsidR="00985987" w:rsidRPr="00DB2FAA" w:rsidRDefault="00985987" w:rsidP="00985987">
      <w:pPr>
        <w:pStyle w:val="Heading4"/>
        <w:rPr>
          <w:lang w:val="en-GB"/>
        </w:rPr>
      </w:pPr>
      <w:bookmarkStart w:id="41" w:name="header-n688"/>
      <w:r w:rsidRPr="00DB2FAA">
        <w:rPr>
          <w:lang w:val="en-GB"/>
        </w:rPr>
        <w:t>2. What county is the location in?</w:t>
      </w:r>
      <w:bookmarkEnd w:id="41"/>
    </w:p>
    <w:p w14:paraId="4E31495E" w14:textId="77777777" w:rsidR="00985987" w:rsidRPr="006126C9" w:rsidRDefault="00985987" w:rsidP="00985987">
      <w:pPr>
        <w:numPr>
          <w:ilvl w:val="0"/>
          <w:numId w:val="24"/>
        </w:numPr>
        <w:spacing w:line="240" w:lineRule="auto"/>
        <w:jc w:val="left"/>
      </w:pPr>
      <w:r w:rsidRPr="006126C9">
        <w:t xml:space="preserve">name: </w:t>
      </w:r>
      <w:r w:rsidRPr="006126C9">
        <w:rPr>
          <w:rStyle w:val="VerbatimChar"/>
          <w:rFonts w:ascii="Arial Narrow" w:hAnsi="Arial Narrow"/>
        </w:rPr>
        <w:t>info_county</w:t>
      </w:r>
    </w:p>
    <w:p w14:paraId="53D8780F" w14:textId="77777777" w:rsidR="00985987" w:rsidRPr="006126C9" w:rsidRDefault="00985987" w:rsidP="00985987">
      <w:pPr>
        <w:numPr>
          <w:ilvl w:val="0"/>
          <w:numId w:val="24"/>
        </w:numPr>
        <w:spacing w:line="240" w:lineRule="auto"/>
        <w:jc w:val="left"/>
      </w:pPr>
      <w:r w:rsidRPr="006126C9">
        <w:t>select one:</w:t>
      </w:r>
    </w:p>
    <w:p w14:paraId="3282BA48" w14:textId="77777777" w:rsidR="00985987" w:rsidRPr="006126C9" w:rsidRDefault="00985987" w:rsidP="00985987">
      <w:pPr>
        <w:numPr>
          <w:ilvl w:val="1"/>
          <w:numId w:val="24"/>
        </w:numPr>
        <w:spacing w:line="240" w:lineRule="auto"/>
        <w:jc w:val="left"/>
      </w:pPr>
      <w:r w:rsidRPr="006126C9">
        <w:rPr>
          <w:i/>
        </w:rPr>
        <w:t>List of counties</w:t>
      </w:r>
    </w:p>
    <w:p w14:paraId="5C312609" w14:textId="77777777" w:rsidR="00985987" w:rsidRPr="00DB2FAA" w:rsidRDefault="00985987" w:rsidP="00985987">
      <w:pPr>
        <w:pStyle w:val="Heading4"/>
        <w:rPr>
          <w:lang w:val="en-GB"/>
        </w:rPr>
      </w:pPr>
      <w:bookmarkStart w:id="42" w:name="header-n700"/>
      <w:r w:rsidRPr="00DB2FAA">
        <w:rPr>
          <w:lang w:val="en-GB"/>
        </w:rPr>
        <w:t>3. What settlement is the location in?</w:t>
      </w:r>
      <w:bookmarkEnd w:id="42"/>
    </w:p>
    <w:p w14:paraId="648D04DA" w14:textId="77777777" w:rsidR="00985987" w:rsidRPr="006126C9" w:rsidRDefault="00985987" w:rsidP="00985987">
      <w:pPr>
        <w:numPr>
          <w:ilvl w:val="0"/>
          <w:numId w:val="24"/>
        </w:numPr>
        <w:spacing w:line="240" w:lineRule="auto"/>
        <w:jc w:val="left"/>
      </w:pPr>
      <w:r w:rsidRPr="006126C9">
        <w:t xml:space="preserve">name: </w:t>
      </w:r>
      <w:r w:rsidRPr="006126C9">
        <w:rPr>
          <w:rStyle w:val="VerbatimChar"/>
          <w:rFonts w:ascii="Arial Narrow" w:hAnsi="Arial Narrow"/>
        </w:rPr>
        <w:t>info_settlement</w:t>
      </w:r>
    </w:p>
    <w:p w14:paraId="11001A61" w14:textId="77777777" w:rsidR="00985987" w:rsidRPr="006126C9" w:rsidRDefault="00985987" w:rsidP="00985987">
      <w:pPr>
        <w:numPr>
          <w:ilvl w:val="0"/>
          <w:numId w:val="24"/>
        </w:numPr>
        <w:spacing w:line="240" w:lineRule="auto"/>
        <w:jc w:val="left"/>
      </w:pPr>
      <w:r w:rsidRPr="006126C9">
        <w:t>select one:</w:t>
      </w:r>
    </w:p>
    <w:p w14:paraId="4C00C664" w14:textId="77777777" w:rsidR="00985987" w:rsidRPr="006126C9" w:rsidRDefault="00985987" w:rsidP="00985987">
      <w:pPr>
        <w:numPr>
          <w:ilvl w:val="1"/>
          <w:numId w:val="24"/>
        </w:numPr>
        <w:spacing w:line="240" w:lineRule="auto"/>
        <w:jc w:val="left"/>
      </w:pPr>
      <w:r w:rsidRPr="006126C9">
        <w:rPr>
          <w:i/>
        </w:rPr>
        <w:t>List of settlements</w:t>
      </w:r>
    </w:p>
    <w:p w14:paraId="54C7CB49" w14:textId="77777777" w:rsidR="00985987" w:rsidRPr="006126C9" w:rsidRDefault="00985987" w:rsidP="00985987">
      <w:pPr>
        <w:pStyle w:val="Heading4"/>
      </w:pPr>
      <w:bookmarkStart w:id="43" w:name="header-n712"/>
      <w:r w:rsidRPr="006126C9">
        <w:t>4. Please specify other settlement:</w:t>
      </w:r>
      <w:bookmarkEnd w:id="43"/>
    </w:p>
    <w:p w14:paraId="0FCE8B03" w14:textId="77777777" w:rsidR="00985987" w:rsidRPr="006126C9" w:rsidRDefault="00985987" w:rsidP="00985987">
      <w:pPr>
        <w:numPr>
          <w:ilvl w:val="0"/>
          <w:numId w:val="24"/>
        </w:numPr>
        <w:spacing w:line="240" w:lineRule="auto"/>
        <w:jc w:val="left"/>
      </w:pPr>
      <w:r w:rsidRPr="006126C9">
        <w:t xml:space="preserve">name: </w:t>
      </w:r>
      <w:r w:rsidRPr="006126C9">
        <w:rPr>
          <w:rStyle w:val="VerbatimChar"/>
          <w:rFonts w:ascii="Arial Narrow" w:hAnsi="Arial Narrow"/>
        </w:rPr>
        <w:t>info_settlement_other</w:t>
      </w:r>
    </w:p>
    <w:p w14:paraId="01B79D41" w14:textId="77777777" w:rsidR="00985987" w:rsidRPr="006126C9" w:rsidRDefault="00985987" w:rsidP="00985987">
      <w:pPr>
        <w:numPr>
          <w:ilvl w:val="0"/>
          <w:numId w:val="24"/>
        </w:numPr>
        <w:spacing w:line="240" w:lineRule="auto"/>
        <w:jc w:val="left"/>
      </w:pPr>
      <w:r w:rsidRPr="006126C9">
        <w:t xml:space="preserve">relevant: </w:t>
      </w:r>
      <w:r w:rsidRPr="006126C9">
        <w:rPr>
          <w:rStyle w:val="VerbatimChar"/>
          <w:rFonts w:ascii="Arial Narrow" w:hAnsi="Arial Narrow"/>
        </w:rPr>
        <w:t>info_settlement = other</w:t>
      </w:r>
    </w:p>
    <w:p w14:paraId="7C186BB3" w14:textId="77777777" w:rsidR="00985987" w:rsidRPr="006126C9" w:rsidRDefault="00985987" w:rsidP="00985987">
      <w:pPr>
        <w:numPr>
          <w:ilvl w:val="0"/>
          <w:numId w:val="24"/>
        </w:numPr>
        <w:spacing w:line="240" w:lineRule="auto"/>
        <w:jc w:val="left"/>
      </w:pPr>
      <w:r w:rsidRPr="006126C9">
        <w:t>text</w:t>
      </w:r>
    </w:p>
    <w:p w14:paraId="4FE8AEDC" w14:textId="77777777" w:rsidR="00985987" w:rsidRPr="00DB2FAA" w:rsidRDefault="00985987" w:rsidP="00985987">
      <w:pPr>
        <w:pStyle w:val="Heading4"/>
        <w:rPr>
          <w:lang w:val="en-GB"/>
        </w:rPr>
      </w:pPr>
      <w:bookmarkStart w:id="44" w:name="header-n723"/>
      <w:r w:rsidRPr="00DB2FAA">
        <w:rPr>
          <w:lang w:val="en-GB"/>
        </w:rPr>
        <w:t xml:space="preserve">5. In the last month, what is the estimated size of </w:t>
      </w:r>
      <w:r w:rsidRPr="00DB2FAA">
        <w:rPr>
          <w:rStyle w:val="VerbatimChar"/>
          <w:rFonts w:ascii="Arial Narrow" w:hAnsi="Arial Narrow"/>
          <w:lang w:val="en-GB"/>
        </w:rPr>
        <w:t>${info_settlement}</w:t>
      </w:r>
      <w:r w:rsidRPr="00DB2FAA">
        <w:rPr>
          <w:lang w:val="en-GB"/>
        </w:rPr>
        <w:t xml:space="preserve"> in terms of number of people?</w:t>
      </w:r>
      <w:bookmarkEnd w:id="44"/>
    </w:p>
    <w:p w14:paraId="2C891001" w14:textId="77777777" w:rsidR="00985987" w:rsidRPr="006126C9" w:rsidRDefault="00985987" w:rsidP="00985987">
      <w:pPr>
        <w:numPr>
          <w:ilvl w:val="0"/>
          <w:numId w:val="24"/>
        </w:numPr>
        <w:spacing w:line="240" w:lineRule="auto"/>
        <w:jc w:val="left"/>
      </w:pPr>
      <w:r w:rsidRPr="006126C9">
        <w:t xml:space="preserve">name: </w:t>
      </w:r>
      <w:r w:rsidRPr="006126C9">
        <w:rPr>
          <w:rStyle w:val="VerbatimChar"/>
          <w:rFonts w:ascii="Arial Narrow" w:hAnsi="Arial Narrow"/>
        </w:rPr>
        <w:t>info_size</w:t>
      </w:r>
    </w:p>
    <w:p w14:paraId="2137C74A" w14:textId="77777777" w:rsidR="00985987" w:rsidRPr="006126C9" w:rsidRDefault="00985987" w:rsidP="00985987">
      <w:pPr>
        <w:numPr>
          <w:ilvl w:val="0"/>
          <w:numId w:val="24"/>
        </w:numPr>
        <w:spacing w:line="240" w:lineRule="auto"/>
        <w:jc w:val="left"/>
      </w:pPr>
      <w:r w:rsidRPr="006126C9">
        <w:lastRenderedPageBreak/>
        <w:t>select one:</w:t>
      </w:r>
    </w:p>
    <w:p w14:paraId="73E51BF3" w14:textId="77777777" w:rsidR="00985987" w:rsidRPr="006126C9" w:rsidRDefault="00985987" w:rsidP="00985987">
      <w:pPr>
        <w:numPr>
          <w:ilvl w:val="1"/>
          <w:numId w:val="24"/>
        </w:numPr>
        <w:spacing w:line="240" w:lineRule="auto"/>
        <w:jc w:val="left"/>
      </w:pPr>
      <w:r w:rsidRPr="006126C9">
        <w:rPr>
          <w:rStyle w:val="VerbatimChar"/>
          <w:rFonts w:ascii="Arial Narrow" w:hAnsi="Arial Narrow"/>
        </w:rPr>
        <w:t>1_50</w:t>
      </w:r>
      <w:r w:rsidRPr="006126C9">
        <w:t>: 1 - 50</w:t>
      </w:r>
    </w:p>
    <w:p w14:paraId="376E30B7" w14:textId="77777777" w:rsidR="00985987" w:rsidRPr="006126C9" w:rsidRDefault="00985987" w:rsidP="00985987">
      <w:pPr>
        <w:numPr>
          <w:ilvl w:val="1"/>
          <w:numId w:val="24"/>
        </w:numPr>
        <w:spacing w:line="240" w:lineRule="auto"/>
        <w:jc w:val="left"/>
      </w:pPr>
      <w:r w:rsidRPr="006126C9">
        <w:rPr>
          <w:rStyle w:val="VerbatimChar"/>
          <w:rFonts w:ascii="Arial Narrow" w:hAnsi="Arial Narrow"/>
        </w:rPr>
        <w:t>51_100</w:t>
      </w:r>
      <w:r w:rsidRPr="006126C9">
        <w:t>: 51 – 100</w:t>
      </w:r>
    </w:p>
    <w:p w14:paraId="194FA4A4" w14:textId="77777777" w:rsidR="00985987" w:rsidRPr="006126C9" w:rsidRDefault="00985987" w:rsidP="00985987">
      <w:pPr>
        <w:numPr>
          <w:ilvl w:val="1"/>
          <w:numId w:val="24"/>
        </w:numPr>
        <w:spacing w:line="240" w:lineRule="auto"/>
        <w:jc w:val="left"/>
      </w:pPr>
      <w:r w:rsidRPr="006126C9">
        <w:rPr>
          <w:rStyle w:val="VerbatimChar"/>
          <w:rFonts w:ascii="Arial Narrow" w:hAnsi="Arial Narrow"/>
        </w:rPr>
        <w:t>101_500</w:t>
      </w:r>
      <w:r w:rsidRPr="006126C9">
        <w:t>: 101 – 500</w:t>
      </w:r>
    </w:p>
    <w:p w14:paraId="1F6BD7FC" w14:textId="77777777" w:rsidR="00985987" w:rsidRPr="006126C9" w:rsidRDefault="00985987" w:rsidP="00985987">
      <w:pPr>
        <w:numPr>
          <w:ilvl w:val="1"/>
          <w:numId w:val="24"/>
        </w:numPr>
        <w:spacing w:line="240" w:lineRule="auto"/>
        <w:jc w:val="left"/>
      </w:pPr>
      <w:r w:rsidRPr="006126C9">
        <w:rPr>
          <w:rStyle w:val="VerbatimChar"/>
          <w:rFonts w:ascii="Arial Narrow" w:hAnsi="Arial Narrow"/>
        </w:rPr>
        <w:t>501_1000</w:t>
      </w:r>
      <w:r w:rsidRPr="006126C9">
        <w:t>: 501 – 1000</w:t>
      </w:r>
    </w:p>
    <w:p w14:paraId="07499F10" w14:textId="77777777" w:rsidR="00985987" w:rsidRPr="006126C9" w:rsidRDefault="00985987" w:rsidP="00985987">
      <w:pPr>
        <w:numPr>
          <w:ilvl w:val="1"/>
          <w:numId w:val="24"/>
        </w:numPr>
        <w:spacing w:line="240" w:lineRule="auto"/>
        <w:jc w:val="left"/>
      </w:pPr>
      <w:r w:rsidRPr="006126C9">
        <w:rPr>
          <w:rStyle w:val="VerbatimChar"/>
          <w:rFonts w:ascii="Arial Narrow" w:hAnsi="Arial Narrow"/>
        </w:rPr>
        <w:t>1001_plus</w:t>
      </w:r>
      <w:r w:rsidRPr="006126C9">
        <w:t>: 1001+</w:t>
      </w:r>
    </w:p>
    <w:p w14:paraId="2E67EB5A" w14:textId="77777777" w:rsidR="00985987" w:rsidRPr="006126C9" w:rsidRDefault="00985987" w:rsidP="00985987">
      <w:pPr>
        <w:numPr>
          <w:ilvl w:val="1"/>
          <w:numId w:val="24"/>
        </w:numPr>
        <w:spacing w:line="240" w:lineRule="auto"/>
        <w:jc w:val="left"/>
      </w:pPr>
      <w:r w:rsidRPr="006126C9">
        <w:rPr>
          <w:rStyle w:val="VerbatimChar"/>
          <w:rFonts w:ascii="Arial Narrow" w:hAnsi="Arial Narrow"/>
        </w:rPr>
        <w:t>dontknow</w:t>
      </w:r>
      <w:r w:rsidRPr="006126C9">
        <w:t>: I don't know or don’t want to answer</w:t>
      </w:r>
    </w:p>
    <w:p w14:paraId="63BC9A8F" w14:textId="77777777" w:rsidR="00985987" w:rsidRPr="00DB2FAA" w:rsidRDefault="00985987" w:rsidP="00985987">
      <w:pPr>
        <w:pStyle w:val="Heading4"/>
        <w:rPr>
          <w:lang w:val="en-GB"/>
        </w:rPr>
      </w:pPr>
      <w:bookmarkStart w:id="45" w:name="header-n750"/>
      <w:r w:rsidRPr="00DB2FAA">
        <w:rPr>
          <w:lang w:val="en-GB"/>
        </w:rPr>
        <w:t xml:space="preserve">6. How do you have knowledge about </w:t>
      </w:r>
      <w:r w:rsidRPr="00DB2FAA">
        <w:rPr>
          <w:rStyle w:val="VerbatimChar"/>
          <w:rFonts w:ascii="Arial Narrow" w:hAnsi="Arial Narrow"/>
          <w:lang w:val="en-GB"/>
        </w:rPr>
        <w:t>${info_settlement}</w:t>
      </w:r>
      <w:r w:rsidRPr="00DB2FAA">
        <w:rPr>
          <w:lang w:val="en-GB"/>
        </w:rPr>
        <w:t>?</w:t>
      </w:r>
      <w:bookmarkEnd w:id="45"/>
    </w:p>
    <w:p w14:paraId="558248FF" w14:textId="77777777" w:rsidR="00985987" w:rsidRPr="006126C9" w:rsidRDefault="00985987" w:rsidP="00985987">
      <w:pPr>
        <w:numPr>
          <w:ilvl w:val="0"/>
          <w:numId w:val="24"/>
        </w:numPr>
        <w:spacing w:line="240" w:lineRule="auto"/>
        <w:jc w:val="left"/>
      </w:pPr>
      <w:r w:rsidRPr="006126C9">
        <w:t xml:space="preserve">name: </w:t>
      </w:r>
      <w:r w:rsidRPr="006126C9">
        <w:rPr>
          <w:rStyle w:val="VerbatimChar"/>
          <w:rFonts w:ascii="Arial Narrow" w:hAnsi="Arial Narrow"/>
        </w:rPr>
        <w:t>type_contact</w:t>
      </w:r>
    </w:p>
    <w:p w14:paraId="023751CE" w14:textId="77777777" w:rsidR="00985987" w:rsidRPr="006126C9" w:rsidRDefault="00985987" w:rsidP="00985987">
      <w:pPr>
        <w:numPr>
          <w:ilvl w:val="0"/>
          <w:numId w:val="24"/>
        </w:numPr>
        <w:spacing w:line="240" w:lineRule="auto"/>
        <w:jc w:val="left"/>
      </w:pPr>
      <w:r w:rsidRPr="006126C9">
        <w:t xml:space="preserve">relevant: </w:t>
      </w:r>
      <w:r w:rsidRPr="006126C9">
        <w:rPr>
          <w:rStyle w:val="VerbatimChar"/>
          <w:rFonts w:ascii="Arial Narrow" w:hAnsi="Arial Narrow"/>
        </w:rPr>
        <w:t>type_visit = remote</w:t>
      </w:r>
    </w:p>
    <w:p w14:paraId="1F4A0648" w14:textId="77777777" w:rsidR="00985987" w:rsidRPr="006126C9" w:rsidRDefault="00985987" w:rsidP="00985987">
      <w:pPr>
        <w:numPr>
          <w:ilvl w:val="0"/>
          <w:numId w:val="24"/>
        </w:numPr>
        <w:spacing w:line="240" w:lineRule="auto"/>
        <w:jc w:val="left"/>
      </w:pPr>
      <w:r w:rsidRPr="006126C9">
        <w:t>select one:</w:t>
      </w:r>
    </w:p>
    <w:p w14:paraId="75DFC5B5" w14:textId="77777777" w:rsidR="00985987" w:rsidRPr="006126C9" w:rsidRDefault="00985987" w:rsidP="00985987">
      <w:pPr>
        <w:numPr>
          <w:ilvl w:val="1"/>
          <w:numId w:val="24"/>
        </w:numPr>
        <w:spacing w:line="240" w:lineRule="auto"/>
        <w:jc w:val="left"/>
      </w:pPr>
      <w:r w:rsidRPr="006126C9">
        <w:rPr>
          <w:rStyle w:val="VerbatimChar"/>
          <w:rFonts w:ascii="Arial Narrow" w:hAnsi="Arial Narrow"/>
        </w:rPr>
        <w:t>remote_contact</w:t>
      </w:r>
      <w:r w:rsidRPr="006126C9">
        <w:t>: I have contact with a person or persons living in village</w:t>
      </w:r>
    </w:p>
    <w:p w14:paraId="24B0A186" w14:textId="77777777" w:rsidR="00985987" w:rsidRPr="006126C9" w:rsidRDefault="00985987" w:rsidP="00985987">
      <w:pPr>
        <w:numPr>
          <w:ilvl w:val="1"/>
          <w:numId w:val="24"/>
        </w:numPr>
        <w:spacing w:line="240" w:lineRule="auto"/>
        <w:jc w:val="left"/>
      </w:pPr>
      <w:r w:rsidRPr="006126C9">
        <w:rPr>
          <w:rStyle w:val="VerbatimChar"/>
          <w:rFonts w:ascii="Arial Narrow" w:hAnsi="Arial Narrow"/>
        </w:rPr>
        <w:t>direct_contact</w:t>
      </w:r>
      <w:r w:rsidRPr="006126C9">
        <w:t>: I have recently visited the area</w:t>
      </w:r>
    </w:p>
    <w:p w14:paraId="27315365" w14:textId="77777777" w:rsidR="00985987" w:rsidRPr="00DB2FAA" w:rsidRDefault="00985987" w:rsidP="00985987">
      <w:pPr>
        <w:pStyle w:val="Heading4"/>
        <w:rPr>
          <w:lang w:val="en-GB"/>
        </w:rPr>
      </w:pPr>
      <w:bookmarkStart w:id="46" w:name="header-n768"/>
      <w:r w:rsidRPr="00DB2FAA">
        <w:rPr>
          <w:lang w:val="en-GB"/>
        </w:rPr>
        <w:t xml:space="preserve">7. When was the last time you have been in </w:t>
      </w:r>
      <w:r w:rsidRPr="00DB2FAA">
        <w:rPr>
          <w:rStyle w:val="VerbatimChar"/>
          <w:rFonts w:ascii="Arial Narrow" w:hAnsi="Arial Narrow"/>
          <w:lang w:val="en-GB"/>
        </w:rPr>
        <w:t>${info_settlement}</w:t>
      </w:r>
      <w:r w:rsidRPr="00DB2FAA">
        <w:rPr>
          <w:lang w:val="en-GB"/>
        </w:rPr>
        <w:t>?</w:t>
      </w:r>
      <w:bookmarkEnd w:id="46"/>
    </w:p>
    <w:p w14:paraId="2A5908A2" w14:textId="77777777" w:rsidR="00985987" w:rsidRPr="006126C9" w:rsidRDefault="00985987" w:rsidP="00985987">
      <w:pPr>
        <w:numPr>
          <w:ilvl w:val="0"/>
          <w:numId w:val="24"/>
        </w:numPr>
        <w:spacing w:line="240" w:lineRule="auto"/>
        <w:jc w:val="left"/>
      </w:pPr>
      <w:r w:rsidRPr="006126C9">
        <w:t xml:space="preserve">name: </w:t>
      </w:r>
      <w:r w:rsidRPr="006126C9">
        <w:rPr>
          <w:rStyle w:val="VerbatimChar"/>
          <w:rFonts w:ascii="Arial Narrow" w:hAnsi="Arial Narrow"/>
        </w:rPr>
        <w:t>last_visit</w:t>
      </w:r>
    </w:p>
    <w:p w14:paraId="34ACF882" w14:textId="77777777" w:rsidR="00985987" w:rsidRPr="006126C9" w:rsidRDefault="00985987" w:rsidP="00985987">
      <w:pPr>
        <w:numPr>
          <w:ilvl w:val="0"/>
          <w:numId w:val="24"/>
        </w:numPr>
        <w:spacing w:line="240" w:lineRule="auto"/>
        <w:jc w:val="left"/>
      </w:pPr>
      <w:r w:rsidRPr="006126C9">
        <w:t xml:space="preserve">relevant: </w:t>
      </w:r>
      <w:r w:rsidRPr="006126C9">
        <w:rPr>
          <w:rStyle w:val="VerbatimChar"/>
          <w:rFonts w:ascii="Arial Narrow" w:hAnsi="Arial Narrow"/>
        </w:rPr>
        <w:t>type_contact = direct_contact</w:t>
      </w:r>
      <w:r w:rsidRPr="006126C9">
        <w:t xml:space="preserve"> and </w:t>
      </w:r>
      <w:r w:rsidRPr="006126C9">
        <w:rPr>
          <w:rStyle w:val="VerbatimChar"/>
          <w:rFonts w:ascii="Arial Narrow" w:hAnsi="Arial Narrow"/>
        </w:rPr>
        <w:t>type_visit = remote</w:t>
      </w:r>
    </w:p>
    <w:p w14:paraId="6AC65BE8" w14:textId="77777777" w:rsidR="00985987" w:rsidRPr="006126C9" w:rsidRDefault="00985987" w:rsidP="00985987">
      <w:pPr>
        <w:numPr>
          <w:ilvl w:val="0"/>
          <w:numId w:val="24"/>
        </w:numPr>
        <w:spacing w:line="240" w:lineRule="auto"/>
        <w:jc w:val="left"/>
      </w:pPr>
      <w:r w:rsidRPr="006126C9">
        <w:t>select one:</w:t>
      </w:r>
    </w:p>
    <w:p w14:paraId="56C0B476" w14:textId="77777777" w:rsidR="00985987" w:rsidRPr="006126C9" w:rsidRDefault="00985987" w:rsidP="00985987">
      <w:pPr>
        <w:numPr>
          <w:ilvl w:val="1"/>
          <w:numId w:val="24"/>
        </w:numPr>
        <w:spacing w:line="240" w:lineRule="auto"/>
        <w:jc w:val="left"/>
      </w:pPr>
      <w:r w:rsidRPr="006126C9">
        <w:rPr>
          <w:rStyle w:val="VerbatimChar"/>
          <w:rFonts w:ascii="Arial Narrow" w:hAnsi="Arial Narrow"/>
        </w:rPr>
        <w:t>within_last_month</w:t>
      </w:r>
      <w:r w:rsidRPr="006126C9">
        <w:t>: I have been to the site within the last month</w:t>
      </w:r>
    </w:p>
    <w:p w14:paraId="39D80356" w14:textId="77777777" w:rsidR="00985987" w:rsidRPr="006126C9" w:rsidRDefault="00985987" w:rsidP="00985987">
      <w:pPr>
        <w:numPr>
          <w:ilvl w:val="1"/>
          <w:numId w:val="24"/>
        </w:numPr>
        <w:spacing w:line="240" w:lineRule="auto"/>
        <w:jc w:val="left"/>
      </w:pPr>
      <w:r w:rsidRPr="006126C9">
        <w:rPr>
          <w:rStyle w:val="VerbatimChar"/>
          <w:rFonts w:ascii="Arial Narrow" w:hAnsi="Arial Narrow"/>
        </w:rPr>
        <w:t>more_than_one_month</w:t>
      </w:r>
      <w:r w:rsidRPr="006126C9">
        <w:t>: I have been to the the site more than a month ago</w:t>
      </w:r>
    </w:p>
    <w:p w14:paraId="2F04C65F" w14:textId="77777777" w:rsidR="00985987" w:rsidRPr="00DB2FAA" w:rsidRDefault="00985987" w:rsidP="00985987">
      <w:pPr>
        <w:pStyle w:val="Heading4"/>
        <w:rPr>
          <w:lang w:val="en-GB"/>
        </w:rPr>
      </w:pPr>
      <w:bookmarkStart w:id="47" w:name="header-n786"/>
      <w:r w:rsidRPr="00DB2FAA">
        <w:rPr>
          <w:lang w:val="en-GB"/>
        </w:rPr>
        <w:t>8. How is the person or persons contacted remotely?</w:t>
      </w:r>
      <w:bookmarkEnd w:id="47"/>
    </w:p>
    <w:p w14:paraId="653AF2F7" w14:textId="77777777" w:rsidR="00985987" w:rsidRPr="006126C9" w:rsidRDefault="00985987" w:rsidP="00985987">
      <w:pPr>
        <w:numPr>
          <w:ilvl w:val="0"/>
          <w:numId w:val="24"/>
        </w:numPr>
        <w:spacing w:line="240" w:lineRule="auto"/>
        <w:jc w:val="left"/>
      </w:pPr>
      <w:r w:rsidRPr="006126C9">
        <w:t xml:space="preserve">name: </w:t>
      </w:r>
      <w:r w:rsidRPr="006126C9">
        <w:rPr>
          <w:rStyle w:val="VerbatimChar"/>
          <w:rFonts w:ascii="Arial Narrow" w:hAnsi="Arial Narrow"/>
        </w:rPr>
        <w:t>remotely_how</w:t>
      </w:r>
    </w:p>
    <w:p w14:paraId="2187E05F" w14:textId="77777777" w:rsidR="00985987" w:rsidRPr="006126C9" w:rsidRDefault="00985987" w:rsidP="00985987">
      <w:pPr>
        <w:numPr>
          <w:ilvl w:val="0"/>
          <w:numId w:val="24"/>
        </w:numPr>
        <w:spacing w:line="240" w:lineRule="auto"/>
        <w:jc w:val="left"/>
      </w:pPr>
      <w:r w:rsidRPr="006126C9">
        <w:t xml:space="preserve">sub-group: </w:t>
      </w:r>
      <w:r w:rsidRPr="006126C9">
        <w:rPr>
          <w:rStyle w:val="VerbatimChar"/>
          <w:rFonts w:ascii="Arial Narrow" w:hAnsi="Arial Narrow"/>
        </w:rPr>
        <w:t>d1.</w:t>
      </w:r>
      <w:r w:rsidRPr="006126C9">
        <w:t xml:space="preserve"> (Remote contact)</w:t>
      </w:r>
    </w:p>
    <w:p w14:paraId="74B772E7" w14:textId="77777777" w:rsidR="00985987" w:rsidRPr="006126C9" w:rsidRDefault="00985987" w:rsidP="00985987">
      <w:pPr>
        <w:numPr>
          <w:ilvl w:val="0"/>
          <w:numId w:val="24"/>
        </w:numPr>
        <w:spacing w:line="240" w:lineRule="auto"/>
        <w:jc w:val="left"/>
      </w:pPr>
      <w:r w:rsidRPr="006126C9">
        <w:t xml:space="preserve">sub-group relevant: </w:t>
      </w:r>
      <w:r w:rsidRPr="006126C9">
        <w:rPr>
          <w:rStyle w:val="VerbatimChar"/>
          <w:rFonts w:ascii="Arial Narrow" w:hAnsi="Arial Narrow"/>
        </w:rPr>
        <w:t>type_contact = remote_contact</w:t>
      </w:r>
      <w:r w:rsidRPr="006126C9">
        <w:t xml:space="preserve"> and </w:t>
      </w:r>
      <w:r w:rsidRPr="006126C9">
        <w:rPr>
          <w:rStyle w:val="VerbatimChar"/>
          <w:rFonts w:ascii="Arial Narrow" w:hAnsi="Arial Narrow"/>
        </w:rPr>
        <w:t>type_visit = remote</w:t>
      </w:r>
    </w:p>
    <w:p w14:paraId="3CBFF251" w14:textId="77777777" w:rsidR="00985987" w:rsidRPr="006126C9" w:rsidRDefault="00985987" w:rsidP="00985987">
      <w:pPr>
        <w:numPr>
          <w:ilvl w:val="0"/>
          <w:numId w:val="24"/>
        </w:numPr>
        <w:spacing w:line="240" w:lineRule="auto"/>
        <w:jc w:val="left"/>
      </w:pPr>
      <w:r w:rsidRPr="006126C9">
        <w:t>select multiple:</w:t>
      </w:r>
    </w:p>
    <w:p w14:paraId="2ABFE492" w14:textId="77777777" w:rsidR="00985987" w:rsidRPr="006126C9" w:rsidRDefault="00985987" w:rsidP="00985987">
      <w:pPr>
        <w:numPr>
          <w:ilvl w:val="1"/>
          <w:numId w:val="24"/>
        </w:numPr>
        <w:spacing w:line="240" w:lineRule="auto"/>
        <w:jc w:val="left"/>
      </w:pPr>
      <w:r w:rsidRPr="006126C9">
        <w:rPr>
          <w:rStyle w:val="VerbatimChar"/>
          <w:rFonts w:ascii="Arial Narrow" w:hAnsi="Arial Narrow"/>
        </w:rPr>
        <w:t>m_phone</w:t>
      </w:r>
      <w:r w:rsidRPr="006126C9">
        <w:t>: Mobile phone</w:t>
      </w:r>
    </w:p>
    <w:p w14:paraId="1EB07208" w14:textId="77777777" w:rsidR="00985987" w:rsidRPr="006126C9" w:rsidRDefault="00985987" w:rsidP="00985987">
      <w:pPr>
        <w:numPr>
          <w:ilvl w:val="1"/>
          <w:numId w:val="24"/>
        </w:numPr>
        <w:spacing w:line="240" w:lineRule="auto"/>
        <w:jc w:val="left"/>
      </w:pPr>
      <w:r w:rsidRPr="006126C9">
        <w:rPr>
          <w:rStyle w:val="VerbatimChar"/>
          <w:rFonts w:ascii="Arial Narrow" w:hAnsi="Arial Narrow"/>
        </w:rPr>
        <w:t>s_phone</w:t>
      </w:r>
      <w:r w:rsidRPr="006126C9">
        <w:t>: Satellite phone (Thuraya)</w:t>
      </w:r>
    </w:p>
    <w:p w14:paraId="72137133" w14:textId="77777777" w:rsidR="00985987" w:rsidRPr="006126C9" w:rsidRDefault="00985987" w:rsidP="00985987">
      <w:pPr>
        <w:numPr>
          <w:ilvl w:val="1"/>
          <w:numId w:val="24"/>
        </w:numPr>
        <w:spacing w:line="240" w:lineRule="auto"/>
        <w:jc w:val="left"/>
      </w:pPr>
      <w:r w:rsidRPr="006126C9">
        <w:rPr>
          <w:rStyle w:val="VerbatimChar"/>
          <w:rFonts w:ascii="Arial Narrow" w:hAnsi="Arial Narrow"/>
        </w:rPr>
        <w:t>internet</w:t>
      </w:r>
      <w:r w:rsidRPr="006126C9">
        <w:t>: Computer internet</w:t>
      </w:r>
    </w:p>
    <w:p w14:paraId="6EEA98A0" w14:textId="77777777" w:rsidR="00985987" w:rsidRPr="006126C9" w:rsidRDefault="00985987" w:rsidP="00985987">
      <w:pPr>
        <w:numPr>
          <w:ilvl w:val="1"/>
          <w:numId w:val="24"/>
        </w:numPr>
        <w:spacing w:line="240" w:lineRule="auto"/>
        <w:jc w:val="left"/>
      </w:pPr>
      <w:r w:rsidRPr="006126C9">
        <w:rPr>
          <w:rStyle w:val="VerbatimChar"/>
          <w:rFonts w:ascii="Arial Narrow" w:hAnsi="Arial Narrow"/>
        </w:rPr>
        <w:t>mob_app</w:t>
      </w:r>
      <w:r w:rsidRPr="006126C9">
        <w:t>: Mobile phone app (Whatsapp, etc.)</w:t>
      </w:r>
    </w:p>
    <w:p w14:paraId="38EE2FEE" w14:textId="77777777" w:rsidR="00985987" w:rsidRPr="006126C9" w:rsidRDefault="00985987" w:rsidP="00985987">
      <w:pPr>
        <w:numPr>
          <w:ilvl w:val="1"/>
          <w:numId w:val="24"/>
        </w:numPr>
        <w:spacing w:line="240" w:lineRule="auto"/>
        <w:jc w:val="left"/>
      </w:pPr>
      <w:r w:rsidRPr="006126C9">
        <w:rPr>
          <w:rStyle w:val="VerbatimChar"/>
          <w:rFonts w:ascii="Arial Narrow" w:hAnsi="Arial Narrow"/>
        </w:rPr>
        <w:t>radio</w:t>
      </w:r>
      <w:r w:rsidRPr="006126C9">
        <w:t>: HF or VHF Radio</w:t>
      </w:r>
    </w:p>
    <w:p w14:paraId="24B19667" w14:textId="77777777" w:rsidR="00985987" w:rsidRPr="006126C9" w:rsidRDefault="00985987" w:rsidP="00985987">
      <w:pPr>
        <w:numPr>
          <w:ilvl w:val="1"/>
          <w:numId w:val="24"/>
        </w:numPr>
        <w:spacing w:line="240" w:lineRule="auto"/>
        <w:jc w:val="left"/>
      </w:pPr>
      <w:r w:rsidRPr="006126C9">
        <w:rPr>
          <w:rStyle w:val="VerbatimChar"/>
          <w:rFonts w:ascii="Arial Narrow" w:hAnsi="Arial Narrow"/>
        </w:rPr>
        <w:t>other</w:t>
      </w:r>
      <w:r w:rsidRPr="006126C9">
        <w:t>: Other</w:t>
      </w:r>
    </w:p>
    <w:p w14:paraId="4BE3B832" w14:textId="77777777" w:rsidR="00985987" w:rsidRPr="006126C9" w:rsidRDefault="00985987" w:rsidP="00985987">
      <w:pPr>
        <w:numPr>
          <w:ilvl w:val="1"/>
          <w:numId w:val="24"/>
        </w:numPr>
        <w:spacing w:line="240" w:lineRule="auto"/>
        <w:jc w:val="left"/>
      </w:pPr>
      <w:r w:rsidRPr="006126C9">
        <w:rPr>
          <w:rStyle w:val="VerbatimChar"/>
          <w:rFonts w:ascii="Arial Narrow" w:hAnsi="Arial Narrow"/>
        </w:rPr>
        <w:t>dontknow</w:t>
      </w:r>
      <w:r w:rsidRPr="006126C9">
        <w:t>: I don't know or don’t want to answer</w:t>
      </w:r>
    </w:p>
    <w:p w14:paraId="7A1E3AA4" w14:textId="77777777" w:rsidR="00985987" w:rsidRPr="00DB2FAA" w:rsidRDefault="00985987" w:rsidP="00985987">
      <w:pPr>
        <w:pStyle w:val="Heading4"/>
        <w:rPr>
          <w:lang w:val="en-GB"/>
        </w:rPr>
      </w:pPr>
      <w:bookmarkStart w:id="48" w:name="header-n822"/>
      <w:r w:rsidRPr="00DB2FAA">
        <w:rPr>
          <w:lang w:val="en-GB"/>
        </w:rPr>
        <w:lastRenderedPageBreak/>
        <w:t>9. When was the last time this person or persons was contacted?</w:t>
      </w:r>
      <w:bookmarkEnd w:id="48"/>
    </w:p>
    <w:p w14:paraId="74BC95AB" w14:textId="77777777" w:rsidR="00985987" w:rsidRPr="006126C9" w:rsidRDefault="00985987" w:rsidP="00985987">
      <w:pPr>
        <w:numPr>
          <w:ilvl w:val="0"/>
          <w:numId w:val="24"/>
        </w:numPr>
        <w:spacing w:line="240" w:lineRule="auto"/>
        <w:jc w:val="left"/>
      </w:pPr>
      <w:r w:rsidRPr="006126C9">
        <w:t xml:space="preserve">name: </w:t>
      </w:r>
      <w:r w:rsidRPr="006126C9">
        <w:rPr>
          <w:rStyle w:val="VerbatimChar"/>
          <w:rFonts w:ascii="Arial Narrow" w:hAnsi="Arial Narrow"/>
        </w:rPr>
        <w:t>last_contact</w:t>
      </w:r>
    </w:p>
    <w:p w14:paraId="01C6B723" w14:textId="77777777" w:rsidR="00985987" w:rsidRPr="006126C9" w:rsidRDefault="00985987" w:rsidP="00985987">
      <w:pPr>
        <w:numPr>
          <w:ilvl w:val="0"/>
          <w:numId w:val="24"/>
        </w:numPr>
        <w:spacing w:line="240" w:lineRule="auto"/>
        <w:jc w:val="left"/>
      </w:pPr>
      <w:r w:rsidRPr="006126C9">
        <w:t xml:space="preserve">sub-group: </w:t>
      </w:r>
      <w:r w:rsidRPr="006126C9">
        <w:rPr>
          <w:rStyle w:val="VerbatimChar"/>
          <w:rFonts w:ascii="Arial Narrow" w:hAnsi="Arial Narrow"/>
        </w:rPr>
        <w:t>d1.</w:t>
      </w:r>
      <w:r w:rsidRPr="006126C9">
        <w:t xml:space="preserve"> (Remote contact)</w:t>
      </w:r>
    </w:p>
    <w:p w14:paraId="3F6C707D" w14:textId="77777777" w:rsidR="00985987" w:rsidRPr="006126C9" w:rsidRDefault="00985987" w:rsidP="00985987">
      <w:pPr>
        <w:numPr>
          <w:ilvl w:val="0"/>
          <w:numId w:val="24"/>
        </w:numPr>
        <w:spacing w:line="240" w:lineRule="auto"/>
        <w:jc w:val="left"/>
      </w:pPr>
      <w:r w:rsidRPr="006126C9">
        <w:t xml:space="preserve">sub-group relevant: </w:t>
      </w:r>
      <w:r w:rsidRPr="006126C9">
        <w:rPr>
          <w:rStyle w:val="VerbatimChar"/>
          <w:rFonts w:ascii="Arial Narrow" w:hAnsi="Arial Narrow"/>
        </w:rPr>
        <w:t>type_contact = remote_contact</w:t>
      </w:r>
      <w:r w:rsidRPr="006126C9">
        <w:t xml:space="preserve"> and </w:t>
      </w:r>
      <w:r w:rsidRPr="006126C9">
        <w:rPr>
          <w:rStyle w:val="VerbatimChar"/>
          <w:rFonts w:ascii="Arial Narrow" w:hAnsi="Arial Narrow"/>
        </w:rPr>
        <w:t>type_visit = remote</w:t>
      </w:r>
    </w:p>
    <w:p w14:paraId="3E243CC9" w14:textId="77777777" w:rsidR="00985987" w:rsidRPr="006126C9" w:rsidRDefault="00985987" w:rsidP="00985987">
      <w:pPr>
        <w:numPr>
          <w:ilvl w:val="0"/>
          <w:numId w:val="24"/>
        </w:numPr>
        <w:spacing w:line="240" w:lineRule="auto"/>
        <w:jc w:val="left"/>
      </w:pPr>
      <w:r w:rsidRPr="006126C9">
        <w:t>select one:</w:t>
      </w:r>
    </w:p>
    <w:p w14:paraId="0F3CBF8B" w14:textId="77777777" w:rsidR="00985987" w:rsidRPr="006126C9" w:rsidRDefault="00985987" w:rsidP="00985987">
      <w:pPr>
        <w:numPr>
          <w:ilvl w:val="1"/>
          <w:numId w:val="24"/>
        </w:numPr>
        <w:spacing w:line="240" w:lineRule="auto"/>
        <w:jc w:val="left"/>
      </w:pPr>
      <w:r w:rsidRPr="006126C9">
        <w:rPr>
          <w:rStyle w:val="VerbatimChar"/>
          <w:rFonts w:ascii="Arial Narrow" w:hAnsi="Arial Narrow"/>
        </w:rPr>
        <w:t>within_last_month</w:t>
      </w:r>
      <w:r w:rsidRPr="006126C9">
        <w:t>: Last contacted the person or persons within a month</w:t>
      </w:r>
    </w:p>
    <w:p w14:paraId="288CE6C7" w14:textId="77777777" w:rsidR="00985987" w:rsidRPr="006126C9" w:rsidRDefault="00985987" w:rsidP="00985987">
      <w:pPr>
        <w:numPr>
          <w:ilvl w:val="1"/>
          <w:numId w:val="24"/>
        </w:numPr>
        <w:spacing w:line="240" w:lineRule="auto"/>
        <w:jc w:val="left"/>
      </w:pPr>
      <w:r w:rsidRPr="006126C9">
        <w:rPr>
          <w:rStyle w:val="VerbatimChar"/>
          <w:rFonts w:ascii="Arial Narrow" w:hAnsi="Arial Narrow"/>
        </w:rPr>
        <w:t>more_than_one_month</w:t>
      </w:r>
      <w:r w:rsidRPr="006126C9">
        <w:t>: Last contacted the person or persons more than a month ago</w:t>
      </w:r>
    </w:p>
    <w:p w14:paraId="407E2B5F" w14:textId="77777777" w:rsidR="00985987" w:rsidRPr="006126C9" w:rsidRDefault="00985987" w:rsidP="00985987">
      <w:pPr>
        <w:pStyle w:val="Heading2"/>
      </w:pPr>
      <w:bookmarkStart w:id="49" w:name="header-n843"/>
      <w:r w:rsidRPr="006126C9">
        <w:t>F Population</w:t>
      </w:r>
      <w:bookmarkEnd w:id="49"/>
    </w:p>
    <w:p w14:paraId="4352B580" w14:textId="36AB7F86" w:rsidR="00985987" w:rsidRPr="006126C9" w:rsidRDefault="00761206" w:rsidP="00985987">
      <w:pPr>
        <w:pStyle w:val="FirstParagraph"/>
        <w:rPr>
          <w:rFonts w:ascii="Arial Narrow" w:hAnsi="Arial Narrow"/>
        </w:rPr>
      </w:pPr>
      <w:hyperlink w:anchor="table-of-contents"/>
    </w:p>
    <w:p w14:paraId="5709CF1B" w14:textId="77777777" w:rsidR="00985987" w:rsidRPr="006126C9" w:rsidRDefault="00985987" w:rsidP="00985987">
      <w:pPr>
        <w:numPr>
          <w:ilvl w:val="0"/>
          <w:numId w:val="24"/>
        </w:numPr>
        <w:spacing w:line="240" w:lineRule="auto"/>
        <w:jc w:val="left"/>
      </w:pPr>
      <w:r w:rsidRPr="006126C9">
        <w:t xml:space="preserve">group relevant: </w:t>
      </w:r>
      <w:r w:rsidRPr="006126C9">
        <w:rPr>
          <w:rStyle w:val="VerbatimChar"/>
          <w:rFonts w:ascii="Arial Narrow" w:hAnsi="Arial Narrow"/>
        </w:rPr>
        <w:t>last_visit = within_last_month</w:t>
      </w:r>
      <w:r w:rsidRPr="006126C9">
        <w:t xml:space="preserve"> or </w:t>
      </w:r>
      <w:r w:rsidRPr="006126C9">
        <w:rPr>
          <w:rStyle w:val="VerbatimChar"/>
          <w:rFonts w:ascii="Arial Narrow" w:hAnsi="Arial Narrow"/>
        </w:rPr>
        <w:t>last_contact = within_last_month</w:t>
      </w:r>
      <w:r w:rsidRPr="006126C9">
        <w:t xml:space="preserve"> or </w:t>
      </w:r>
      <w:r w:rsidRPr="006126C9">
        <w:rPr>
          <w:rStyle w:val="VerbatimChar"/>
          <w:rFonts w:ascii="Arial Narrow" w:hAnsi="Arial Narrow"/>
        </w:rPr>
        <w:t>type_visit = phone</w:t>
      </w:r>
      <w:r w:rsidRPr="006126C9">
        <w:t xml:space="preserve"> or </w:t>
      </w:r>
      <w:r w:rsidRPr="006126C9">
        <w:rPr>
          <w:rStyle w:val="VerbatimChar"/>
          <w:rFonts w:ascii="Arial Narrow" w:hAnsi="Arial Narrow"/>
        </w:rPr>
        <w:t>type_visit = direct</w:t>
      </w:r>
    </w:p>
    <w:p w14:paraId="2E5B3652" w14:textId="77777777" w:rsidR="00985987" w:rsidRPr="006126C9" w:rsidRDefault="00985987" w:rsidP="00985987">
      <w:pPr>
        <w:pStyle w:val="Heading3"/>
      </w:pPr>
      <w:bookmarkStart w:id="50" w:name="header-n854"/>
      <w:r w:rsidRPr="006126C9">
        <w:t>f1 Local community</w:t>
      </w:r>
      <w:bookmarkEnd w:id="50"/>
    </w:p>
    <w:p w14:paraId="7C3FB6C3" w14:textId="6C47FE56" w:rsidR="00985987" w:rsidRPr="006126C9" w:rsidRDefault="00761206" w:rsidP="00985987">
      <w:pPr>
        <w:pStyle w:val="FirstParagraph"/>
        <w:rPr>
          <w:rFonts w:ascii="Arial Narrow" w:hAnsi="Arial Narrow"/>
        </w:rPr>
      </w:pPr>
      <w:hyperlink w:anchor="table-of-contents"/>
    </w:p>
    <w:p w14:paraId="335341EA" w14:textId="77777777" w:rsidR="00985987" w:rsidRPr="006126C9" w:rsidRDefault="00985987" w:rsidP="00985987">
      <w:pPr>
        <w:pStyle w:val="BlockText"/>
        <w:rPr>
          <w:rFonts w:ascii="Arial Narrow" w:hAnsi="Arial Narrow"/>
        </w:rPr>
      </w:pPr>
      <w:r w:rsidRPr="006126C9">
        <w:rPr>
          <w:rFonts w:ascii="Arial Narrow" w:hAnsi="Arial Narrow"/>
        </w:rPr>
        <w:t xml:space="preserve">You will now be asked information about the local community living in </w:t>
      </w:r>
      <w:r w:rsidRPr="006126C9">
        <w:rPr>
          <w:rStyle w:val="VerbatimChar"/>
          <w:rFonts w:ascii="Arial Narrow" w:hAnsi="Arial Narrow"/>
        </w:rPr>
        <w:t>${info_settlement}</w:t>
      </w:r>
      <w:r w:rsidRPr="006126C9">
        <w:rPr>
          <w:rFonts w:ascii="Arial Narrow" w:hAnsi="Arial Narrow"/>
        </w:rPr>
        <w:t xml:space="preserve">, and have never been displaced outside of </w:t>
      </w:r>
      <w:r w:rsidRPr="006126C9">
        <w:rPr>
          <w:rStyle w:val="VerbatimChar"/>
          <w:rFonts w:ascii="Arial Narrow" w:hAnsi="Arial Narrow"/>
        </w:rPr>
        <w:t>${info_settlement}</w:t>
      </w:r>
      <w:r w:rsidRPr="006126C9">
        <w:rPr>
          <w:rFonts w:ascii="Arial Narrow" w:hAnsi="Arial Narrow"/>
        </w:rPr>
        <w:t xml:space="preserve"> during the crisis.</w:t>
      </w:r>
    </w:p>
    <w:p w14:paraId="1C147737" w14:textId="77777777" w:rsidR="00985987" w:rsidRPr="00DB2FAA" w:rsidRDefault="00985987" w:rsidP="00985987">
      <w:pPr>
        <w:pStyle w:val="Heading4"/>
        <w:rPr>
          <w:lang w:val="en-GB"/>
        </w:rPr>
      </w:pPr>
      <w:bookmarkStart w:id="51" w:name="header-n860"/>
      <w:r w:rsidRPr="00DB2FAA">
        <w:rPr>
          <w:lang w:val="en-GB"/>
        </w:rPr>
        <w:t xml:space="preserve">1. Are there still members of the local community living in </w:t>
      </w:r>
      <w:r w:rsidRPr="00DB2FAA">
        <w:rPr>
          <w:rStyle w:val="VerbatimChar"/>
          <w:rFonts w:ascii="Arial Narrow" w:hAnsi="Arial Narrow"/>
          <w:lang w:val="en-GB"/>
        </w:rPr>
        <w:t>${info_settlement}</w:t>
      </w:r>
      <w:r w:rsidRPr="00DB2FAA">
        <w:rPr>
          <w:lang w:val="en-GB"/>
        </w:rPr>
        <w:t>?</w:t>
      </w:r>
      <w:bookmarkEnd w:id="51"/>
    </w:p>
    <w:p w14:paraId="582E3E37" w14:textId="77777777" w:rsidR="00985987" w:rsidRPr="006126C9" w:rsidRDefault="00985987" w:rsidP="00985987">
      <w:pPr>
        <w:numPr>
          <w:ilvl w:val="0"/>
          <w:numId w:val="24"/>
        </w:numPr>
        <w:spacing w:line="240" w:lineRule="auto"/>
        <w:jc w:val="left"/>
      </w:pPr>
      <w:r w:rsidRPr="006126C9">
        <w:t xml:space="preserve">name: </w:t>
      </w:r>
      <w:r w:rsidRPr="006126C9">
        <w:rPr>
          <w:rStyle w:val="VerbatimChar"/>
          <w:rFonts w:ascii="Arial Narrow" w:hAnsi="Arial Narrow"/>
        </w:rPr>
        <w:t>hc_now</w:t>
      </w:r>
    </w:p>
    <w:p w14:paraId="01159788" w14:textId="77777777" w:rsidR="00985987" w:rsidRPr="006126C9" w:rsidRDefault="00985987" w:rsidP="00985987">
      <w:pPr>
        <w:numPr>
          <w:ilvl w:val="0"/>
          <w:numId w:val="24"/>
        </w:numPr>
        <w:spacing w:line="240" w:lineRule="auto"/>
        <w:jc w:val="left"/>
      </w:pPr>
      <w:r w:rsidRPr="006126C9">
        <w:t>select one:</w:t>
      </w:r>
    </w:p>
    <w:p w14:paraId="3462DDD3" w14:textId="77777777" w:rsidR="00985987" w:rsidRPr="006126C9" w:rsidRDefault="00985987" w:rsidP="00985987">
      <w:pPr>
        <w:numPr>
          <w:ilvl w:val="1"/>
          <w:numId w:val="24"/>
        </w:numPr>
        <w:spacing w:line="240" w:lineRule="auto"/>
        <w:jc w:val="left"/>
      </w:pPr>
      <w:r w:rsidRPr="006126C9">
        <w:rPr>
          <w:rStyle w:val="VerbatimChar"/>
          <w:rFonts w:ascii="Arial Narrow" w:hAnsi="Arial Narrow"/>
        </w:rPr>
        <w:t>yes</w:t>
      </w:r>
      <w:r w:rsidRPr="006126C9">
        <w:t>: Yes</w:t>
      </w:r>
    </w:p>
    <w:p w14:paraId="4FE4C1F1" w14:textId="77777777" w:rsidR="00985987" w:rsidRPr="006126C9" w:rsidRDefault="00985987" w:rsidP="00985987">
      <w:pPr>
        <w:numPr>
          <w:ilvl w:val="1"/>
          <w:numId w:val="24"/>
        </w:numPr>
        <w:spacing w:line="240" w:lineRule="auto"/>
        <w:jc w:val="left"/>
      </w:pPr>
      <w:r w:rsidRPr="006126C9">
        <w:rPr>
          <w:rStyle w:val="VerbatimChar"/>
          <w:rFonts w:ascii="Arial Narrow" w:hAnsi="Arial Narrow"/>
        </w:rPr>
        <w:t>no</w:t>
      </w:r>
      <w:r w:rsidRPr="006126C9">
        <w:t>: No</w:t>
      </w:r>
    </w:p>
    <w:p w14:paraId="15F11B2C" w14:textId="77777777" w:rsidR="00985987" w:rsidRPr="006126C9" w:rsidRDefault="00985987" w:rsidP="00985987">
      <w:pPr>
        <w:numPr>
          <w:ilvl w:val="1"/>
          <w:numId w:val="24"/>
        </w:numPr>
        <w:spacing w:line="240" w:lineRule="auto"/>
        <w:jc w:val="left"/>
      </w:pPr>
      <w:r w:rsidRPr="006126C9">
        <w:rPr>
          <w:rStyle w:val="VerbatimChar"/>
          <w:rFonts w:ascii="Arial Narrow" w:hAnsi="Arial Narrow"/>
        </w:rPr>
        <w:t>dontknow</w:t>
      </w:r>
      <w:r w:rsidRPr="006126C9">
        <w:t>: I don't know or don’t want to answer</w:t>
      </w:r>
    </w:p>
    <w:p w14:paraId="5DAC3642" w14:textId="77777777" w:rsidR="00985987" w:rsidRPr="00DB2FAA" w:rsidRDefault="00985987" w:rsidP="00985987">
      <w:pPr>
        <w:pStyle w:val="Heading4"/>
        <w:rPr>
          <w:lang w:val="en-GB"/>
        </w:rPr>
      </w:pPr>
      <w:bookmarkStart w:id="52" w:name="header-n878"/>
      <w:r w:rsidRPr="00DB2FAA">
        <w:rPr>
          <w:lang w:val="en-GB"/>
        </w:rPr>
        <w:t xml:space="preserve">2. In the last month, what proportion of the population REMAINS in </w:t>
      </w:r>
      <w:r w:rsidRPr="00DB2FAA">
        <w:rPr>
          <w:rStyle w:val="VerbatimChar"/>
          <w:rFonts w:ascii="Arial Narrow" w:hAnsi="Arial Narrow"/>
          <w:lang w:val="en-GB"/>
        </w:rPr>
        <w:t>${info_settlement}</w:t>
      </w:r>
      <w:r w:rsidRPr="00DB2FAA">
        <w:rPr>
          <w:lang w:val="en-GB"/>
        </w:rPr>
        <w:t>?</w:t>
      </w:r>
      <w:bookmarkEnd w:id="52"/>
    </w:p>
    <w:p w14:paraId="32AA628F" w14:textId="77777777" w:rsidR="00985987" w:rsidRPr="006126C9" w:rsidRDefault="00985987" w:rsidP="00985987">
      <w:pPr>
        <w:numPr>
          <w:ilvl w:val="0"/>
          <w:numId w:val="24"/>
        </w:numPr>
        <w:spacing w:line="240" w:lineRule="auto"/>
        <w:jc w:val="left"/>
      </w:pPr>
      <w:r w:rsidRPr="006126C9">
        <w:t xml:space="preserve">name: </w:t>
      </w:r>
      <w:r w:rsidRPr="006126C9">
        <w:rPr>
          <w:rStyle w:val="VerbatimChar"/>
          <w:rFonts w:ascii="Arial Narrow" w:hAnsi="Arial Narrow"/>
        </w:rPr>
        <w:t>hc_remain_perc</w:t>
      </w:r>
    </w:p>
    <w:p w14:paraId="4D93E6F5" w14:textId="77777777" w:rsidR="00985987" w:rsidRPr="006126C9" w:rsidRDefault="00985987" w:rsidP="00985987">
      <w:pPr>
        <w:numPr>
          <w:ilvl w:val="0"/>
          <w:numId w:val="24"/>
        </w:numPr>
        <w:spacing w:line="240" w:lineRule="auto"/>
        <w:jc w:val="left"/>
      </w:pPr>
      <w:r w:rsidRPr="006126C9">
        <w:t xml:space="preserve">sub-group: </w:t>
      </w:r>
      <w:r w:rsidRPr="006126C9">
        <w:rPr>
          <w:rStyle w:val="VerbatimChar"/>
          <w:rFonts w:ascii="Arial Narrow" w:hAnsi="Arial Narrow"/>
        </w:rPr>
        <w:t>f1.</w:t>
      </w:r>
      <w:r w:rsidRPr="006126C9">
        <w:t xml:space="preserve"> (local community in </w:t>
      </w:r>
      <w:r w:rsidRPr="006126C9">
        <w:rPr>
          <w:rStyle w:val="VerbatimChar"/>
          <w:rFonts w:ascii="Arial Narrow" w:hAnsi="Arial Narrow"/>
        </w:rPr>
        <w:t>${info_settlement}</w:t>
      </w:r>
      <w:r w:rsidRPr="006126C9">
        <w:t>)</w:t>
      </w:r>
    </w:p>
    <w:p w14:paraId="3E102B22" w14:textId="77777777" w:rsidR="00985987" w:rsidRPr="006126C9" w:rsidRDefault="00985987" w:rsidP="00985987">
      <w:pPr>
        <w:numPr>
          <w:ilvl w:val="0"/>
          <w:numId w:val="24"/>
        </w:numPr>
        <w:spacing w:line="240" w:lineRule="auto"/>
        <w:jc w:val="left"/>
      </w:pPr>
      <w:r w:rsidRPr="006126C9">
        <w:t xml:space="preserve">sub-group relevant: </w:t>
      </w:r>
      <w:r w:rsidRPr="006126C9">
        <w:rPr>
          <w:rStyle w:val="VerbatimChar"/>
          <w:rFonts w:ascii="Arial Narrow" w:hAnsi="Arial Narrow"/>
        </w:rPr>
        <w:t>hc_now = yes</w:t>
      </w:r>
    </w:p>
    <w:p w14:paraId="0D5380EF" w14:textId="77777777" w:rsidR="00985987" w:rsidRPr="006126C9" w:rsidRDefault="00985987" w:rsidP="00985987">
      <w:pPr>
        <w:numPr>
          <w:ilvl w:val="0"/>
          <w:numId w:val="24"/>
        </w:numPr>
        <w:spacing w:line="240" w:lineRule="auto"/>
        <w:jc w:val="left"/>
      </w:pPr>
      <w:r w:rsidRPr="006126C9">
        <w:t>select one:</w:t>
      </w:r>
    </w:p>
    <w:p w14:paraId="57861289" w14:textId="77777777" w:rsidR="00985987" w:rsidRPr="006126C9" w:rsidRDefault="00985987" w:rsidP="00985987">
      <w:pPr>
        <w:numPr>
          <w:ilvl w:val="1"/>
          <w:numId w:val="24"/>
        </w:numPr>
        <w:spacing w:line="240" w:lineRule="auto"/>
        <w:jc w:val="left"/>
      </w:pPr>
      <w:r w:rsidRPr="006126C9">
        <w:rPr>
          <w:rStyle w:val="VerbatimChar"/>
          <w:rFonts w:ascii="Arial Narrow" w:hAnsi="Arial Narrow"/>
        </w:rPr>
        <w:t>none</w:t>
      </w:r>
      <w:r w:rsidRPr="006126C9">
        <w:t>: None</w:t>
      </w:r>
    </w:p>
    <w:p w14:paraId="4D81F712" w14:textId="77777777" w:rsidR="00985987" w:rsidRPr="006126C9" w:rsidRDefault="00985987" w:rsidP="00985987">
      <w:pPr>
        <w:numPr>
          <w:ilvl w:val="1"/>
          <w:numId w:val="24"/>
        </w:numPr>
        <w:spacing w:line="240" w:lineRule="auto"/>
        <w:jc w:val="left"/>
      </w:pPr>
      <w:r w:rsidRPr="006126C9">
        <w:rPr>
          <w:rStyle w:val="VerbatimChar"/>
          <w:rFonts w:ascii="Arial Narrow" w:hAnsi="Arial Narrow"/>
        </w:rPr>
        <w:t>less_than_50</w:t>
      </w:r>
      <w:r w:rsidRPr="006126C9">
        <w:t>: Less than half</w:t>
      </w:r>
    </w:p>
    <w:p w14:paraId="0DF05D8F" w14:textId="77777777" w:rsidR="00985987" w:rsidRPr="006126C9" w:rsidRDefault="00985987" w:rsidP="00985987">
      <w:pPr>
        <w:numPr>
          <w:ilvl w:val="1"/>
          <w:numId w:val="24"/>
        </w:numPr>
        <w:spacing w:line="240" w:lineRule="auto"/>
        <w:jc w:val="left"/>
      </w:pPr>
      <w:r w:rsidRPr="006126C9">
        <w:rPr>
          <w:rStyle w:val="VerbatimChar"/>
          <w:rFonts w:ascii="Arial Narrow" w:hAnsi="Arial Narrow"/>
        </w:rPr>
        <w:t>50</w:t>
      </w:r>
      <w:r w:rsidRPr="006126C9">
        <w:t>: Half</w:t>
      </w:r>
    </w:p>
    <w:p w14:paraId="5941FFA1" w14:textId="77777777" w:rsidR="00985987" w:rsidRPr="006126C9" w:rsidRDefault="00985987" w:rsidP="00985987">
      <w:pPr>
        <w:numPr>
          <w:ilvl w:val="1"/>
          <w:numId w:val="24"/>
        </w:numPr>
        <w:spacing w:line="240" w:lineRule="auto"/>
        <w:jc w:val="left"/>
      </w:pPr>
      <w:r w:rsidRPr="006126C9">
        <w:rPr>
          <w:rStyle w:val="VerbatimChar"/>
          <w:rFonts w:ascii="Arial Narrow" w:hAnsi="Arial Narrow"/>
        </w:rPr>
        <w:t>more_than_fifty</w:t>
      </w:r>
      <w:r w:rsidRPr="006126C9">
        <w:t>: More than half</w:t>
      </w:r>
    </w:p>
    <w:p w14:paraId="53F8A4AB" w14:textId="77777777" w:rsidR="00985987" w:rsidRPr="006126C9" w:rsidRDefault="00985987" w:rsidP="00985987">
      <w:pPr>
        <w:numPr>
          <w:ilvl w:val="1"/>
          <w:numId w:val="24"/>
        </w:numPr>
        <w:spacing w:line="240" w:lineRule="auto"/>
        <w:jc w:val="left"/>
      </w:pPr>
      <w:r w:rsidRPr="006126C9">
        <w:rPr>
          <w:rStyle w:val="VerbatimChar"/>
          <w:rFonts w:ascii="Arial Narrow" w:hAnsi="Arial Narrow"/>
        </w:rPr>
        <w:t>all</w:t>
      </w:r>
      <w:r w:rsidRPr="006126C9">
        <w:t>: All</w:t>
      </w:r>
    </w:p>
    <w:p w14:paraId="04D22484" w14:textId="77777777" w:rsidR="00985987" w:rsidRPr="006126C9" w:rsidRDefault="00985987" w:rsidP="00985987">
      <w:pPr>
        <w:numPr>
          <w:ilvl w:val="1"/>
          <w:numId w:val="24"/>
        </w:numPr>
        <w:spacing w:line="240" w:lineRule="auto"/>
        <w:jc w:val="left"/>
      </w:pPr>
      <w:r w:rsidRPr="006126C9">
        <w:rPr>
          <w:rStyle w:val="VerbatimChar"/>
          <w:rFonts w:ascii="Arial Narrow" w:hAnsi="Arial Narrow"/>
        </w:rPr>
        <w:t>dontknow</w:t>
      </w:r>
      <w:r w:rsidRPr="006126C9">
        <w:t>: I don't know or don’t want to answer</w:t>
      </w:r>
    </w:p>
    <w:p w14:paraId="0CCFA11E" w14:textId="77777777" w:rsidR="00985987" w:rsidRPr="00DB2FAA" w:rsidRDefault="00985987" w:rsidP="00985987">
      <w:pPr>
        <w:pStyle w:val="Heading4"/>
        <w:rPr>
          <w:lang w:val="en-GB"/>
        </w:rPr>
      </w:pPr>
      <w:bookmarkStart w:id="53" w:name="header-n911"/>
      <w:r w:rsidRPr="00DB2FAA">
        <w:rPr>
          <w:lang w:val="en-GB"/>
        </w:rPr>
        <w:lastRenderedPageBreak/>
        <w:t xml:space="preserve">3. Where is the largest proportion of the local community living in </w:t>
      </w:r>
      <w:r w:rsidRPr="00DB2FAA">
        <w:rPr>
          <w:rStyle w:val="VerbatimChar"/>
          <w:rFonts w:ascii="Arial Narrow" w:hAnsi="Arial Narrow"/>
          <w:lang w:val="en-GB"/>
        </w:rPr>
        <w:t>${info_settlement}</w:t>
      </w:r>
      <w:r w:rsidRPr="00DB2FAA">
        <w:rPr>
          <w:lang w:val="en-GB"/>
        </w:rPr>
        <w:t>?</w:t>
      </w:r>
      <w:bookmarkEnd w:id="53"/>
    </w:p>
    <w:p w14:paraId="1464A21D" w14:textId="77777777" w:rsidR="00985987" w:rsidRPr="006126C9" w:rsidRDefault="00985987" w:rsidP="00985987">
      <w:pPr>
        <w:numPr>
          <w:ilvl w:val="0"/>
          <w:numId w:val="24"/>
        </w:numPr>
        <w:spacing w:line="240" w:lineRule="auto"/>
        <w:jc w:val="left"/>
      </w:pPr>
      <w:r w:rsidRPr="006126C9">
        <w:t xml:space="preserve">name: </w:t>
      </w:r>
      <w:r w:rsidRPr="006126C9">
        <w:rPr>
          <w:rStyle w:val="VerbatimChar"/>
          <w:rFonts w:ascii="Arial Narrow" w:hAnsi="Arial Narrow"/>
        </w:rPr>
        <w:t>hc_location</w:t>
      </w:r>
    </w:p>
    <w:p w14:paraId="73ABFE6F" w14:textId="77777777" w:rsidR="00985987" w:rsidRPr="006126C9" w:rsidRDefault="00985987" w:rsidP="00985987">
      <w:pPr>
        <w:numPr>
          <w:ilvl w:val="0"/>
          <w:numId w:val="24"/>
        </w:numPr>
        <w:spacing w:line="240" w:lineRule="auto"/>
        <w:jc w:val="left"/>
      </w:pPr>
      <w:r w:rsidRPr="006126C9">
        <w:t xml:space="preserve">sub-group: </w:t>
      </w:r>
      <w:r w:rsidRPr="006126C9">
        <w:rPr>
          <w:rStyle w:val="VerbatimChar"/>
          <w:rFonts w:ascii="Arial Narrow" w:hAnsi="Arial Narrow"/>
        </w:rPr>
        <w:t>f1.</w:t>
      </w:r>
      <w:r w:rsidRPr="006126C9">
        <w:t xml:space="preserve"> (local community in </w:t>
      </w:r>
      <w:r w:rsidRPr="006126C9">
        <w:rPr>
          <w:rStyle w:val="VerbatimChar"/>
          <w:rFonts w:ascii="Arial Narrow" w:hAnsi="Arial Narrow"/>
        </w:rPr>
        <w:t>${info_settlement}</w:t>
      </w:r>
      <w:r w:rsidRPr="006126C9">
        <w:t>)</w:t>
      </w:r>
    </w:p>
    <w:p w14:paraId="284CE89A" w14:textId="77777777" w:rsidR="00985987" w:rsidRPr="006126C9" w:rsidRDefault="00985987" w:rsidP="00985987">
      <w:pPr>
        <w:numPr>
          <w:ilvl w:val="0"/>
          <w:numId w:val="24"/>
        </w:numPr>
        <w:spacing w:line="240" w:lineRule="auto"/>
        <w:jc w:val="left"/>
      </w:pPr>
      <w:r w:rsidRPr="006126C9">
        <w:t xml:space="preserve">sub-group relevant: </w:t>
      </w:r>
      <w:r w:rsidRPr="006126C9">
        <w:rPr>
          <w:rStyle w:val="VerbatimChar"/>
          <w:rFonts w:ascii="Arial Narrow" w:hAnsi="Arial Narrow"/>
        </w:rPr>
        <w:t>hc_now = yes</w:t>
      </w:r>
    </w:p>
    <w:p w14:paraId="29843496" w14:textId="77777777" w:rsidR="00985987" w:rsidRPr="006126C9" w:rsidRDefault="00985987" w:rsidP="00985987">
      <w:pPr>
        <w:numPr>
          <w:ilvl w:val="0"/>
          <w:numId w:val="24"/>
        </w:numPr>
        <w:spacing w:line="240" w:lineRule="auto"/>
        <w:jc w:val="left"/>
      </w:pPr>
      <w:r w:rsidRPr="006126C9">
        <w:t>select one:</w:t>
      </w:r>
    </w:p>
    <w:p w14:paraId="4FE233C3" w14:textId="77777777" w:rsidR="00985987" w:rsidRPr="006126C9" w:rsidRDefault="00985987" w:rsidP="00985987">
      <w:pPr>
        <w:numPr>
          <w:ilvl w:val="1"/>
          <w:numId w:val="24"/>
        </w:numPr>
        <w:spacing w:line="240" w:lineRule="auto"/>
        <w:jc w:val="left"/>
      </w:pPr>
      <w:r w:rsidRPr="006126C9">
        <w:rPr>
          <w:rStyle w:val="VerbatimChar"/>
          <w:rFonts w:ascii="Arial Narrow" w:hAnsi="Arial Narrow"/>
        </w:rPr>
        <w:t>own_home</w:t>
      </w:r>
      <w:r w:rsidRPr="006126C9">
        <w:t>: Their own homes</w:t>
      </w:r>
    </w:p>
    <w:p w14:paraId="33E88E71" w14:textId="77777777" w:rsidR="00985987" w:rsidRPr="006126C9" w:rsidRDefault="00985987" w:rsidP="00985987">
      <w:pPr>
        <w:numPr>
          <w:ilvl w:val="1"/>
          <w:numId w:val="24"/>
        </w:numPr>
        <w:spacing w:line="240" w:lineRule="auto"/>
        <w:jc w:val="left"/>
      </w:pPr>
      <w:r w:rsidRPr="006126C9">
        <w:rPr>
          <w:rStyle w:val="VerbatimChar"/>
          <w:rFonts w:ascii="Arial Narrow" w:hAnsi="Arial Narrow"/>
        </w:rPr>
        <w:t>other_home</w:t>
      </w:r>
      <w:r w:rsidRPr="006126C9">
        <w:t>: Another home in the same village</w:t>
      </w:r>
    </w:p>
    <w:p w14:paraId="7BAD4D47" w14:textId="77777777" w:rsidR="00985987" w:rsidRPr="006126C9" w:rsidRDefault="00985987" w:rsidP="00985987">
      <w:pPr>
        <w:numPr>
          <w:ilvl w:val="1"/>
          <w:numId w:val="24"/>
        </w:numPr>
        <w:spacing w:line="240" w:lineRule="auto"/>
        <w:jc w:val="left"/>
      </w:pPr>
      <w:r w:rsidRPr="006126C9">
        <w:rPr>
          <w:rStyle w:val="VerbatimChar"/>
          <w:rFonts w:ascii="Arial Narrow" w:hAnsi="Arial Narrow"/>
        </w:rPr>
        <w:t>community_bldg</w:t>
      </w:r>
      <w:r w:rsidRPr="006126C9">
        <w:t>: Community buildings (church, school, hospital, abandoned structure)</w:t>
      </w:r>
    </w:p>
    <w:p w14:paraId="427AA0E4" w14:textId="77777777" w:rsidR="00985987" w:rsidRPr="006126C9" w:rsidRDefault="00985987" w:rsidP="00985987">
      <w:pPr>
        <w:numPr>
          <w:ilvl w:val="1"/>
          <w:numId w:val="24"/>
        </w:numPr>
        <w:spacing w:line="240" w:lineRule="auto"/>
        <w:jc w:val="left"/>
      </w:pPr>
      <w:r w:rsidRPr="006126C9">
        <w:rPr>
          <w:rStyle w:val="VerbatimChar"/>
          <w:rFonts w:ascii="Arial Narrow" w:hAnsi="Arial Narrow"/>
        </w:rPr>
        <w:t>bush</w:t>
      </w:r>
      <w:r w:rsidRPr="006126C9">
        <w:t>: Away from their homes in the bush / swamp / forest / hills</w:t>
      </w:r>
    </w:p>
    <w:p w14:paraId="757B2DA8" w14:textId="77777777" w:rsidR="00985987" w:rsidRPr="006126C9" w:rsidRDefault="00985987" w:rsidP="00985987">
      <w:pPr>
        <w:numPr>
          <w:ilvl w:val="1"/>
          <w:numId w:val="24"/>
        </w:numPr>
        <w:spacing w:line="240" w:lineRule="auto"/>
        <w:jc w:val="left"/>
      </w:pPr>
      <w:r w:rsidRPr="006126C9">
        <w:rPr>
          <w:rStyle w:val="VerbatimChar"/>
          <w:rFonts w:ascii="Arial Narrow" w:hAnsi="Arial Narrow"/>
        </w:rPr>
        <w:t>dontknow</w:t>
      </w:r>
      <w:r w:rsidRPr="006126C9">
        <w:t>: I don't know or don’t want to answer</w:t>
      </w:r>
    </w:p>
    <w:p w14:paraId="11937647" w14:textId="77777777" w:rsidR="00985987" w:rsidRPr="006126C9" w:rsidRDefault="00985987" w:rsidP="00985987">
      <w:pPr>
        <w:numPr>
          <w:ilvl w:val="1"/>
          <w:numId w:val="24"/>
        </w:numPr>
        <w:spacing w:line="240" w:lineRule="auto"/>
        <w:jc w:val="left"/>
      </w:pPr>
      <w:r w:rsidRPr="006126C9">
        <w:rPr>
          <w:rStyle w:val="VerbatimChar"/>
          <w:rFonts w:ascii="Arial Narrow" w:hAnsi="Arial Narrow"/>
        </w:rPr>
        <w:t>other</w:t>
      </w:r>
      <w:r w:rsidRPr="006126C9">
        <w:t>: Other</w:t>
      </w:r>
    </w:p>
    <w:p w14:paraId="612D392A" w14:textId="77777777" w:rsidR="00985987" w:rsidRPr="00DB2FAA" w:rsidRDefault="00985987" w:rsidP="00985987">
      <w:pPr>
        <w:pStyle w:val="Heading4"/>
        <w:rPr>
          <w:lang w:val="en-GB"/>
        </w:rPr>
      </w:pPr>
      <w:bookmarkStart w:id="54" w:name="header-n944"/>
      <w:r w:rsidRPr="00DB2FAA">
        <w:rPr>
          <w:lang w:val="en-GB"/>
        </w:rPr>
        <w:t xml:space="preserve">4. What is the gender ratio for remaining local community members in </w:t>
      </w:r>
      <w:r w:rsidRPr="00DB2FAA">
        <w:rPr>
          <w:rStyle w:val="VerbatimChar"/>
          <w:rFonts w:ascii="Arial Narrow" w:hAnsi="Arial Narrow"/>
          <w:lang w:val="en-GB"/>
        </w:rPr>
        <w:t>${info_settlement}</w:t>
      </w:r>
      <w:r w:rsidRPr="00DB2FAA">
        <w:rPr>
          <w:lang w:val="en-GB"/>
        </w:rPr>
        <w:t>?</w:t>
      </w:r>
      <w:bookmarkEnd w:id="54"/>
    </w:p>
    <w:p w14:paraId="1EF6E304" w14:textId="77777777" w:rsidR="00985987" w:rsidRPr="006126C9" w:rsidRDefault="00985987" w:rsidP="00985987">
      <w:pPr>
        <w:numPr>
          <w:ilvl w:val="0"/>
          <w:numId w:val="24"/>
        </w:numPr>
        <w:spacing w:line="240" w:lineRule="auto"/>
        <w:jc w:val="left"/>
      </w:pPr>
      <w:r w:rsidRPr="006126C9">
        <w:t xml:space="preserve">name: </w:t>
      </w:r>
      <w:r w:rsidRPr="006126C9">
        <w:rPr>
          <w:rStyle w:val="VerbatimChar"/>
          <w:rFonts w:ascii="Arial Narrow" w:hAnsi="Arial Narrow"/>
        </w:rPr>
        <w:t>hc_sex</w:t>
      </w:r>
    </w:p>
    <w:p w14:paraId="006FD35E" w14:textId="77777777" w:rsidR="00985987" w:rsidRPr="006126C9" w:rsidRDefault="00985987" w:rsidP="00985987">
      <w:pPr>
        <w:numPr>
          <w:ilvl w:val="0"/>
          <w:numId w:val="24"/>
        </w:numPr>
        <w:spacing w:line="240" w:lineRule="auto"/>
        <w:jc w:val="left"/>
      </w:pPr>
      <w:r w:rsidRPr="006126C9">
        <w:t xml:space="preserve">sub-group: </w:t>
      </w:r>
      <w:r w:rsidRPr="006126C9">
        <w:rPr>
          <w:rStyle w:val="VerbatimChar"/>
          <w:rFonts w:ascii="Arial Narrow" w:hAnsi="Arial Narrow"/>
        </w:rPr>
        <w:t>f1.</w:t>
      </w:r>
      <w:r w:rsidRPr="006126C9">
        <w:t xml:space="preserve"> (local community in </w:t>
      </w:r>
      <w:r w:rsidRPr="006126C9">
        <w:rPr>
          <w:rStyle w:val="VerbatimChar"/>
          <w:rFonts w:ascii="Arial Narrow" w:hAnsi="Arial Narrow"/>
        </w:rPr>
        <w:t>${info_settlement}</w:t>
      </w:r>
      <w:r w:rsidRPr="006126C9">
        <w:t>)</w:t>
      </w:r>
    </w:p>
    <w:p w14:paraId="5D0C787D" w14:textId="77777777" w:rsidR="00985987" w:rsidRPr="006126C9" w:rsidRDefault="00985987" w:rsidP="00985987">
      <w:pPr>
        <w:numPr>
          <w:ilvl w:val="0"/>
          <w:numId w:val="24"/>
        </w:numPr>
        <w:spacing w:line="240" w:lineRule="auto"/>
        <w:jc w:val="left"/>
      </w:pPr>
      <w:r w:rsidRPr="006126C9">
        <w:t xml:space="preserve">sub-group relevant: </w:t>
      </w:r>
      <w:r w:rsidRPr="006126C9">
        <w:rPr>
          <w:rStyle w:val="VerbatimChar"/>
          <w:rFonts w:ascii="Arial Narrow" w:hAnsi="Arial Narrow"/>
        </w:rPr>
        <w:t>hc_now = yes</w:t>
      </w:r>
    </w:p>
    <w:p w14:paraId="42774E38" w14:textId="77777777" w:rsidR="00985987" w:rsidRPr="006126C9" w:rsidRDefault="00985987" w:rsidP="00985987">
      <w:pPr>
        <w:numPr>
          <w:ilvl w:val="0"/>
          <w:numId w:val="24"/>
        </w:numPr>
        <w:spacing w:line="240" w:lineRule="auto"/>
        <w:jc w:val="left"/>
      </w:pPr>
      <w:r w:rsidRPr="006126C9">
        <w:t>select one:</w:t>
      </w:r>
    </w:p>
    <w:p w14:paraId="7600947B" w14:textId="77777777" w:rsidR="00985987" w:rsidRPr="006126C9" w:rsidRDefault="00985987" w:rsidP="00985987">
      <w:pPr>
        <w:numPr>
          <w:ilvl w:val="1"/>
          <w:numId w:val="24"/>
        </w:numPr>
        <w:spacing w:line="240" w:lineRule="auto"/>
        <w:jc w:val="left"/>
      </w:pPr>
      <w:r w:rsidRPr="006126C9">
        <w:rPr>
          <w:rStyle w:val="VerbatimChar"/>
          <w:rFonts w:ascii="Arial Narrow" w:hAnsi="Arial Narrow"/>
        </w:rPr>
        <w:t>all_women</w:t>
      </w:r>
      <w:r w:rsidRPr="006126C9">
        <w:t>: All/ almost all women</w:t>
      </w:r>
    </w:p>
    <w:p w14:paraId="0F4D203B" w14:textId="77777777" w:rsidR="00985987" w:rsidRPr="006126C9" w:rsidRDefault="00985987" w:rsidP="00985987">
      <w:pPr>
        <w:numPr>
          <w:ilvl w:val="1"/>
          <w:numId w:val="24"/>
        </w:numPr>
        <w:spacing w:line="240" w:lineRule="auto"/>
        <w:jc w:val="left"/>
      </w:pPr>
      <w:r w:rsidRPr="006126C9">
        <w:rPr>
          <w:rStyle w:val="VerbatimChar"/>
          <w:rFonts w:ascii="Arial Narrow" w:hAnsi="Arial Narrow"/>
        </w:rPr>
        <w:t>more_women</w:t>
      </w:r>
      <w:r w:rsidRPr="006126C9">
        <w:t>: More women than men</w:t>
      </w:r>
    </w:p>
    <w:p w14:paraId="1CDA407E" w14:textId="77777777" w:rsidR="00985987" w:rsidRPr="006126C9" w:rsidRDefault="00985987" w:rsidP="00985987">
      <w:pPr>
        <w:numPr>
          <w:ilvl w:val="1"/>
          <w:numId w:val="24"/>
        </w:numPr>
        <w:spacing w:line="240" w:lineRule="auto"/>
        <w:jc w:val="left"/>
      </w:pPr>
      <w:r w:rsidRPr="006126C9">
        <w:rPr>
          <w:rStyle w:val="VerbatimChar"/>
          <w:rFonts w:ascii="Arial Narrow" w:hAnsi="Arial Narrow"/>
        </w:rPr>
        <w:t>equal</w:t>
      </w:r>
      <w:r w:rsidRPr="006126C9">
        <w:t>: About equal</w:t>
      </w:r>
    </w:p>
    <w:p w14:paraId="7BE8D911" w14:textId="77777777" w:rsidR="00985987" w:rsidRPr="006126C9" w:rsidRDefault="00985987" w:rsidP="00985987">
      <w:pPr>
        <w:numPr>
          <w:ilvl w:val="1"/>
          <w:numId w:val="24"/>
        </w:numPr>
        <w:spacing w:line="240" w:lineRule="auto"/>
        <w:jc w:val="left"/>
      </w:pPr>
      <w:r w:rsidRPr="006126C9">
        <w:rPr>
          <w:rStyle w:val="VerbatimChar"/>
          <w:rFonts w:ascii="Arial Narrow" w:hAnsi="Arial Narrow"/>
        </w:rPr>
        <w:t>more_men</w:t>
      </w:r>
      <w:r w:rsidRPr="006126C9">
        <w:t>: More men than women</w:t>
      </w:r>
    </w:p>
    <w:p w14:paraId="2EDC6354" w14:textId="77777777" w:rsidR="00985987" w:rsidRPr="006126C9" w:rsidRDefault="00985987" w:rsidP="00985987">
      <w:pPr>
        <w:numPr>
          <w:ilvl w:val="1"/>
          <w:numId w:val="24"/>
        </w:numPr>
        <w:spacing w:line="240" w:lineRule="auto"/>
        <w:jc w:val="left"/>
      </w:pPr>
      <w:r w:rsidRPr="006126C9">
        <w:rPr>
          <w:rStyle w:val="VerbatimChar"/>
          <w:rFonts w:ascii="Arial Narrow" w:hAnsi="Arial Narrow"/>
        </w:rPr>
        <w:t>all_men</w:t>
      </w:r>
      <w:r w:rsidRPr="006126C9">
        <w:t>: All/ almost all men</w:t>
      </w:r>
    </w:p>
    <w:p w14:paraId="57DB549F" w14:textId="77777777" w:rsidR="00985987" w:rsidRPr="006126C9" w:rsidRDefault="00985987" w:rsidP="00985987">
      <w:pPr>
        <w:numPr>
          <w:ilvl w:val="1"/>
          <w:numId w:val="24"/>
        </w:numPr>
        <w:spacing w:line="240" w:lineRule="auto"/>
        <w:jc w:val="left"/>
      </w:pPr>
      <w:r w:rsidRPr="006126C9">
        <w:rPr>
          <w:rStyle w:val="VerbatimChar"/>
          <w:rFonts w:ascii="Arial Narrow" w:hAnsi="Arial Narrow"/>
        </w:rPr>
        <w:t>dontknow</w:t>
      </w:r>
      <w:r w:rsidRPr="006126C9">
        <w:t>: I don't know or don’t want to answer</w:t>
      </w:r>
    </w:p>
    <w:p w14:paraId="144A4011" w14:textId="77777777" w:rsidR="00985987" w:rsidRPr="00DB2FAA" w:rsidRDefault="00985987" w:rsidP="00985987">
      <w:pPr>
        <w:pStyle w:val="Heading4"/>
        <w:rPr>
          <w:lang w:val="en-GB"/>
        </w:rPr>
      </w:pPr>
      <w:bookmarkStart w:id="55" w:name="header-n977"/>
      <w:r w:rsidRPr="00DB2FAA">
        <w:rPr>
          <w:lang w:val="en-GB"/>
        </w:rPr>
        <w:t xml:space="preserve">5. What is the age ratio for remaining local community members in </w:t>
      </w:r>
      <w:r w:rsidRPr="00DB2FAA">
        <w:rPr>
          <w:rStyle w:val="VerbatimChar"/>
          <w:rFonts w:ascii="Arial Narrow" w:hAnsi="Arial Narrow"/>
          <w:lang w:val="en-GB"/>
        </w:rPr>
        <w:t>${info_settlement}</w:t>
      </w:r>
      <w:r w:rsidRPr="00DB2FAA">
        <w:rPr>
          <w:lang w:val="en-GB"/>
        </w:rPr>
        <w:t>?</w:t>
      </w:r>
      <w:bookmarkEnd w:id="55"/>
    </w:p>
    <w:p w14:paraId="7F8879A7" w14:textId="77777777" w:rsidR="00985987" w:rsidRPr="006126C9" w:rsidRDefault="00985987" w:rsidP="00985987">
      <w:pPr>
        <w:numPr>
          <w:ilvl w:val="0"/>
          <w:numId w:val="24"/>
        </w:numPr>
        <w:spacing w:line="240" w:lineRule="auto"/>
        <w:jc w:val="left"/>
      </w:pPr>
      <w:r w:rsidRPr="006126C9">
        <w:t xml:space="preserve">name: </w:t>
      </w:r>
      <w:r w:rsidRPr="006126C9">
        <w:rPr>
          <w:rStyle w:val="VerbatimChar"/>
          <w:rFonts w:ascii="Arial Narrow" w:hAnsi="Arial Narrow"/>
        </w:rPr>
        <w:t>hc_age</w:t>
      </w:r>
    </w:p>
    <w:p w14:paraId="31B005B0" w14:textId="77777777" w:rsidR="00985987" w:rsidRPr="006126C9" w:rsidRDefault="00985987" w:rsidP="00985987">
      <w:pPr>
        <w:numPr>
          <w:ilvl w:val="0"/>
          <w:numId w:val="24"/>
        </w:numPr>
        <w:spacing w:line="240" w:lineRule="auto"/>
        <w:jc w:val="left"/>
      </w:pPr>
      <w:r w:rsidRPr="006126C9">
        <w:t xml:space="preserve">sub-group: </w:t>
      </w:r>
      <w:r w:rsidRPr="006126C9">
        <w:rPr>
          <w:rStyle w:val="VerbatimChar"/>
          <w:rFonts w:ascii="Arial Narrow" w:hAnsi="Arial Narrow"/>
        </w:rPr>
        <w:t>f1.</w:t>
      </w:r>
      <w:r w:rsidRPr="006126C9">
        <w:t xml:space="preserve"> (local community in </w:t>
      </w:r>
      <w:r w:rsidRPr="006126C9">
        <w:rPr>
          <w:rStyle w:val="VerbatimChar"/>
          <w:rFonts w:ascii="Arial Narrow" w:hAnsi="Arial Narrow"/>
        </w:rPr>
        <w:t>${info_settlement}</w:t>
      </w:r>
      <w:r w:rsidRPr="006126C9">
        <w:t>)</w:t>
      </w:r>
    </w:p>
    <w:p w14:paraId="48D6FAE4" w14:textId="77777777" w:rsidR="00985987" w:rsidRPr="006126C9" w:rsidRDefault="00985987" w:rsidP="00985987">
      <w:pPr>
        <w:numPr>
          <w:ilvl w:val="0"/>
          <w:numId w:val="24"/>
        </w:numPr>
        <w:spacing w:line="240" w:lineRule="auto"/>
        <w:jc w:val="left"/>
      </w:pPr>
      <w:r w:rsidRPr="006126C9">
        <w:t xml:space="preserve">sub-group relevant: </w:t>
      </w:r>
      <w:r w:rsidRPr="006126C9">
        <w:rPr>
          <w:rStyle w:val="VerbatimChar"/>
          <w:rFonts w:ascii="Arial Narrow" w:hAnsi="Arial Narrow"/>
        </w:rPr>
        <w:t>hc_now = yes</w:t>
      </w:r>
    </w:p>
    <w:p w14:paraId="7A63E161" w14:textId="77777777" w:rsidR="00985987" w:rsidRPr="006126C9" w:rsidRDefault="00985987" w:rsidP="00985987">
      <w:pPr>
        <w:numPr>
          <w:ilvl w:val="0"/>
          <w:numId w:val="24"/>
        </w:numPr>
        <w:spacing w:line="240" w:lineRule="auto"/>
        <w:jc w:val="left"/>
      </w:pPr>
      <w:r w:rsidRPr="006126C9">
        <w:t>select one:</w:t>
      </w:r>
    </w:p>
    <w:p w14:paraId="64CA3D4C" w14:textId="77777777" w:rsidR="00985987" w:rsidRPr="006126C9" w:rsidRDefault="00985987" w:rsidP="00985987">
      <w:pPr>
        <w:numPr>
          <w:ilvl w:val="1"/>
          <w:numId w:val="24"/>
        </w:numPr>
        <w:spacing w:line="240" w:lineRule="auto"/>
        <w:jc w:val="left"/>
      </w:pPr>
      <w:r w:rsidRPr="006126C9">
        <w:rPr>
          <w:rStyle w:val="VerbatimChar"/>
          <w:rFonts w:ascii="Arial Narrow" w:hAnsi="Arial Narrow"/>
        </w:rPr>
        <w:t>elderly</w:t>
      </w:r>
      <w:r w:rsidRPr="006126C9">
        <w:t>: Mostly older people</w:t>
      </w:r>
    </w:p>
    <w:p w14:paraId="3D9E7E93" w14:textId="77777777" w:rsidR="00985987" w:rsidRPr="006126C9" w:rsidRDefault="00985987" w:rsidP="00985987">
      <w:pPr>
        <w:numPr>
          <w:ilvl w:val="1"/>
          <w:numId w:val="24"/>
        </w:numPr>
        <w:spacing w:line="240" w:lineRule="auto"/>
        <w:jc w:val="left"/>
      </w:pPr>
      <w:r w:rsidRPr="006126C9">
        <w:rPr>
          <w:rStyle w:val="VerbatimChar"/>
          <w:rFonts w:ascii="Arial Narrow" w:hAnsi="Arial Narrow"/>
        </w:rPr>
        <w:t>all_adults</w:t>
      </w:r>
      <w:r w:rsidRPr="006126C9">
        <w:t>: All/ almost all adults</w:t>
      </w:r>
    </w:p>
    <w:p w14:paraId="046AB1CF" w14:textId="77777777" w:rsidR="00985987" w:rsidRPr="006126C9" w:rsidRDefault="00985987" w:rsidP="00985987">
      <w:pPr>
        <w:numPr>
          <w:ilvl w:val="1"/>
          <w:numId w:val="24"/>
        </w:numPr>
        <w:spacing w:line="240" w:lineRule="auto"/>
        <w:jc w:val="left"/>
      </w:pPr>
      <w:r w:rsidRPr="006126C9">
        <w:rPr>
          <w:rStyle w:val="VerbatimChar"/>
          <w:rFonts w:ascii="Arial Narrow" w:hAnsi="Arial Narrow"/>
        </w:rPr>
        <w:t>more_adults</w:t>
      </w:r>
      <w:r w:rsidRPr="006126C9">
        <w:t>: More adults than children</w:t>
      </w:r>
    </w:p>
    <w:p w14:paraId="0C3414F7" w14:textId="77777777" w:rsidR="00985987" w:rsidRPr="006126C9" w:rsidRDefault="00985987" w:rsidP="00985987">
      <w:pPr>
        <w:numPr>
          <w:ilvl w:val="1"/>
          <w:numId w:val="24"/>
        </w:numPr>
        <w:spacing w:line="240" w:lineRule="auto"/>
        <w:jc w:val="left"/>
      </w:pPr>
      <w:r w:rsidRPr="006126C9">
        <w:rPr>
          <w:rStyle w:val="VerbatimChar"/>
          <w:rFonts w:ascii="Arial Narrow" w:hAnsi="Arial Narrow"/>
        </w:rPr>
        <w:t>equal</w:t>
      </w:r>
      <w:r w:rsidRPr="006126C9">
        <w:t>: About the same number of children and adults</w:t>
      </w:r>
    </w:p>
    <w:p w14:paraId="4514F523" w14:textId="77777777" w:rsidR="00985987" w:rsidRPr="006126C9" w:rsidRDefault="00985987" w:rsidP="00985987">
      <w:pPr>
        <w:numPr>
          <w:ilvl w:val="1"/>
          <w:numId w:val="24"/>
        </w:numPr>
        <w:spacing w:line="240" w:lineRule="auto"/>
        <w:jc w:val="left"/>
      </w:pPr>
      <w:r w:rsidRPr="006126C9">
        <w:rPr>
          <w:rStyle w:val="VerbatimChar"/>
          <w:rFonts w:ascii="Arial Narrow" w:hAnsi="Arial Narrow"/>
        </w:rPr>
        <w:lastRenderedPageBreak/>
        <w:t>more_kids</w:t>
      </w:r>
      <w:r w:rsidRPr="006126C9">
        <w:t>: More children than adults</w:t>
      </w:r>
    </w:p>
    <w:p w14:paraId="500D1C67" w14:textId="77777777" w:rsidR="00985987" w:rsidRPr="006126C9" w:rsidRDefault="00985987" w:rsidP="00985987">
      <w:pPr>
        <w:numPr>
          <w:ilvl w:val="1"/>
          <w:numId w:val="24"/>
        </w:numPr>
        <w:spacing w:line="240" w:lineRule="auto"/>
        <w:jc w:val="left"/>
      </w:pPr>
      <w:r w:rsidRPr="006126C9">
        <w:rPr>
          <w:rStyle w:val="VerbatimChar"/>
          <w:rFonts w:ascii="Arial Narrow" w:hAnsi="Arial Narrow"/>
        </w:rPr>
        <w:t>all_kids</w:t>
      </w:r>
      <w:r w:rsidRPr="006126C9">
        <w:t>: All/ almost all children</w:t>
      </w:r>
    </w:p>
    <w:p w14:paraId="22076958" w14:textId="77777777" w:rsidR="00985987" w:rsidRPr="006126C9" w:rsidRDefault="00985987" w:rsidP="00985987">
      <w:pPr>
        <w:numPr>
          <w:ilvl w:val="1"/>
          <w:numId w:val="24"/>
        </w:numPr>
        <w:spacing w:line="240" w:lineRule="auto"/>
        <w:jc w:val="left"/>
      </w:pPr>
      <w:r w:rsidRPr="006126C9">
        <w:rPr>
          <w:rStyle w:val="VerbatimChar"/>
          <w:rFonts w:ascii="Arial Narrow" w:hAnsi="Arial Narrow"/>
        </w:rPr>
        <w:t>dontknow</w:t>
      </w:r>
      <w:r w:rsidRPr="006126C9">
        <w:t>: I don't know or don’t want to answer</w:t>
      </w:r>
    </w:p>
    <w:p w14:paraId="11612B37" w14:textId="77777777" w:rsidR="00985987" w:rsidRPr="006126C9" w:rsidRDefault="00985987" w:rsidP="00985987">
      <w:pPr>
        <w:pStyle w:val="Heading3"/>
      </w:pPr>
      <w:bookmarkStart w:id="56" w:name="header-n1013"/>
      <w:r w:rsidRPr="006126C9">
        <w:t>f2 IDPs</w:t>
      </w:r>
      <w:bookmarkEnd w:id="56"/>
    </w:p>
    <w:p w14:paraId="57C39314" w14:textId="20F50E19" w:rsidR="00985987" w:rsidRPr="006126C9" w:rsidRDefault="00761206" w:rsidP="00985987">
      <w:pPr>
        <w:pStyle w:val="FirstParagraph"/>
        <w:rPr>
          <w:rFonts w:ascii="Arial Narrow" w:hAnsi="Arial Narrow"/>
        </w:rPr>
      </w:pPr>
      <w:hyperlink w:anchor="table-of-contents"/>
    </w:p>
    <w:p w14:paraId="04EE45A7" w14:textId="77777777" w:rsidR="00985987" w:rsidRPr="006126C9" w:rsidRDefault="00985987" w:rsidP="00985987">
      <w:pPr>
        <w:pStyle w:val="BlockText"/>
        <w:rPr>
          <w:rFonts w:ascii="Arial Narrow" w:hAnsi="Arial Narrow"/>
        </w:rPr>
      </w:pPr>
      <w:r w:rsidRPr="006126C9">
        <w:rPr>
          <w:rFonts w:ascii="Arial Narrow" w:hAnsi="Arial Narrow"/>
        </w:rPr>
        <w:t xml:space="preserve">You will now be asked information about any IDPs living in </w:t>
      </w:r>
      <w:r w:rsidRPr="006126C9">
        <w:rPr>
          <w:rStyle w:val="VerbatimChar"/>
          <w:rFonts w:ascii="Arial Narrow" w:hAnsi="Arial Narrow"/>
        </w:rPr>
        <w:t>${info_settlement}</w:t>
      </w:r>
      <w:r w:rsidRPr="006126C9">
        <w:rPr>
          <w:rFonts w:ascii="Arial Narrow" w:hAnsi="Arial Narrow"/>
        </w:rPr>
        <w:t>. An IDP is a person coming from a different settlement.</w:t>
      </w:r>
    </w:p>
    <w:p w14:paraId="43F2D3E9" w14:textId="77777777" w:rsidR="00985987" w:rsidRPr="00DB2FAA" w:rsidRDefault="00985987" w:rsidP="00985987">
      <w:pPr>
        <w:pStyle w:val="Heading4"/>
        <w:rPr>
          <w:lang w:val="en-GB"/>
        </w:rPr>
      </w:pPr>
      <w:bookmarkStart w:id="57" w:name="header-n1019"/>
      <w:r w:rsidRPr="00DB2FAA">
        <w:rPr>
          <w:lang w:val="en-GB"/>
        </w:rPr>
        <w:t xml:space="preserve">1. Are there any IDPs in </w:t>
      </w:r>
      <w:r w:rsidRPr="00DB2FAA">
        <w:rPr>
          <w:rStyle w:val="VerbatimChar"/>
          <w:rFonts w:ascii="Arial Narrow" w:hAnsi="Arial Narrow"/>
          <w:lang w:val="en-GB"/>
        </w:rPr>
        <w:t>${info_settlement}</w:t>
      </w:r>
      <w:r w:rsidRPr="00DB2FAA">
        <w:rPr>
          <w:lang w:val="en-GB"/>
        </w:rPr>
        <w:t>?</w:t>
      </w:r>
      <w:bookmarkEnd w:id="57"/>
    </w:p>
    <w:p w14:paraId="55B86CFB" w14:textId="77777777" w:rsidR="00985987" w:rsidRPr="006126C9" w:rsidRDefault="00985987" w:rsidP="00985987">
      <w:pPr>
        <w:numPr>
          <w:ilvl w:val="0"/>
          <w:numId w:val="24"/>
        </w:numPr>
        <w:spacing w:line="240" w:lineRule="auto"/>
        <w:jc w:val="left"/>
      </w:pPr>
      <w:r w:rsidRPr="006126C9">
        <w:t xml:space="preserve">name: </w:t>
      </w:r>
      <w:r w:rsidRPr="006126C9">
        <w:rPr>
          <w:rStyle w:val="VerbatimChar"/>
          <w:rFonts w:ascii="Arial Narrow" w:hAnsi="Arial Narrow"/>
        </w:rPr>
        <w:t>idp_now</w:t>
      </w:r>
    </w:p>
    <w:p w14:paraId="1F39C322" w14:textId="77777777" w:rsidR="00985987" w:rsidRPr="006126C9" w:rsidRDefault="00985987" w:rsidP="00985987">
      <w:pPr>
        <w:numPr>
          <w:ilvl w:val="0"/>
          <w:numId w:val="24"/>
        </w:numPr>
        <w:spacing w:line="240" w:lineRule="auto"/>
        <w:jc w:val="left"/>
      </w:pPr>
      <w:r w:rsidRPr="006126C9">
        <w:t>select one:</w:t>
      </w:r>
    </w:p>
    <w:p w14:paraId="05FFC30D" w14:textId="77777777" w:rsidR="00985987" w:rsidRPr="006126C9" w:rsidRDefault="00985987" w:rsidP="00985987">
      <w:pPr>
        <w:numPr>
          <w:ilvl w:val="1"/>
          <w:numId w:val="24"/>
        </w:numPr>
        <w:spacing w:line="240" w:lineRule="auto"/>
        <w:jc w:val="left"/>
      </w:pPr>
      <w:r w:rsidRPr="006126C9">
        <w:rPr>
          <w:rStyle w:val="VerbatimChar"/>
          <w:rFonts w:ascii="Arial Narrow" w:hAnsi="Arial Narrow"/>
        </w:rPr>
        <w:t>yes</w:t>
      </w:r>
      <w:r w:rsidRPr="006126C9">
        <w:t>: Yes</w:t>
      </w:r>
    </w:p>
    <w:p w14:paraId="3FEA7914" w14:textId="77777777" w:rsidR="00985987" w:rsidRPr="006126C9" w:rsidRDefault="00985987" w:rsidP="00985987">
      <w:pPr>
        <w:numPr>
          <w:ilvl w:val="1"/>
          <w:numId w:val="24"/>
        </w:numPr>
        <w:spacing w:line="240" w:lineRule="auto"/>
        <w:jc w:val="left"/>
      </w:pPr>
      <w:r w:rsidRPr="006126C9">
        <w:rPr>
          <w:rStyle w:val="VerbatimChar"/>
          <w:rFonts w:ascii="Arial Narrow" w:hAnsi="Arial Narrow"/>
        </w:rPr>
        <w:t>no</w:t>
      </w:r>
      <w:r w:rsidRPr="006126C9">
        <w:t>: No</w:t>
      </w:r>
    </w:p>
    <w:p w14:paraId="2133C650" w14:textId="77777777" w:rsidR="00985987" w:rsidRPr="006126C9" w:rsidRDefault="00985987" w:rsidP="00985987">
      <w:pPr>
        <w:numPr>
          <w:ilvl w:val="1"/>
          <w:numId w:val="24"/>
        </w:numPr>
        <w:spacing w:line="240" w:lineRule="auto"/>
        <w:jc w:val="left"/>
      </w:pPr>
      <w:r w:rsidRPr="006126C9">
        <w:rPr>
          <w:rStyle w:val="VerbatimChar"/>
          <w:rFonts w:ascii="Arial Narrow" w:hAnsi="Arial Narrow"/>
        </w:rPr>
        <w:t>dontknow</w:t>
      </w:r>
      <w:r w:rsidRPr="006126C9">
        <w:t>: I don't know or don’t want to answer</w:t>
      </w:r>
    </w:p>
    <w:p w14:paraId="5A4BC0EE" w14:textId="77777777" w:rsidR="00985987" w:rsidRPr="00DB2FAA" w:rsidRDefault="00985987" w:rsidP="00985987">
      <w:pPr>
        <w:pStyle w:val="Heading4"/>
        <w:rPr>
          <w:lang w:val="en-GB"/>
        </w:rPr>
      </w:pPr>
      <w:bookmarkStart w:id="58" w:name="header-n1037"/>
      <w:r w:rsidRPr="00DB2FAA">
        <w:rPr>
          <w:lang w:val="en-GB"/>
        </w:rPr>
        <w:t xml:space="preserve">2. Approximately when did the most recent IDPs arrive in </w:t>
      </w:r>
      <w:r w:rsidRPr="00DB2FAA">
        <w:rPr>
          <w:rStyle w:val="VerbatimChar"/>
          <w:rFonts w:ascii="Arial Narrow" w:hAnsi="Arial Narrow"/>
          <w:lang w:val="en-GB"/>
        </w:rPr>
        <w:t>${info_settlement}</w:t>
      </w:r>
      <w:r w:rsidRPr="00DB2FAA">
        <w:rPr>
          <w:lang w:val="en-GB"/>
        </w:rPr>
        <w:t>?</w:t>
      </w:r>
      <w:bookmarkEnd w:id="58"/>
    </w:p>
    <w:p w14:paraId="27354A72" w14:textId="77777777" w:rsidR="00985987" w:rsidRPr="006126C9" w:rsidRDefault="00985987" w:rsidP="00985987">
      <w:pPr>
        <w:numPr>
          <w:ilvl w:val="0"/>
          <w:numId w:val="24"/>
        </w:numPr>
        <w:spacing w:line="240" w:lineRule="auto"/>
        <w:jc w:val="left"/>
      </w:pPr>
      <w:r w:rsidRPr="006126C9">
        <w:t xml:space="preserve">name: </w:t>
      </w:r>
      <w:r w:rsidRPr="006126C9">
        <w:rPr>
          <w:rStyle w:val="VerbatimChar"/>
          <w:rFonts w:ascii="Arial Narrow" w:hAnsi="Arial Narrow"/>
        </w:rPr>
        <w:t>idp_time_arrive</w:t>
      </w:r>
    </w:p>
    <w:p w14:paraId="4275C50A" w14:textId="77777777" w:rsidR="00985987" w:rsidRPr="006126C9" w:rsidRDefault="00985987" w:rsidP="00985987">
      <w:pPr>
        <w:numPr>
          <w:ilvl w:val="0"/>
          <w:numId w:val="24"/>
        </w:numPr>
        <w:spacing w:line="240" w:lineRule="auto"/>
        <w:jc w:val="left"/>
      </w:pPr>
      <w:r w:rsidRPr="006126C9">
        <w:t xml:space="preserve">sub-group: </w:t>
      </w:r>
      <w:r w:rsidRPr="006126C9">
        <w:rPr>
          <w:rStyle w:val="VerbatimChar"/>
          <w:rFonts w:ascii="Arial Narrow" w:hAnsi="Arial Narrow"/>
        </w:rPr>
        <w:t>f2.</w:t>
      </w:r>
      <w:r w:rsidRPr="006126C9">
        <w:t xml:space="preserve"> (IDPs Living in </w:t>
      </w:r>
      <w:r w:rsidRPr="006126C9">
        <w:rPr>
          <w:rStyle w:val="VerbatimChar"/>
          <w:rFonts w:ascii="Arial Narrow" w:hAnsi="Arial Narrow"/>
        </w:rPr>
        <w:t>${info_settlement}</w:t>
      </w:r>
      <w:r w:rsidRPr="006126C9">
        <w:t>)</w:t>
      </w:r>
    </w:p>
    <w:p w14:paraId="3B14F15E" w14:textId="77777777" w:rsidR="00985987" w:rsidRPr="006126C9" w:rsidRDefault="00985987" w:rsidP="00985987">
      <w:pPr>
        <w:numPr>
          <w:ilvl w:val="0"/>
          <w:numId w:val="24"/>
        </w:numPr>
        <w:spacing w:line="240" w:lineRule="auto"/>
        <w:jc w:val="left"/>
      </w:pPr>
      <w:r w:rsidRPr="006126C9">
        <w:t xml:space="preserve">sub-group relevant: </w:t>
      </w:r>
      <w:r w:rsidRPr="006126C9">
        <w:rPr>
          <w:rStyle w:val="VerbatimChar"/>
          <w:rFonts w:ascii="Arial Narrow" w:hAnsi="Arial Narrow"/>
        </w:rPr>
        <w:t>idp_now = yes</w:t>
      </w:r>
    </w:p>
    <w:p w14:paraId="2D7C69BB" w14:textId="77777777" w:rsidR="00985987" w:rsidRPr="006126C9" w:rsidRDefault="00985987" w:rsidP="00985987">
      <w:pPr>
        <w:numPr>
          <w:ilvl w:val="0"/>
          <w:numId w:val="24"/>
        </w:numPr>
        <w:spacing w:line="240" w:lineRule="auto"/>
        <w:jc w:val="left"/>
      </w:pPr>
      <w:r w:rsidRPr="006126C9">
        <w:t>select one:</w:t>
      </w:r>
    </w:p>
    <w:p w14:paraId="18F108D2" w14:textId="77777777" w:rsidR="00985987" w:rsidRPr="006126C9" w:rsidRDefault="00985987" w:rsidP="00985987">
      <w:pPr>
        <w:numPr>
          <w:ilvl w:val="1"/>
          <w:numId w:val="24"/>
        </w:numPr>
        <w:spacing w:line="240" w:lineRule="auto"/>
        <w:jc w:val="left"/>
      </w:pPr>
      <w:r w:rsidRPr="006126C9">
        <w:rPr>
          <w:rStyle w:val="VerbatimChar"/>
          <w:rFonts w:ascii="Arial Narrow" w:hAnsi="Arial Narrow"/>
        </w:rPr>
        <w:t>february_2018</w:t>
      </w:r>
      <w:r w:rsidRPr="006126C9">
        <w:t>: February 2018</w:t>
      </w:r>
    </w:p>
    <w:p w14:paraId="71EC2A9D" w14:textId="77777777" w:rsidR="00985987" w:rsidRPr="006126C9" w:rsidRDefault="00985987" w:rsidP="00985987">
      <w:pPr>
        <w:numPr>
          <w:ilvl w:val="1"/>
          <w:numId w:val="24"/>
        </w:numPr>
        <w:spacing w:line="240" w:lineRule="auto"/>
        <w:jc w:val="left"/>
      </w:pPr>
      <w:r w:rsidRPr="006126C9">
        <w:rPr>
          <w:rStyle w:val="VerbatimChar"/>
          <w:rFonts w:ascii="Arial Narrow" w:hAnsi="Arial Narrow"/>
        </w:rPr>
        <w:t>january_2018</w:t>
      </w:r>
      <w:r w:rsidRPr="006126C9">
        <w:t>: January 2018</w:t>
      </w:r>
    </w:p>
    <w:p w14:paraId="0C2BD06F" w14:textId="77777777" w:rsidR="00985987" w:rsidRPr="006126C9" w:rsidRDefault="00985987" w:rsidP="00985987">
      <w:pPr>
        <w:numPr>
          <w:ilvl w:val="1"/>
          <w:numId w:val="24"/>
        </w:numPr>
        <w:spacing w:line="240" w:lineRule="auto"/>
        <w:jc w:val="left"/>
      </w:pPr>
      <w:r w:rsidRPr="006126C9">
        <w:rPr>
          <w:rStyle w:val="VerbatimChar"/>
          <w:rFonts w:ascii="Arial Narrow" w:hAnsi="Arial Narrow"/>
        </w:rPr>
        <w:t>december_2017</w:t>
      </w:r>
      <w:r w:rsidRPr="006126C9">
        <w:t>: December 2017</w:t>
      </w:r>
    </w:p>
    <w:p w14:paraId="07E7EE7F" w14:textId="77777777" w:rsidR="00985987" w:rsidRPr="006126C9" w:rsidRDefault="00985987" w:rsidP="00985987">
      <w:pPr>
        <w:numPr>
          <w:ilvl w:val="1"/>
          <w:numId w:val="24"/>
        </w:numPr>
        <w:spacing w:line="240" w:lineRule="auto"/>
        <w:jc w:val="left"/>
      </w:pPr>
      <w:r w:rsidRPr="006126C9">
        <w:rPr>
          <w:rStyle w:val="VerbatimChar"/>
          <w:rFonts w:ascii="Arial Narrow" w:hAnsi="Arial Narrow"/>
        </w:rPr>
        <w:t>november_2017</w:t>
      </w:r>
      <w:r w:rsidRPr="006126C9">
        <w:t>: November 2017</w:t>
      </w:r>
    </w:p>
    <w:p w14:paraId="67B52C24" w14:textId="77777777" w:rsidR="00985987" w:rsidRPr="006126C9" w:rsidRDefault="00985987" w:rsidP="00985987">
      <w:pPr>
        <w:numPr>
          <w:ilvl w:val="1"/>
          <w:numId w:val="24"/>
        </w:numPr>
        <w:spacing w:line="240" w:lineRule="auto"/>
        <w:jc w:val="left"/>
      </w:pPr>
      <w:r w:rsidRPr="006126C9">
        <w:rPr>
          <w:rStyle w:val="VerbatimChar"/>
          <w:rFonts w:ascii="Arial Narrow" w:hAnsi="Arial Narrow"/>
        </w:rPr>
        <w:t>october_2017</w:t>
      </w:r>
      <w:r w:rsidRPr="006126C9">
        <w:t>: October 2017</w:t>
      </w:r>
    </w:p>
    <w:p w14:paraId="2C6B4F26" w14:textId="77777777" w:rsidR="00985987" w:rsidRPr="006126C9" w:rsidRDefault="00985987" w:rsidP="00985987">
      <w:pPr>
        <w:numPr>
          <w:ilvl w:val="1"/>
          <w:numId w:val="24"/>
        </w:numPr>
        <w:spacing w:line="240" w:lineRule="auto"/>
        <w:jc w:val="left"/>
      </w:pPr>
      <w:r w:rsidRPr="006126C9">
        <w:rPr>
          <w:rStyle w:val="VerbatimChar"/>
          <w:rFonts w:ascii="Arial Narrow" w:hAnsi="Arial Narrow"/>
        </w:rPr>
        <w:t>september_2017</w:t>
      </w:r>
      <w:r w:rsidRPr="006126C9">
        <w:t>: September 2017</w:t>
      </w:r>
    </w:p>
    <w:p w14:paraId="2BC83820" w14:textId="77777777" w:rsidR="00985987" w:rsidRPr="006126C9" w:rsidRDefault="00985987" w:rsidP="00985987">
      <w:pPr>
        <w:numPr>
          <w:ilvl w:val="1"/>
          <w:numId w:val="24"/>
        </w:numPr>
        <w:spacing w:line="240" w:lineRule="auto"/>
        <w:jc w:val="left"/>
      </w:pPr>
      <w:r w:rsidRPr="006126C9">
        <w:rPr>
          <w:rStyle w:val="VerbatimChar"/>
          <w:rFonts w:ascii="Arial Narrow" w:hAnsi="Arial Narrow"/>
        </w:rPr>
        <w:t>august_2017</w:t>
      </w:r>
      <w:r w:rsidRPr="006126C9">
        <w:t>: August 2017</w:t>
      </w:r>
    </w:p>
    <w:p w14:paraId="3B1DFCDD" w14:textId="77777777" w:rsidR="00985987" w:rsidRPr="006126C9" w:rsidRDefault="00985987" w:rsidP="00985987">
      <w:pPr>
        <w:numPr>
          <w:ilvl w:val="1"/>
          <w:numId w:val="24"/>
        </w:numPr>
        <w:spacing w:line="240" w:lineRule="auto"/>
        <w:jc w:val="left"/>
      </w:pPr>
      <w:r w:rsidRPr="006126C9">
        <w:rPr>
          <w:rStyle w:val="VerbatimChar"/>
          <w:rFonts w:ascii="Arial Narrow" w:hAnsi="Arial Narrow"/>
        </w:rPr>
        <w:t>july_2017</w:t>
      </w:r>
      <w:r w:rsidRPr="006126C9">
        <w:t>: July 2017</w:t>
      </w:r>
    </w:p>
    <w:p w14:paraId="087A90F1" w14:textId="77777777" w:rsidR="00985987" w:rsidRPr="006126C9" w:rsidRDefault="00985987" w:rsidP="00985987">
      <w:pPr>
        <w:numPr>
          <w:ilvl w:val="1"/>
          <w:numId w:val="24"/>
        </w:numPr>
        <w:spacing w:line="240" w:lineRule="auto"/>
        <w:jc w:val="left"/>
      </w:pPr>
      <w:r w:rsidRPr="006126C9">
        <w:rPr>
          <w:rStyle w:val="VerbatimChar"/>
          <w:rFonts w:ascii="Arial Narrow" w:hAnsi="Arial Narrow"/>
        </w:rPr>
        <w:t>june_2017</w:t>
      </w:r>
      <w:r w:rsidRPr="006126C9">
        <w:t>: June 2017</w:t>
      </w:r>
    </w:p>
    <w:p w14:paraId="61171B2E" w14:textId="77777777" w:rsidR="00985987" w:rsidRPr="006126C9" w:rsidRDefault="00985987" w:rsidP="00985987">
      <w:pPr>
        <w:numPr>
          <w:ilvl w:val="1"/>
          <w:numId w:val="24"/>
        </w:numPr>
        <w:spacing w:line="240" w:lineRule="auto"/>
        <w:jc w:val="left"/>
      </w:pPr>
      <w:r w:rsidRPr="006126C9">
        <w:rPr>
          <w:rStyle w:val="VerbatimChar"/>
          <w:rFonts w:ascii="Arial Narrow" w:hAnsi="Arial Narrow"/>
        </w:rPr>
        <w:t>may_2017</w:t>
      </w:r>
      <w:r w:rsidRPr="006126C9">
        <w:t>: May 2017</w:t>
      </w:r>
    </w:p>
    <w:p w14:paraId="4E7AA54D" w14:textId="77777777" w:rsidR="00985987" w:rsidRPr="006126C9" w:rsidRDefault="00985987" w:rsidP="00985987">
      <w:pPr>
        <w:numPr>
          <w:ilvl w:val="1"/>
          <w:numId w:val="24"/>
        </w:numPr>
        <w:spacing w:line="240" w:lineRule="auto"/>
        <w:jc w:val="left"/>
      </w:pPr>
      <w:r w:rsidRPr="006126C9">
        <w:rPr>
          <w:rStyle w:val="VerbatimChar"/>
          <w:rFonts w:ascii="Arial Narrow" w:hAnsi="Arial Narrow"/>
        </w:rPr>
        <w:t>april_2017</w:t>
      </w:r>
      <w:r w:rsidRPr="006126C9">
        <w:t>: April 2017</w:t>
      </w:r>
    </w:p>
    <w:p w14:paraId="522462E6" w14:textId="77777777" w:rsidR="00985987" w:rsidRPr="006126C9" w:rsidRDefault="00985987" w:rsidP="00985987">
      <w:pPr>
        <w:numPr>
          <w:ilvl w:val="1"/>
          <w:numId w:val="24"/>
        </w:numPr>
        <w:spacing w:line="240" w:lineRule="auto"/>
        <w:jc w:val="left"/>
      </w:pPr>
      <w:r w:rsidRPr="006126C9">
        <w:rPr>
          <w:rStyle w:val="VerbatimChar"/>
          <w:rFonts w:ascii="Arial Narrow" w:hAnsi="Arial Narrow"/>
        </w:rPr>
        <w:t>march_2017</w:t>
      </w:r>
      <w:r w:rsidRPr="006126C9">
        <w:t>: March 2017</w:t>
      </w:r>
    </w:p>
    <w:p w14:paraId="58F2E8EB" w14:textId="77777777" w:rsidR="00985987" w:rsidRPr="006126C9" w:rsidRDefault="00985987" w:rsidP="00985987">
      <w:pPr>
        <w:numPr>
          <w:ilvl w:val="1"/>
          <w:numId w:val="24"/>
        </w:numPr>
        <w:spacing w:line="240" w:lineRule="auto"/>
        <w:jc w:val="left"/>
      </w:pPr>
      <w:r w:rsidRPr="006126C9">
        <w:rPr>
          <w:rStyle w:val="VerbatimChar"/>
          <w:rFonts w:ascii="Arial Narrow" w:hAnsi="Arial Narrow"/>
        </w:rPr>
        <w:t>february_2017</w:t>
      </w:r>
      <w:r w:rsidRPr="006126C9">
        <w:t>: February 2017</w:t>
      </w:r>
    </w:p>
    <w:p w14:paraId="79DE77A1" w14:textId="77777777" w:rsidR="00985987" w:rsidRPr="006126C9" w:rsidRDefault="00985987" w:rsidP="00985987">
      <w:pPr>
        <w:numPr>
          <w:ilvl w:val="1"/>
          <w:numId w:val="24"/>
        </w:numPr>
        <w:spacing w:line="240" w:lineRule="auto"/>
        <w:jc w:val="left"/>
      </w:pPr>
      <w:r w:rsidRPr="006126C9">
        <w:rPr>
          <w:rStyle w:val="VerbatimChar"/>
          <w:rFonts w:ascii="Arial Narrow" w:hAnsi="Arial Narrow"/>
        </w:rPr>
        <w:t>january_2017</w:t>
      </w:r>
      <w:r w:rsidRPr="006126C9">
        <w:t>: January 2017</w:t>
      </w:r>
    </w:p>
    <w:p w14:paraId="66A049C8" w14:textId="77777777" w:rsidR="00985987" w:rsidRPr="006126C9" w:rsidRDefault="00985987" w:rsidP="00985987">
      <w:pPr>
        <w:numPr>
          <w:ilvl w:val="1"/>
          <w:numId w:val="24"/>
        </w:numPr>
        <w:spacing w:line="240" w:lineRule="auto"/>
        <w:jc w:val="left"/>
      </w:pPr>
      <w:r w:rsidRPr="006126C9">
        <w:rPr>
          <w:rStyle w:val="VerbatimChar"/>
          <w:rFonts w:ascii="Arial Narrow" w:hAnsi="Arial Narrow"/>
        </w:rPr>
        <w:lastRenderedPageBreak/>
        <w:t>2016</w:t>
      </w:r>
      <w:r w:rsidRPr="006126C9">
        <w:t>: 2016</w:t>
      </w:r>
    </w:p>
    <w:p w14:paraId="2E3B65E2" w14:textId="77777777" w:rsidR="00985987" w:rsidRPr="006126C9" w:rsidRDefault="00985987" w:rsidP="00985987">
      <w:pPr>
        <w:numPr>
          <w:ilvl w:val="1"/>
          <w:numId w:val="24"/>
        </w:numPr>
        <w:spacing w:line="240" w:lineRule="auto"/>
        <w:jc w:val="left"/>
      </w:pPr>
      <w:r w:rsidRPr="006126C9">
        <w:rPr>
          <w:rStyle w:val="VerbatimChar"/>
          <w:rFonts w:ascii="Arial Narrow" w:hAnsi="Arial Narrow"/>
        </w:rPr>
        <w:t>2015</w:t>
      </w:r>
      <w:r w:rsidRPr="006126C9">
        <w:t>: 2015</w:t>
      </w:r>
    </w:p>
    <w:p w14:paraId="37C05BFB" w14:textId="77777777" w:rsidR="00985987" w:rsidRPr="006126C9" w:rsidRDefault="00985987" w:rsidP="00985987">
      <w:pPr>
        <w:numPr>
          <w:ilvl w:val="1"/>
          <w:numId w:val="24"/>
        </w:numPr>
        <w:spacing w:line="240" w:lineRule="auto"/>
        <w:jc w:val="left"/>
      </w:pPr>
      <w:r w:rsidRPr="006126C9">
        <w:rPr>
          <w:rStyle w:val="VerbatimChar"/>
          <w:rFonts w:ascii="Arial Narrow" w:hAnsi="Arial Narrow"/>
        </w:rPr>
        <w:t>2014</w:t>
      </w:r>
      <w:r w:rsidRPr="006126C9">
        <w:t>: 2014</w:t>
      </w:r>
    </w:p>
    <w:p w14:paraId="69956D98" w14:textId="77777777" w:rsidR="00985987" w:rsidRPr="006126C9" w:rsidRDefault="00985987" w:rsidP="00985987">
      <w:pPr>
        <w:numPr>
          <w:ilvl w:val="1"/>
          <w:numId w:val="24"/>
        </w:numPr>
        <w:spacing w:line="240" w:lineRule="auto"/>
        <w:jc w:val="left"/>
      </w:pPr>
      <w:r w:rsidRPr="006126C9">
        <w:rPr>
          <w:rStyle w:val="VerbatimChar"/>
          <w:rFonts w:ascii="Arial Narrow" w:hAnsi="Arial Narrow"/>
        </w:rPr>
        <w:t>2013</w:t>
      </w:r>
      <w:r w:rsidRPr="006126C9">
        <w:t>: 2013 or before</w:t>
      </w:r>
    </w:p>
    <w:p w14:paraId="249A5004" w14:textId="77777777" w:rsidR="00985987" w:rsidRPr="00DB2FAA" w:rsidRDefault="00985987" w:rsidP="00985987">
      <w:pPr>
        <w:pStyle w:val="Heading4"/>
        <w:rPr>
          <w:lang w:val="en-GB"/>
        </w:rPr>
      </w:pPr>
      <w:bookmarkStart w:id="59" w:name="header-n1106"/>
      <w:r w:rsidRPr="00DB2FAA">
        <w:rPr>
          <w:lang w:val="en-GB"/>
        </w:rPr>
        <w:t xml:space="preserve">3. What proportion of the population in </w:t>
      </w:r>
      <w:r w:rsidRPr="00DB2FAA">
        <w:rPr>
          <w:rStyle w:val="VerbatimChar"/>
          <w:rFonts w:ascii="Arial Narrow" w:hAnsi="Arial Narrow"/>
          <w:lang w:val="en-GB"/>
        </w:rPr>
        <w:t>${info_settlement}</w:t>
      </w:r>
      <w:r w:rsidRPr="00DB2FAA">
        <w:rPr>
          <w:lang w:val="en-GB"/>
        </w:rPr>
        <w:t xml:space="preserve"> consist of IDPs?</w:t>
      </w:r>
      <w:bookmarkEnd w:id="59"/>
    </w:p>
    <w:p w14:paraId="4EFC5D3A" w14:textId="77777777" w:rsidR="00985987" w:rsidRPr="006126C9" w:rsidRDefault="00985987" w:rsidP="00985987">
      <w:pPr>
        <w:numPr>
          <w:ilvl w:val="0"/>
          <w:numId w:val="24"/>
        </w:numPr>
        <w:spacing w:line="240" w:lineRule="auto"/>
        <w:jc w:val="left"/>
      </w:pPr>
      <w:r w:rsidRPr="006126C9">
        <w:t xml:space="preserve">name: </w:t>
      </w:r>
      <w:r w:rsidRPr="006126C9">
        <w:rPr>
          <w:rStyle w:val="VerbatimChar"/>
          <w:rFonts w:ascii="Arial Narrow" w:hAnsi="Arial Narrow"/>
        </w:rPr>
        <w:t>idp_perc</w:t>
      </w:r>
    </w:p>
    <w:p w14:paraId="4291679E" w14:textId="77777777" w:rsidR="00985987" w:rsidRPr="006126C9" w:rsidRDefault="00985987" w:rsidP="00985987">
      <w:pPr>
        <w:numPr>
          <w:ilvl w:val="0"/>
          <w:numId w:val="24"/>
        </w:numPr>
        <w:spacing w:line="240" w:lineRule="auto"/>
        <w:jc w:val="left"/>
      </w:pPr>
      <w:r w:rsidRPr="006126C9">
        <w:t xml:space="preserve">sub-group: </w:t>
      </w:r>
      <w:r w:rsidRPr="006126C9">
        <w:rPr>
          <w:rStyle w:val="VerbatimChar"/>
          <w:rFonts w:ascii="Arial Narrow" w:hAnsi="Arial Narrow"/>
        </w:rPr>
        <w:t>f2.</w:t>
      </w:r>
      <w:r w:rsidRPr="006126C9">
        <w:t xml:space="preserve"> (IDPs Living in </w:t>
      </w:r>
      <w:r w:rsidRPr="006126C9">
        <w:rPr>
          <w:rStyle w:val="VerbatimChar"/>
          <w:rFonts w:ascii="Arial Narrow" w:hAnsi="Arial Narrow"/>
        </w:rPr>
        <w:t>${info_settlement}</w:t>
      </w:r>
      <w:r w:rsidRPr="006126C9">
        <w:t>)</w:t>
      </w:r>
    </w:p>
    <w:p w14:paraId="5F40E14D" w14:textId="77777777" w:rsidR="00985987" w:rsidRPr="006126C9" w:rsidRDefault="00985987" w:rsidP="00985987">
      <w:pPr>
        <w:numPr>
          <w:ilvl w:val="0"/>
          <w:numId w:val="24"/>
        </w:numPr>
        <w:spacing w:line="240" w:lineRule="auto"/>
        <w:jc w:val="left"/>
      </w:pPr>
      <w:r w:rsidRPr="006126C9">
        <w:t xml:space="preserve">sub-group relevant: </w:t>
      </w:r>
      <w:r w:rsidRPr="006126C9">
        <w:rPr>
          <w:rStyle w:val="VerbatimChar"/>
          <w:rFonts w:ascii="Arial Narrow" w:hAnsi="Arial Narrow"/>
        </w:rPr>
        <w:t>idp_now = yes</w:t>
      </w:r>
    </w:p>
    <w:p w14:paraId="57103D0F" w14:textId="77777777" w:rsidR="00985987" w:rsidRPr="006126C9" w:rsidRDefault="00985987" w:rsidP="00985987">
      <w:pPr>
        <w:numPr>
          <w:ilvl w:val="0"/>
          <w:numId w:val="24"/>
        </w:numPr>
        <w:spacing w:line="240" w:lineRule="auto"/>
        <w:jc w:val="left"/>
      </w:pPr>
      <w:r w:rsidRPr="006126C9">
        <w:t>select one:</w:t>
      </w:r>
    </w:p>
    <w:p w14:paraId="25034C7B" w14:textId="77777777" w:rsidR="00985987" w:rsidRPr="006126C9" w:rsidRDefault="00985987" w:rsidP="00985987">
      <w:pPr>
        <w:numPr>
          <w:ilvl w:val="1"/>
          <w:numId w:val="24"/>
        </w:numPr>
        <w:spacing w:line="240" w:lineRule="auto"/>
        <w:jc w:val="left"/>
      </w:pPr>
      <w:r w:rsidRPr="006126C9">
        <w:rPr>
          <w:rStyle w:val="VerbatimChar"/>
          <w:rFonts w:ascii="Arial Narrow" w:hAnsi="Arial Narrow"/>
        </w:rPr>
        <w:t>none</w:t>
      </w:r>
      <w:r w:rsidRPr="006126C9">
        <w:t>: None</w:t>
      </w:r>
    </w:p>
    <w:p w14:paraId="0A99D0F8" w14:textId="77777777" w:rsidR="00985987" w:rsidRPr="006126C9" w:rsidRDefault="00985987" w:rsidP="00985987">
      <w:pPr>
        <w:numPr>
          <w:ilvl w:val="1"/>
          <w:numId w:val="24"/>
        </w:numPr>
        <w:spacing w:line="240" w:lineRule="auto"/>
        <w:jc w:val="left"/>
      </w:pPr>
      <w:r w:rsidRPr="006126C9">
        <w:rPr>
          <w:rStyle w:val="VerbatimChar"/>
          <w:rFonts w:ascii="Arial Narrow" w:hAnsi="Arial Narrow"/>
        </w:rPr>
        <w:t>less_than_50</w:t>
      </w:r>
      <w:r w:rsidRPr="006126C9">
        <w:t>: Less than half</w:t>
      </w:r>
    </w:p>
    <w:p w14:paraId="49F27C1B" w14:textId="77777777" w:rsidR="00985987" w:rsidRPr="006126C9" w:rsidRDefault="00985987" w:rsidP="00985987">
      <w:pPr>
        <w:numPr>
          <w:ilvl w:val="1"/>
          <w:numId w:val="24"/>
        </w:numPr>
        <w:spacing w:line="240" w:lineRule="auto"/>
        <w:jc w:val="left"/>
      </w:pPr>
      <w:r w:rsidRPr="006126C9">
        <w:rPr>
          <w:rStyle w:val="VerbatimChar"/>
          <w:rFonts w:ascii="Arial Narrow" w:hAnsi="Arial Narrow"/>
        </w:rPr>
        <w:t>50</w:t>
      </w:r>
      <w:r w:rsidRPr="006126C9">
        <w:t>: Half</w:t>
      </w:r>
    </w:p>
    <w:p w14:paraId="768FF29E" w14:textId="77777777" w:rsidR="00985987" w:rsidRPr="006126C9" w:rsidRDefault="00985987" w:rsidP="00985987">
      <w:pPr>
        <w:numPr>
          <w:ilvl w:val="1"/>
          <w:numId w:val="24"/>
        </w:numPr>
        <w:spacing w:line="240" w:lineRule="auto"/>
        <w:jc w:val="left"/>
      </w:pPr>
      <w:r w:rsidRPr="006126C9">
        <w:rPr>
          <w:rStyle w:val="VerbatimChar"/>
          <w:rFonts w:ascii="Arial Narrow" w:hAnsi="Arial Narrow"/>
        </w:rPr>
        <w:t>more_than_fifty</w:t>
      </w:r>
      <w:r w:rsidRPr="006126C9">
        <w:t>: More than half</w:t>
      </w:r>
    </w:p>
    <w:p w14:paraId="0B5B9D4D" w14:textId="77777777" w:rsidR="00985987" w:rsidRPr="006126C9" w:rsidRDefault="00985987" w:rsidP="00985987">
      <w:pPr>
        <w:numPr>
          <w:ilvl w:val="1"/>
          <w:numId w:val="24"/>
        </w:numPr>
        <w:spacing w:line="240" w:lineRule="auto"/>
        <w:jc w:val="left"/>
      </w:pPr>
      <w:r w:rsidRPr="006126C9">
        <w:rPr>
          <w:rStyle w:val="VerbatimChar"/>
          <w:rFonts w:ascii="Arial Narrow" w:hAnsi="Arial Narrow"/>
        </w:rPr>
        <w:t>all</w:t>
      </w:r>
      <w:r w:rsidRPr="006126C9">
        <w:t>: All</w:t>
      </w:r>
    </w:p>
    <w:p w14:paraId="54AE36DD" w14:textId="77777777" w:rsidR="00985987" w:rsidRPr="006126C9" w:rsidRDefault="00985987" w:rsidP="00985987">
      <w:pPr>
        <w:numPr>
          <w:ilvl w:val="1"/>
          <w:numId w:val="24"/>
        </w:numPr>
        <w:spacing w:line="240" w:lineRule="auto"/>
        <w:jc w:val="left"/>
      </w:pPr>
      <w:r w:rsidRPr="006126C9">
        <w:rPr>
          <w:rStyle w:val="VerbatimChar"/>
          <w:rFonts w:ascii="Arial Narrow" w:hAnsi="Arial Narrow"/>
        </w:rPr>
        <w:t>dontknow</w:t>
      </w:r>
      <w:r w:rsidRPr="006126C9">
        <w:t>: I don't know or don’t want to answer</w:t>
      </w:r>
    </w:p>
    <w:p w14:paraId="3A7B965A" w14:textId="77777777" w:rsidR="00985987" w:rsidRPr="00DB2FAA" w:rsidRDefault="00985987" w:rsidP="00985987">
      <w:pPr>
        <w:pStyle w:val="Heading4"/>
        <w:rPr>
          <w:lang w:val="en-GB"/>
        </w:rPr>
      </w:pPr>
      <w:bookmarkStart w:id="60" w:name="header-n1139"/>
      <w:r w:rsidRPr="00DB2FAA">
        <w:rPr>
          <w:lang w:val="en-GB"/>
        </w:rPr>
        <w:t>4. Where is the largest proportion of IDPs living?</w:t>
      </w:r>
      <w:bookmarkEnd w:id="60"/>
    </w:p>
    <w:p w14:paraId="3243BAE9" w14:textId="77777777" w:rsidR="00985987" w:rsidRPr="006126C9" w:rsidRDefault="00985987" w:rsidP="00985987">
      <w:pPr>
        <w:numPr>
          <w:ilvl w:val="0"/>
          <w:numId w:val="24"/>
        </w:numPr>
        <w:spacing w:line="240" w:lineRule="auto"/>
        <w:jc w:val="left"/>
      </w:pPr>
      <w:r w:rsidRPr="006126C9">
        <w:t xml:space="preserve">name: </w:t>
      </w:r>
      <w:r w:rsidRPr="006126C9">
        <w:rPr>
          <w:rStyle w:val="VerbatimChar"/>
          <w:rFonts w:ascii="Arial Narrow" w:hAnsi="Arial Narrow"/>
        </w:rPr>
        <w:t>idp_location</w:t>
      </w:r>
    </w:p>
    <w:p w14:paraId="6B6649AB" w14:textId="77777777" w:rsidR="00985987" w:rsidRPr="006126C9" w:rsidRDefault="00985987" w:rsidP="00985987">
      <w:pPr>
        <w:numPr>
          <w:ilvl w:val="0"/>
          <w:numId w:val="24"/>
        </w:numPr>
        <w:spacing w:line="240" w:lineRule="auto"/>
        <w:jc w:val="left"/>
      </w:pPr>
      <w:r w:rsidRPr="006126C9">
        <w:t xml:space="preserve">sub-group: </w:t>
      </w:r>
      <w:r w:rsidRPr="006126C9">
        <w:rPr>
          <w:rStyle w:val="VerbatimChar"/>
          <w:rFonts w:ascii="Arial Narrow" w:hAnsi="Arial Narrow"/>
        </w:rPr>
        <w:t>f2.</w:t>
      </w:r>
      <w:r w:rsidRPr="006126C9">
        <w:t xml:space="preserve"> (IDPs Living in </w:t>
      </w:r>
      <w:r w:rsidRPr="006126C9">
        <w:rPr>
          <w:rStyle w:val="VerbatimChar"/>
          <w:rFonts w:ascii="Arial Narrow" w:hAnsi="Arial Narrow"/>
        </w:rPr>
        <w:t>${info_settlement}</w:t>
      </w:r>
      <w:r w:rsidRPr="006126C9">
        <w:t>)</w:t>
      </w:r>
    </w:p>
    <w:p w14:paraId="4E251AD5" w14:textId="77777777" w:rsidR="00985987" w:rsidRPr="006126C9" w:rsidRDefault="00985987" w:rsidP="00985987">
      <w:pPr>
        <w:numPr>
          <w:ilvl w:val="0"/>
          <w:numId w:val="24"/>
        </w:numPr>
        <w:spacing w:line="240" w:lineRule="auto"/>
        <w:jc w:val="left"/>
      </w:pPr>
      <w:r w:rsidRPr="006126C9">
        <w:t xml:space="preserve">sub-group relevant: </w:t>
      </w:r>
      <w:r w:rsidRPr="006126C9">
        <w:rPr>
          <w:rStyle w:val="VerbatimChar"/>
          <w:rFonts w:ascii="Arial Narrow" w:hAnsi="Arial Narrow"/>
        </w:rPr>
        <w:t>idp_now = yes</w:t>
      </w:r>
    </w:p>
    <w:p w14:paraId="00834502" w14:textId="77777777" w:rsidR="00985987" w:rsidRPr="006126C9" w:rsidRDefault="00985987" w:rsidP="00985987">
      <w:pPr>
        <w:numPr>
          <w:ilvl w:val="0"/>
          <w:numId w:val="24"/>
        </w:numPr>
        <w:spacing w:line="240" w:lineRule="auto"/>
        <w:jc w:val="left"/>
      </w:pPr>
      <w:r w:rsidRPr="006126C9">
        <w:t>select one:</w:t>
      </w:r>
    </w:p>
    <w:p w14:paraId="46FB1938" w14:textId="77777777" w:rsidR="00985987" w:rsidRPr="006126C9" w:rsidRDefault="00985987" w:rsidP="00985987">
      <w:pPr>
        <w:numPr>
          <w:ilvl w:val="1"/>
          <w:numId w:val="24"/>
        </w:numPr>
        <w:spacing w:line="240" w:lineRule="auto"/>
        <w:jc w:val="left"/>
      </w:pPr>
      <w:r w:rsidRPr="006126C9">
        <w:rPr>
          <w:rStyle w:val="VerbatimChar"/>
          <w:rFonts w:ascii="Arial Narrow" w:hAnsi="Arial Narrow"/>
        </w:rPr>
        <w:t>poc</w:t>
      </w:r>
      <w:r w:rsidRPr="006126C9">
        <w:t>: PoC</w:t>
      </w:r>
    </w:p>
    <w:p w14:paraId="2A035BBA" w14:textId="77777777" w:rsidR="00985987" w:rsidRPr="006126C9" w:rsidRDefault="00985987" w:rsidP="00985987">
      <w:pPr>
        <w:numPr>
          <w:ilvl w:val="1"/>
          <w:numId w:val="24"/>
        </w:numPr>
        <w:spacing w:line="240" w:lineRule="auto"/>
        <w:jc w:val="left"/>
      </w:pPr>
      <w:r w:rsidRPr="006126C9">
        <w:rPr>
          <w:rStyle w:val="VerbatimChar"/>
          <w:rFonts w:ascii="Arial Narrow" w:hAnsi="Arial Narrow"/>
        </w:rPr>
        <w:t>spont_settle</w:t>
      </w:r>
      <w:r w:rsidRPr="006126C9">
        <w:t>: In a spontaneous settlement</w:t>
      </w:r>
    </w:p>
    <w:p w14:paraId="5DE2C077" w14:textId="77777777" w:rsidR="00985987" w:rsidRPr="006126C9" w:rsidRDefault="00985987" w:rsidP="00985987">
      <w:pPr>
        <w:numPr>
          <w:ilvl w:val="1"/>
          <w:numId w:val="24"/>
        </w:numPr>
        <w:spacing w:line="240" w:lineRule="auto"/>
        <w:jc w:val="left"/>
      </w:pPr>
      <w:r w:rsidRPr="006126C9">
        <w:rPr>
          <w:rStyle w:val="VerbatimChar"/>
          <w:rFonts w:ascii="Arial Narrow" w:hAnsi="Arial Narrow"/>
        </w:rPr>
        <w:t>host_com</w:t>
      </w:r>
      <w:r w:rsidRPr="006126C9">
        <w:t>: With the host community</w:t>
      </w:r>
    </w:p>
    <w:p w14:paraId="5EFE8386" w14:textId="77777777" w:rsidR="00985987" w:rsidRPr="006126C9" w:rsidRDefault="00985987" w:rsidP="00985987">
      <w:pPr>
        <w:numPr>
          <w:ilvl w:val="1"/>
          <w:numId w:val="24"/>
        </w:numPr>
        <w:spacing w:line="240" w:lineRule="auto"/>
        <w:jc w:val="left"/>
      </w:pPr>
      <w:r w:rsidRPr="006126C9">
        <w:rPr>
          <w:rStyle w:val="VerbatimChar"/>
          <w:rFonts w:ascii="Arial Narrow" w:hAnsi="Arial Narrow"/>
        </w:rPr>
        <w:t>community_bldg</w:t>
      </w:r>
      <w:r w:rsidRPr="006126C9">
        <w:t>: Community buildings (church, school, hospital, abandoned structure)</w:t>
      </w:r>
    </w:p>
    <w:p w14:paraId="650893E7" w14:textId="77777777" w:rsidR="00985987" w:rsidRPr="006126C9" w:rsidRDefault="00985987" w:rsidP="00985987">
      <w:pPr>
        <w:numPr>
          <w:ilvl w:val="1"/>
          <w:numId w:val="24"/>
        </w:numPr>
        <w:spacing w:line="240" w:lineRule="auto"/>
        <w:jc w:val="left"/>
      </w:pPr>
      <w:r w:rsidRPr="006126C9">
        <w:rPr>
          <w:rStyle w:val="VerbatimChar"/>
          <w:rFonts w:ascii="Arial Narrow" w:hAnsi="Arial Narrow"/>
        </w:rPr>
        <w:t>bush</w:t>
      </w:r>
      <w:r w:rsidRPr="006126C9">
        <w:t>: In the bush</w:t>
      </w:r>
    </w:p>
    <w:p w14:paraId="151EF829" w14:textId="77777777" w:rsidR="00985987" w:rsidRPr="006126C9" w:rsidRDefault="00985987" w:rsidP="00985987">
      <w:pPr>
        <w:numPr>
          <w:ilvl w:val="1"/>
          <w:numId w:val="24"/>
        </w:numPr>
        <w:spacing w:line="240" w:lineRule="auto"/>
        <w:jc w:val="left"/>
      </w:pPr>
      <w:r w:rsidRPr="006126C9">
        <w:rPr>
          <w:rStyle w:val="VerbatimChar"/>
          <w:rFonts w:ascii="Arial Narrow" w:hAnsi="Arial Narrow"/>
        </w:rPr>
        <w:t>dontknow</w:t>
      </w:r>
      <w:r w:rsidRPr="006126C9">
        <w:t>: I don't know or don’t want to answer</w:t>
      </w:r>
    </w:p>
    <w:p w14:paraId="6022FE4E" w14:textId="77777777" w:rsidR="00985987" w:rsidRPr="006126C9" w:rsidRDefault="00985987" w:rsidP="00985987">
      <w:pPr>
        <w:numPr>
          <w:ilvl w:val="1"/>
          <w:numId w:val="24"/>
        </w:numPr>
        <w:spacing w:line="240" w:lineRule="auto"/>
        <w:jc w:val="left"/>
      </w:pPr>
      <w:r w:rsidRPr="006126C9">
        <w:rPr>
          <w:rStyle w:val="VerbatimChar"/>
          <w:rFonts w:ascii="Arial Narrow" w:hAnsi="Arial Narrow"/>
        </w:rPr>
        <w:t>other</w:t>
      </w:r>
      <w:r w:rsidRPr="006126C9">
        <w:t>: Other</w:t>
      </w:r>
    </w:p>
    <w:p w14:paraId="3982E621" w14:textId="77777777" w:rsidR="00985987" w:rsidRPr="00DB2FAA" w:rsidRDefault="00985987" w:rsidP="00985987">
      <w:pPr>
        <w:pStyle w:val="Heading4"/>
        <w:rPr>
          <w:lang w:val="en-GB"/>
        </w:rPr>
      </w:pPr>
      <w:bookmarkStart w:id="61" w:name="header-n1175"/>
      <w:r w:rsidRPr="00DB2FAA">
        <w:rPr>
          <w:lang w:val="en-GB"/>
        </w:rPr>
        <w:t xml:space="preserve">4. What is the gender ratio of IDPs in </w:t>
      </w:r>
      <w:r w:rsidRPr="00DB2FAA">
        <w:rPr>
          <w:rStyle w:val="VerbatimChar"/>
          <w:rFonts w:ascii="Arial Narrow" w:hAnsi="Arial Narrow"/>
          <w:lang w:val="en-GB"/>
        </w:rPr>
        <w:t>${info_settlement}</w:t>
      </w:r>
      <w:r w:rsidRPr="00DB2FAA">
        <w:rPr>
          <w:lang w:val="en-GB"/>
        </w:rPr>
        <w:t>?</w:t>
      </w:r>
      <w:bookmarkEnd w:id="61"/>
    </w:p>
    <w:p w14:paraId="6DC35A20" w14:textId="77777777" w:rsidR="00985987" w:rsidRPr="006126C9" w:rsidRDefault="00985987" w:rsidP="00985987">
      <w:pPr>
        <w:numPr>
          <w:ilvl w:val="0"/>
          <w:numId w:val="24"/>
        </w:numPr>
        <w:spacing w:line="240" w:lineRule="auto"/>
        <w:jc w:val="left"/>
      </w:pPr>
      <w:r w:rsidRPr="006126C9">
        <w:t xml:space="preserve">name: </w:t>
      </w:r>
      <w:r w:rsidRPr="006126C9">
        <w:rPr>
          <w:rStyle w:val="VerbatimChar"/>
          <w:rFonts w:ascii="Arial Narrow" w:hAnsi="Arial Narrow"/>
        </w:rPr>
        <w:t>idp_sex</w:t>
      </w:r>
    </w:p>
    <w:p w14:paraId="7A656B2B" w14:textId="77777777" w:rsidR="00985987" w:rsidRPr="006126C9" w:rsidRDefault="00985987" w:rsidP="00985987">
      <w:pPr>
        <w:numPr>
          <w:ilvl w:val="0"/>
          <w:numId w:val="24"/>
        </w:numPr>
        <w:spacing w:line="240" w:lineRule="auto"/>
        <w:jc w:val="left"/>
      </w:pPr>
      <w:r w:rsidRPr="006126C9">
        <w:t xml:space="preserve">sub-group: </w:t>
      </w:r>
      <w:r w:rsidRPr="006126C9">
        <w:rPr>
          <w:rStyle w:val="VerbatimChar"/>
          <w:rFonts w:ascii="Arial Narrow" w:hAnsi="Arial Narrow"/>
        </w:rPr>
        <w:t>f2.</w:t>
      </w:r>
      <w:r w:rsidRPr="006126C9">
        <w:t xml:space="preserve"> (IDPs Living in </w:t>
      </w:r>
      <w:r w:rsidRPr="006126C9">
        <w:rPr>
          <w:rStyle w:val="VerbatimChar"/>
          <w:rFonts w:ascii="Arial Narrow" w:hAnsi="Arial Narrow"/>
        </w:rPr>
        <w:t>${info_settlement}</w:t>
      </w:r>
      <w:r w:rsidRPr="006126C9">
        <w:t>)</w:t>
      </w:r>
    </w:p>
    <w:p w14:paraId="1FCD400B" w14:textId="77777777" w:rsidR="00985987" w:rsidRPr="006126C9" w:rsidRDefault="00985987" w:rsidP="00985987">
      <w:pPr>
        <w:numPr>
          <w:ilvl w:val="0"/>
          <w:numId w:val="24"/>
        </w:numPr>
        <w:spacing w:line="240" w:lineRule="auto"/>
        <w:jc w:val="left"/>
      </w:pPr>
      <w:r w:rsidRPr="006126C9">
        <w:t xml:space="preserve">sub-group relevant: </w:t>
      </w:r>
      <w:r w:rsidRPr="006126C9">
        <w:rPr>
          <w:rStyle w:val="VerbatimChar"/>
          <w:rFonts w:ascii="Arial Narrow" w:hAnsi="Arial Narrow"/>
        </w:rPr>
        <w:t>idp_now = yes</w:t>
      </w:r>
    </w:p>
    <w:p w14:paraId="201E9D5F" w14:textId="77777777" w:rsidR="00985987" w:rsidRPr="006126C9" w:rsidRDefault="00985987" w:rsidP="00985987">
      <w:pPr>
        <w:numPr>
          <w:ilvl w:val="0"/>
          <w:numId w:val="24"/>
        </w:numPr>
        <w:spacing w:line="240" w:lineRule="auto"/>
        <w:jc w:val="left"/>
      </w:pPr>
      <w:r w:rsidRPr="006126C9">
        <w:lastRenderedPageBreak/>
        <w:t>select one:</w:t>
      </w:r>
    </w:p>
    <w:p w14:paraId="518801E7" w14:textId="77777777" w:rsidR="00985987" w:rsidRPr="006126C9" w:rsidRDefault="00985987" w:rsidP="00985987">
      <w:pPr>
        <w:numPr>
          <w:ilvl w:val="1"/>
          <w:numId w:val="24"/>
        </w:numPr>
        <w:spacing w:line="240" w:lineRule="auto"/>
        <w:jc w:val="left"/>
      </w:pPr>
      <w:r w:rsidRPr="006126C9">
        <w:rPr>
          <w:rStyle w:val="VerbatimChar"/>
          <w:rFonts w:ascii="Arial Narrow" w:hAnsi="Arial Narrow"/>
        </w:rPr>
        <w:t>all_women</w:t>
      </w:r>
      <w:r w:rsidRPr="006126C9">
        <w:t>: All/ almost all women</w:t>
      </w:r>
    </w:p>
    <w:p w14:paraId="69BDE431" w14:textId="77777777" w:rsidR="00985987" w:rsidRPr="006126C9" w:rsidRDefault="00985987" w:rsidP="00985987">
      <w:pPr>
        <w:numPr>
          <w:ilvl w:val="1"/>
          <w:numId w:val="24"/>
        </w:numPr>
        <w:spacing w:line="240" w:lineRule="auto"/>
        <w:jc w:val="left"/>
      </w:pPr>
      <w:r w:rsidRPr="006126C9">
        <w:rPr>
          <w:rStyle w:val="VerbatimChar"/>
          <w:rFonts w:ascii="Arial Narrow" w:hAnsi="Arial Narrow"/>
        </w:rPr>
        <w:t>more_women</w:t>
      </w:r>
      <w:r w:rsidRPr="006126C9">
        <w:t>: More women than men</w:t>
      </w:r>
    </w:p>
    <w:p w14:paraId="34E80D82" w14:textId="77777777" w:rsidR="00985987" w:rsidRPr="006126C9" w:rsidRDefault="00985987" w:rsidP="00985987">
      <w:pPr>
        <w:numPr>
          <w:ilvl w:val="1"/>
          <w:numId w:val="24"/>
        </w:numPr>
        <w:spacing w:line="240" w:lineRule="auto"/>
        <w:jc w:val="left"/>
      </w:pPr>
      <w:r w:rsidRPr="006126C9">
        <w:rPr>
          <w:rStyle w:val="VerbatimChar"/>
          <w:rFonts w:ascii="Arial Narrow" w:hAnsi="Arial Narrow"/>
        </w:rPr>
        <w:t>equal</w:t>
      </w:r>
      <w:r w:rsidRPr="006126C9">
        <w:t>: About equal</w:t>
      </w:r>
    </w:p>
    <w:p w14:paraId="455B08AC" w14:textId="77777777" w:rsidR="00985987" w:rsidRPr="006126C9" w:rsidRDefault="00985987" w:rsidP="00985987">
      <w:pPr>
        <w:numPr>
          <w:ilvl w:val="1"/>
          <w:numId w:val="24"/>
        </w:numPr>
        <w:spacing w:line="240" w:lineRule="auto"/>
        <w:jc w:val="left"/>
      </w:pPr>
      <w:r w:rsidRPr="006126C9">
        <w:rPr>
          <w:rStyle w:val="VerbatimChar"/>
          <w:rFonts w:ascii="Arial Narrow" w:hAnsi="Arial Narrow"/>
        </w:rPr>
        <w:t>more_men</w:t>
      </w:r>
      <w:r w:rsidRPr="006126C9">
        <w:t>: More men than women</w:t>
      </w:r>
    </w:p>
    <w:p w14:paraId="50687D29" w14:textId="77777777" w:rsidR="00985987" w:rsidRPr="006126C9" w:rsidRDefault="00985987" w:rsidP="00985987">
      <w:pPr>
        <w:numPr>
          <w:ilvl w:val="1"/>
          <w:numId w:val="24"/>
        </w:numPr>
        <w:spacing w:line="240" w:lineRule="auto"/>
        <w:jc w:val="left"/>
      </w:pPr>
      <w:r w:rsidRPr="006126C9">
        <w:rPr>
          <w:rStyle w:val="VerbatimChar"/>
          <w:rFonts w:ascii="Arial Narrow" w:hAnsi="Arial Narrow"/>
        </w:rPr>
        <w:t>all_men</w:t>
      </w:r>
      <w:r w:rsidRPr="006126C9">
        <w:t>: All/ almost all men</w:t>
      </w:r>
    </w:p>
    <w:p w14:paraId="53965D18" w14:textId="77777777" w:rsidR="00985987" w:rsidRPr="006126C9" w:rsidRDefault="00985987" w:rsidP="00985987">
      <w:pPr>
        <w:numPr>
          <w:ilvl w:val="1"/>
          <w:numId w:val="24"/>
        </w:numPr>
        <w:spacing w:line="240" w:lineRule="auto"/>
        <w:jc w:val="left"/>
      </w:pPr>
      <w:r w:rsidRPr="006126C9">
        <w:rPr>
          <w:rStyle w:val="VerbatimChar"/>
          <w:rFonts w:ascii="Arial Narrow" w:hAnsi="Arial Narrow"/>
        </w:rPr>
        <w:t>dontknow</w:t>
      </w:r>
      <w:r w:rsidRPr="006126C9">
        <w:t>: I don't know or don’t want to answer</w:t>
      </w:r>
    </w:p>
    <w:p w14:paraId="4A7E3B55" w14:textId="77777777" w:rsidR="00985987" w:rsidRPr="00DB2FAA" w:rsidRDefault="00985987" w:rsidP="00985987">
      <w:pPr>
        <w:pStyle w:val="Heading4"/>
        <w:rPr>
          <w:lang w:val="en-GB"/>
        </w:rPr>
      </w:pPr>
      <w:bookmarkStart w:id="62" w:name="header-n1208"/>
      <w:r w:rsidRPr="00DB2FAA">
        <w:rPr>
          <w:lang w:val="en-GB"/>
        </w:rPr>
        <w:t xml:space="preserve">5. What is the age ratio of IDPs in </w:t>
      </w:r>
      <w:r w:rsidRPr="00DB2FAA">
        <w:rPr>
          <w:rStyle w:val="VerbatimChar"/>
          <w:rFonts w:ascii="Arial Narrow" w:hAnsi="Arial Narrow"/>
          <w:lang w:val="en-GB"/>
        </w:rPr>
        <w:t>${info_settlement}</w:t>
      </w:r>
      <w:r w:rsidRPr="00DB2FAA">
        <w:rPr>
          <w:lang w:val="en-GB"/>
        </w:rPr>
        <w:t>?</w:t>
      </w:r>
      <w:bookmarkEnd w:id="62"/>
    </w:p>
    <w:p w14:paraId="67B70F02" w14:textId="77777777" w:rsidR="00985987" w:rsidRPr="006126C9" w:rsidRDefault="00985987" w:rsidP="00985987">
      <w:pPr>
        <w:numPr>
          <w:ilvl w:val="0"/>
          <w:numId w:val="24"/>
        </w:numPr>
        <w:spacing w:line="240" w:lineRule="auto"/>
        <w:jc w:val="left"/>
      </w:pPr>
      <w:r w:rsidRPr="006126C9">
        <w:t xml:space="preserve">name: </w:t>
      </w:r>
      <w:r w:rsidRPr="006126C9">
        <w:rPr>
          <w:rStyle w:val="VerbatimChar"/>
          <w:rFonts w:ascii="Arial Narrow" w:hAnsi="Arial Narrow"/>
        </w:rPr>
        <w:t>idp_age</w:t>
      </w:r>
    </w:p>
    <w:p w14:paraId="74C7A57A" w14:textId="77777777" w:rsidR="00985987" w:rsidRPr="006126C9" w:rsidRDefault="00985987" w:rsidP="00985987">
      <w:pPr>
        <w:numPr>
          <w:ilvl w:val="0"/>
          <w:numId w:val="24"/>
        </w:numPr>
        <w:spacing w:line="240" w:lineRule="auto"/>
        <w:jc w:val="left"/>
      </w:pPr>
      <w:r w:rsidRPr="006126C9">
        <w:t xml:space="preserve">sub-group: </w:t>
      </w:r>
      <w:r w:rsidRPr="006126C9">
        <w:rPr>
          <w:rStyle w:val="VerbatimChar"/>
          <w:rFonts w:ascii="Arial Narrow" w:hAnsi="Arial Narrow"/>
        </w:rPr>
        <w:t>f2.</w:t>
      </w:r>
      <w:r w:rsidRPr="006126C9">
        <w:t xml:space="preserve"> (IDPs Living in </w:t>
      </w:r>
      <w:r w:rsidRPr="006126C9">
        <w:rPr>
          <w:rStyle w:val="VerbatimChar"/>
          <w:rFonts w:ascii="Arial Narrow" w:hAnsi="Arial Narrow"/>
        </w:rPr>
        <w:t>${info_settlement}</w:t>
      </w:r>
      <w:r w:rsidRPr="006126C9">
        <w:t>)</w:t>
      </w:r>
    </w:p>
    <w:p w14:paraId="2A242CC9" w14:textId="77777777" w:rsidR="00985987" w:rsidRPr="006126C9" w:rsidRDefault="00985987" w:rsidP="00985987">
      <w:pPr>
        <w:numPr>
          <w:ilvl w:val="0"/>
          <w:numId w:val="24"/>
        </w:numPr>
        <w:spacing w:line="240" w:lineRule="auto"/>
        <w:jc w:val="left"/>
      </w:pPr>
      <w:r w:rsidRPr="006126C9">
        <w:t xml:space="preserve">sub-group relevant: </w:t>
      </w:r>
      <w:r w:rsidRPr="006126C9">
        <w:rPr>
          <w:rStyle w:val="VerbatimChar"/>
          <w:rFonts w:ascii="Arial Narrow" w:hAnsi="Arial Narrow"/>
        </w:rPr>
        <w:t>idp_now = yes</w:t>
      </w:r>
    </w:p>
    <w:p w14:paraId="48D6F169" w14:textId="77777777" w:rsidR="00985987" w:rsidRPr="006126C9" w:rsidRDefault="00985987" w:rsidP="00985987">
      <w:pPr>
        <w:numPr>
          <w:ilvl w:val="0"/>
          <w:numId w:val="24"/>
        </w:numPr>
        <w:spacing w:line="240" w:lineRule="auto"/>
        <w:jc w:val="left"/>
      </w:pPr>
      <w:r w:rsidRPr="006126C9">
        <w:t>select one:</w:t>
      </w:r>
    </w:p>
    <w:p w14:paraId="78F8338A" w14:textId="77777777" w:rsidR="00985987" w:rsidRPr="006126C9" w:rsidRDefault="00985987" w:rsidP="00985987">
      <w:pPr>
        <w:numPr>
          <w:ilvl w:val="1"/>
          <w:numId w:val="24"/>
        </w:numPr>
        <w:spacing w:line="240" w:lineRule="auto"/>
        <w:jc w:val="left"/>
      </w:pPr>
      <w:r w:rsidRPr="006126C9">
        <w:rPr>
          <w:rStyle w:val="VerbatimChar"/>
          <w:rFonts w:ascii="Arial Narrow" w:hAnsi="Arial Narrow"/>
        </w:rPr>
        <w:t>elderly</w:t>
      </w:r>
      <w:r w:rsidRPr="006126C9">
        <w:t>: Mostly older people</w:t>
      </w:r>
    </w:p>
    <w:p w14:paraId="64DE32A3" w14:textId="77777777" w:rsidR="00985987" w:rsidRPr="006126C9" w:rsidRDefault="00985987" w:rsidP="00985987">
      <w:pPr>
        <w:numPr>
          <w:ilvl w:val="1"/>
          <w:numId w:val="24"/>
        </w:numPr>
        <w:spacing w:line="240" w:lineRule="auto"/>
        <w:jc w:val="left"/>
      </w:pPr>
      <w:r w:rsidRPr="006126C9">
        <w:rPr>
          <w:rStyle w:val="VerbatimChar"/>
          <w:rFonts w:ascii="Arial Narrow" w:hAnsi="Arial Narrow"/>
        </w:rPr>
        <w:t>all_adults</w:t>
      </w:r>
      <w:r w:rsidRPr="006126C9">
        <w:t>: All/ almost all adults</w:t>
      </w:r>
    </w:p>
    <w:p w14:paraId="3B497AA5" w14:textId="77777777" w:rsidR="00985987" w:rsidRPr="006126C9" w:rsidRDefault="00985987" w:rsidP="00985987">
      <w:pPr>
        <w:numPr>
          <w:ilvl w:val="1"/>
          <w:numId w:val="24"/>
        </w:numPr>
        <w:spacing w:line="240" w:lineRule="auto"/>
        <w:jc w:val="left"/>
      </w:pPr>
      <w:r w:rsidRPr="006126C9">
        <w:rPr>
          <w:rStyle w:val="VerbatimChar"/>
          <w:rFonts w:ascii="Arial Narrow" w:hAnsi="Arial Narrow"/>
        </w:rPr>
        <w:t>more_adults</w:t>
      </w:r>
      <w:r w:rsidRPr="006126C9">
        <w:t>: More adults than children</w:t>
      </w:r>
    </w:p>
    <w:p w14:paraId="0CF2E735" w14:textId="77777777" w:rsidR="00985987" w:rsidRPr="006126C9" w:rsidRDefault="00985987" w:rsidP="00985987">
      <w:pPr>
        <w:numPr>
          <w:ilvl w:val="1"/>
          <w:numId w:val="24"/>
        </w:numPr>
        <w:spacing w:line="240" w:lineRule="auto"/>
        <w:jc w:val="left"/>
      </w:pPr>
      <w:r w:rsidRPr="006126C9">
        <w:rPr>
          <w:rStyle w:val="VerbatimChar"/>
          <w:rFonts w:ascii="Arial Narrow" w:hAnsi="Arial Narrow"/>
        </w:rPr>
        <w:t>equal</w:t>
      </w:r>
      <w:r w:rsidRPr="006126C9">
        <w:t>: About the same number of children and adults</w:t>
      </w:r>
    </w:p>
    <w:p w14:paraId="5D9C98DF" w14:textId="77777777" w:rsidR="00985987" w:rsidRPr="006126C9" w:rsidRDefault="00985987" w:rsidP="00985987">
      <w:pPr>
        <w:numPr>
          <w:ilvl w:val="1"/>
          <w:numId w:val="24"/>
        </w:numPr>
        <w:spacing w:line="240" w:lineRule="auto"/>
        <w:jc w:val="left"/>
      </w:pPr>
      <w:r w:rsidRPr="006126C9">
        <w:rPr>
          <w:rStyle w:val="VerbatimChar"/>
          <w:rFonts w:ascii="Arial Narrow" w:hAnsi="Arial Narrow"/>
        </w:rPr>
        <w:t>more_kids</w:t>
      </w:r>
      <w:r w:rsidRPr="006126C9">
        <w:t>: More children than adults</w:t>
      </w:r>
    </w:p>
    <w:p w14:paraId="5BA17AD4" w14:textId="77777777" w:rsidR="00985987" w:rsidRPr="006126C9" w:rsidRDefault="00985987" w:rsidP="00985987">
      <w:pPr>
        <w:numPr>
          <w:ilvl w:val="1"/>
          <w:numId w:val="24"/>
        </w:numPr>
        <w:spacing w:line="240" w:lineRule="auto"/>
        <w:jc w:val="left"/>
      </w:pPr>
      <w:r w:rsidRPr="006126C9">
        <w:rPr>
          <w:rStyle w:val="VerbatimChar"/>
          <w:rFonts w:ascii="Arial Narrow" w:hAnsi="Arial Narrow"/>
        </w:rPr>
        <w:t>all_kids</w:t>
      </w:r>
      <w:r w:rsidRPr="006126C9">
        <w:t>: All/ almost all children</w:t>
      </w:r>
    </w:p>
    <w:p w14:paraId="5CF1EC5C" w14:textId="77777777" w:rsidR="00985987" w:rsidRPr="006126C9" w:rsidRDefault="00985987" w:rsidP="00985987">
      <w:pPr>
        <w:numPr>
          <w:ilvl w:val="1"/>
          <w:numId w:val="24"/>
        </w:numPr>
        <w:spacing w:line="240" w:lineRule="auto"/>
        <w:jc w:val="left"/>
      </w:pPr>
      <w:r w:rsidRPr="006126C9">
        <w:rPr>
          <w:rStyle w:val="VerbatimChar"/>
          <w:rFonts w:ascii="Arial Narrow" w:hAnsi="Arial Narrow"/>
        </w:rPr>
        <w:t>dontknow</w:t>
      </w:r>
      <w:r w:rsidRPr="006126C9">
        <w:t>: I don't know or don’t want to answer</w:t>
      </w:r>
    </w:p>
    <w:p w14:paraId="48055AFD" w14:textId="77777777" w:rsidR="00985987" w:rsidRPr="00DB2FAA" w:rsidRDefault="00985987" w:rsidP="00985987">
      <w:pPr>
        <w:pStyle w:val="Heading4"/>
        <w:rPr>
          <w:lang w:val="en-GB"/>
        </w:rPr>
      </w:pPr>
      <w:bookmarkStart w:id="63" w:name="header-n1244"/>
      <w:r w:rsidRPr="00DB2FAA">
        <w:rPr>
          <w:lang w:val="en-GB"/>
        </w:rPr>
        <w:t xml:space="preserve">6. Do you know where the majority of IDPs in </w:t>
      </w:r>
      <w:r w:rsidRPr="00DB2FAA">
        <w:rPr>
          <w:rStyle w:val="VerbatimChar"/>
          <w:rFonts w:ascii="Arial Narrow" w:hAnsi="Arial Narrow"/>
          <w:lang w:val="en-GB"/>
        </w:rPr>
        <w:t>${info_settlement}</w:t>
      </w:r>
      <w:r w:rsidRPr="00DB2FAA">
        <w:rPr>
          <w:lang w:val="en-GB"/>
        </w:rPr>
        <w:t xml:space="preserve"> come from?</w:t>
      </w:r>
      <w:bookmarkEnd w:id="63"/>
    </w:p>
    <w:p w14:paraId="10808663" w14:textId="77777777" w:rsidR="00985987" w:rsidRPr="006126C9" w:rsidRDefault="00985987" w:rsidP="00985987">
      <w:pPr>
        <w:numPr>
          <w:ilvl w:val="0"/>
          <w:numId w:val="24"/>
        </w:numPr>
        <w:spacing w:line="240" w:lineRule="auto"/>
        <w:jc w:val="left"/>
      </w:pPr>
      <w:r w:rsidRPr="006126C9">
        <w:t xml:space="preserve">name: </w:t>
      </w:r>
      <w:r w:rsidRPr="006126C9">
        <w:rPr>
          <w:rStyle w:val="VerbatimChar"/>
          <w:rFonts w:ascii="Arial Narrow" w:hAnsi="Arial Narrow"/>
        </w:rPr>
        <w:t>idp_source</w:t>
      </w:r>
    </w:p>
    <w:p w14:paraId="2DB03BB7" w14:textId="77777777" w:rsidR="00985987" w:rsidRPr="006126C9" w:rsidRDefault="00985987" w:rsidP="00985987">
      <w:pPr>
        <w:numPr>
          <w:ilvl w:val="0"/>
          <w:numId w:val="24"/>
        </w:numPr>
        <w:spacing w:line="240" w:lineRule="auto"/>
        <w:jc w:val="left"/>
      </w:pPr>
      <w:r w:rsidRPr="006126C9">
        <w:t xml:space="preserve">sub-group: </w:t>
      </w:r>
      <w:r w:rsidRPr="006126C9">
        <w:rPr>
          <w:rStyle w:val="VerbatimChar"/>
          <w:rFonts w:ascii="Arial Narrow" w:hAnsi="Arial Narrow"/>
        </w:rPr>
        <w:t>f2.</w:t>
      </w:r>
      <w:r w:rsidRPr="006126C9">
        <w:t xml:space="preserve"> (IDPs Living in </w:t>
      </w:r>
      <w:r w:rsidRPr="006126C9">
        <w:rPr>
          <w:rStyle w:val="VerbatimChar"/>
          <w:rFonts w:ascii="Arial Narrow" w:hAnsi="Arial Narrow"/>
        </w:rPr>
        <w:t>${info_settlement}</w:t>
      </w:r>
      <w:r w:rsidRPr="006126C9">
        <w:t>)</w:t>
      </w:r>
    </w:p>
    <w:p w14:paraId="5CEF9459" w14:textId="77777777" w:rsidR="00985987" w:rsidRPr="006126C9" w:rsidRDefault="00985987" w:rsidP="00985987">
      <w:pPr>
        <w:numPr>
          <w:ilvl w:val="0"/>
          <w:numId w:val="24"/>
        </w:numPr>
        <w:spacing w:line="240" w:lineRule="auto"/>
        <w:jc w:val="left"/>
      </w:pPr>
      <w:r w:rsidRPr="006126C9">
        <w:t xml:space="preserve">sub-group relevant: </w:t>
      </w:r>
      <w:r w:rsidRPr="006126C9">
        <w:rPr>
          <w:rStyle w:val="VerbatimChar"/>
          <w:rFonts w:ascii="Arial Narrow" w:hAnsi="Arial Narrow"/>
        </w:rPr>
        <w:t>idp_now = yes</w:t>
      </w:r>
    </w:p>
    <w:p w14:paraId="6E1B155D" w14:textId="77777777" w:rsidR="00985987" w:rsidRPr="006126C9" w:rsidRDefault="00985987" w:rsidP="00985987">
      <w:pPr>
        <w:numPr>
          <w:ilvl w:val="0"/>
          <w:numId w:val="24"/>
        </w:numPr>
        <w:spacing w:line="240" w:lineRule="auto"/>
        <w:jc w:val="left"/>
      </w:pPr>
      <w:r w:rsidRPr="006126C9">
        <w:t>select one:</w:t>
      </w:r>
    </w:p>
    <w:p w14:paraId="200F745E" w14:textId="77777777" w:rsidR="00985987" w:rsidRPr="006126C9" w:rsidRDefault="00985987" w:rsidP="00985987">
      <w:pPr>
        <w:numPr>
          <w:ilvl w:val="1"/>
          <w:numId w:val="24"/>
        </w:numPr>
        <w:spacing w:line="240" w:lineRule="auto"/>
        <w:jc w:val="left"/>
      </w:pPr>
      <w:r w:rsidRPr="006126C9">
        <w:rPr>
          <w:rStyle w:val="VerbatimChar"/>
          <w:rFonts w:ascii="Arial Narrow" w:hAnsi="Arial Narrow"/>
        </w:rPr>
        <w:t>yes</w:t>
      </w:r>
      <w:r w:rsidRPr="006126C9">
        <w:t>: Yes</w:t>
      </w:r>
    </w:p>
    <w:p w14:paraId="0BEFFD10" w14:textId="77777777" w:rsidR="00985987" w:rsidRPr="006126C9" w:rsidRDefault="00985987" w:rsidP="00985987">
      <w:pPr>
        <w:numPr>
          <w:ilvl w:val="1"/>
          <w:numId w:val="24"/>
        </w:numPr>
        <w:spacing w:line="240" w:lineRule="auto"/>
        <w:jc w:val="left"/>
      </w:pPr>
      <w:r w:rsidRPr="006126C9">
        <w:rPr>
          <w:rStyle w:val="VerbatimChar"/>
          <w:rFonts w:ascii="Arial Narrow" w:hAnsi="Arial Narrow"/>
        </w:rPr>
        <w:t>no</w:t>
      </w:r>
      <w:r w:rsidRPr="006126C9">
        <w:t>: No</w:t>
      </w:r>
    </w:p>
    <w:p w14:paraId="10CC0A29" w14:textId="77777777" w:rsidR="00985987" w:rsidRPr="006126C9" w:rsidRDefault="00985987" w:rsidP="00985987">
      <w:pPr>
        <w:numPr>
          <w:ilvl w:val="1"/>
          <w:numId w:val="24"/>
        </w:numPr>
        <w:spacing w:line="240" w:lineRule="auto"/>
        <w:jc w:val="left"/>
      </w:pPr>
      <w:r w:rsidRPr="006126C9">
        <w:rPr>
          <w:rStyle w:val="VerbatimChar"/>
          <w:rFonts w:ascii="Arial Narrow" w:hAnsi="Arial Narrow"/>
        </w:rPr>
        <w:t>dontknow</w:t>
      </w:r>
      <w:r w:rsidRPr="006126C9">
        <w:t>: I don't know or don’t want to answer</w:t>
      </w:r>
    </w:p>
    <w:p w14:paraId="7EAE74F9" w14:textId="77777777" w:rsidR="00985987" w:rsidRPr="00DB2FAA" w:rsidRDefault="00985987" w:rsidP="00985987">
      <w:pPr>
        <w:pStyle w:val="Heading4"/>
        <w:rPr>
          <w:lang w:val="en-GB"/>
        </w:rPr>
      </w:pPr>
      <w:bookmarkStart w:id="64" w:name="header-n1268"/>
      <w:r w:rsidRPr="00DB2FAA">
        <w:rPr>
          <w:lang w:val="en-GB"/>
        </w:rPr>
        <w:t>7. What state are the IDPs mainly from?</w:t>
      </w:r>
      <w:bookmarkEnd w:id="64"/>
    </w:p>
    <w:p w14:paraId="05CA6980" w14:textId="77777777" w:rsidR="00985987" w:rsidRPr="006126C9" w:rsidRDefault="00985987" w:rsidP="00985987">
      <w:pPr>
        <w:numPr>
          <w:ilvl w:val="0"/>
          <w:numId w:val="24"/>
        </w:numPr>
        <w:spacing w:line="240" w:lineRule="auto"/>
        <w:jc w:val="left"/>
      </w:pPr>
      <w:r w:rsidRPr="006126C9">
        <w:t xml:space="preserve">name: </w:t>
      </w:r>
      <w:r w:rsidRPr="006126C9">
        <w:rPr>
          <w:rStyle w:val="VerbatimChar"/>
          <w:rFonts w:ascii="Arial Narrow" w:hAnsi="Arial Narrow"/>
        </w:rPr>
        <w:t>idp_source_state</w:t>
      </w:r>
    </w:p>
    <w:p w14:paraId="413DFC7C" w14:textId="77777777" w:rsidR="00985987" w:rsidRPr="006126C9" w:rsidRDefault="00985987" w:rsidP="00985987">
      <w:pPr>
        <w:numPr>
          <w:ilvl w:val="0"/>
          <w:numId w:val="24"/>
        </w:numPr>
        <w:spacing w:line="240" w:lineRule="auto"/>
        <w:jc w:val="left"/>
      </w:pPr>
      <w:r w:rsidRPr="006126C9">
        <w:t xml:space="preserve">sub-group: </w:t>
      </w:r>
      <w:r w:rsidRPr="006126C9">
        <w:rPr>
          <w:rStyle w:val="VerbatimChar"/>
          <w:rFonts w:ascii="Arial Narrow" w:hAnsi="Arial Narrow"/>
        </w:rPr>
        <w:t>f2.</w:t>
      </w:r>
      <w:r w:rsidRPr="006126C9">
        <w:t xml:space="preserve"> (IDPs Living in </w:t>
      </w:r>
      <w:r w:rsidRPr="006126C9">
        <w:rPr>
          <w:rStyle w:val="VerbatimChar"/>
          <w:rFonts w:ascii="Arial Narrow" w:hAnsi="Arial Narrow"/>
        </w:rPr>
        <w:t>${info_settlement}</w:t>
      </w:r>
      <w:r w:rsidRPr="006126C9">
        <w:t>)</w:t>
      </w:r>
    </w:p>
    <w:p w14:paraId="020C089A" w14:textId="77777777" w:rsidR="00985987" w:rsidRPr="006126C9" w:rsidRDefault="00985987" w:rsidP="00985987">
      <w:pPr>
        <w:numPr>
          <w:ilvl w:val="0"/>
          <w:numId w:val="24"/>
        </w:numPr>
        <w:spacing w:line="240" w:lineRule="auto"/>
        <w:jc w:val="left"/>
      </w:pPr>
      <w:r w:rsidRPr="006126C9">
        <w:t xml:space="preserve">sub-group relevant: </w:t>
      </w:r>
      <w:r w:rsidRPr="006126C9">
        <w:rPr>
          <w:rStyle w:val="VerbatimChar"/>
          <w:rFonts w:ascii="Arial Narrow" w:hAnsi="Arial Narrow"/>
        </w:rPr>
        <w:t>idp_now = yes</w:t>
      </w:r>
    </w:p>
    <w:p w14:paraId="22B2B079" w14:textId="77777777" w:rsidR="00985987" w:rsidRPr="006126C9" w:rsidRDefault="00985987" w:rsidP="00985987">
      <w:pPr>
        <w:numPr>
          <w:ilvl w:val="0"/>
          <w:numId w:val="24"/>
        </w:numPr>
        <w:spacing w:line="240" w:lineRule="auto"/>
        <w:jc w:val="left"/>
      </w:pPr>
      <w:r w:rsidRPr="006126C9">
        <w:lastRenderedPageBreak/>
        <w:t xml:space="preserve">relevant: </w:t>
      </w:r>
      <w:r w:rsidRPr="006126C9">
        <w:rPr>
          <w:rStyle w:val="VerbatimChar"/>
          <w:rFonts w:ascii="Arial Narrow" w:hAnsi="Arial Narrow"/>
        </w:rPr>
        <w:t>idp_source = yes</w:t>
      </w:r>
    </w:p>
    <w:p w14:paraId="3C28D219" w14:textId="77777777" w:rsidR="00985987" w:rsidRPr="006126C9" w:rsidRDefault="00985987" w:rsidP="00985987">
      <w:pPr>
        <w:numPr>
          <w:ilvl w:val="0"/>
          <w:numId w:val="24"/>
        </w:numPr>
        <w:spacing w:line="240" w:lineRule="auto"/>
        <w:jc w:val="left"/>
      </w:pPr>
      <w:r w:rsidRPr="006126C9">
        <w:t>select one:</w:t>
      </w:r>
    </w:p>
    <w:p w14:paraId="0510E626" w14:textId="77777777" w:rsidR="00985987" w:rsidRPr="006126C9" w:rsidRDefault="00985987" w:rsidP="00985987">
      <w:pPr>
        <w:numPr>
          <w:ilvl w:val="1"/>
          <w:numId w:val="24"/>
        </w:numPr>
        <w:spacing w:line="240" w:lineRule="auto"/>
        <w:jc w:val="left"/>
      </w:pPr>
      <w:r w:rsidRPr="006126C9">
        <w:rPr>
          <w:i/>
        </w:rPr>
        <w:t>List of states</w:t>
      </w:r>
    </w:p>
    <w:p w14:paraId="7459E3D8" w14:textId="77777777" w:rsidR="00985987" w:rsidRPr="00DB2FAA" w:rsidRDefault="00985987" w:rsidP="00985987">
      <w:pPr>
        <w:pStyle w:val="Heading4"/>
        <w:rPr>
          <w:lang w:val="en-GB"/>
        </w:rPr>
      </w:pPr>
      <w:bookmarkStart w:id="65" w:name="header-n1289"/>
      <w:r w:rsidRPr="00DB2FAA">
        <w:rPr>
          <w:lang w:val="en-GB"/>
        </w:rPr>
        <w:t>8. What county are the IDPs mainly from?</w:t>
      </w:r>
      <w:bookmarkEnd w:id="65"/>
    </w:p>
    <w:p w14:paraId="3786BD78" w14:textId="77777777" w:rsidR="00985987" w:rsidRPr="006126C9" w:rsidRDefault="00985987" w:rsidP="00985987">
      <w:pPr>
        <w:numPr>
          <w:ilvl w:val="0"/>
          <w:numId w:val="24"/>
        </w:numPr>
        <w:spacing w:line="240" w:lineRule="auto"/>
        <w:jc w:val="left"/>
      </w:pPr>
      <w:r w:rsidRPr="006126C9">
        <w:t xml:space="preserve">name: </w:t>
      </w:r>
      <w:r w:rsidRPr="006126C9">
        <w:rPr>
          <w:rStyle w:val="VerbatimChar"/>
          <w:rFonts w:ascii="Arial Narrow" w:hAnsi="Arial Narrow"/>
        </w:rPr>
        <w:t>idp_source_county</w:t>
      </w:r>
    </w:p>
    <w:p w14:paraId="471F82EE" w14:textId="77777777" w:rsidR="00985987" w:rsidRPr="006126C9" w:rsidRDefault="00985987" w:rsidP="00985987">
      <w:pPr>
        <w:numPr>
          <w:ilvl w:val="0"/>
          <w:numId w:val="24"/>
        </w:numPr>
        <w:spacing w:line="240" w:lineRule="auto"/>
        <w:jc w:val="left"/>
      </w:pPr>
      <w:r w:rsidRPr="006126C9">
        <w:t xml:space="preserve">sub-group: </w:t>
      </w:r>
      <w:r w:rsidRPr="006126C9">
        <w:rPr>
          <w:rStyle w:val="VerbatimChar"/>
          <w:rFonts w:ascii="Arial Narrow" w:hAnsi="Arial Narrow"/>
        </w:rPr>
        <w:t>f2.</w:t>
      </w:r>
      <w:r w:rsidRPr="006126C9">
        <w:t xml:space="preserve"> (IDPs Living in </w:t>
      </w:r>
      <w:r w:rsidRPr="006126C9">
        <w:rPr>
          <w:rStyle w:val="VerbatimChar"/>
          <w:rFonts w:ascii="Arial Narrow" w:hAnsi="Arial Narrow"/>
        </w:rPr>
        <w:t>${info_settlement}</w:t>
      </w:r>
      <w:r w:rsidRPr="006126C9">
        <w:t>)</w:t>
      </w:r>
    </w:p>
    <w:p w14:paraId="1EEEB23D" w14:textId="77777777" w:rsidR="00985987" w:rsidRPr="006126C9" w:rsidRDefault="00985987" w:rsidP="00985987">
      <w:pPr>
        <w:numPr>
          <w:ilvl w:val="0"/>
          <w:numId w:val="24"/>
        </w:numPr>
        <w:spacing w:line="240" w:lineRule="auto"/>
        <w:jc w:val="left"/>
      </w:pPr>
      <w:r w:rsidRPr="006126C9">
        <w:t xml:space="preserve">sub-group relevant: </w:t>
      </w:r>
      <w:r w:rsidRPr="006126C9">
        <w:rPr>
          <w:rStyle w:val="VerbatimChar"/>
          <w:rFonts w:ascii="Arial Narrow" w:hAnsi="Arial Narrow"/>
        </w:rPr>
        <w:t>idp_now = yes</w:t>
      </w:r>
    </w:p>
    <w:p w14:paraId="46389677" w14:textId="77777777" w:rsidR="00985987" w:rsidRPr="006126C9" w:rsidRDefault="00985987" w:rsidP="00985987">
      <w:pPr>
        <w:numPr>
          <w:ilvl w:val="0"/>
          <w:numId w:val="24"/>
        </w:numPr>
        <w:spacing w:line="240" w:lineRule="auto"/>
        <w:jc w:val="left"/>
      </w:pPr>
      <w:r w:rsidRPr="006126C9">
        <w:t xml:space="preserve">relevant: </w:t>
      </w:r>
      <w:r w:rsidRPr="006126C9">
        <w:rPr>
          <w:rStyle w:val="VerbatimChar"/>
          <w:rFonts w:ascii="Arial Narrow" w:hAnsi="Arial Narrow"/>
        </w:rPr>
        <w:t>idp_source = yes</w:t>
      </w:r>
    </w:p>
    <w:p w14:paraId="03F137F0" w14:textId="77777777" w:rsidR="00985987" w:rsidRPr="006126C9" w:rsidRDefault="00985987" w:rsidP="00985987">
      <w:pPr>
        <w:numPr>
          <w:ilvl w:val="0"/>
          <w:numId w:val="24"/>
        </w:numPr>
        <w:spacing w:line="240" w:lineRule="auto"/>
        <w:jc w:val="left"/>
      </w:pPr>
      <w:r w:rsidRPr="006126C9">
        <w:t>select one:</w:t>
      </w:r>
    </w:p>
    <w:p w14:paraId="57FBAA75" w14:textId="77777777" w:rsidR="00985987" w:rsidRPr="006126C9" w:rsidRDefault="00985987" w:rsidP="00985987">
      <w:pPr>
        <w:numPr>
          <w:ilvl w:val="1"/>
          <w:numId w:val="24"/>
        </w:numPr>
        <w:spacing w:line="240" w:lineRule="auto"/>
        <w:jc w:val="left"/>
      </w:pPr>
      <w:r w:rsidRPr="006126C9">
        <w:rPr>
          <w:i/>
        </w:rPr>
        <w:t>List of counties</w:t>
      </w:r>
    </w:p>
    <w:p w14:paraId="6CC73426" w14:textId="77777777" w:rsidR="00985987" w:rsidRPr="00DB2FAA" w:rsidRDefault="00985987" w:rsidP="00985987">
      <w:pPr>
        <w:pStyle w:val="Heading4"/>
        <w:rPr>
          <w:lang w:val="en-GB"/>
        </w:rPr>
      </w:pPr>
      <w:bookmarkStart w:id="66" w:name="header-n1310"/>
      <w:r w:rsidRPr="00DB2FAA">
        <w:rPr>
          <w:lang w:val="en-GB"/>
        </w:rPr>
        <w:t xml:space="preserve">9. Do you know how long do most IDPs living in </w:t>
      </w:r>
      <w:r w:rsidRPr="00DB2FAA">
        <w:rPr>
          <w:rStyle w:val="VerbatimChar"/>
          <w:rFonts w:ascii="Arial Narrow" w:hAnsi="Arial Narrow"/>
          <w:lang w:val="en-GB"/>
        </w:rPr>
        <w:t>${info_settlement}</w:t>
      </w:r>
      <w:r w:rsidRPr="00DB2FAA">
        <w:rPr>
          <w:lang w:val="en-GB"/>
        </w:rPr>
        <w:t xml:space="preserve"> intend to remain?</w:t>
      </w:r>
      <w:bookmarkEnd w:id="66"/>
    </w:p>
    <w:p w14:paraId="31289A5B" w14:textId="77777777" w:rsidR="00985987" w:rsidRPr="006126C9" w:rsidRDefault="00985987" w:rsidP="00985987">
      <w:pPr>
        <w:numPr>
          <w:ilvl w:val="0"/>
          <w:numId w:val="24"/>
        </w:numPr>
        <w:spacing w:line="240" w:lineRule="auto"/>
        <w:jc w:val="left"/>
      </w:pPr>
      <w:r w:rsidRPr="006126C9">
        <w:t xml:space="preserve">name: </w:t>
      </w:r>
      <w:r w:rsidRPr="006126C9">
        <w:rPr>
          <w:rStyle w:val="VerbatimChar"/>
          <w:rFonts w:ascii="Arial Narrow" w:hAnsi="Arial Narrow"/>
        </w:rPr>
        <w:t>idp_intention</w:t>
      </w:r>
    </w:p>
    <w:p w14:paraId="7DB654F8" w14:textId="77777777" w:rsidR="00985987" w:rsidRPr="006126C9" w:rsidRDefault="00985987" w:rsidP="00985987">
      <w:pPr>
        <w:numPr>
          <w:ilvl w:val="0"/>
          <w:numId w:val="24"/>
        </w:numPr>
        <w:spacing w:line="240" w:lineRule="auto"/>
        <w:jc w:val="left"/>
      </w:pPr>
      <w:r w:rsidRPr="006126C9">
        <w:t xml:space="preserve">sub-group: </w:t>
      </w:r>
      <w:r w:rsidRPr="006126C9">
        <w:rPr>
          <w:rStyle w:val="VerbatimChar"/>
          <w:rFonts w:ascii="Arial Narrow" w:hAnsi="Arial Narrow"/>
        </w:rPr>
        <w:t>f2.</w:t>
      </w:r>
      <w:r w:rsidRPr="006126C9">
        <w:t xml:space="preserve"> (IDPs Living in </w:t>
      </w:r>
      <w:r w:rsidRPr="006126C9">
        <w:rPr>
          <w:rStyle w:val="VerbatimChar"/>
          <w:rFonts w:ascii="Arial Narrow" w:hAnsi="Arial Narrow"/>
        </w:rPr>
        <w:t>${info_settlement}</w:t>
      </w:r>
      <w:r w:rsidRPr="006126C9">
        <w:t>)</w:t>
      </w:r>
    </w:p>
    <w:p w14:paraId="56E6ABF9" w14:textId="77777777" w:rsidR="00985987" w:rsidRPr="006126C9" w:rsidRDefault="00985987" w:rsidP="00985987">
      <w:pPr>
        <w:numPr>
          <w:ilvl w:val="0"/>
          <w:numId w:val="24"/>
        </w:numPr>
        <w:spacing w:line="240" w:lineRule="auto"/>
        <w:jc w:val="left"/>
      </w:pPr>
      <w:r w:rsidRPr="006126C9">
        <w:t xml:space="preserve">sub-group relevant: </w:t>
      </w:r>
      <w:r w:rsidRPr="006126C9">
        <w:rPr>
          <w:rStyle w:val="VerbatimChar"/>
          <w:rFonts w:ascii="Arial Narrow" w:hAnsi="Arial Narrow"/>
        </w:rPr>
        <w:t>idp_now = yes</w:t>
      </w:r>
    </w:p>
    <w:p w14:paraId="6A604F4A" w14:textId="77777777" w:rsidR="00985987" w:rsidRPr="006126C9" w:rsidRDefault="00985987" w:rsidP="00985987">
      <w:pPr>
        <w:numPr>
          <w:ilvl w:val="0"/>
          <w:numId w:val="24"/>
        </w:numPr>
        <w:spacing w:line="240" w:lineRule="auto"/>
        <w:jc w:val="left"/>
      </w:pPr>
      <w:r w:rsidRPr="006126C9">
        <w:t>select one:</w:t>
      </w:r>
    </w:p>
    <w:p w14:paraId="0BCEAFF0" w14:textId="77777777" w:rsidR="00985987" w:rsidRPr="006126C9" w:rsidRDefault="00985987" w:rsidP="00985987">
      <w:pPr>
        <w:numPr>
          <w:ilvl w:val="1"/>
          <w:numId w:val="24"/>
        </w:numPr>
        <w:spacing w:line="240" w:lineRule="auto"/>
        <w:jc w:val="left"/>
      </w:pPr>
      <w:r w:rsidRPr="006126C9">
        <w:rPr>
          <w:rStyle w:val="VerbatimChar"/>
          <w:rFonts w:ascii="Arial Narrow" w:hAnsi="Arial Narrow"/>
        </w:rPr>
        <w:t>less_2w</w:t>
      </w:r>
      <w:r w:rsidRPr="006126C9">
        <w:t>: Less than 2 weeks</w:t>
      </w:r>
    </w:p>
    <w:p w14:paraId="13404CCD" w14:textId="77777777" w:rsidR="00985987" w:rsidRPr="006126C9" w:rsidRDefault="00985987" w:rsidP="00985987">
      <w:pPr>
        <w:numPr>
          <w:ilvl w:val="1"/>
          <w:numId w:val="24"/>
        </w:numPr>
        <w:spacing w:line="240" w:lineRule="auto"/>
        <w:jc w:val="left"/>
      </w:pPr>
      <w:r w:rsidRPr="006126C9">
        <w:rPr>
          <w:rStyle w:val="VerbatimChar"/>
          <w:rFonts w:ascii="Arial Narrow" w:hAnsi="Arial Narrow"/>
        </w:rPr>
        <w:t>2w_1m</w:t>
      </w:r>
      <w:r w:rsidRPr="006126C9">
        <w:t>: 2 weeks – less than 1 month</w:t>
      </w:r>
    </w:p>
    <w:p w14:paraId="24CF1A4F" w14:textId="77777777" w:rsidR="00985987" w:rsidRPr="006126C9" w:rsidRDefault="00985987" w:rsidP="00985987">
      <w:pPr>
        <w:numPr>
          <w:ilvl w:val="1"/>
          <w:numId w:val="24"/>
        </w:numPr>
        <w:spacing w:line="240" w:lineRule="auto"/>
        <w:jc w:val="left"/>
      </w:pPr>
      <w:r w:rsidRPr="006126C9">
        <w:rPr>
          <w:rStyle w:val="VerbatimChar"/>
          <w:rFonts w:ascii="Arial Narrow" w:hAnsi="Arial Narrow"/>
        </w:rPr>
        <w:t>1m_3m</w:t>
      </w:r>
      <w:r w:rsidRPr="006126C9">
        <w:t>: 1 month – less than 3 months</w:t>
      </w:r>
    </w:p>
    <w:p w14:paraId="38310744" w14:textId="77777777" w:rsidR="00985987" w:rsidRPr="006126C9" w:rsidRDefault="00985987" w:rsidP="00985987">
      <w:pPr>
        <w:numPr>
          <w:ilvl w:val="1"/>
          <w:numId w:val="24"/>
        </w:numPr>
        <w:spacing w:line="240" w:lineRule="auto"/>
        <w:jc w:val="left"/>
      </w:pPr>
      <w:r w:rsidRPr="006126C9">
        <w:rPr>
          <w:rStyle w:val="VerbatimChar"/>
          <w:rFonts w:ascii="Arial Narrow" w:hAnsi="Arial Narrow"/>
        </w:rPr>
        <w:t>3m_6m</w:t>
      </w:r>
      <w:r w:rsidRPr="006126C9">
        <w:t>: 3 months – less than 6 months</w:t>
      </w:r>
    </w:p>
    <w:p w14:paraId="4BF088E1" w14:textId="77777777" w:rsidR="00985987" w:rsidRPr="006126C9" w:rsidRDefault="00985987" w:rsidP="00985987">
      <w:pPr>
        <w:numPr>
          <w:ilvl w:val="1"/>
          <w:numId w:val="24"/>
        </w:numPr>
        <w:spacing w:line="240" w:lineRule="auto"/>
        <w:jc w:val="left"/>
      </w:pPr>
      <w:r w:rsidRPr="006126C9">
        <w:rPr>
          <w:rStyle w:val="VerbatimChar"/>
          <w:rFonts w:ascii="Arial Narrow" w:hAnsi="Arial Narrow"/>
        </w:rPr>
        <w:t>6m_more</w:t>
      </w:r>
      <w:r w:rsidRPr="006126C9">
        <w:t>: More than 6 months</w:t>
      </w:r>
    </w:p>
    <w:p w14:paraId="65BFFD06" w14:textId="77777777" w:rsidR="00985987" w:rsidRPr="006126C9" w:rsidRDefault="00985987" w:rsidP="00985987">
      <w:pPr>
        <w:numPr>
          <w:ilvl w:val="1"/>
          <w:numId w:val="24"/>
        </w:numPr>
        <w:spacing w:line="240" w:lineRule="auto"/>
        <w:jc w:val="left"/>
      </w:pPr>
      <w:r w:rsidRPr="006126C9">
        <w:rPr>
          <w:rStyle w:val="VerbatimChar"/>
          <w:rFonts w:ascii="Arial Narrow" w:hAnsi="Arial Narrow"/>
        </w:rPr>
        <w:t>dontknow</w:t>
      </w:r>
      <w:r w:rsidRPr="006126C9">
        <w:t>: I don't know or don’t want to answer</w:t>
      </w:r>
    </w:p>
    <w:p w14:paraId="115AAE7E" w14:textId="77777777" w:rsidR="00985987" w:rsidRPr="00DB2FAA" w:rsidRDefault="00985987" w:rsidP="00985987">
      <w:pPr>
        <w:pStyle w:val="Heading4"/>
        <w:rPr>
          <w:lang w:val="en-GB"/>
        </w:rPr>
      </w:pPr>
      <w:bookmarkStart w:id="67" w:name="header-n1343"/>
      <w:r w:rsidRPr="00DB2FAA">
        <w:rPr>
          <w:lang w:val="en-GB"/>
        </w:rPr>
        <w:t xml:space="preserve">10. Are most IDPs in </w:t>
      </w:r>
      <w:r w:rsidRPr="00DB2FAA">
        <w:rPr>
          <w:rStyle w:val="VerbatimChar"/>
          <w:rFonts w:ascii="Arial Narrow" w:hAnsi="Arial Narrow"/>
          <w:lang w:val="en-GB"/>
        </w:rPr>
        <w:t>${info_settlement}</w:t>
      </w:r>
      <w:r w:rsidRPr="00DB2FAA">
        <w:rPr>
          <w:lang w:val="en-GB"/>
        </w:rPr>
        <w:t xml:space="preserve"> reciveing food, NFIs, or shelter from the local community or an NGO?</w:t>
      </w:r>
      <w:bookmarkEnd w:id="67"/>
    </w:p>
    <w:p w14:paraId="5EE4CD0C" w14:textId="77777777" w:rsidR="00985987" w:rsidRPr="006126C9" w:rsidRDefault="00985987" w:rsidP="00985987">
      <w:pPr>
        <w:numPr>
          <w:ilvl w:val="0"/>
          <w:numId w:val="24"/>
        </w:numPr>
        <w:spacing w:line="240" w:lineRule="auto"/>
        <w:jc w:val="left"/>
      </w:pPr>
      <w:r w:rsidRPr="006126C9">
        <w:t xml:space="preserve">name: </w:t>
      </w:r>
      <w:r w:rsidRPr="006126C9">
        <w:rPr>
          <w:rStyle w:val="VerbatimChar"/>
          <w:rFonts w:ascii="Arial Narrow" w:hAnsi="Arial Narrow"/>
        </w:rPr>
        <w:t>idp_supported</w:t>
      </w:r>
    </w:p>
    <w:p w14:paraId="0A9B24D2" w14:textId="77777777" w:rsidR="00985987" w:rsidRPr="006126C9" w:rsidRDefault="00985987" w:rsidP="00985987">
      <w:pPr>
        <w:numPr>
          <w:ilvl w:val="0"/>
          <w:numId w:val="24"/>
        </w:numPr>
        <w:spacing w:line="240" w:lineRule="auto"/>
        <w:jc w:val="left"/>
      </w:pPr>
      <w:r w:rsidRPr="006126C9">
        <w:t xml:space="preserve">sub-group: </w:t>
      </w:r>
      <w:r w:rsidRPr="006126C9">
        <w:rPr>
          <w:rStyle w:val="VerbatimChar"/>
          <w:rFonts w:ascii="Arial Narrow" w:hAnsi="Arial Narrow"/>
        </w:rPr>
        <w:t>f2.</w:t>
      </w:r>
      <w:r w:rsidRPr="006126C9">
        <w:t xml:space="preserve"> (IDPs Living in </w:t>
      </w:r>
      <w:r w:rsidRPr="006126C9">
        <w:rPr>
          <w:rStyle w:val="VerbatimChar"/>
          <w:rFonts w:ascii="Arial Narrow" w:hAnsi="Arial Narrow"/>
        </w:rPr>
        <w:t>${info_settlement}</w:t>
      </w:r>
      <w:r w:rsidRPr="006126C9">
        <w:t>)</w:t>
      </w:r>
    </w:p>
    <w:p w14:paraId="7CE04F7F" w14:textId="77777777" w:rsidR="00985987" w:rsidRPr="006126C9" w:rsidRDefault="00985987" w:rsidP="00985987">
      <w:pPr>
        <w:numPr>
          <w:ilvl w:val="0"/>
          <w:numId w:val="24"/>
        </w:numPr>
        <w:spacing w:line="240" w:lineRule="auto"/>
        <w:jc w:val="left"/>
      </w:pPr>
      <w:r w:rsidRPr="006126C9">
        <w:t xml:space="preserve">sub-group relevant: </w:t>
      </w:r>
      <w:r w:rsidRPr="006126C9">
        <w:rPr>
          <w:rStyle w:val="VerbatimChar"/>
          <w:rFonts w:ascii="Arial Narrow" w:hAnsi="Arial Narrow"/>
        </w:rPr>
        <w:t>idp_now = yes</w:t>
      </w:r>
    </w:p>
    <w:p w14:paraId="4456B8B7" w14:textId="77777777" w:rsidR="00985987" w:rsidRPr="006126C9" w:rsidRDefault="00985987" w:rsidP="00985987">
      <w:pPr>
        <w:numPr>
          <w:ilvl w:val="0"/>
          <w:numId w:val="24"/>
        </w:numPr>
        <w:spacing w:line="240" w:lineRule="auto"/>
        <w:jc w:val="left"/>
      </w:pPr>
      <w:r w:rsidRPr="006126C9">
        <w:t>select one:</w:t>
      </w:r>
    </w:p>
    <w:p w14:paraId="4DF92ECE" w14:textId="77777777" w:rsidR="00985987" w:rsidRPr="006126C9" w:rsidRDefault="00985987" w:rsidP="00985987">
      <w:pPr>
        <w:numPr>
          <w:ilvl w:val="1"/>
          <w:numId w:val="24"/>
        </w:numPr>
        <w:spacing w:line="240" w:lineRule="auto"/>
        <w:jc w:val="left"/>
      </w:pPr>
      <w:r w:rsidRPr="006126C9">
        <w:rPr>
          <w:rStyle w:val="VerbatimChar"/>
          <w:rFonts w:ascii="Arial Narrow" w:hAnsi="Arial Narrow"/>
        </w:rPr>
        <w:t>yes</w:t>
      </w:r>
      <w:r w:rsidRPr="006126C9">
        <w:t>: Yes</w:t>
      </w:r>
    </w:p>
    <w:p w14:paraId="6B856502" w14:textId="77777777" w:rsidR="00985987" w:rsidRPr="006126C9" w:rsidRDefault="00985987" w:rsidP="00985987">
      <w:pPr>
        <w:numPr>
          <w:ilvl w:val="1"/>
          <w:numId w:val="24"/>
        </w:numPr>
        <w:spacing w:line="240" w:lineRule="auto"/>
        <w:jc w:val="left"/>
      </w:pPr>
      <w:r w:rsidRPr="006126C9">
        <w:rPr>
          <w:rStyle w:val="VerbatimChar"/>
          <w:rFonts w:ascii="Arial Narrow" w:hAnsi="Arial Narrow"/>
        </w:rPr>
        <w:t>no</w:t>
      </w:r>
      <w:r w:rsidRPr="006126C9">
        <w:t>: No</w:t>
      </w:r>
    </w:p>
    <w:p w14:paraId="7780E533" w14:textId="77777777" w:rsidR="00985987" w:rsidRPr="006126C9" w:rsidRDefault="00985987" w:rsidP="00985987">
      <w:pPr>
        <w:numPr>
          <w:ilvl w:val="1"/>
          <w:numId w:val="24"/>
        </w:numPr>
        <w:spacing w:line="240" w:lineRule="auto"/>
        <w:jc w:val="left"/>
      </w:pPr>
      <w:r w:rsidRPr="006126C9">
        <w:rPr>
          <w:rStyle w:val="VerbatimChar"/>
          <w:rFonts w:ascii="Arial Narrow" w:hAnsi="Arial Narrow"/>
        </w:rPr>
        <w:t>dontknow</w:t>
      </w:r>
      <w:r w:rsidRPr="006126C9">
        <w:t>: I don't know or don’t want to answer</w:t>
      </w:r>
    </w:p>
    <w:p w14:paraId="26E5CFE3" w14:textId="77777777" w:rsidR="00985987" w:rsidRPr="006126C9" w:rsidRDefault="00985987" w:rsidP="00985987">
      <w:pPr>
        <w:pStyle w:val="Heading3"/>
      </w:pPr>
      <w:bookmarkStart w:id="68" w:name="header-n1367"/>
      <w:r w:rsidRPr="006126C9">
        <w:t>f3 Returnees</w:t>
      </w:r>
      <w:bookmarkEnd w:id="68"/>
    </w:p>
    <w:p w14:paraId="596502C4" w14:textId="742A9B70" w:rsidR="00985987" w:rsidRPr="006126C9" w:rsidRDefault="00761206" w:rsidP="00985987">
      <w:pPr>
        <w:pStyle w:val="FirstParagraph"/>
        <w:rPr>
          <w:rFonts w:ascii="Arial Narrow" w:hAnsi="Arial Narrow"/>
        </w:rPr>
      </w:pPr>
      <w:hyperlink w:anchor="table-of-contents"/>
    </w:p>
    <w:p w14:paraId="1328081A" w14:textId="77777777" w:rsidR="00985987" w:rsidRPr="006126C9" w:rsidRDefault="00985987" w:rsidP="00985987">
      <w:pPr>
        <w:pStyle w:val="BlockText"/>
        <w:rPr>
          <w:rFonts w:ascii="Arial Narrow" w:hAnsi="Arial Narrow"/>
        </w:rPr>
      </w:pPr>
      <w:r w:rsidRPr="006126C9">
        <w:rPr>
          <w:rFonts w:ascii="Arial Narrow" w:hAnsi="Arial Narrow"/>
        </w:rPr>
        <w:lastRenderedPageBreak/>
        <w:t xml:space="preserve">You will now be asked information about any local community from </w:t>
      </w:r>
      <w:r w:rsidRPr="006126C9">
        <w:rPr>
          <w:rStyle w:val="VerbatimChar"/>
          <w:rFonts w:ascii="Arial Narrow" w:hAnsi="Arial Narrow"/>
        </w:rPr>
        <w:t>${info_settlement}</w:t>
      </w:r>
      <w:r w:rsidRPr="006126C9">
        <w:rPr>
          <w:rFonts w:ascii="Arial Narrow" w:hAnsi="Arial Narrow"/>
        </w:rPr>
        <w:t xml:space="preserve">, that was displaced elsewhere in South Sudan or outside of the country and now is returned to </w:t>
      </w:r>
      <w:r w:rsidRPr="006126C9">
        <w:rPr>
          <w:rStyle w:val="VerbatimChar"/>
          <w:rFonts w:ascii="Arial Narrow" w:hAnsi="Arial Narrow"/>
        </w:rPr>
        <w:t>${info_settlement}</w:t>
      </w:r>
      <w:r w:rsidRPr="006126C9">
        <w:rPr>
          <w:rFonts w:ascii="Arial Narrow" w:hAnsi="Arial Narrow"/>
        </w:rPr>
        <w:t>.</w:t>
      </w:r>
    </w:p>
    <w:p w14:paraId="01CB7A55" w14:textId="77777777" w:rsidR="00985987" w:rsidRPr="00DB2FAA" w:rsidRDefault="00985987" w:rsidP="00985987">
      <w:pPr>
        <w:pStyle w:val="Heading4"/>
        <w:rPr>
          <w:lang w:val="en-GB"/>
        </w:rPr>
      </w:pPr>
      <w:bookmarkStart w:id="69" w:name="header-n1373"/>
      <w:r w:rsidRPr="00DB2FAA">
        <w:rPr>
          <w:lang w:val="en-GB"/>
        </w:rPr>
        <w:t xml:space="preserve">1. Have any local community returned to </w:t>
      </w:r>
      <w:r w:rsidRPr="00DB2FAA">
        <w:rPr>
          <w:rStyle w:val="VerbatimChar"/>
          <w:rFonts w:ascii="Arial Narrow" w:hAnsi="Arial Narrow"/>
          <w:lang w:val="en-GB"/>
        </w:rPr>
        <w:t>${info_settlement}</w:t>
      </w:r>
      <w:r w:rsidRPr="00DB2FAA">
        <w:rPr>
          <w:lang w:val="en-GB"/>
        </w:rPr>
        <w:t xml:space="preserve"> after being displaced in another area?</w:t>
      </w:r>
      <w:bookmarkEnd w:id="69"/>
    </w:p>
    <w:p w14:paraId="7620BAC9" w14:textId="77777777" w:rsidR="00985987" w:rsidRPr="006126C9" w:rsidRDefault="00985987" w:rsidP="00985987">
      <w:pPr>
        <w:numPr>
          <w:ilvl w:val="0"/>
          <w:numId w:val="24"/>
        </w:numPr>
        <w:spacing w:line="240" w:lineRule="auto"/>
        <w:jc w:val="left"/>
      </w:pPr>
      <w:r w:rsidRPr="006126C9">
        <w:t xml:space="preserve">name: </w:t>
      </w:r>
      <w:r w:rsidRPr="006126C9">
        <w:rPr>
          <w:rStyle w:val="VerbatimChar"/>
          <w:rFonts w:ascii="Arial Narrow" w:hAnsi="Arial Narrow"/>
        </w:rPr>
        <w:t>hcdisp_now</w:t>
      </w:r>
    </w:p>
    <w:p w14:paraId="60AA9BCB" w14:textId="77777777" w:rsidR="00985987" w:rsidRPr="006126C9" w:rsidRDefault="00985987" w:rsidP="00985987">
      <w:pPr>
        <w:numPr>
          <w:ilvl w:val="0"/>
          <w:numId w:val="24"/>
        </w:numPr>
        <w:spacing w:line="240" w:lineRule="auto"/>
        <w:jc w:val="left"/>
      </w:pPr>
      <w:r w:rsidRPr="006126C9">
        <w:t>select one:</w:t>
      </w:r>
    </w:p>
    <w:p w14:paraId="0C27A55F" w14:textId="77777777" w:rsidR="00985987" w:rsidRPr="006126C9" w:rsidRDefault="00985987" w:rsidP="00985987">
      <w:pPr>
        <w:numPr>
          <w:ilvl w:val="1"/>
          <w:numId w:val="24"/>
        </w:numPr>
        <w:spacing w:line="240" w:lineRule="auto"/>
        <w:jc w:val="left"/>
      </w:pPr>
      <w:r w:rsidRPr="006126C9">
        <w:rPr>
          <w:rStyle w:val="VerbatimChar"/>
          <w:rFonts w:ascii="Arial Narrow" w:hAnsi="Arial Narrow"/>
        </w:rPr>
        <w:t>yes</w:t>
      </w:r>
      <w:r w:rsidRPr="006126C9">
        <w:t>: Yes</w:t>
      </w:r>
    </w:p>
    <w:p w14:paraId="67FFF331" w14:textId="77777777" w:rsidR="00985987" w:rsidRPr="006126C9" w:rsidRDefault="00985987" w:rsidP="00985987">
      <w:pPr>
        <w:numPr>
          <w:ilvl w:val="1"/>
          <w:numId w:val="24"/>
        </w:numPr>
        <w:spacing w:line="240" w:lineRule="auto"/>
        <w:jc w:val="left"/>
      </w:pPr>
      <w:r w:rsidRPr="006126C9">
        <w:rPr>
          <w:rStyle w:val="VerbatimChar"/>
          <w:rFonts w:ascii="Arial Narrow" w:hAnsi="Arial Narrow"/>
        </w:rPr>
        <w:t>no</w:t>
      </w:r>
      <w:r w:rsidRPr="006126C9">
        <w:t>: No</w:t>
      </w:r>
    </w:p>
    <w:p w14:paraId="61219C27" w14:textId="77777777" w:rsidR="00985987" w:rsidRPr="006126C9" w:rsidRDefault="00985987" w:rsidP="00985987">
      <w:pPr>
        <w:numPr>
          <w:ilvl w:val="1"/>
          <w:numId w:val="24"/>
        </w:numPr>
        <w:spacing w:line="240" w:lineRule="auto"/>
        <w:jc w:val="left"/>
      </w:pPr>
      <w:r w:rsidRPr="006126C9">
        <w:rPr>
          <w:rStyle w:val="VerbatimChar"/>
          <w:rFonts w:ascii="Arial Narrow" w:hAnsi="Arial Narrow"/>
        </w:rPr>
        <w:t>dontknow</w:t>
      </w:r>
      <w:r w:rsidRPr="006126C9">
        <w:t>: I don't know or don’t want to answer</w:t>
      </w:r>
    </w:p>
    <w:p w14:paraId="61707FF3" w14:textId="77777777" w:rsidR="00985987" w:rsidRPr="00DB2FAA" w:rsidRDefault="00985987" w:rsidP="00985987">
      <w:pPr>
        <w:pStyle w:val="Heading4"/>
        <w:rPr>
          <w:lang w:val="en-GB"/>
        </w:rPr>
      </w:pPr>
      <w:bookmarkStart w:id="70" w:name="header-n1391"/>
      <w:r w:rsidRPr="00DB2FAA">
        <w:rPr>
          <w:lang w:val="en-GB"/>
        </w:rPr>
        <w:t xml:space="preserve">2. Approximately when did they return to </w:t>
      </w:r>
      <w:r w:rsidRPr="00DB2FAA">
        <w:rPr>
          <w:rStyle w:val="VerbatimChar"/>
          <w:rFonts w:ascii="Arial Narrow" w:hAnsi="Arial Narrow"/>
          <w:lang w:val="en-GB"/>
        </w:rPr>
        <w:t>${info_settlement}</w:t>
      </w:r>
      <w:r w:rsidRPr="00DB2FAA">
        <w:rPr>
          <w:lang w:val="en-GB"/>
        </w:rPr>
        <w:t>?</w:t>
      </w:r>
      <w:bookmarkEnd w:id="70"/>
    </w:p>
    <w:p w14:paraId="33E969D1" w14:textId="77777777" w:rsidR="00985987" w:rsidRPr="006126C9" w:rsidRDefault="00985987" w:rsidP="00985987">
      <w:pPr>
        <w:numPr>
          <w:ilvl w:val="0"/>
          <w:numId w:val="24"/>
        </w:numPr>
        <w:spacing w:line="240" w:lineRule="auto"/>
        <w:jc w:val="left"/>
      </w:pPr>
      <w:r w:rsidRPr="006126C9">
        <w:t xml:space="preserve">name: </w:t>
      </w:r>
      <w:r w:rsidRPr="006126C9">
        <w:rPr>
          <w:rStyle w:val="VerbatimChar"/>
          <w:rFonts w:ascii="Arial Narrow" w:hAnsi="Arial Narrow"/>
        </w:rPr>
        <w:t>returnee_time_arrived</w:t>
      </w:r>
    </w:p>
    <w:p w14:paraId="1C8D36EB" w14:textId="77777777" w:rsidR="00985987" w:rsidRPr="006126C9" w:rsidRDefault="00985987" w:rsidP="00985987">
      <w:pPr>
        <w:numPr>
          <w:ilvl w:val="0"/>
          <w:numId w:val="24"/>
        </w:numPr>
        <w:spacing w:line="240" w:lineRule="auto"/>
        <w:jc w:val="left"/>
      </w:pPr>
      <w:r w:rsidRPr="006126C9">
        <w:t xml:space="preserve">sub-group: </w:t>
      </w:r>
      <w:r w:rsidRPr="006126C9">
        <w:rPr>
          <w:rStyle w:val="VerbatimChar"/>
          <w:rFonts w:ascii="Arial Narrow" w:hAnsi="Arial Narrow"/>
        </w:rPr>
        <w:t>f3.</w:t>
      </w:r>
      <w:r w:rsidRPr="006126C9">
        <w:t xml:space="preserve"> (local community that have Returned to </w:t>
      </w:r>
      <w:r w:rsidRPr="006126C9">
        <w:rPr>
          <w:rStyle w:val="VerbatimChar"/>
          <w:rFonts w:ascii="Arial Narrow" w:hAnsi="Arial Narrow"/>
        </w:rPr>
        <w:t>${info_settlement}</w:t>
      </w:r>
      <w:r w:rsidRPr="006126C9">
        <w:t>)</w:t>
      </w:r>
    </w:p>
    <w:p w14:paraId="70808D7D" w14:textId="77777777" w:rsidR="00985987" w:rsidRPr="006126C9" w:rsidRDefault="00985987" w:rsidP="00985987">
      <w:pPr>
        <w:numPr>
          <w:ilvl w:val="0"/>
          <w:numId w:val="24"/>
        </w:numPr>
        <w:spacing w:line="240" w:lineRule="auto"/>
        <w:jc w:val="left"/>
      </w:pPr>
      <w:r w:rsidRPr="006126C9">
        <w:t xml:space="preserve">sub-group relevant: </w:t>
      </w:r>
      <w:r w:rsidRPr="006126C9">
        <w:rPr>
          <w:rStyle w:val="VerbatimChar"/>
          <w:rFonts w:ascii="Arial Narrow" w:hAnsi="Arial Narrow"/>
        </w:rPr>
        <w:t>hcdisp_now = yes</w:t>
      </w:r>
    </w:p>
    <w:p w14:paraId="0EC0F67D" w14:textId="77777777" w:rsidR="00985987" w:rsidRPr="006126C9" w:rsidRDefault="00985987" w:rsidP="00985987">
      <w:pPr>
        <w:numPr>
          <w:ilvl w:val="0"/>
          <w:numId w:val="24"/>
        </w:numPr>
        <w:spacing w:line="240" w:lineRule="auto"/>
        <w:jc w:val="left"/>
      </w:pPr>
      <w:r w:rsidRPr="006126C9">
        <w:t>select one:</w:t>
      </w:r>
    </w:p>
    <w:p w14:paraId="1BBCD97A" w14:textId="77777777" w:rsidR="00985987" w:rsidRPr="006126C9" w:rsidRDefault="00985987" w:rsidP="00985987">
      <w:pPr>
        <w:numPr>
          <w:ilvl w:val="1"/>
          <w:numId w:val="24"/>
        </w:numPr>
        <w:spacing w:line="240" w:lineRule="auto"/>
        <w:jc w:val="left"/>
      </w:pPr>
      <w:r w:rsidRPr="006126C9">
        <w:rPr>
          <w:rStyle w:val="VerbatimChar"/>
          <w:rFonts w:ascii="Arial Narrow" w:hAnsi="Arial Narrow"/>
        </w:rPr>
        <w:t>february_2018</w:t>
      </w:r>
      <w:r w:rsidRPr="006126C9">
        <w:t>: February 2018</w:t>
      </w:r>
    </w:p>
    <w:p w14:paraId="36EFDC69" w14:textId="77777777" w:rsidR="00985987" w:rsidRPr="006126C9" w:rsidRDefault="00985987" w:rsidP="00985987">
      <w:pPr>
        <w:numPr>
          <w:ilvl w:val="1"/>
          <w:numId w:val="24"/>
        </w:numPr>
        <w:spacing w:line="240" w:lineRule="auto"/>
        <w:jc w:val="left"/>
      </w:pPr>
      <w:r w:rsidRPr="006126C9">
        <w:rPr>
          <w:rStyle w:val="VerbatimChar"/>
          <w:rFonts w:ascii="Arial Narrow" w:hAnsi="Arial Narrow"/>
        </w:rPr>
        <w:t>january_2018</w:t>
      </w:r>
      <w:r w:rsidRPr="006126C9">
        <w:t>: January 2018</w:t>
      </w:r>
    </w:p>
    <w:p w14:paraId="2AE77FBD" w14:textId="77777777" w:rsidR="00985987" w:rsidRPr="006126C9" w:rsidRDefault="00985987" w:rsidP="00985987">
      <w:pPr>
        <w:numPr>
          <w:ilvl w:val="1"/>
          <w:numId w:val="24"/>
        </w:numPr>
        <w:spacing w:line="240" w:lineRule="auto"/>
        <w:jc w:val="left"/>
      </w:pPr>
      <w:r w:rsidRPr="006126C9">
        <w:rPr>
          <w:rStyle w:val="VerbatimChar"/>
          <w:rFonts w:ascii="Arial Narrow" w:hAnsi="Arial Narrow"/>
        </w:rPr>
        <w:t>december_2017</w:t>
      </w:r>
      <w:r w:rsidRPr="006126C9">
        <w:t>: December 2017</w:t>
      </w:r>
    </w:p>
    <w:p w14:paraId="0E1C361A" w14:textId="77777777" w:rsidR="00985987" w:rsidRPr="006126C9" w:rsidRDefault="00985987" w:rsidP="00985987">
      <w:pPr>
        <w:numPr>
          <w:ilvl w:val="1"/>
          <w:numId w:val="24"/>
        </w:numPr>
        <w:spacing w:line="240" w:lineRule="auto"/>
        <w:jc w:val="left"/>
      </w:pPr>
      <w:r w:rsidRPr="006126C9">
        <w:rPr>
          <w:rStyle w:val="VerbatimChar"/>
          <w:rFonts w:ascii="Arial Narrow" w:hAnsi="Arial Narrow"/>
        </w:rPr>
        <w:t>november_2017</w:t>
      </w:r>
      <w:r w:rsidRPr="006126C9">
        <w:t>: November 2017</w:t>
      </w:r>
    </w:p>
    <w:p w14:paraId="6B543F03" w14:textId="77777777" w:rsidR="00985987" w:rsidRPr="006126C9" w:rsidRDefault="00985987" w:rsidP="00985987">
      <w:pPr>
        <w:numPr>
          <w:ilvl w:val="1"/>
          <w:numId w:val="24"/>
        </w:numPr>
        <w:spacing w:line="240" w:lineRule="auto"/>
        <w:jc w:val="left"/>
      </w:pPr>
      <w:r w:rsidRPr="006126C9">
        <w:rPr>
          <w:rStyle w:val="VerbatimChar"/>
          <w:rFonts w:ascii="Arial Narrow" w:hAnsi="Arial Narrow"/>
        </w:rPr>
        <w:t>october_2017</w:t>
      </w:r>
      <w:r w:rsidRPr="006126C9">
        <w:t>: October 2017</w:t>
      </w:r>
    </w:p>
    <w:p w14:paraId="1A023F71" w14:textId="77777777" w:rsidR="00985987" w:rsidRPr="006126C9" w:rsidRDefault="00985987" w:rsidP="00985987">
      <w:pPr>
        <w:numPr>
          <w:ilvl w:val="1"/>
          <w:numId w:val="24"/>
        </w:numPr>
        <w:spacing w:line="240" w:lineRule="auto"/>
        <w:jc w:val="left"/>
      </w:pPr>
      <w:r w:rsidRPr="006126C9">
        <w:rPr>
          <w:rStyle w:val="VerbatimChar"/>
          <w:rFonts w:ascii="Arial Narrow" w:hAnsi="Arial Narrow"/>
        </w:rPr>
        <w:t>september_2017</w:t>
      </w:r>
      <w:r w:rsidRPr="006126C9">
        <w:t>: September 2017</w:t>
      </w:r>
    </w:p>
    <w:p w14:paraId="63489483" w14:textId="77777777" w:rsidR="00985987" w:rsidRPr="006126C9" w:rsidRDefault="00985987" w:rsidP="00985987">
      <w:pPr>
        <w:numPr>
          <w:ilvl w:val="1"/>
          <w:numId w:val="24"/>
        </w:numPr>
        <w:spacing w:line="240" w:lineRule="auto"/>
        <w:jc w:val="left"/>
      </w:pPr>
      <w:r w:rsidRPr="006126C9">
        <w:rPr>
          <w:rStyle w:val="VerbatimChar"/>
          <w:rFonts w:ascii="Arial Narrow" w:hAnsi="Arial Narrow"/>
        </w:rPr>
        <w:t>august_2017</w:t>
      </w:r>
      <w:r w:rsidRPr="006126C9">
        <w:t>: August 2017</w:t>
      </w:r>
    </w:p>
    <w:p w14:paraId="727643D9" w14:textId="77777777" w:rsidR="00985987" w:rsidRPr="006126C9" w:rsidRDefault="00985987" w:rsidP="00985987">
      <w:pPr>
        <w:numPr>
          <w:ilvl w:val="1"/>
          <w:numId w:val="24"/>
        </w:numPr>
        <w:spacing w:line="240" w:lineRule="auto"/>
        <w:jc w:val="left"/>
      </w:pPr>
      <w:r w:rsidRPr="006126C9">
        <w:rPr>
          <w:rStyle w:val="VerbatimChar"/>
          <w:rFonts w:ascii="Arial Narrow" w:hAnsi="Arial Narrow"/>
        </w:rPr>
        <w:t>july_2017</w:t>
      </w:r>
      <w:r w:rsidRPr="006126C9">
        <w:t>: July 2017</w:t>
      </w:r>
    </w:p>
    <w:p w14:paraId="3E15C901" w14:textId="77777777" w:rsidR="00985987" w:rsidRPr="006126C9" w:rsidRDefault="00985987" w:rsidP="00985987">
      <w:pPr>
        <w:numPr>
          <w:ilvl w:val="1"/>
          <w:numId w:val="24"/>
        </w:numPr>
        <w:spacing w:line="240" w:lineRule="auto"/>
        <w:jc w:val="left"/>
      </w:pPr>
      <w:r w:rsidRPr="006126C9">
        <w:rPr>
          <w:rStyle w:val="VerbatimChar"/>
          <w:rFonts w:ascii="Arial Narrow" w:hAnsi="Arial Narrow"/>
        </w:rPr>
        <w:t>june_2017</w:t>
      </w:r>
      <w:r w:rsidRPr="006126C9">
        <w:t>: June 2017</w:t>
      </w:r>
    </w:p>
    <w:p w14:paraId="64CCF7DD" w14:textId="77777777" w:rsidR="00985987" w:rsidRPr="006126C9" w:rsidRDefault="00985987" w:rsidP="00985987">
      <w:pPr>
        <w:numPr>
          <w:ilvl w:val="1"/>
          <w:numId w:val="24"/>
        </w:numPr>
        <w:spacing w:line="240" w:lineRule="auto"/>
        <w:jc w:val="left"/>
      </w:pPr>
      <w:r w:rsidRPr="006126C9">
        <w:rPr>
          <w:rStyle w:val="VerbatimChar"/>
          <w:rFonts w:ascii="Arial Narrow" w:hAnsi="Arial Narrow"/>
        </w:rPr>
        <w:t>may_2017</w:t>
      </w:r>
      <w:r w:rsidRPr="006126C9">
        <w:t>: May 2017</w:t>
      </w:r>
    </w:p>
    <w:p w14:paraId="264DC496" w14:textId="77777777" w:rsidR="00985987" w:rsidRPr="006126C9" w:rsidRDefault="00985987" w:rsidP="00985987">
      <w:pPr>
        <w:numPr>
          <w:ilvl w:val="1"/>
          <w:numId w:val="24"/>
        </w:numPr>
        <w:spacing w:line="240" w:lineRule="auto"/>
        <w:jc w:val="left"/>
      </w:pPr>
      <w:r w:rsidRPr="006126C9">
        <w:rPr>
          <w:rStyle w:val="VerbatimChar"/>
          <w:rFonts w:ascii="Arial Narrow" w:hAnsi="Arial Narrow"/>
        </w:rPr>
        <w:t>april_2017</w:t>
      </w:r>
      <w:r w:rsidRPr="006126C9">
        <w:t>: April 2017</w:t>
      </w:r>
    </w:p>
    <w:p w14:paraId="107B662B" w14:textId="77777777" w:rsidR="00985987" w:rsidRPr="006126C9" w:rsidRDefault="00985987" w:rsidP="00985987">
      <w:pPr>
        <w:numPr>
          <w:ilvl w:val="1"/>
          <w:numId w:val="24"/>
        </w:numPr>
        <w:spacing w:line="240" w:lineRule="auto"/>
        <w:jc w:val="left"/>
      </w:pPr>
      <w:r w:rsidRPr="006126C9">
        <w:rPr>
          <w:rStyle w:val="VerbatimChar"/>
          <w:rFonts w:ascii="Arial Narrow" w:hAnsi="Arial Narrow"/>
        </w:rPr>
        <w:t>march_2017</w:t>
      </w:r>
      <w:r w:rsidRPr="006126C9">
        <w:t>: March 2017</w:t>
      </w:r>
    </w:p>
    <w:p w14:paraId="690B3185" w14:textId="77777777" w:rsidR="00985987" w:rsidRPr="006126C9" w:rsidRDefault="00985987" w:rsidP="00985987">
      <w:pPr>
        <w:numPr>
          <w:ilvl w:val="1"/>
          <w:numId w:val="24"/>
        </w:numPr>
        <w:spacing w:line="240" w:lineRule="auto"/>
        <w:jc w:val="left"/>
      </w:pPr>
      <w:r w:rsidRPr="006126C9">
        <w:rPr>
          <w:rStyle w:val="VerbatimChar"/>
          <w:rFonts w:ascii="Arial Narrow" w:hAnsi="Arial Narrow"/>
        </w:rPr>
        <w:t>february_2017</w:t>
      </w:r>
      <w:r w:rsidRPr="006126C9">
        <w:t>: February 2017</w:t>
      </w:r>
    </w:p>
    <w:p w14:paraId="6D77BA78" w14:textId="77777777" w:rsidR="00985987" w:rsidRPr="006126C9" w:rsidRDefault="00985987" w:rsidP="00985987">
      <w:pPr>
        <w:numPr>
          <w:ilvl w:val="1"/>
          <w:numId w:val="24"/>
        </w:numPr>
        <w:spacing w:line="240" w:lineRule="auto"/>
        <w:jc w:val="left"/>
      </w:pPr>
      <w:r w:rsidRPr="006126C9">
        <w:rPr>
          <w:rStyle w:val="VerbatimChar"/>
          <w:rFonts w:ascii="Arial Narrow" w:hAnsi="Arial Narrow"/>
        </w:rPr>
        <w:t>january_2017</w:t>
      </w:r>
      <w:r w:rsidRPr="006126C9">
        <w:t>: January 2017</w:t>
      </w:r>
    </w:p>
    <w:p w14:paraId="253970CD" w14:textId="77777777" w:rsidR="00985987" w:rsidRPr="006126C9" w:rsidRDefault="00985987" w:rsidP="00985987">
      <w:pPr>
        <w:numPr>
          <w:ilvl w:val="1"/>
          <w:numId w:val="24"/>
        </w:numPr>
        <w:spacing w:line="240" w:lineRule="auto"/>
        <w:jc w:val="left"/>
      </w:pPr>
      <w:r w:rsidRPr="006126C9">
        <w:rPr>
          <w:rStyle w:val="VerbatimChar"/>
          <w:rFonts w:ascii="Arial Narrow" w:hAnsi="Arial Narrow"/>
        </w:rPr>
        <w:t>2016</w:t>
      </w:r>
      <w:r w:rsidRPr="006126C9">
        <w:t>: 2016</w:t>
      </w:r>
    </w:p>
    <w:p w14:paraId="27A92ED5" w14:textId="77777777" w:rsidR="00985987" w:rsidRPr="006126C9" w:rsidRDefault="00985987" w:rsidP="00985987">
      <w:pPr>
        <w:numPr>
          <w:ilvl w:val="1"/>
          <w:numId w:val="24"/>
        </w:numPr>
        <w:spacing w:line="240" w:lineRule="auto"/>
        <w:jc w:val="left"/>
      </w:pPr>
      <w:r w:rsidRPr="006126C9">
        <w:rPr>
          <w:rStyle w:val="VerbatimChar"/>
          <w:rFonts w:ascii="Arial Narrow" w:hAnsi="Arial Narrow"/>
        </w:rPr>
        <w:t>2015</w:t>
      </w:r>
      <w:r w:rsidRPr="006126C9">
        <w:t>: 2015</w:t>
      </w:r>
    </w:p>
    <w:p w14:paraId="20766A5C" w14:textId="77777777" w:rsidR="00985987" w:rsidRPr="006126C9" w:rsidRDefault="00985987" w:rsidP="00985987">
      <w:pPr>
        <w:numPr>
          <w:ilvl w:val="1"/>
          <w:numId w:val="24"/>
        </w:numPr>
        <w:spacing w:line="240" w:lineRule="auto"/>
        <w:jc w:val="left"/>
      </w:pPr>
      <w:r w:rsidRPr="006126C9">
        <w:rPr>
          <w:rStyle w:val="VerbatimChar"/>
          <w:rFonts w:ascii="Arial Narrow" w:hAnsi="Arial Narrow"/>
        </w:rPr>
        <w:t>2014</w:t>
      </w:r>
      <w:r w:rsidRPr="006126C9">
        <w:t>: 2014</w:t>
      </w:r>
    </w:p>
    <w:p w14:paraId="79DB221C" w14:textId="77777777" w:rsidR="00985987" w:rsidRPr="006126C9" w:rsidRDefault="00985987" w:rsidP="00985987">
      <w:pPr>
        <w:numPr>
          <w:ilvl w:val="1"/>
          <w:numId w:val="24"/>
        </w:numPr>
        <w:spacing w:line="240" w:lineRule="auto"/>
        <w:jc w:val="left"/>
      </w:pPr>
      <w:r w:rsidRPr="006126C9">
        <w:rPr>
          <w:rStyle w:val="VerbatimChar"/>
          <w:rFonts w:ascii="Arial Narrow" w:hAnsi="Arial Narrow"/>
        </w:rPr>
        <w:t>2013</w:t>
      </w:r>
      <w:r w:rsidRPr="006126C9">
        <w:t>: 2013 or before</w:t>
      </w:r>
    </w:p>
    <w:p w14:paraId="66B89271" w14:textId="77777777" w:rsidR="00985987" w:rsidRPr="006126C9" w:rsidRDefault="00985987" w:rsidP="00985987">
      <w:pPr>
        <w:pStyle w:val="BlockText"/>
        <w:rPr>
          <w:rFonts w:ascii="Arial Narrow" w:hAnsi="Arial Narrow"/>
        </w:rPr>
      </w:pPr>
      <w:r w:rsidRPr="006126C9">
        <w:rPr>
          <w:rFonts w:ascii="Arial Narrow" w:hAnsi="Arial Narrow"/>
        </w:rPr>
        <w:lastRenderedPageBreak/>
        <w:t>Outside of groups f1, f2, f3</w:t>
      </w:r>
    </w:p>
    <w:p w14:paraId="51D6E612" w14:textId="77777777" w:rsidR="00985987" w:rsidRPr="00DB2FAA" w:rsidRDefault="00985987" w:rsidP="00985987">
      <w:pPr>
        <w:pStyle w:val="Heading4"/>
        <w:rPr>
          <w:lang w:val="en-GB"/>
        </w:rPr>
      </w:pPr>
      <w:bookmarkStart w:id="71" w:name="header-n1463"/>
      <w:r w:rsidRPr="00DB2FAA">
        <w:rPr>
          <w:lang w:val="en-GB"/>
        </w:rPr>
        <w:t xml:space="preserve">1. How has the arrival of new population had any impact on the ability to access enough food in </w:t>
      </w:r>
      <w:r w:rsidRPr="00DB2FAA">
        <w:rPr>
          <w:rStyle w:val="VerbatimChar"/>
          <w:rFonts w:ascii="Arial Narrow" w:hAnsi="Arial Narrow"/>
          <w:lang w:val="en-GB"/>
        </w:rPr>
        <w:t>${info_settlement}</w:t>
      </w:r>
      <w:r w:rsidRPr="00DB2FAA">
        <w:rPr>
          <w:lang w:val="en-GB"/>
        </w:rPr>
        <w:t>?</w:t>
      </w:r>
      <w:bookmarkEnd w:id="71"/>
    </w:p>
    <w:p w14:paraId="3C452565" w14:textId="77777777" w:rsidR="00985987" w:rsidRPr="006126C9" w:rsidRDefault="00985987" w:rsidP="00985987">
      <w:pPr>
        <w:numPr>
          <w:ilvl w:val="0"/>
          <w:numId w:val="24"/>
        </w:numPr>
        <w:spacing w:line="240" w:lineRule="auto"/>
        <w:jc w:val="left"/>
      </w:pPr>
      <w:r w:rsidRPr="006126C9">
        <w:t xml:space="preserve">name: </w:t>
      </w:r>
      <w:r w:rsidRPr="006126C9">
        <w:rPr>
          <w:rStyle w:val="VerbatimChar"/>
          <w:rFonts w:ascii="Arial Narrow" w:hAnsi="Arial Narrow"/>
        </w:rPr>
        <w:t>shock_arrival</w:t>
      </w:r>
    </w:p>
    <w:p w14:paraId="43B859E6" w14:textId="77777777" w:rsidR="00985987" w:rsidRPr="006126C9" w:rsidRDefault="00985987" w:rsidP="00985987">
      <w:pPr>
        <w:numPr>
          <w:ilvl w:val="0"/>
          <w:numId w:val="24"/>
        </w:numPr>
        <w:spacing w:line="240" w:lineRule="auto"/>
        <w:jc w:val="left"/>
      </w:pPr>
      <w:r w:rsidRPr="006126C9">
        <w:t xml:space="preserve">relevant: </w:t>
      </w:r>
      <w:r w:rsidRPr="006126C9">
        <w:rPr>
          <w:rStyle w:val="VerbatimChar"/>
          <w:rFonts w:ascii="Arial Narrow" w:hAnsi="Arial Narrow"/>
        </w:rPr>
        <w:t>hcdisp_now = yes</w:t>
      </w:r>
      <w:r w:rsidRPr="006126C9">
        <w:t xml:space="preserve"> or </w:t>
      </w:r>
      <w:r w:rsidRPr="006126C9">
        <w:rPr>
          <w:rStyle w:val="VerbatimChar"/>
          <w:rFonts w:ascii="Arial Narrow" w:hAnsi="Arial Narrow"/>
        </w:rPr>
        <w:t>idp_now = yes</w:t>
      </w:r>
    </w:p>
    <w:p w14:paraId="125DADF7" w14:textId="77777777" w:rsidR="00985987" w:rsidRPr="006126C9" w:rsidRDefault="00985987" w:rsidP="00985987">
      <w:pPr>
        <w:numPr>
          <w:ilvl w:val="0"/>
          <w:numId w:val="24"/>
        </w:numPr>
        <w:spacing w:line="240" w:lineRule="auto"/>
        <w:jc w:val="left"/>
      </w:pPr>
      <w:r w:rsidRPr="006126C9">
        <w:t>select one:</w:t>
      </w:r>
    </w:p>
    <w:p w14:paraId="2EE7954D" w14:textId="77777777" w:rsidR="00985987" w:rsidRPr="006126C9" w:rsidRDefault="00985987" w:rsidP="00985987">
      <w:pPr>
        <w:numPr>
          <w:ilvl w:val="1"/>
          <w:numId w:val="24"/>
        </w:numPr>
        <w:spacing w:line="240" w:lineRule="auto"/>
        <w:jc w:val="left"/>
      </w:pPr>
      <w:r w:rsidRPr="006126C9">
        <w:rPr>
          <w:rStyle w:val="VerbatimChar"/>
          <w:rFonts w:ascii="Arial Narrow" w:hAnsi="Arial Narrow"/>
        </w:rPr>
        <w:t>no_impact</w:t>
      </w:r>
      <w:r w:rsidRPr="006126C9">
        <w:t>: No impact on access to food</w:t>
      </w:r>
    </w:p>
    <w:p w14:paraId="05578A23" w14:textId="16F71BCD" w:rsidR="00985987" w:rsidRPr="006126C9" w:rsidRDefault="00856C43" w:rsidP="00985987">
      <w:pPr>
        <w:numPr>
          <w:ilvl w:val="1"/>
          <w:numId w:val="24"/>
        </w:numPr>
        <w:spacing w:line="240" w:lineRule="auto"/>
        <w:jc w:val="left"/>
      </w:pPr>
      <w:r>
        <w:rPr>
          <w:rStyle w:val="VerbatimChar"/>
          <w:rFonts w:ascii="Arial Narrow" w:hAnsi="Arial Narrow"/>
        </w:rPr>
        <w:t>impact_small</w:t>
      </w:r>
      <w:r w:rsidR="00985987" w:rsidRPr="006126C9">
        <w:t xml:space="preserve">: </w:t>
      </w:r>
      <w:r>
        <w:t>small impact</w:t>
      </w:r>
    </w:p>
    <w:p w14:paraId="0A5B080E" w14:textId="07498C94" w:rsidR="00985987" w:rsidRDefault="00856C43" w:rsidP="00985987">
      <w:pPr>
        <w:numPr>
          <w:ilvl w:val="1"/>
          <w:numId w:val="24"/>
        </w:numPr>
        <w:spacing w:line="240" w:lineRule="auto"/>
        <w:jc w:val="left"/>
      </w:pPr>
      <w:r>
        <w:rPr>
          <w:rStyle w:val="VerbatimChar"/>
          <w:rFonts w:ascii="Arial Narrow" w:hAnsi="Arial Narrow"/>
        </w:rPr>
        <w:t>impact_large</w:t>
      </w:r>
      <w:r w:rsidR="00985987" w:rsidRPr="006126C9">
        <w:t xml:space="preserve">: </w:t>
      </w:r>
      <w:r>
        <w:t>large impact</w:t>
      </w:r>
    </w:p>
    <w:p w14:paraId="092D6F0E" w14:textId="65C0D397" w:rsidR="00856C43" w:rsidRPr="006126C9" w:rsidRDefault="00856C43" w:rsidP="00856C43">
      <w:pPr>
        <w:numPr>
          <w:ilvl w:val="1"/>
          <w:numId w:val="24"/>
        </w:numPr>
        <w:spacing w:line="240" w:lineRule="auto"/>
        <w:jc w:val="left"/>
      </w:pPr>
      <w:r w:rsidRPr="006126C9">
        <w:rPr>
          <w:rStyle w:val="VerbatimChar"/>
          <w:rFonts w:ascii="Arial Narrow" w:hAnsi="Arial Narrow"/>
        </w:rPr>
        <w:t>dontknow</w:t>
      </w:r>
      <w:r w:rsidRPr="006126C9">
        <w:t>: I don't know or don’t want to answer</w:t>
      </w:r>
    </w:p>
    <w:p w14:paraId="0BD327B6" w14:textId="77777777" w:rsidR="00985987" w:rsidRPr="006126C9" w:rsidRDefault="00985987" w:rsidP="00985987">
      <w:pPr>
        <w:pStyle w:val="Heading2"/>
      </w:pPr>
      <w:bookmarkStart w:id="72" w:name="header-n1490"/>
      <w:r w:rsidRPr="006126C9">
        <w:t>G Food Security</w:t>
      </w:r>
      <w:bookmarkEnd w:id="72"/>
    </w:p>
    <w:p w14:paraId="3EA73813" w14:textId="219A0708" w:rsidR="00985987" w:rsidRPr="006126C9" w:rsidRDefault="00761206" w:rsidP="00985987">
      <w:pPr>
        <w:pStyle w:val="FirstParagraph"/>
        <w:rPr>
          <w:rFonts w:ascii="Arial Narrow" w:hAnsi="Arial Narrow"/>
        </w:rPr>
      </w:pPr>
      <w:hyperlink w:anchor="table-of-contents"/>
    </w:p>
    <w:p w14:paraId="301F0B44" w14:textId="77777777" w:rsidR="00985987" w:rsidRPr="006126C9" w:rsidRDefault="00985987" w:rsidP="00985987">
      <w:pPr>
        <w:pStyle w:val="BlockText"/>
        <w:rPr>
          <w:rFonts w:ascii="Arial Narrow" w:hAnsi="Arial Narrow"/>
        </w:rPr>
      </w:pPr>
      <w:r w:rsidRPr="006126C9">
        <w:rPr>
          <w:rFonts w:ascii="Arial Narrow" w:hAnsi="Arial Narrow"/>
        </w:rPr>
        <w:t xml:space="preserve">You will now be asked about food security conditions in </w:t>
      </w:r>
      <w:r w:rsidRPr="006126C9">
        <w:rPr>
          <w:rStyle w:val="VerbatimChar"/>
          <w:rFonts w:ascii="Arial Narrow" w:hAnsi="Arial Narrow"/>
        </w:rPr>
        <w:t>${info_settlement}</w:t>
      </w:r>
      <w:r w:rsidRPr="006126C9">
        <w:rPr>
          <w:rFonts w:ascii="Arial Narrow" w:hAnsi="Arial Narrow"/>
        </w:rPr>
        <w:t xml:space="preserve"> now. Please be as detailed as possible.</w:t>
      </w:r>
    </w:p>
    <w:p w14:paraId="32000BCB" w14:textId="77777777" w:rsidR="00985987" w:rsidRPr="006126C9" w:rsidRDefault="00985987" w:rsidP="00985987">
      <w:pPr>
        <w:numPr>
          <w:ilvl w:val="0"/>
          <w:numId w:val="24"/>
        </w:numPr>
        <w:spacing w:line="240" w:lineRule="auto"/>
        <w:jc w:val="left"/>
      </w:pPr>
      <w:r w:rsidRPr="006126C9">
        <w:t xml:space="preserve">group relevant: </w:t>
      </w:r>
      <w:r w:rsidRPr="006126C9">
        <w:rPr>
          <w:rStyle w:val="VerbatimChar"/>
          <w:rFonts w:ascii="Arial Narrow" w:hAnsi="Arial Narrow"/>
        </w:rPr>
        <w:t>last_visit = within_last_month</w:t>
      </w:r>
      <w:r w:rsidRPr="006126C9">
        <w:t xml:space="preserve"> or </w:t>
      </w:r>
      <w:r w:rsidRPr="006126C9">
        <w:rPr>
          <w:rStyle w:val="VerbatimChar"/>
          <w:rFonts w:ascii="Arial Narrow" w:hAnsi="Arial Narrow"/>
        </w:rPr>
        <w:t>last_contact = within_last_month</w:t>
      </w:r>
      <w:r w:rsidRPr="006126C9">
        <w:t xml:space="preserve"> or </w:t>
      </w:r>
      <w:r w:rsidRPr="006126C9">
        <w:rPr>
          <w:rStyle w:val="VerbatimChar"/>
          <w:rFonts w:ascii="Arial Narrow" w:hAnsi="Arial Narrow"/>
        </w:rPr>
        <w:t>type_visit = phone</w:t>
      </w:r>
      <w:r w:rsidRPr="006126C9">
        <w:t xml:space="preserve"> or </w:t>
      </w:r>
      <w:r w:rsidRPr="006126C9">
        <w:rPr>
          <w:rStyle w:val="VerbatimChar"/>
          <w:rFonts w:ascii="Arial Narrow" w:hAnsi="Arial Narrow"/>
        </w:rPr>
        <w:t>type_visit = direct</w:t>
      </w:r>
    </w:p>
    <w:p w14:paraId="46D1274A" w14:textId="77777777" w:rsidR="00985987" w:rsidRPr="00DB2FAA" w:rsidRDefault="00985987" w:rsidP="00985987">
      <w:pPr>
        <w:pStyle w:val="Heading4"/>
        <w:rPr>
          <w:lang w:val="en-GB"/>
        </w:rPr>
      </w:pPr>
      <w:bookmarkStart w:id="73" w:name="header-n1504"/>
      <w:r w:rsidRPr="00DB2FAA">
        <w:rPr>
          <w:lang w:val="en-GB"/>
        </w:rPr>
        <w:t xml:space="preserve">1. Are people currently able to access enough food in </w:t>
      </w:r>
      <w:r w:rsidRPr="00DB2FAA">
        <w:rPr>
          <w:rStyle w:val="VerbatimChar"/>
          <w:rFonts w:ascii="Arial Narrow" w:hAnsi="Arial Narrow"/>
          <w:lang w:val="en-GB"/>
        </w:rPr>
        <w:t>${info_settlement}</w:t>
      </w:r>
      <w:r w:rsidRPr="00DB2FAA">
        <w:rPr>
          <w:lang w:val="en-GB"/>
        </w:rPr>
        <w:t>?</w:t>
      </w:r>
      <w:bookmarkEnd w:id="73"/>
    </w:p>
    <w:p w14:paraId="60DD12BB" w14:textId="77777777" w:rsidR="00985987" w:rsidRPr="006126C9" w:rsidRDefault="00985987" w:rsidP="00985987">
      <w:pPr>
        <w:numPr>
          <w:ilvl w:val="0"/>
          <w:numId w:val="24"/>
        </w:numPr>
        <w:spacing w:line="240" w:lineRule="auto"/>
        <w:jc w:val="left"/>
      </w:pPr>
      <w:r w:rsidRPr="006126C9">
        <w:t xml:space="preserve">name: </w:t>
      </w:r>
      <w:r w:rsidRPr="006126C9">
        <w:rPr>
          <w:rStyle w:val="VerbatimChar"/>
          <w:rFonts w:ascii="Arial Narrow" w:hAnsi="Arial Narrow"/>
        </w:rPr>
        <w:t>food_now</w:t>
      </w:r>
    </w:p>
    <w:p w14:paraId="1C246967" w14:textId="77777777" w:rsidR="00985987" w:rsidRPr="006126C9" w:rsidRDefault="00985987" w:rsidP="00985987">
      <w:pPr>
        <w:numPr>
          <w:ilvl w:val="0"/>
          <w:numId w:val="24"/>
        </w:numPr>
        <w:spacing w:line="240" w:lineRule="auto"/>
        <w:jc w:val="left"/>
      </w:pPr>
      <w:r w:rsidRPr="006126C9">
        <w:t>select one:</w:t>
      </w:r>
    </w:p>
    <w:p w14:paraId="3BEC4340" w14:textId="77777777" w:rsidR="00985987" w:rsidRPr="006126C9" w:rsidRDefault="00985987" w:rsidP="00985987">
      <w:pPr>
        <w:numPr>
          <w:ilvl w:val="1"/>
          <w:numId w:val="24"/>
        </w:numPr>
        <w:spacing w:line="240" w:lineRule="auto"/>
        <w:jc w:val="left"/>
      </w:pPr>
      <w:r w:rsidRPr="006126C9">
        <w:rPr>
          <w:rStyle w:val="VerbatimChar"/>
          <w:rFonts w:ascii="Arial Narrow" w:hAnsi="Arial Narrow"/>
        </w:rPr>
        <w:t>yes</w:t>
      </w:r>
      <w:r w:rsidRPr="006126C9">
        <w:t>: Yes</w:t>
      </w:r>
    </w:p>
    <w:p w14:paraId="71DCB5E1" w14:textId="77777777" w:rsidR="00985987" w:rsidRPr="006126C9" w:rsidRDefault="00985987" w:rsidP="00985987">
      <w:pPr>
        <w:numPr>
          <w:ilvl w:val="1"/>
          <w:numId w:val="24"/>
        </w:numPr>
        <w:spacing w:line="240" w:lineRule="auto"/>
        <w:jc w:val="left"/>
      </w:pPr>
      <w:r w:rsidRPr="006126C9">
        <w:rPr>
          <w:rStyle w:val="VerbatimChar"/>
          <w:rFonts w:ascii="Arial Narrow" w:hAnsi="Arial Narrow"/>
        </w:rPr>
        <w:t>no</w:t>
      </w:r>
      <w:r w:rsidRPr="006126C9">
        <w:t>: No</w:t>
      </w:r>
    </w:p>
    <w:p w14:paraId="3B3A6B74" w14:textId="77777777" w:rsidR="00985987" w:rsidRPr="006126C9" w:rsidRDefault="00985987" w:rsidP="00985987">
      <w:pPr>
        <w:numPr>
          <w:ilvl w:val="1"/>
          <w:numId w:val="24"/>
        </w:numPr>
        <w:spacing w:line="240" w:lineRule="auto"/>
        <w:jc w:val="left"/>
      </w:pPr>
      <w:r w:rsidRPr="006126C9">
        <w:rPr>
          <w:rStyle w:val="VerbatimChar"/>
          <w:rFonts w:ascii="Arial Narrow" w:hAnsi="Arial Narrow"/>
        </w:rPr>
        <w:t>dontknow</w:t>
      </w:r>
      <w:r w:rsidRPr="006126C9">
        <w:t>: I don't know or don’t want to answer</w:t>
      </w:r>
    </w:p>
    <w:p w14:paraId="4B391E93" w14:textId="77777777" w:rsidR="00985987" w:rsidRPr="00DB2FAA" w:rsidRDefault="00985987" w:rsidP="00985987">
      <w:pPr>
        <w:pStyle w:val="Heading4"/>
        <w:rPr>
          <w:lang w:val="en-GB"/>
        </w:rPr>
      </w:pPr>
      <w:bookmarkStart w:id="74" w:name="header-n1522"/>
      <w:r w:rsidRPr="00DB2FAA">
        <w:rPr>
          <w:lang w:val="en-GB"/>
        </w:rPr>
        <w:t xml:space="preserve">2. What is the main reason why people can't access enough food in </w:t>
      </w:r>
      <w:r w:rsidRPr="00DB2FAA">
        <w:rPr>
          <w:rStyle w:val="VerbatimChar"/>
          <w:rFonts w:ascii="Arial Narrow" w:hAnsi="Arial Narrow"/>
          <w:lang w:val="en-GB"/>
        </w:rPr>
        <w:t>${info_settlement}</w:t>
      </w:r>
      <w:r w:rsidRPr="00DB2FAA">
        <w:rPr>
          <w:lang w:val="en-GB"/>
        </w:rPr>
        <w:t>?</w:t>
      </w:r>
      <w:bookmarkEnd w:id="74"/>
    </w:p>
    <w:p w14:paraId="6956DAA5" w14:textId="77777777" w:rsidR="00985987" w:rsidRPr="006126C9" w:rsidRDefault="00985987" w:rsidP="00985987">
      <w:pPr>
        <w:numPr>
          <w:ilvl w:val="0"/>
          <w:numId w:val="24"/>
        </w:numPr>
        <w:spacing w:line="240" w:lineRule="auto"/>
        <w:jc w:val="left"/>
      </w:pPr>
      <w:r w:rsidRPr="006126C9">
        <w:t xml:space="preserve">name: </w:t>
      </w:r>
      <w:r w:rsidRPr="006126C9">
        <w:rPr>
          <w:rStyle w:val="VerbatimChar"/>
          <w:rFonts w:ascii="Arial Narrow" w:hAnsi="Arial Narrow"/>
        </w:rPr>
        <w:t>food_no_reason1</w:t>
      </w:r>
    </w:p>
    <w:p w14:paraId="440EE5B3" w14:textId="77777777" w:rsidR="00985987" w:rsidRPr="006126C9" w:rsidRDefault="00985987" w:rsidP="00985987">
      <w:pPr>
        <w:numPr>
          <w:ilvl w:val="0"/>
          <w:numId w:val="24"/>
        </w:numPr>
        <w:spacing w:line="240" w:lineRule="auto"/>
        <w:jc w:val="left"/>
      </w:pPr>
      <w:r w:rsidRPr="006126C9">
        <w:t xml:space="preserve">relevant: </w:t>
      </w:r>
      <w:r w:rsidRPr="006126C9">
        <w:rPr>
          <w:rStyle w:val="VerbatimChar"/>
          <w:rFonts w:ascii="Arial Narrow" w:hAnsi="Arial Narrow"/>
        </w:rPr>
        <w:t>food_now = no</w:t>
      </w:r>
    </w:p>
    <w:p w14:paraId="0A8EE43D" w14:textId="77777777" w:rsidR="00985987" w:rsidRPr="006126C9" w:rsidRDefault="00985987" w:rsidP="00985987">
      <w:pPr>
        <w:numPr>
          <w:ilvl w:val="0"/>
          <w:numId w:val="24"/>
        </w:numPr>
        <w:spacing w:line="240" w:lineRule="auto"/>
        <w:jc w:val="left"/>
      </w:pPr>
      <w:r w:rsidRPr="006126C9">
        <w:t>select one:</w:t>
      </w:r>
    </w:p>
    <w:p w14:paraId="26D6B454" w14:textId="77777777" w:rsidR="00985987" w:rsidRPr="006126C9" w:rsidRDefault="00985987" w:rsidP="00985987">
      <w:pPr>
        <w:numPr>
          <w:ilvl w:val="1"/>
          <w:numId w:val="24"/>
        </w:numPr>
        <w:spacing w:line="240" w:lineRule="auto"/>
        <w:jc w:val="left"/>
      </w:pPr>
      <w:r w:rsidRPr="006126C9">
        <w:rPr>
          <w:rStyle w:val="VerbatimChar"/>
          <w:rFonts w:ascii="Arial Narrow" w:hAnsi="Arial Narrow"/>
        </w:rPr>
        <w:t>unsafe</w:t>
      </w:r>
      <w:r w:rsidRPr="006126C9">
        <w:t>: Unsafe to access land</w:t>
      </w:r>
    </w:p>
    <w:p w14:paraId="15D0CEE3" w14:textId="77777777" w:rsidR="00985987" w:rsidRPr="006126C9" w:rsidRDefault="00985987" w:rsidP="00985987">
      <w:pPr>
        <w:numPr>
          <w:ilvl w:val="1"/>
          <w:numId w:val="24"/>
        </w:numPr>
        <w:spacing w:line="240" w:lineRule="auto"/>
        <w:jc w:val="left"/>
      </w:pPr>
      <w:r w:rsidRPr="006126C9">
        <w:rPr>
          <w:rStyle w:val="VerbatimChar"/>
          <w:rFonts w:ascii="Arial Narrow" w:hAnsi="Arial Narrow"/>
        </w:rPr>
        <w:t>lack_land</w:t>
      </w:r>
      <w:r w:rsidRPr="006126C9">
        <w:t>: There is not enough cultivation land</w:t>
      </w:r>
    </w:p>
    <w:p w14:paraId="069DA22D" w14:textId="77777777" w:rsidR="00985987" w:rsidRPr="006126C9" w:rsidRDefault="00985987" w:rsidP="00985987">
      <w:pPr>
        <w:numPr>
          <w:ilvl w:val="1"/>
          <w:numId w:val="24"/>
        </w:numPr>
        <w:spacing w:line="240" w:lineRule="auto"/>
        <w:jc w:val="left"/>
      </w:pPr>
      <w:r w:rsidRPr="006126C9">
        <w:rPr>
          <w:rStyle w:val="VerbatimChar"/>
          <w:rFonts w:ascii="Arial Narrow" w:hAnsi="Arial Narrow"/>
        </w:rPr>
        <w:t>crops_destroyed_flood</w:t>
      </w:r>
      <w:r w:rsidRPr="006126C9">
        <w:t>: Crops have been destroyed by flooding</w:t>
      </w:r>
    </w:p>
    <w:p w14:paraId="6863454D" w14:textId="77777777" w:rsidR="00985987" w:rsidRPr="006126C9" w:rsidRDefault="00985987" w:rsidP="00985987">
      <w:pPr>
        <w:numPr>
          <w:ilvl w:val="1"/>
          <w:numId w:val="24"/>
        </w:numPr>
        <w:spacing w:line="240" w:lineRule="auto"/>
        <w:jc w:val="left"/>
      </w:pPr>
      <w:r w:rsidRPr="006126C9">
        <w:rPr>
          <w:rStyle w:val="VerbatimChar"/>
          <w:rFonts w:ascii="Arial Narrow" w:hAnsi="Arial Narrow"/>
        </w:rPr>
        <w:t>crops_destroyed_pests</w:t>
      </w:r>
      <w:r w:rsidRPr="006126C9">
        <w:t>: Crops have been destroyed by pests</w:t>
      </w:r>
    </w:p>
    <w:p w14:paraId="43669A93" w14:textId="77777777" w:rsidR="00985987" w:rsidRPr="006126C9" w:rsidRDefault="00985987" w:rsidP="00985987">
      <w:pPr>
        <w:numPr>
          <w:ilvl w:val="1"/>
          <w:numId w:val="24"/>
        </w:numPr>
        <w:spacing w:line="240" w:lineRule="auto"/>
        <w:jc w:val="left"/>
      </w:pPr>
      <w:r w:rsidRPr="006126C9">
        <w:rPr>
          <w:rStyle w:val="VerbatimChar"/>
          <w:rFonts w:ascii="Arial Narrow" w:hAnsi="Arial Narrow"/>
        </w:rPr>
        <w:t>lack_rain</w:t>
      </w:r>
      <w:r w:rsidRPr="006126C9">
        <w:t>: Lack of rain has reduced previous harvest</w:t>
      </w:r>
    </w:p>
    <w:p w14:paraId="5244E00E" w14:textId="77777777" w:rsidR="00985987" w:rsidRPr="006126C9" w:rsidRDefault="00985987" w:rsidP="00985987">
      <w:pPr>
        <w:numPr>
          <w:ilvl w:val="1"/>
          <w:numId w:val="24"/>
        </w:numPr>
        <w:spacing w:line="240" w:lineRule="auto"/>
        <w:jc w:val="left"/>
      </w:pPr>
      <w:r w:rsidRPr="006126C9">
        <w:rPr>
          <w:rStyle w:val="VerbatimChar"/>
          <w:rFonts w:ascii="Arial Narrow" w:hAnsi="Arial Narrow"/>
        </w:rPr>
        <w:t>crops_destroyed_fight</w:t>
      </w:r>
      <w:r w:rsidRPr="006126C9">
        <w:t>: Crops have been destroyed by conflict</w:t>
      </w:r>
    </w:p>
    <w:p w14:paraId="37544D15" w14:textId="77777777" w:rsidR="00985987" w:rsidRPr="006126C9" w:rsidRDefault="00985987" w:rsidP="00985987">
      <w:pPr>
        <w:numPr>
          <w:ilvl w:val="1"/>
          <w:numId w:val="24"/>
        </w:numPr>
        <w:spacing w:line="240" w:lineRule="auto"/>
        <w:jc w:val="left"/>
      </w:pPr>
      <w:r w:rsidRPr="006126C9">
        <w:rPr>
          <w:rStyle w:val="VerbatimChar"/>
          <w:rFonts w:ascii="Arial Narrow" w:hAnsi="Arial Narrow"/>
        </w:rPr>
        <w:t>disrupt_displace</w:t>
      </w:r>
      <w:r w:rsidRPr="006126C9">
        <w:t>: Cultivation disrupted by displacement</w:t>
      </w:r>
    </w:p>
    <w:p w14:paraId="381DE9DC" w14:textId="77777777" w:rsidR="00985987" w:rsidRPr="006126C9" w:rsidRDefault="00985987" w:rsidP="00985987">
      <w:pPr>
        <w:numPr>
          <w:ilvl w:val="1"/>
          <w:numId w:val="24"/>
        </w:numPr>
        <w:spacing w:line="240" w:lineRule="auto"/>
        <w:jc w:val="left"/>
      </w:pPr>
      <w:r w:rsidRPr="006126C9">
        <w:rPr>
          <w:rStyle w:val="VerbatimChar"/>
          <w:rFonts w:ascii="Arial Narrow" w:hAnsi="Arial Narrow"/>
        </w:rPr>
        <w:lastRenderedPageBreak/>
        <w:t>grow_short</w:t>
      </w:r>
      <w:r w:rsidRPr="006126C9">
        <w:t>: Growing season was too short</w:t>
      </w:r>
    </w:p>
    <w:p w14:paraId="6EA15E7B" w14:textId="77777777" w:rsidR="00985987" w:rsidRPr="006126C9" w:rsidRDefault="00985987" w:rsidP="00985987">
      <w:pPr>
        <w:numPr>
          <w:ilvl w:val="1"/>
          <w:numId w:val="24"/>
        </w:numPr>
        <w:spacing w:line="240" w:lineRule="auto"/>
        <w:jc w:val="left"/>
      </w:pPr>
      <w:r w:rsidRPr="006126C9">
        <w:rPr>
          <w:rStyle w:val="VerbatimChar"/>
          <w:rFonts w:ascii="Arial Narrow" w:hAnsi="Arial Narrow"/>
        </w:rPr>
        <w:t>crops_stolen</w:t>
      </w:r>
      <w:r w:rsidRPr="006126C9">
        <w:t>: Crops have been stolen</w:t>
      </w:r>
    </w:p>
    <w:p w14:paraId="3FB2926A" w14:textId="77777777" w:rsidR="00985987" w:rsidRPr="006126C9" w:rsidRDefault="00985987" w:rsidP="00985987">
      <w:pPr>
        <w:numPr>
          <w:ilvl w:val="1"/>
          <w:numId w:val="24"/>
        </w:numPr>
        <w:spacing w:line="240" w:lineRule="auto"/>
        <w:jc w:val="left"/>
      </w:pPr>
      <w:r w:rsidRPr="006126C9">
        <w:rPr>
          <w:rStyle w:val="VerbatimChar"/>
          <w:rFonts w:ascii="Arial Narrow" w:hAnsi="Arial Narrow"/>
        </w:rPr>
        <w:t>no_livestock</w:t>
      </w:r>
      <w:r w:rsidRPr="006126C9">
        <w:t>: No livestock</w:t>
      </w:r>
    </w:p>
    <w:p w14:paraId="40A7BE8E" w14:textId="77777777" w:rsidR="00985987" w:rsidRPr="006126C9" w:rsidRDefault="00985987" w:rsidP="00985987">
      <w:pPr>
        <w:numPr>
          <w:ilvl w:val="1"/>
          <w:numId w:val="24"/>
        </w:numPr>
        <w:spacing w:line="240" w:lineRule="auto"/>
        <w:jc w:val="left"/>
      </w:pPr>
      <w:r w:rsidRPr="006126C9">
        <w:rPr>
          <w:rStyle w:val="VerbatimChar"/>
          <w:rFonts w:ascii="Arial Narrow" w:hAnsi="Arial Narrow"/>
        </w:rPr>
        <w:t>food_dist_stop</w:t>
      </w:r>
      <w:r w:rsidRPr="006126C9">
        <w:t>: Food distribution no longer occurs</w:t>
      </w:r>
    </w:p>
    <w:p w14:paraId="7E462373" w14:textId="77777777" w:rsidR="00985987" w:rsidRPr="006126C9" w:rsidRDefault="00985987" w:rsidP="00985987">
      <w:pPr>
        <w:numPr>
          <w:ilvl w:val="1"/>
          <w:numId w:val="24"/>
        </w:numPr>
        <w:spacing w:line="240" w:lineRule="auto"/>
        <w:jc w:val="left"/>
      </w:pPr>
      <w:r w:rsidRPr="006126C9">
        <w:rPr>
          <w:rStyle w:val="VerbatimChar"/>
          <w:rFonts w:ascii="Arial Narrow" w:hAnsi="Arial Narrow"/>
        </w:rPr>
        <w:t>no_market</w:t>
      </w:r>
      <w:r w:rsidRPr="006126C9">
        <w:t>: No functioning market</w:t>
      </w:r>
    </w:p>
    <w:p w14:paraId="63CAF91F" w14:textId="77777777" w:rsidR="00985987" w:rsidRPr="006126C9" w:rsidRDefault="00985987" w:rsidP="00985987">
      <w:pPr>
        <w:numPr>
          <w:ilvl w:val="1"/>
          <w:numId w:val="24"/>
        </w:numPr>
        <w:spacing w:line="240" w:lineRule="auto"/>
        <w:jc w:val="left"/>
      </w:pPr>
      <w:r w:rsidRPr="006126C9">
        <w:rPr>
          <w:rStyle w:val="VerbatimChar"/>
          <w:rFonts w:ascii="Arial Narrow" w:hAnsi="Arial Narrow"/>
        </w:rPr>
        <w:t>high_prices</w:t>
      </w:r>
      <w:r w:rsidRPr="006126C9">
        <w:t>: Prices too high to buy food</w:t>
      </w:r>
    </w:p>
    <w:p w14:paraId="7CC40E52" w14:textId="77777777" w:rsidR="00985987" w:rsidRPr="006126C9" w:rsidRDefault="00985987" w:rsidP="00985987">
      <w:pPr>
        <w:numPr>
          <w:ilvl w:val="1"/>
          <w:numId w:val="24"/>
        </w:numPr>
        <w:spacing w:line="240" w:lineRule="auto"/>
        <w:jc w:val="left"/>
      </w:pPr>
      <w:r w:rsidRPr="006126C9">
        <w:rPr>
          <w:rStyle w:val="VerbatimChar"/>
          <w:rFonts w:ascii="Arial Narrow" w:hAnsi="Arial Narrow"/>
        </w:rPr>
        <w:t>no_nets</w:t>
      </w:r>
      <w:r w:rsidRPr="006126C9">
        <w:t>: Lack of fishing nets</w:t>
      </w:r>
    </w:p>
    <w:p w14:paraId="08666DDB" w14:textId="77777777" w:rsidR="00985987" w:rsidRPr="006126C9" w:rsidRDefault="00985987" w:rsidP="00985987">
      <w:pPr>
        <w:numPr>
          <w:ilvl w:val="1"/>
          <w:numId w:val="24"/>
        </w:numPr>
        <w:spacing w:line="240" w:lineRule="auto"/>
        <w:jc w:val="left"/>
      </w:pPr>
      <w:r w:rsidRPr="006126C9">
        <w:rPr>
          <w:rStyle w:val="VerbatimChar"/>
          <w:rFonts w:ascii="Arial Narrow" w:hAnsi="Arial Narrow"/>
        </w:rPr>
        <w:t>nothing</w:t>
      </w:r>
      <w:r w:rsidRPr="006126C9">
        <w:t>: No reason</w:t>
      </w:r>
    </w:p>
    <w:p w14:paraId="5C912D05" w14:textId="77777777" w:rsidR="00985987" w:rsidRPr="006126C9" w:rsidRDefault="00985987" w:rsidP="00985987">
      <w:pPr>
        <w:numPr>
          <w:ilvl w:val="1"/>
          <w:numId w:val="24"/>
        </w:numPr>
        <w:spacing w:line="240" w:lineRule="auto"/>
        <w:jc w:val="left"/>
      </w:pPr>
      <w:r w:rsidRPr="006126C9">
        <w:rPr>
          <w:rStyle w:val="VerbatimChar"/>
          <w:rFonts w:ascii="Arial Narrow" w:hAnsi="Arial Narrow"/>
        </w:rPr>
        <w:t>dontknow</w:t>
      </w:r>
      <w:r w:rsidRPr="006126C9">
        <w:t>: I don't know or don’t want to answer</w:t>
      </w:r>
    </w:p>
    <w:p w14:paraId="4878F713" w14:textId="77777777" w:rsidR="00985987" w:rsidRPr="006126C9" w:rsidRDefault="00985987" w:rsidP="00985987">
      <w:pPr>
        <w:numPr>
          <w:ilvl w:val="1"/>
          <w:numId w:val="24"/>
        </w:numPr>
        <w:spacing w:line="240" w:lineRule="auto"/>
        <w:jc w:val="left"/>
      </w:pPr>
      <w:r w:rsidRPr="006126C9">
        <w:rPr>
          <w:rStyle w:val="VerbatimChar"/>
          <w:rFonts w:ascii="Arial Narrow" w:hAnsi="Arial Narrow"/>
        </w:rPr>
        <w:t>other</w:t>
      </w:r>
      <w:r w:rsidRPr="006126C9">
        <w:t>: Other</w:t>
      </w:r>
    </w:p>
    <w:p w14:paraId="63AB8112" w14:textId="77777777" w:rsidR="00985987" w:rsidRPr="00DB2FAA" w:rsidRDefault="00985987" w:rsidP="00985987">
      <w:pPr>
        <w:pStyle w:val="Heading4"/>
        <w:rPr>
          <w:lang w:val="en-GB"/>
        </w:rPr>
      </w:pPr>
      <w:bookmarkStart w:id="75" w:name="header-n1585"/>
      <w:r w:rsidRPr="00DB2FAA">
        <w:rPr>
          <w:lang w:val="en-GB"/>
        </w:rPr>
        <w:t xml:space="preserve">3. How bad is the hunger because people are not able to access enough food in </w:t>
      </w:r>
      <w:r w:rsidRPr="00DB2FAA">
        <w:rPr>
          <w:rStyle w:val="VerbatimChar"/>
          <w:rFonts w:ascii="Arial Narrow" w:hAnsi="Arial Narrow"/>
          <w:lang w:val="en-GB"/>
        </w:rPr>
        <w:t>${info_settlement}</w:t>
      </w:r>
      <w:r w:rsidRPr="00DB2FAA">
        <w:rPr>
          <w:lang w:val="en-GB"/>
        </w:rPr>
        <w:t>?</w:t>
      </w:r>
      <w:bookmarkEnd w:id="75"/>
    </w:p>
    <w:p w14:paraId="45838254" w14:textId="77777777" w:rsidR="00985987" w:rsidRPr="006126C9" w:rsidRDefault="00985987" w:rsidP="00985987">
      <w:pPr>
        <w:numPr>
          <w:ilvl w:val="0"/>
          <w:numId w:val="24"/>
        </w:numPr>
        <w:spacing w:line="240" w:lineRule="auto"/>
        <w:jc w:val="left"/>
      </w:pPr>
      <w:r w:rsidRPr="006126C9">
        <w:t xml:space="preserve">name: </w:t>
      </w:r>
      <w:r w:rsidRPr="006126C9">
        <w:rPr>
          <w:rStyle w:val="VerbatimChar"/>
          <w:rFonts w:ascii="Arial Narrow" w:hAnsi="Arial Narrow"/>
        </w:rPr>
        <w:t>shock_hunger</w:t>
      </w:r>
    </w:p>
    <w:p w14:paraId="612BB4D8" w14:textId="77777777" w:rsidR="00985987" w:rsidRPr="006126C9" w:rsidRDefault="00985987" w:rsidP="00985987">
      <w:pPr>
        <w:numPr>
          <w:ilvl w:val="0"/>
          <w:numId w:val="24"/>
        </w:numPr>
        <w:spacing w:line="240" w:lineRule="auto"/>
        <w:jc w:val="left"/>
      </w:pPr>
      <w:r w:rsidRPr="006126C9">
        <w:t xml:space="preserve">relevant: </w:t>
      </w:r>
      <w:r w:rsidRPr="006126C9">
        <w:rPr>
          <w:rStyle w:val="VerbatimChar"/>
          <w:rFonts w:ascii="Arial Narrow" w:hAnsi="Arial Narrow"/>
        </w:rPr>
        <w:t>food_now = no</w:t>
      </w:r>
    </w:p>
    <w:p w14:paraId="64C5A49F" w14:textId="77777777" w:rsidR="00985987" w:rsidRPr="006126C9" w:rsidRDefault="00985987" w:rsidP="00985987">
      <w:pPr>
        <w:numPr>
          <w:ilvl w:val="0"/>
          <w:numId w:val="24"/>
        </w:numPr>
        <w:spacing w:line="240" w:lineRule="auto"/>
        <w:jc w:val="left"/>
      </w:pPr>
      <w:r w:rsidRPr="006126C9">
        <w:t>select one:</w:t>
      </w:r>
    </w:p>
    <w:p w14:paraId="0D496605" w14:textId="77777777" w:rsidR="00985987" w:rsidRPr="006126C9" w:rsidRDefault="00985987" w:rsidP="00985987">
      <w:pPr>
        <w:numPr>
          <w:ilvl w:val="1"/>
          <w:numId w:val="24"/>
        </w:numPr>
        <w:spacing w:line="240" w:lineRule="auto"/>
        <w:jc w:val="left"/>
      </w:pPr>
      <w:r w:rsidRPr="006126C9">
        <w:rPr>
          <w:rStyle w:val="VerbatimChar"/>
          <w:rFonts w:ascii="Arial Narrow" w:hAnsi="Arial Narrow"/>
        </w:rPr>
        <w:t>no_hunger</w:t>
      </w:r>
      <w:r w:rsidRPr="006126C9">
        <w:t>: Almost no hunger</w:t>
      </w:r>
    </w:p>
    <w:p w14:paraId="53DB83C4" w14:textId="77777777" w:rsidR="00985987" w:rsidRPr="006126C9" w:rsidRDefault="00985987" w:rsidP="00985987">
      <w:pPr>
        <w:numPr>
          <w:ilvl w:val="1"/>
          <w:numId w:val="24"/>
        </w:numPr>
        <w:spacing w:line="240" w:lineRule="auto"/>
        <w:jc w:val="left"/>
      </w:pPr>
      <w:r w:rsidRPr="006126C9">
        <w:rPr>
          <w:rStyle w:val="VerbatimChar"/>
          <w:rFonts w:ascii="Arial Narrow" w:hAnsi="Arial Narrow"/>
        </w:rPr>
        <w:t>hunger_small</w:t>
      </w:r>
      <w:r w:rsidRPr="006126C9">
        <w:t>: Hunger is small, strategies are available to cope with the reduced access to food</w:t>
      </w:r>
    </w:p>
    <w:p w14:paraId="275AC7A7" w14:textId="77777777" w:rsidR="00985987" w:rsidRPr="006126C9" w:rsidRDefault="00985987" w:rsidP="00985987">
      <w:pPr>
        <w:numPr>
          <w:ilvl w:val="1"/>
          <w:numId w:val="24"/>
        </w:numPr>
        <w:spacing w:line="240" w:lineRule="auto"/>
        <w:jc w:val="left"/>
      </w:pPr>
      <w:r w:rsidRPr="006126C9">
        <w:rPr>
          <w:rStyle w:val="VerbatimChar"/>
          <w:rFonts w:ascii="Arial Narrow" w:hAnsi="Arial Narrow"/>
        </w:rPr>
        <w:t>hunger_severe</w:t>
      </w:r>
      <w:r w:rsidRPr="006126C9">
        <w:t>: Hunger is bad, limited options to cope with the reduced access to food</w:t>
      </w:r>
    </w:p>
    <w:p w14:paraId="60AA1627" w14:textId="77777777" w:rsidR="00985987" w:rsidRPr="006126C9" w:rsidRDefault="00985987" w:rsidP="00985987">
      <w:pPr>
        <w:numPr>
          <w:ilvl w:val="1"/>
          <w:numId w:val="24"/>
        </w:numPr>
        <w:spacing w:line="240" w:lineRule="auto"/>
        <w:jc w:val="left"/>
      </w:pPr>
      <w:r w:rsidRPr="006126C9">
        <w:rPr>
          <w:rStyle w:val="VerbatimChar"/>
          <w:rFonts w:ascii="Arial Narrow" w:hAnsi="Arial Narrow"/>
        </w:rPr>
        <w:t>hunger_worst</w:t>
      </w:r>
      <w:r w:rsidRPr="006126C9">
        <w:t>: Hunger is the worst it can be, all over the settlement, and causing many deaths</w:t>
      </w:r>
    </w:p>
    <w:p w14:paraId="7820B0C1" w14:textId="77777777" w:rsidR="00985987" w:rsidRPr="006126C9" w:rsidRDefault="00985987" w:rsidP="00985987">
      <w:pPr>
        <w:numPr>
          <w:ilvl w:val="1"/>
          <w:numId w:val="24"/>
        </w:numPr>
        <w:spacing w:line="240" w:lineRule="auto"/>
        <w:jc w:val="left"/>
      </w:pPr>
      <w:r w:rsidRPr="006126C9">
        <w:rPr>
          <w:rStyle w:val="VerbatimChar"/>
          <w:rFonts w:ascii="Arial Narrow" w:hAnsi="Arial Narrow"/>
        </w:rPr>
        <w:t>dontknow</w:t>
      </w:r>
      <w:r w:rsidRPr="006126C9">
        <w:t>: I don't know or don’t want to answer</w:t>
      </w:r>
    </w:p>
    <w:p w14:paraId="1929CD1C" w14:textId="77777777" w:rsidR="00985987" w:rsidRPr="00DB2FAA" w:rsidRDefault="00985987" w:rsidP="00985987">
      <w:pPr>
        <w:pStyle w:val="Heading4"/>
        <w:rPr>
          <w:lang w:val="en-GB"/>
        </w:rPr>
      </w:pPr>
      <w:bookmarkStart w:id="76" w:name="header-n1612"/>
      <w:r w:rsidRPr="00DB2FAA">
        <w:rPr>
          <w:lang w:val="en-GB"/>
        </w:rPr>
        <w:t xml:space="preserve">4. In the last month, what types of food were regularly eaten in </w:t>
      </w:r>
      <w:r w:rsidRPr="00DB2FAA">
        <w:rPr>
          <w:rStyle w:val="VerbatimChar"/>
          <w:rFonts w:ascii="Arial Narrow" w:hAnsi="Arial Narrow"/>
          <w:lang w:val="en-GB"/>
        </w:rPr>
        <w:t>${info_settlement}</w:t>
      </w:r>
      <w:r w:rsidRPr="00DB2FAA">
        <w:rPr>
          <w:lang w:val="en-GB"/>
        </w:rPr>
        <w:t>?</w:t>
      </w:r>
      <w:bookmarkEnd w:id="76"/>
    </w:p>
    <w:p w14:paraId="73AE5B59" w14:textId="77777777" w:rsidR="00985987" w:rsidRPr="006126C9" w:rsidRDefault="00985987" w:rsidP="00985987">
      <w:pPr>
        <w:numPr>
          <w:ilvl w:val="0"/>
          <w:numId w:val="24"/>
        </w:numPr>
        <w:spacing w:line="240" w:lineRule="auto"/>
        <w:jc w:val="left"/>
      </w:pPr>
      <w:r w:rsidRPr="006126C9">
        <w:t xml:space="preserve">name: </w:t>
      </w:r>
      <w:r w:rsidRPr="006126C9">
        <w:rPr>
          <w:rStyle w:val="VerbatimChar"/>
          <w:rFonts w:ascii="Arial Narrow" w:hAnsi="Arial Narrow"/>
        </w:rPr>
        <w:t>food_now_type</w:t>
      </w:r>
    </w:p>
    <w:p w14:paraId="02F35DAC" w14:textId="77777777" w:rsidR="00985987" w:rsidRPr="006126C9" w:rsidRDefault="00985987" w:rsidP="00985987">
      <w:pPr>
        <w:numPr>
          <w:ilvl w:val="0"/>
          <w:numId w:val="24"/>
        </w:numPr>
        <w:spacing w:line="240" w:lineRule="auto"/>
        <w:jc w:val="left"/>
      </w:pPr>
      <w:r w:rsidRPr="006126C9">
        <w:t>select multiple:</w:t>
      </w:r>
    </w:p>
    <w:p w14:paraId="4D5D382C" w14:textId="77777777" w:rsidR="00985987" w:rsidRPr="006126C9" w:rsidRDefault="00985987" w:rsidP="00985987">
      <w:pPr>
        <w:numPr>
          <w:ilvl w:val="1"/>
          <w:numId w:val="24"/>
        </w:numPr>
        <w:spacing w:line="240" w:lineRule="auto"/>
        <w:jc w:val="left"/>
      </w:pPr>
      <w:r w:rsidRPr="006126C9">
        <w:rPr>
          <w:rStyle w:val="VerbatimChar"/>
          <w:rFonts w:ascii="Arial Narrow" w:hAnsi="Arial Narrow"/>
        </w:rPr>
        <w:t>Main_staples</w:t>
      </w:r>
      <w:r w:rsidRPr="006126C9">
        <w:t>: Cereals &amp; roots (sorghum, maize, millet, rice, bread, porridge, cassava)</w:t>
      </w:r>
    </w:p>
    <w:p w14:paraId="0C40BBAB" w14:textId="77777777" w:rsidR="00985987" w:rsidRPr="006126C9" w:rsidRDefault="00985987" w:rsidP="00985987">
      <w:pPr>
        <w:numPr>
          <w:ilvl w:val="1"/>
          <w:numId w:val="24"/>
        </w:numPr>
        <w:spacing w:line="240" w:lineRule="auto"/>
        <w:jc w:val="left"/>
      </w:pPr>
      <w:r w:rsidRPr="006126C9">
        <w:rPr>
          <w:rStyle w:val="VerbatimChar"/>
          <w:rFonts w:ascii="Arial Narrow" w:hAnsi="Arial Narrow"/>
        </w:rPr>
        <w:t>Meat</w:t>
      </w:r>
      <w:r w:rsidRPr="006126C9">
        <w:t>: Meat and eggs</w:t>
      </w:r>
    </w:p>
    <w:p w14:paraId="2A6C44C5" w14:textId="77777777" w:rsidR="00985987" w:rsidRPr="006126C9" w:rsidRDefault="00985987" w:rsidP="00985987">
      <w:pPr>
        <w:numPr>
          <w:ilvl w:val="1"/>
          <w:numId w:val="24"/>
        </w:numPr>
        <w:spacing w:line="240" w:lineRule="auto"/>
        <w:jc w:val="left"/>
      </w:pPr>
      <w:r w:rsidRPr="006126C9">
        <w:rPr>
          <w:rStyle w:val="VerbatimChar"/>
          <w:rFonts w:ascii="Arial Narrow" w:hAnsi="Arial Narrow"/>
        </w:rPr>
        <w:t>Milk_Diary</w:t>
      </w:r>
      <w:r w:rsidRPr="006126C9">
        <w:t>: Milk and dairy (e.g. milk, cheese)</w:t>
      </w:r>
    </w:p>
    <w:p w14:paraId="16971582" w14:textId="77777777" w:rsidR="00985987" w:rsidRPr="006126C9" w:rsidRDefault="00985987" w:rsidP="00985987">
      <w:pPr>
        <w:numPr>
          <w:ilvl w:val="1"/>
          <w:numId w:val="24"/>
        </w:numPr>
        <w:spacing w:line="240" w:lineRule="auto"/>
        <w:jc w:val="left"/>
      </w:pPr>
      <w:r w:rsidRPr="006126C9">
        <w:rPr>
          <w:rStyle w:val="VerbatimChar"/>
          <w:rFonts w:ascii="Arial Narrow" w:hAnsi="Arial Narrow"/>
        </w:rPr>
        <w:t>dontknow</w:t>
      </w:r>
      <w:r w:rsidRPr="006126C9">
        <w:t>: I don't know or don’t want to answer</w:t>
      </w:r>
    </w:p>
    <w:p w14:paraId="3D20CAD5" w14:textId="77777777" w:rsidR="00985987" w:rsidRPr="00DB2FAA" w:rsidRDefault="00985987" w:rsidP="00985987">
      <w:pPr>
        <w:pStyle w:val="Heading4"/>
        <w:rPr>
          <w:lang w:val="en-GB"/>
        </w:rPr>
      </w:pPr>
      <w:bookmarkStart w:id="77" w:name="header-n1633"/>
      <w:r w:rsidRPr="00DB2FAA">
        <w:rPr>
          <w:lang w:val="en-GB"/>
        </w:rPr>
        <w:t xml:space="preserve">5. What is the main source of food in </w:t>
      </w:r>
      <w:r w:rsidRPr="00DB2FAA">
        <w:rPr>
          <w:rStyle w:val="VerbatimChar"/>
          <w:rFonts w:ascii="Arial Narrow" w:hAnsi="Arial Narrow"/>
          <w:lang w:val="en-GB"/>
        </w:rPr>
        <w:t>${info_settlement}</w:t>
      </w:r>
      <w:r w:rsidRPr="00DB2FAA">
        <w:rPr>
          <w:lang w:val="en-GB"/>
        </w:rPr>
        <w:t xml:space="preserve"> now?</w:t>
      </w:r>
      <w:bookmarkEnd w:id="77"/>
    </w:p>
    <w:p w14:paraId="2E122678" w14:textId="77777777" w:rsidR="00985987" w:rsidRPr="006126C9" w:rsidRDefault="00985987" w:rsidP="00985987">
      <w:pPr>
        <w:numPr>
          <w:ilvl w:val="0"/>
          <w:numId w:val="24"/>
        </w:numPr>
        <w:spacing w:line="240" w:lineRule="auto"/>
        <w:jc w:val="left"/>
      </w:pPr>
      <w:r w:rsidRPr="006126C9">
        <w:t xml:space="preserve">name: </w:t>
      </w:r>
      <w:r w:rsidRPr="006126C9">
        <w:rPr>
          <w:rStyle w:val="VerbatimChar"/>
          <w:rFonts w:ascii="Arial Narrow" w:hAnsi="Arial Narrow"/>
        </w:rPr>
        <w:t>food_source</w:t>
      </w:r>
    </w:p>
    <w:p w14:paraId="095AA250" w14:textId="77777777" w:rsidR="00985987" w:rsidRPr="006126C9" w:rsidRDefault="00985987" w:rsidP="00985987">
      <w:pPr>
        <w:numPr>
          <w:ilvl w:val="0"/>
          <w:numId w:val="24"/>
        </w:numPr>
        <w:spacing w:line="240" w:lineRule="auto"/>
        <w:jc w:val="left"/>
      </w:pPr>
      <w:r w:rsidRPr="006126C9">
        <w:t>select one:</w:t>
      </w:r>
    </w:p>
    <w:p w14:paraId="75118CEF" w14:textId="77777777" w:rsidR="00985987" w:rsidRPr="006126C9" w:rsidRDefault="00985987" w:rsidP="00985987">
      <w:pPr>
        <w:numPr>
          <w:ilvl w:val="1"/>
          <w:numId w:val="24"/>
        </w:numPr>
        <w:spacing w:line="240" w:lineRule="auto"/>
        <w:jc w:val="left"/>
      </w:pPr>
      <w:r w:rsidRPr="006126C9">
        <w:rPr>
          <w:rStyle w:val="VerbatimChar"/>
          <w:rFonts w:ascii="Arial Narrow" w:hAnsi="Arial Narrow"/>
        </w:rPr>
        <w:t>cultivated</w:t>
      </w:r>
      <w:r w:rsidRPr="006126C9">
        <w:t>: Own production (cultivated)</w:t>
      </w:r>
    </w:p>
    <w:p w14:paraId="3D589DAB" w14:textId="77777777" w:rsidR="00985987" w:rsidRPr="006126C9" w:rsidRDefault="00985987" w:rsidP="00985987">
      <w:pPr>
        <w:numPr>
          <w:ilvl w:val="1"/>
          <w:numId w:val="24"/>
        </w:numPr>
        <w:spacing w:line="240" w:lineRule="auto"/>
        <w:jc w:val="left"/>
      </w:pPr>
      <w:r w:rsidRPr="006126C9">
        <w:rPr>
          <w:rStyle w:val="VerbatimChar"/>
          <w:rFonts w:ascii="Arial Narrow" w:hAnsi="Arial Narrow"/>
        </w:rPr>
        <w:t>livestock</w:t>
      </w:r>
      <w:r w:rsidRPr="006126C9">
        <w:t>: Own production (livestock)</w:t>
      </w:r>
    </w:p>
    <w:p w14:paraId="0BA571E1" w14:textId="77777777" w:rsidR="00985987" w:rsidRPr="006126C9" w:rsidRDefault="00985987" w:rsidP="00985987">
      <w:pPr>
        <w:numPr>
          <w:ilvl w:val="1"/>
          <w:numId w:val="24"/>
        </w:numPr>
        <w:spacing w:line="240" w:lineRule="auto"/>
        <w:jc w:val="left"/>
      </w:pPr>
      <w:r w:rsidRPr="006126C9">
        <w:rPr>
          <w:rStyle w:val="VerbatimChar"/>
          <w:rFonts w:ascii="Arial Narrow" w:hAnsi="Arial Narrow"/>
        </w:rPr>
        <w:lastRenderedPageBreak/>
        <w:t>forage</w:t>
      </w:r>
      <w:r w:rsidRPr="006126C9">
        <w:t>: Foraged for wild foods</w:t>
      </w:r>
    </w:p>
    <w:p w14:paraId="650E8686" w14:textId="77777777" w:rsidR="00985987" w:rsidRPr="006126C9" w:rsidRDefault="00985987" w:rsidP="00985987">
      <w:pPr>
        <w:numPr>
          <w:ilvl w:val="1"/>
          <w:numId w:val="24"/>
        </w:numPr>
        <w:spacing w:line="240" w:lineRule="auto"/>
        <w:jc w:val="left"/>
      </w:pPr>
      <w:r w:rsidRPr="006126C9">
        <w:rPr>
          <w:rStyle w:val="VerbatimChar"/>
          <w:rFonts w:ascii="Arial Narrow" w:hAnsi="Arial Narrow"/>
        </w:rPr>
        <w:t>fishing_hunting</w:t>
      </w:r>
      <w:r w:rsidRPr="006126C9">
        <w:t>: Fishing / Hunting</w:t>
      </w:r>
    </w:p>
    <w:p w14:paraId="794BAEF3" w14:textId="77777777" w:rsidR="00985987" w:rsidRPr="006126C9" w:rsidRDefault="00985987" w:rsidP="00985987">
      <w:pPr>
        <w:numPr>
          <w:ilvl w:val="1"/>
          <w:numId w:val="24"/>
        </w:numPr>
        <w:spacing w:line="240" w:lineRule="auto"/>
        <w:jc w:val="left"/>
      </w:pPr>
      <w:r w:rsidRPr="006126C9">
        <w:rPr>
          <w:rStyle w:val="VerbatimChar"/>
          <w:rFonts w:ascii="Arial Narrow" w:hAnsi="Arial Narrow"/>
        </w:rPr>
        <w:t>bought</w:t>
      </w:r>
      <w:r w:rsidRPr="006126C9">
        <w:t>: Bought with cash</w:t>
      </w:r>
    </w:p>
    <w:p w14:paraId="67838C2C" w14:textId="77777777" w:rsidR="00985987" w:rsidRPr="006126C9" w:rsidRDefault="00985987" w:rsidP="00985987">
      <w:pPr>
        <w:numPr>
          <w:ilvl w:val="1"/>
          <w:numId w:val="24"/>
        </w:numPr>
        <w:spacing w:line="240" w:lineRule="auto"/>
        <w:jc w:val="left"/>
      </w:pPr>
      <w:r w:rsidRPr="006126C9">
        <w:rPr>
          <w:rStyle w:val="VerbatimChar"/>
          <w:rFonts w:ascii="Arial Narrow" w:hAnsi="Arial Narrow"/>
        </w:rPr>
        <w:t>barter</w:t>
      </w:r>
      <w:r w:rsidRPr="006126C9">
        <w:t>: Exchange goods for goods (bartering)</w:t>
      </w:r>
    </w:p>
    <w:p w14:paraId="3CA56367" w14:textId="77777777" w:rsidR="00985987" w:rsidRPr="006126C9" w:rsidRDefault="00985987" w:rsidP="00985987">
      <w:pPr>
        <w:numPr>
          <w:ilvl w:val="1"/>
          <w:numId w:val="24"/>
        </w:numPr>
        <w:spacing w:line="240" w:lineRule="auto"/>
        <w:jc w:val="left"/>
      </w:pPr>
      <w:r w:rsidRPr="006126C9">
        <w:rPr>
          <w:rStyle w:val="VerbatimChar"/>
          <w:rFonts w:ascii="Arial Narrow" w:hAnsi="Arial Narrow"/>
        </w:rPr>
        <w:t>family_friends</w:t>
      </w:r>
      <w:r w:rsidRPr="006126C9">
        <w:t>: Given by family, friends, or other local people</w:t>
      </w:r>
    </w:p>
    <w:p w14:paraId="2FE34414" w14:textId="77777777" w:rsidR="00985987" w:rsidRPr="006126C9" w:rsidRDefault="00985987" w:rsidP="00985987">
      <w:pPr>
        <w:numPr>
          <w:ilvl w:val="1"/>
          <w:numId w:val="24"/>
        </w:numPr>
        <w:spacing w:line="240" w:lineRule="auto"/>
        <w:jc w:val="left"/>
      </w:pPr>
      <w:r w:rsidRPr="006126C9">
        <w:rPr>
          <w:rStyle w:val="VerbatimChar"/>
          <w:rFonts w:ascii="Arial Narrow" w:hAnsi="Arial Narrow"/>
        </w:rPr>
        <w:t>ngo</w:t>
      </w:r>
      <w:r w:rsidRPr="006126C9">
        <w:t>: Humanitarian assistance</w:t>
      </w:r>
    </w:p>
    <w:p w14:paraId="3CB78F0E" w14:textId="77777777" w:rsidR="00985987" w:rsidRPr="006126C9" w:rsidRDefault="00985987" w:rsidP="00985987">
      <w:pPr>
        <w:numPr>
          <w:ilvl w:val="1"/>
          <w:numId w:val="24"/>
        </w:numPr>
        <w:spacing w:line="240" w:lineRule="auto"/>
        <w:jc w:val="left"/>
      </w:pPr>
      <w:r w:rsidRPr="006126C9">
        <w:rPr>
          <w:rStyle w:val="VerbatimChar"/>
          <w:rFonts w:ascii="Arial Narrow" w:hAnsi="Arial Narrow"/>
        </w:rPr>
        <w:t>govt</w:t>
      </w:r>
      <w:r w:rsidRPr="006126C9">
        <w:t>: Government food distribution</w:t>
      </w:r>
    </w:p>
    <w:p w14:paraId="68F7D31E" w14:textId="77777777" w:rsidR="00985987" w:rsidRPr="006126C9" w:rsidRDefault="00985987" w:rsidP="00985987">
      <w:pPr>
        <w:numPr>
          <w:ilvl w:val="1"/>
          <w:numId w:val="24"/>
        </w:numPr>
        <w:spacing w:line="240" w:lineRule="auto"/>
        <w:jc w:val="left"/>
      </w:pPr>
      <w:r w:rsidRPr="006126C9">
        <w:rPr>
          <w:rStyle w:val="VerbatimChar"/>
          <w:rFonts w:ascii="Arial Narrow" w:hAnsi="Arial Narrow"/>
        </w:rPr>
        <w:t>ffa_cfa</w:t>
      </w:r>
      <w:r w:rsidRPr="006126C9">
        <w:t>: Food / Cash for work</w:t>
      </w:r>
    </w:p>
    <w:p w14:paraId="066B073C" w14:textId="77777777" w:rsidR="00985987" w:rsidRPr="006126C9" w:rsidRDefault="00985987" w:rsidP="00985987">
      <w:pPr>
        <w:numPr>
          <w:ilvl w:val="1"/>
          <w:numId w:val="24"/>
        </w:numPr>
        <w:spacing w:line="240" w:lineRule="auto"/>
        <w:jc w:val="left"/>
      </w:pPr>
      <w:r w:rsidRPr="006126C9">
        <w:rPr>
          <w:rStyle w:val="VerbatimChar"/>
          <w:rFonts w:ascii="Arial Narrow" w:hAnsi="Arial Narrow"/>
        </w:rPr>
        <w:t>nothing</w:t>
      </w:r>
      <w:r w:rsidRPr="006126C9">
        <w:t>: Nothing</w:t>
      </w:r>
    </w:p>
    <w:p w14:paraId="53013A66" w14:textId="77777777" w:rsidR="00985987" w:rsidRPr="006126C9" w:rsidRDefault="00985987" w:rsidP="00985987">
      <w:pPr>
        <w:numPr>
          <w:ilvl w:val="1"/>
          <w:numId w:val="24"/>
        </w:numPr>
        <w:spacing w:line="240" w:lineRule="auto"/>
        <w:jc w:val="left"/>
      </w:pPr>
      <w:r w:rsidRPr="006126C9">
        <w:rPr>
          <w:rStyle w:val="VerbatimChar"/>
          <w:rFonts w:ascii="Arial Narrow" w:hAnsi="Arial Narrow"/>
        </w:rPr>
        <w:t>dontknow</w:t>
      </w:r>
      <w:r w:rsidRPr="006126C9">
        <w:t>: I don't know or don’t want to answer</w:t>
      </w:r>
    </w:p>
    <w:p w14:paraId="712A3E55" w14:textId="77777777" w:rsidR="00985987" w:rsidRPr="006126C9" w:rsidRDefault="00985987" w:rsidP="00985987">
      <w:pPr>
        <w:numPr>
          <w:ilvl w:val="1"/>
          <w:numId w:val="24"/>
        </w:numPr>
        <w:spacing w:line="240" w:lineRule="auto"/>
        <w:jc w:val="left"/>
      </w:pPr>
      <w:r w:rsidRPr="006126C9">
        <w:rPr>
          <w:rStyle w:val="VerbatimChar"/>
          <w:rFonts w:ascii="Arial Narrow" w:hAnsi="Arial Narrow"/>
        </w:rPr>
        <w:t>other</w:t>
      </w:r>
      <w:r w:rsidRPr="006126C9">
        <w:t>: Other</w:t>
      </w:r>
    </w:p>
    <w:p w14:paraId="7CA63691" w14:textId="77777777" w:rsidR="00985987" w:rsidRPr="00DB2FAA" w:rsidRDefault="00985987" w:rsidP="00985987">
      <w:pPr>
        <w:pStyle w:val="Heading4"/>
        <w:rPr>
          <w:lang w:val="en-GB"/>
        </w:rPr>
      </w:pPr>
      <w:bookmarkStart w:id="78" w:name="header-n1681"/>
      <w:r w:rsidRPr="00DB2FAA">
        <w:rPr>
          <w:lang w:val="en-GB"/>
        </w:rPr>
        <w:t xml:space="preserve">6. How often are wild foods eaten as part of a main meal in </w:t>
      </w:r>
      <w:r w:rsidRPr="00DB2FAA">
        <w:rPr>
          <w:rStyle w:val="VerbatimChar"/>
          <w:rFonts w:ascii="Arial Narrow" w:hAnsi="Arial Narrow"/>
          <w:lang w:val="en-GB"/>
        </w:rPr>
        <w:t>${info_settlement}</w:t>
      </w:r>
      <w:r w:rsidRPr="00DB2FAA">
        <w:rPr>
          <w:lang w:val="en-GB"/>
        </w:rPr>
        <w:t>?</w:t>
      </w:r>
      <w:bookmarkEnd w:id="78"/>
    </w:p>
    <w:p w14:paraId="0F8843E7" w14:textId="77777777" w:rsidR="00985987" w:rsidRPr="006126C9" w:rsidRDefault="00985987" w:rsidP="00985987">
      <w:pPr>
        <w:numPr>
          <w:ilvl w:val="0"/>
          <w:numId w:val="24"/>
        </w:numPr>
        <w:spacing w:line="240" w:lineRule="auto"/>
        <w:jc w:val="left"/>
      </w:pPr>
      <w:r w:rsidRPr="006126C9">
        <w:t xml:space="preserve">name: </w:t>
      </w:r>
      <w:r w:rsidRPr="006126C9">
        <w:rPr>
          <w:rStyle w:val="VerbatimChar"/>
          <w:rFonts w:ascii="Arial Narrow" w:hAnsi="Arial Narrow"/>
        </w:rPr>
        <w:t>food_wild_proportion</w:t>
      </w:r>
    </w:p>
    <w:p w14:paraId="79A1A5B1" w14:textId="77777777" w:rsidR="00985987" w:rsidRPr="006126C9" w:rsidRDefault="00985987" w:rsidP="00985987">
      <w:pPr>
        <w:numPr>
          <w:ilvl w:val="0"/>
          <w:numId w:val="24"/>
        </w:numPr>
        <w:spacing w:line="240" w:lineRule="auto"/>
        <w:jc w:val="left"/>
      </w:pPr>
      <w:r w:rsidRPr="006126C9">
        <w:t>select one:</w:t>
      </w:r>
    </w:p>
    <w:p w14:paraId="495E8105" w14:textId="77777777" w:rsidR="00985987" w:rsidRPr="006126C9" w:rsidRDefault="00985987" w:rsidP="00985987">
      <w:pPr>
        <w:numPr>
          <w:ilvl w:val="1"/>
          <w:numId w:val="24"/>
        </w:numPr>
        <w:spacing w:line="240" w:lineRule="auto"/>
        <w:jc w:val="left"/>
      </w:pPr>
      <w:r w:rsidRPr="006126C9">
        <w:rPr>
          <w:rStyle w:val="VerbatimChar"/>
          <w:rFonts w:ascii="Arial Narrow" w:hAnsi="Arial Narrow"/>
        </w:rPr>
        <w:t>all_time</w:t>
      </w:r>
      <w:r w:rsidRPr="006126C9">
        <w:t>: Almost all the time</w:t>
      </w:r>
    </w:p>
    <w:p w14:paraId="49887143" w14:textId="77777777" w:rsidR="00985987" w:rsidRPr="006126C9" w:rsidRDefault="00985987" w:rsidP="00985987">
      <w:pPr>
        <w:numPr>
          <w:ilvl w:val="1"/>
          <w:numId w:val="24"/>
        </w:numPr>
        <w:spacing w:line="240" w:lineRule="auto"/>
        <w:jc w:val="left"/>
      </w:pPr>
      <w:r w:rsidRPr="006126C9">
        <w:rPr>
          <w:rStyle w:val="VerbatimChar"/>
          <w:rFonts w:ascii="Arial Narrow" w:hAnsi="Arial Narrow"/>
        </w:rPr>
        <w:t>sometime</w:t>
      </w:r>
      <w:r w:rsidRPr="006126C9">
        <w:t>: Sometimes</w:t>
      </w:r>
    </w:p>
    <w:p w14:paraId="126DE605" w14:textId="77777777" w:rsidR="00985987" w:rsidRPr="006126C9" w:rsidRDefault="00985987" w:rsidP="00985987">
      <w:pPr>
        <w:numPr>
          <w:ilvl w:val="1"/>
          <w:numId w:val="24"/>
        </w:numPr>
        <w:spacing w:line="240" w:lineRule="auto"/>
        <w:jc w:val="left"/>
      </w:pPr>
      <w:r w:rsidRPr="006126C9">
        <w:rPr>
          <w:rStyle w:val="VerbatimChar"/>
          <w:rFonts w:ascii="Arial Narrow" w:hAnsi="Arial Narrow"/>
        </w:rPr>
        <w:t>never</w:t>
      </w:r>
      <w:r w:rsidRPr="006126C9">
        <w:t>: Almost never</w:t>
      </w:r>
    </w:p>
    <w:p w14:paraId="1D1DF6A8" w14:textId="77777777" w:rsidR="00985987" w:rsidRPr="006126C9" w:rsidRDefault="00985987" w:rsidP="00985987">
      <w:pPr>
        <w:numPr>
          <w:ilvl w:val="1"/>
          <w:numId w:val="24"/>
        </w:numPr>
        <w:spacing w:line="240" w:lineRule="auto"/>
        <w:jc w:val="left"/>
      </w:pPr>
      <w:r w:rsidRPr="006126C9">
        <w:rPr>
          <w:rStyle w:val="VerbatimChar"/>
          <w:rFonts w:ascii="Arial Narrow" w:hAnsi="Arial Narrow"/>
        </w:rPr>
        <w:t>dontknow</w:t>
      </w:r>
      <w:r w:rsidRPr="006126C9">
        <w:t>: I don't know or don’t want to answer</w:t>
      </w:r>
    </w:p>
    <w:p w14:paraId="218C3E49" w14:textId="77777777" w:rsidR="00985987" w:rsidRPr="00DB2FAA" w:rsidRDefault="00985987" w:rsidP="00985987">
      <w:pPr>
        <w:pStyle w:val="Heading4"/>
        <w:rPr>
          <w:lang w:val="en-GB"/>
        </w:rPr>
      </w:pPr>
      <w:bookmarkStart w:id="79" w:name="header-n1702"/>
      <w:r w:rsidRPr="00DB2FAA">
        <w:rPr>
          <w:lang w:val="en-GB"/>
        </w:rPr>
        <w:t xml:space="preserve">7. Are wild foods consumed in </w:t>
      </w:r>
      <w:r w:rsidRPr="00DB2FAA">
        <w:rPr>
          <w:rStyle w:val="VerbatimChar"/>
          <w:rFonts w:ascii="Arial Narrow" w:hAnsi="Arial Narrow"/>
          <w:lang w:val="en-GB"/>
        </w:rPr>
        <w:t>${info_settlement}</w:t>
      </w:r>
      <w:r w:rsidRPr="00DB2FAA">
        <w:rPr>
          <w:lang w:val="en-GB"/>
        </w:rPr>
        <w:t xml:space="preserve"> making people sick?</w:t>
      </w:r>
      <w:bookmarkEnd w:id="79"/>
    </w:p>
    <w:p w14:paraId="1C3E334A" w14:textId="77777777" w:rsidR="00985987" w:rsidRPr="006126C9" w:rsidRDefault="00985987" w:rsidP="00985987">
      <w:pPr>
        <w:numPr>
          <w:ilvl w:val="0"/>
          <w:numId w:val="24"/>
        </w:numPr>
        <w:spacing w:line="240" w:lineRule="auto"/>
        <w:jc w:val="left"/>
      </w:pPr>
      <w:r w:rsidRPr="006126C9">
        <w:t xml:space="preserve">name: </w:t>
      </w:r>
      <w:r w:rsidRPr="006126C9">
        <w:rPr>
          <w:rStyle w:val="VerbatimChar"/>
          <w:rFonts w:ascii="Arial Narrow" w:hAnsi="Arial Narrow"/>
        </w:rPr>
        <w:t>food_wild_emergency</w:t>
      </w:r>
    </w:p>
    <w:p w14:paraId="19425D46" w14:textId="77777777" w:rsidR="00985987" w:rsidRPr="006126C9" w:rsidRDefault="00985987" w:rsidP="00985987">
      <w:pPr>
        <w:numPr>
          <w:ilvl w:val="0"/>
          <w:numId w:val="24"/>
        </w:numPr>
        <w:spacing w:line="240" w:lineRule="auto"/>
        <w:jc w:val="left"/>
      </w:pPr>
      <w:r w:rsidRPr="006126C9">
        <w:t>select one:</w:t>
      </w:r>
    </w:p>
    <w:p w14:paraId="22011388" w14:textId="77777777" w:rsidR="00985987" w:rsidRPr="006126C9" w:rsidRDefault="00985987" w:rsidP="00985987">
      <w:pPr>
        <w:numPr>
          <w:ilvl w:val="1"/>
          <w:numId w:val="24"/>
        </w:numPr>
        <w:spacing w:line="240" w:lineRule="auto"/>
        <w:jc w:val="left"/>
      </w:pPr>
      <w:r w:rsidRPr="006126C9">
        <w:rPr>
          <w:rStyle w:val="VerbatimChar"/>
          <w:rFonts w:ascii="Arial Narrow" w:hAnsi="Arial Narrow"/>
        </w:rPr>
        <w:t>yes</w:t>
      </w:r>
      <w:r w:rsidRPr="006126C9">
        <w:t>: Yes</w:t>
      </w:r>
    </w:p>
    <w:p w14:paraId="1E571EBA" w14:textId="77777777" w:rsidR="00985987" w:rsidRPr="006126C9" w:rsidRDefault="00985987" w:rsidP="00985987">
      <w:pPr>
        <w:numPr>
          <w:ilvl w:val="1"/>
          <w:numId w:val="24"/>
        </w:numPr>
        <w:spacing w:line="240" w:lineRule="auto"/>
        <w:jc w:val="left"/>
      </w:pPr>
      <w:r w:rsidRPr="006126C9">
        <w:rPr>
          <w:rStyle w:val="VerbatimChar"/>
          <w:rFonts w:ascii="Arial Narrow" w:hAnsi="Arial Narrow"/>
        </w:rPr>
        <w:t>no</w:t>
      </w:r>
      <w:r w:rsidRPr="006126C9">
        <w:t>: No</w:t>
      </w:r>
    </w:p>
    <w:p w14:paraId="0F4282A4" w14:textId="77777777" w:rsidR="00985987" w:rsidRPr="006126C9" w:rsidRDefault="00985987" w:rsidP="00985987">
      <w:pPr>
        <w:numPr>
          <w:ilvl w:val="1"/>
          <w:numId w:val="24"/>
        </w:numPr>
        <w:spacing w:line="240" w:lineRule="auto"/>
        <w:jc w:val="left"/>
      </w:pPr>
      <w:r w:rsidRPr="006126C9">
        <w:rPr>
          <w:rStyle w:val="VerbatimChar"/>
          <w:rFonts w:ascii="Arial Narrow" w:hAnsi="Arial Narrow"/>
        </w:rPr>
        <w:t>dontknow</w:t>
      </w:r>
      <w:r w:rsidRPr="006126C9">
        <w:t>: I don't know or don’t want to answer</w:t>
      </w:r>
    </w:p>
    <w:p w14:paraId="059A827B" w14:textId="77777777" w:rsidR="00985987" w:rsidRPr="00DB2FAA" w:rsidRDefault="00985987" w:rsidP="00985987">
      <w:pPr>
        <w:pStyle w:val="Heading4"/>
        <w:rPr>
          <w:lang w:val="en-GB"/>
        </w:rPr>
      </w:pPr>
      <w:bookmarkStart w:id="80" w:name="header-n1720"/>
      <w:r w:rsidRPr="00DB2FAA">
        <w:rPr>
          <w:lang w:val="en-GB"/>
        </w:rPr>
        <w:t xml:space="preserve">8. On average (normally), how many meals did families consume per day in </w:t>
      </w:r>
      <w:r w:rsidRPr="00DB2FAA">
        <w:rPr>
          <w:rStyle w:val="VerbatimChar"/>
          <w:rFonts w:ascii="Arial Narrow" w:hAnsi="Arial Narrow"/>
          <w:lang w:val="en-GB"/>
        </w:rPr>
        <w:t>${info_settlement}</w:t>
      </w:r>
      <w:r w:rsidRPr="00DB2FAA">
        <w:rPr>
          <w:lang w:val="en-GB"/>
        </w:rPr>
        <w:t>?</w:t>
      </w:r>
      <w:bookmarkEnd w:id="80"/>
    </w:p>
    <w:p w14:paraId="138C654E" w14:textId="77777777" w:rsidR="00985987" w:rsidRPr="006126C9" w:rsidRDefault="00985987" w:rsidP="00985987">
      <w:pPr>
        <w:numPr>
          <w:ilvl w:val="0"/>
          <w:numId w:val="24"/>
        </w:numPr>
        <w:spacing w:line="240" w:lineRule="auto"/>
        <w:jc w:val="left"/>
      </w:pPr>
      <w:r w:rsidRPr="006126C9">
        <w:t xml:space="preserve">name: </w:t>
      </w:r>
      <w:r w:rsidRPr="006126C9">
        <w:rPr>
          <w:rStyle w:val="VerbatimChar"/>
          <w:rFonts w:ascii="Arial Narrow" w:hAnsi="Arial Narrow"/>
        </w:rPr>
        <w:t>meals_number</w:t>
      </w:r>
    </w:p>
    <w:p w14:paraId="0C1712CB" w14:textId="77777777" w:rsidR="00985987" w:rsidRPr="006126C9" w:rsidRDefault="00985987" w:rsidP="00985987">
      <w:pPr>
        <w:numPr>
          <w:ilvl w:val="0"/>
          <w:numId w:val="24"/>
        </w:numPr>
        <w:spacing w:line="240" w:lineRule="auto"/>
        <w:jc w:val="left"/>
      </w:pPr>
      <w:r w:rsidRPr="006126C9">
        <w:t>select one:</w:t>
      </w:r>
    </w:p>
    <w:p w14:paraId="6C38A4B9" w14:textId="77777777" w:rsidR="00985987" w:rsidRPr="006126C9" w:rsidRDefault="00985987" w:rsidP="00985987">
      <w:pPr>
        <w:numPr>
          <w:ilvl w:val="1"/>
          <w:numId w:val="24"/>
        </w:numPr>
        <w:spacing w:line="240" w:lineRule="auto"/>
        <w:jc w:val="left"/>
      </w:pPr>
      <w:r w:rsidRPr="006126C9">
        <w:rPr>
          <w:rStyle w:val="VerbatimChar"/>
          <w:rFonts w:ascii="Arial Narrow" w:hAnsi="Arial Narrow"/>
        </w:rPr>
        <w:t>Less_than_1</w:t>
      </w:r>
      <w:r w:rsidRPr="006126C9">
        <w:t>: Less than 1</w:t>
      </w:r>
    </w:p>
    <w:p w14:paraId="54144923" w14:textId="77777777" w:rsidR="00985987" w:rsidRPr="006126C9" w:rsidRDefault="00985987" w:rsidP="00985987">
      <w:pPr>
        <w:numPr>
          <w:ilvl w:val="1"/>
          <w:numId w:val="24"/>
        </w:numPr>
        <w:spacing w:line="240" w:lineRule="auto"/>
        <w:jc w:val="left"/>
      </w:pPr>
      <w:r w:rsidRPr="006126C9">
        <w:rPr>
          <w:rStyle w:val="VerbatimChar"/>
          <w:rFonts w:ascii="Arial Narrow" w:hAnsi="Arial Narrow"/>
        </w:rPr>
        <w:t>1</w:t>
      </w:r>
      <w:r w:rsidRPr="006126C9">
        <w:t>: 1</w:t>
      </w:r>
    </w:p>
    <w:p w14:paraId="2946AE57" w14:textId="77777777" w:rsidR="00985987" w:rsidRPr="006126C9" w:rsidRDefault="00985987" w:rsidP="00985987">
      <w:pPr>
        <w:numPr>
          <w:ilvl w:val="1"/>
          <w:numId w:val="24"/>
        </w:numPr>
        <w:spacing w:line="240" w:lineRule="auto"/>
        <w:jc w:val="left"/>
      </w:pPr>
      <w:r w:rsidRPr="006126C9">
        <w:rPr>
          <w:rStyle w:val="VerbatimChar"/>
          <w:rFonts w:ascii="Arial Narrow" w:hAnsi="Arial Narrow"/>
        </w:rPr>
        <w:t>2</w:t>
      </w:r>
      <w:r w:rsidRPr="006126C9">
        <w:t>: 2</w:t>
      </w:r>
    </w:p>
    <w:p w14:paraId="179B054B" w14:textId="77777777" w:rsidR="00985987" w:rsidRPr="006126C9" w:rsidRDefault="00985987" w:rsidP="00985987">
      <w:pPr>
        <w:numPr>
          <w:ilvl w:val="1"/>
          <w:numId w:val="24"/>
        </w:numPr>
        <w:spacing w:line="240" w:lineRule="auto"/>
        <w:jc w:val="left"/>
      </w:pPr>
      <w:r w:rsidRPr="006126C9">
        <w:rPr>
          <w:rStyle w:val="VerbatimChar"/>
          <w:rFonts w:ascii="Arial Narrow" w:hAnsi="Arial Narrow"/>
        </w:rPr>
        <w:t>3</w:t>
      </w:r>
      <w:r w:rsidRPr="006126C9">
        <w:t>: 3</w:t>
      </w:r>
    </w:p>
    <w:p w14:paraId="3126BEE0" w14:textId="77777777" w:rsidR="00985987" w:rsidRPr="006126C9" w:rsidRDefault="00985987" w:rsidP="00985987">
      <w:pPr>
        <w:numPr>
          <w:ilvl w:val="1"/>
          <w:numId w:val="24"/>
        </w:numPr>
        <w:spacing w:line="240" w:lineRule="auto"/>
        <w:jc w:val="left"/>
      </w:pPr>
      <w:r w:rsidRPr="006126C9">
        <w:rPr>
          <w:rStyle w:val="VerbatimChar"/>
          <w:rFonts w:ascii="Arial Narrow" w:hAnsi="Arial Narrow"/>
        </w:rPr>
        <w:lastRenderedPageBreak/>
        <w:t>3_plus</w:t>
      </w:r>
      <w:r w:rsidRPr="006126C9">
        <w:t>: 3+</w:t>
      </w:r>
    </w:p>
    <w:p w14:paraId="36756CCB" w14:textId="77777777" w:rsidR="00985987" w:rsidRPr="006126C9" w:rsidRDefault="00985987" w:rsidP="00985987">
      <w:pPr>
        <w:numPr>
          <w:ilvl w:val="1"/>
          <w:numId w:val="24"/>
        </w:numPr>
        <w:spacing w:line="240" w:lineRule="auto"/>
        <w:jc w:val="left"/>
      </w:pPr>
      <w:r w:rsidRPr="006126C9">
        <w:rPr>
          <w:rStyle w:val="VerbatimChar"/>
          <w:rFonts w:ascii="Arial Narrow" w:hAnsi="Arial Narrow"/>
        </w:rPr>
        <w:t>dontknow</w:t>
      </w:r>
      <w:r w:rsidRPr="006126C9">
        <w:t>: I don’t know/ I don’t want to answer</w:t>
      </w:r>
    </w:p>
    <w:p w14:paraId="51DB8448" w14:textId="77777777" w:rsidR="00985987" w:rsidRPr="006126C9" w:rsidRDefault="00985987" w:rsidP="00985987">
      <w:pPr>
        <w:pStyle w:val="Heading4"/>
      </w:pPr>
      <w:bookmarkStart w:id="81" w:name="header-n1747"/>
      <w:r w:rsidRPr="00DB2FAA">
        <w:rPr>
          <w:lang w:val="en-GB"/>
        </w:rPr>
        <w:t xml:space="preserve">9. What strategies have people in </w:t>
      </w:r>
      <w:r w:rsidRPr="00DB2FAA">
        <w:rPr>
          <w:rStyle w:val="VerbatimChar"/>
          <w:rFonts w:ascii="Arial Narrow" w:hAnsi="Arial Narrow"/>
          <w:lang w:val="en-GB"/>
        </w:rPr>
        <w:t>${info_settlement}</w:t>
      </w:r>
      <w:r w:rsidRPr="00DB2FAA">
        <w:rPr>
          <w:lang w:val="en-GB"/>
        </w:rPr>
        <w:t xml:space="preserve"> used to cope with a lack of food or money to buy food? </w:t>
      </w:r>
      <w:r w:rsidRPr="006126C9">
        <w:t>(read options out loud)</w:t>
      </w:r>
      <w:bookmarkEnd w:id="81"/>
    </w:p>
    <w:p w14:paraId="6D6EA481" w14:textId="77777777" w:rsidR="00985987" w:rsidRPr="006126C9" w:rsidRDefault="00985987" w:rsidP="00985987">
      <w:pPr>
        <w:numPr>
          <w:ilvl w:val="0"/>
          <w:numId w:val="24"/>
        </w:numPr>
        <w:spacing w:line="240" w:lineRule="auto"/>
        <w:jc w:val="left"/>
      </w:pPr>
      <w:r w:rsidRPr="006126C9">
        <w:t xml:space="preserve">name: </w:t>
      </w:r>
      <w:r w:rsidRPr="006126C9">
        <w:rPr>
          <w:rStyle w:val="VerbatimChar"/>
          <w:rFonts w:ascii="Arial Narrow" w:hAnsi="Arial Narrow"/>
        </w:rPr>
        <w:t>food_coping_comsumption</w:t>
      </w:r>
    </w:p>
    <w:p w14:paraId="48A9EDB6" w14:textId="77777777" w:rsidR="00985987" w:rsidRPr="006126C9" w:rsidRDefault="00985987" w:rsidP="00985987">
      <w:pPr>
        <w:numPr>
          <w:ilvl w:val="0"/>
          <w:numId w:val="24"/>
        </w:numPr>
        <w:spacing w:line="240" w:lineRule="auto"/>
        <w:jc w:val="left"/>
      </w:pPr>
      <w:r w:rsidRPr="006126C9">
        <w:t>select multiple:</w:t>
      </w:r>
    </w:p>
    <w:p w14:paraId="3A113AE8" w14:textId="77777777" w:rsidR="00985987" w:rsidRPr="006126C9" w:rsidRDefault="00985987" w:rsidP="00985987">
      <w:pPr>
        <w:numPr>
          <w:ilvl w:val="1"/>
          <w:numId w:val="24"/>
        </w:numPr>
        <w:spacing w:line="240" w:lineRule="auto"/>
        <w:jc w:val="left"/>
      </w:pPr>
      <w:r w:rsidRPr="006126C9">
        <w:rPr>
          <w:rStyle w:val="VerbatimChar"/>
          <w:rFonts w:ascii="Arial Narrow" w:hAnsi="Arial Narrow"/>
        </w:rPr>
        <w:t>less_expensive_food</w:t>
      </w:r>
      <w:r w:rsidRPr="006126C9">
        <w:t>: Rely on less preferred and less expensive food (i.e. cheaper, lower quality food)</w:t>
      </w:r>
    </w:p>
    <w:p w14:paraId="420D9D50" w14:textId="77777777" w:rsidR="00985987" w:rsidRPr="006126C9" w:rsidRDefault="00985987" w:rsidP="00985987">
      <w:pPr>
        <w:numPr>
          <w:ilvl w:val="1"/>
          <w:numId w:val="24"/>
        </w:numPr>
        <w:spacing w:line="240" w:lineRule="auto"/>
        <w:jc w:val="left"/>
      </w:pPr>
      <w:r w:rsidRPr="006126C9">
        <w:rPr>
          <w:rStyle w:val="VerbatimChar"/>
          <w:rFonts w:ascii="Arial Narrow" w:hAnsi="Arial Narrow"/>
        </w:rPr>
        <w:t>limit_meal_size</w:t>
      </w:r>
      <w:r w:rsidRPr="006126C9">
        <w:t>: Limit portion sizes at meal times</w:t>
      </w:r>
    </w:p>
    <w:p w14:paraId="1F58E766" w14:textId="77777777" w:rsidR="00985987" w:rsidRPr="006126C9" w:rsidRDefault="00985987" w:rsidP="00985987">
      <w:pPr>
        <w:numPr>
          <w:ilvl w:val="1"/>
          <w:numId w:val="24"/>
        </w:numPr>
        <w:spacing w:line="240" w:lineRule="auto"/>
        <w:jc w:val="left"/>
      </w:pPr>
      <w:r w:rsidRPr="006126C9">
        <w:rPr>
          <w:rStyle w:val="VerbatimChar"/>
          <w:rFonts w:ascii="Arial Narrow" w:hAnsi="Arial Narrow"/>
        </w:rPr>
        <w:t>only_children_eat</w:t>
      </w:r>
      <w:r w:rsidRPr="006126C9">
        <w:t>: Adults do not eat so children can eat</w:t>
      </w:r>
    </w:p>
    <w:p w14:paraId="30B1E5A9" w14:textId="77777777" w:rsidR="00985987" w:rsidRPr="006126C9" w:rsidRDefault="00985987" w:rsidP="00985987">
      <w:pPr>
        <w:numPr>
          <w:ilvl w:val="1"/>
          <w:numId w:val="24"/>
        </w:numPr>
        <w:spacing w:line="240" w:lineRule="auto"/>
        <w:jc w:val="left"/>
      </w:pPr>
      <w:r w:rsidRPr="006126C9">
        <w:rPr>
          <w:rStyle w:val="VerbatimChar"/>
          <w:rFonts w:ascii="Arial Narrow" w:hAnsi="Arial Narrow"/>
        </w:rPr>
        <w:t>reduce_meals</w:t>
      </w:r>
      <w:r w:rsidRPr="006126C9">
        <w:t>: Reduce number of meals eaten in a day</w:t>
      </w:r>
    </w:p>
    <w:p w14:paraId="33C44150" w14:textId="77777777" w:rsidR="00985987" w:rsidRPr="006126C9" w:rsidRDefault="00985987" w:rsidP="00985987">
      <w:pPr>
        <w:numPr>
          <w:ilvl w:val="1"/>
          <w:numId w:val="24"/>
        </w:numPr>
        <w:spacing w:line="240" w:lineRule="auto"/>
        <w:jc w:val="left"/>
      </w:pPr>
      <w:r w:rsidRPr="006126C9">
        <w:rPr>
          <w:rStyle w:val="VerbatimChar"/>
          <w:rFonts w:ascii="Arial Narrow" w:hAnsi="Arial Narrow"/>
        </w:rPr>
        <w:t>skip_days</w:t>
      </w:r>
      <w:r w:rsidRPr="006126C9">
        <w:t>: Skip entire days without eating</w:t>
      </w:r>
    </w:p>
    <w:p w14:paraId="0B0A6764" w14:textId="77777777" w:rsidR="00985987" w:rsidRPr="006126C9" w:rsidRDefault="00985987" w:rsidP="00985987">
      <w:pPr>
        <w:numPr>
          <w:ilvl w:val="1"/>
          <w:numId w:val="24"/>
        </w:numPr>
        <w:spacing w:line="240" w:lineRule="auto"/>
        <w:jc w:val="left"/>
      </w:pPr>
      <w:r w:rsidRPr="006126C9">
        <w:rPr>
          <w:rStyle w:val="VerbatimChar"/>
          <w:rFonts w:ascii="Arial Narrow" w:hAnsi="Arial Narrow"/>
        </w:rPr>
        <w:t>none</w:t>
      </w:r>
      <w:r w:rsidRPr="006126C9">
        <w:t>: None</w:t>
      </w:r>
    </w:p>
    <w:p w14:paraId="292D2C30" w14:textId="77777777" w:rsidR="00985987" w:rsidRPr="006126C9" w:rsidRDefault="00985987" w:rsidP="00985987">
      <w:pPr>
        <w:numPr>
          <w:ilvl w:val="1"/>
          <w:numId w:val="24"/>
        </w:numPr>
        <w:spacing w:line="240" w:lineRule="auto"/>
        <w:jc w:val="left"/>
      </w:pPr>
      <w:r w:rsidRPr="006126C9">
        <w:rPr>
          <w:rStyle w:val="VerbatimChar"/>
          <w:rFonts w:ascii="Arial Narrow" w:hAnsi="Arial Narrow"/>
        </w:rPr>
        <w:t>other</w:t>
      </w:r>
      <w:r w:rsidRPr="006126C9">
        <w:t>: Other</w:t>
      </w:r>
    </w:p>
    <w:p w14:paraId="45050481" w14:textId="77777777" w:rsidR="00985987" w:rsidRPr="006126C9" w:rsidRDefault="00985987" w:rsidP="00985987">
      <w:pPr>
        <w:numPr>
          <w:ilvl w:val="1"/>
          <w:numId w:val="24"/>
        </w:numPr>
        <w:spacing w:line="240" w:lineRule="auto"/>
        <w:jc w:val="left"/>
      </w:pPr>
      <w:r w:rsidRPr="006126C9">
        <w:rPr>
          <w:rStyle w:val="VerbatimChar"/>
          <w:rFonts w:ascii="Arial Narrow" w:hAnsi="Arial Narrow"/>
        </w:rPr>
        <w:t>dontknow</w:t>
      </w:r>
      <w:r w:rsidRPr="006126C9">
        <w:t>: I don't know or don’t want to answer</w:t>
      </w:r>
    </w:p>
    <w:p w14:paraId="6C8AA53F" w14:textId="77777777" w:rsidR="00985987" w:rsidRPr="00DB2FAA" w:rsidRDefault="00985987" w:rsidP="00985987">
      <w:pPr>
        <w:pStyle w:val="Heading4"/>
        <w:rPr>
          <w:lang w:val="en-GB"/>
        </w:rPr>
      </w:pPr>
      <w:bookmarkStart w:id="82" w:name="header-n1780"/>
      <w:r w:rsidRPr="00DB2FAA">
        <w:rPr>
          <w:lang w:val="en-GB"/>
        </w:rPr>
        <w:t xml:space="preserve">10. Has any of the population in </w:t>
      </w:r>
      <w:r w:rsidRPr="00DB2FAA">
        <w:rPr>
          <w:rStyle w:val="VerbatimChar"/>
          <w:rFonts w:ascii="Arial Narrow" w:hAnsi="Arial Narrow"/>
          <w:lang w:val="en-GB"/>
        </w:rPr>
        <w:t>${info_settlement}</w:t>
      </w:r>
      <w:r w:rsidRPr="00DB2FAA">
        <w:rPr>
          <w:lang w:val="en-GB"/>
        </w:rPr>
        <w:t xml:space="preserve"> received food assistance (general food distribution/ food for work/ cash for work) in the last three months?</w:t>
      </w:r>
      <w:bookmarkEnd w:id="82"/>
    </w:p>
    <w:p w14:paraId="1DF260AB" w14:textId="77777777" w:rsidR="00985987" w:rsidRPr="006126C9" w:rsidRDefault="00985987" w:rsidP="00985987">
      <w:pPr>
        <w:numPr>
          <w:ilvl w:val="0"/>
          <w:numId w:val="24"/>
        </w:numPr>
        <w:spacing w:line="240" w:lineRule="auto"/>
        <w:jc w:val="left"/>
      </w:pPr>
      <w:r w:rsidRPr="006126C9">
        <w:t xml:space="preserve">name: </w:t>
      </w:r>
      <w:r w:rsidRPr="006126C9">
        <w:rPr>
          <w:rStyle w:val="VerbatimChar"/>
          <w:rFonts w:ascii="Arial Narrow" w:hAnsi="Arial Narrow"/>
        </w:rPr>
        <w:t>food_distr</w:t>
      </w:r>
    </w:p>
    <w:p w14:paraId="7673407B" w14:textId="77777777" w:rsidR="00985987" w:rsidRPr="006126C9" w:rsidRDefault="00985987" w:rsidP="00985987">
      <w:pPr>
        <w:numPr>
          <w:ilvl w:val="0"/>
          <w:numId w:val="24"/>
        </w:numPr>
        <w:spacing w:line="240" w:lineRule="auto"/>
        <w:jc w:val="left"/>
      </w:pPr>
      <w:r w:rsidRPr="006126C9">
        <w:t>select one:</w:t>
      </w:r>
    </w:p>
    <w:p w14:paraId="3E7DB003" w14:textId="77777777" w:rsidR="00985987" w:rsidRPr="006126C9" w:rsidRDefault="00985987" w:rsidP="00985987">
      <w:pPr>
        <w:numPr>
          <w:ilvl w:val="1"/>
          <w:numId w:val="24"/>
        </w:numPr>
        <w:spacing w:line="240" w:lineRule="auto"/>
        <w:jc w:val="left"/>
      </w:pPr>
      <w:r w:rsidRPr="006126C9">
        <w:rPr>
          <w:rStyle w:val="VerbatimChar"/>
          <w:rFonts w:ascii="Arial Narrow" w:hAnsi="Arial Narrow"/>
        </w:rPr>
        <w:t>yes</w:t>
      </w:r>
      <w:r w:rsidRPr="006126C9">
        <w:t>: Yes</w:t>
      </w:r>
    </w:p>
    <w:p w14:paraId="76D62A58" w14:textId="77777777" w:rsidR="00985987" w:rsidRPr="006126C9" w:rsidRDefault="00985987" w:rsidP="00985987">
      <w:pPr>
        <w:numPr>
          <w:ilvl w:val="1"/>
          <w:numId w:val="24"/>
        </w:numPr>
        <w:spacing w:line="240" w:lineRule="auto"/>
        <w:jc w:val="left"/>
      </w:pPr>
      <w:r w:rsidRPr="006126C9">
        <w:rPr>
          <w:rStyle w:val="VerbatimChar"/>
          <w:rFonts w:ascii="Arial Narrow" w:hAnsi="Arial Narrow"/>
        </w:rPr>
        <w:t>no</w:t>
      </w:r>
      <w:r w:rsidRPr="006126C9">
        <w:t>: No</w:t>
      </w:r>
    </w:p>
    <w:p w14:paraId="11236835" w14:textId="77777777" w:rsidR="00985987" w:rsidRPr="006126C9" w:rsidRDefault="00985987" w:rsidP="00985987">
      <w:pPr>
        <w:numPr>
          <w:ilvl w:val="1"/>
          <w:numId w:val="24"/>
        </w:numPr>
        <w:spacing w:line="240" w:lineRule="auto"/>
        <w:jc w:val="left"/>
      </w:pPr>
      <w:r w:rsidRPr="006126C9">
        <w:rPr>
          <w:rStyle w:val="VerbatimChar"/>
          <w:rFonts w:ascii="Arial Narrow" w:hAnsi="Arial Narrow"/>
        </w:rPr>
        <w:t>dontknow</w:t>
      </w:r>
      <w:r w:rsidRPr="006126C9">
        <w:t>: I don't know or don’t want to answer</w:t>
      </w:r>
    </w:p>
    <w:p w14:paraId="16618502" w14:textId="77777777" w:rsidR="00985987" w:rsidRPr="00DB2FAA" w:rsidRDefault="00985987" w:rsidP="00985987">
      <w:pPr>
        <w:pStyle w:val="Heading4"/>
        <w:rPr>
          <w:lang w:val="en-GB"/>
        </w:rPr>
      </w:pPr>
      <w:bookmarkStart w:id="83" w:name="header-n1798"/>
      <w:r w:rsidRPr="00DB2FAA">
        <w:rPr>
          <w:lang w:val="en-GB"/>
        </w:rPr>
        <w:t>11. In the last month, was the community expecting a distribution of food assistance that did not occur for any reason?</w:t>
      </w:r>
      <w:bookmarkEnd w:id="83"/>
    </w:p>
    <w:p w14:paraId="363869B4" w14:textId="77777777" w:rsidR="00985987" w:rsidRPr="006126C9" w:rsidRDefault="00985987" w:rsidP="00985987">
      <w:pPr>
        <w:numPr>
          <w:ilvl w:val="0"/>
          <w:numId w:val="24"/>
        </w:numPr>
        <w:spacing w:line="240" w:lineRule="auto"/>
        <w:jc w:val="left"/>
      </w:pPr>
      <w:r w:rsidRPr="006126C9">
        <w:t xml:space="preserve">name: </w:t>
      </w:r>
      <w:r w:rsidRPr="006126C9">
        <w:rPr>
          <w:rStyle w:val="VerbatimChar"/>
          <w:rFonts w:ascii="Arial Narrow" w:hAnsi="Arial Narrow"/>
        </w:rPr>
        <w:t>food_distr_not</w:t>
      </w:r>
    </w:p>
    <w:p w14:paraId="2D3BFF46" w14:textId="77777777" w:rsidR="00985987" w:rsidRPr="006126C9" w:rsidRDefault="00985987" w:rsidP="00985987">
      <w:pPr>
        <w:numPr>
          <w:ilvl w:val="1"/>
          <w:numId w:val="24"/>
        </w:numPr>
        <w:spacing w:line="240" w:lineRule="auto"/>
        <w:jc w:val="left"/>
      </w:pPr>
      <w:r w:rsidRPr="006126C9">
        <w:t>select one:</w:t>
      </w:r>
    </w:p>
    <w:p w14:paraId="71BCF4F2" w14:textId="77777777" w:rsidR="00985987" w:rsidRPr="006126C9" w:rsidRDefault="00985987" w:rsidP="00985987">
      <w:pPr>
        <w:numPr>
          <w:ilvl w:val="2"/>
          <w:numId w:val="24"/>
        </w:numPr>
        <w:spacing w:line="240" w:lineRule="auto"/>
        <w:jc w:val="left"/>
      </w:pPr>
      <w:r w:rsidRPr="006126C9">
        <w:rPr>
          <w:rStyle w:val="VerbatimChar"/>
          <w:rFonts w:ascii="Arial Narrow" w:hAnsi="Arial Narrow"/>
        </w:rPr>
        <w:t>yes</w:t>
      </w:r>
      <w:r w:rsidRPr="006126C9">
        <w:t>: Yes</w:t>
      </w:r>
    </w:p>
    <w:p w14:paraId="790DE3EB" w14:textId="77777777" w:rsidR="00985987" w:rsidRPr="006126C9" w:rsidRDefault="00985987" w:rsidP="00985987">
      <w:pPr>
        <w:numPr>
          <w:ilvl w:val="2"/>
          <w:numId w:val="24"/>
        </w:numPr>
        <w:spacing w:line="240" w:lineRule="auto"/>
        <w:jc w:val="left"/>
      </w:pPr>
      <w:r w:rsidRPr="006126C9">
        <w:rPr>
          <w:rStyle w:val="VerbatimChar"/>
          <w:rFonts w:ascii="Arial Narrow" w:hAnsi="Arial Narrow"/>
        </w:rPr>
        <w:t>no</w:t>
      </w:r>
      <w:r w:rsidRPr="006126C9">
        <w:t>: No</w:t>
      </w:r>
    </w:p>
    <w:p w14:paraId="24ED9FE4" w14:textId="77777777" w:rsidR="00985987" w:rsidRPr="006126C9" w:rsidRDefault="00985987" w:rsidP="00985987">
      <w:pPr>
        <w:numPr>
          <w:ilvl w:val="2"/>
          <w:numId w:val="24"/>
        </w:numPr>
        <w:spacing w:line="240" w:lineRule="auto"/>
        <w:jc w:val="left"/>
      </w:pPr>
      <w:r w:rsidRPr="006126C9">
        <w:rPr>
          <w:rStyle w:val="VerbatimChar"/>
          <w:rFonts w:ascii="Arial Narrow" w:hAnsi="Arial Narrow"/>
        </w:rPr>
        <w:t>dontknow</w:t>
      </w:r>
      <w:r w:rsidRPr="006126C9">
        <w:t>: I don't know or don’t want to answer</w:t>
      </w:r>
    </w:p>
    <w:p w14:paraId="4B1BA87F" w14:textId="77777777" w:rsidR="00985987" w:rsidRPr="00DB2FAA" w:rsidRDefault="00985987" w:rsidP="00985987">
      <w:pPr>
        <w:pStyle w:val="Heading4"/>
        <w:rPr>
          <w:lang w:val="en-GB"/>
        </w:rPr>
      </w:pPr>
      <w:bookmarkStart w:id="84" w:name="header-n1818"/>
      <w:r w:rsidRPr="00DB2FAA">
        <w:rPr>
          <w:lang w:val="en-GB"/>
        </w:rPr>
        <w:t xml:space="preserve">12. Is there currently a functioning market that you can physically access FROM </w:t>
      </w:r>
      <w:r w:rsidRPr="00DB2FAA">
        <w:rPr>
          <w:rStyle w:val="VerbatimChar"/>
          <w:rFonts w:ascii="Arial Narrow" w:hAnsi="Arial Narrow"/>
          <w:lang w:val="en-GB"/>
        </w:rPr>
        <w:t>${info_settlement}</w:t>
      </w:r>
      <w:r w:rsidRPr="00DB2FAA">
        <w:rPr>
          <w:lang w:val="en-GB"/>
        </w:rPr>
        <w:t>?</w:t>
      </w:r>
      <w:bookmarkEnd w:id="84"/>
    </w:p>
    <w:p w14:paraId="7F1BF297" w14:textId="77777777" w:rsidR="00985987" w:rsidRPr="006126C9" w:rsidRDefault="00985987" w:rsidP="00985987">
      <w:pPr>
        <w:numPr>
          <w:ilvl w:val="0"/>
          <w:numId w:val="24"/>
        </w:numPr>
        <w:spacing w:line="240" w:lineRule="auto"/>
        <w:jc w:val="left"/>
      </w:pPr>
      <w:r w:rsidRPr="006126C9">
        <w:t xml:space="preserve">name: </w:t>
      </w:r>
      <w:r w:rsidRPr="006126C9">
        <w:rPr>
          <w:rStyle w:val="VerbatimChar"/>
          <w:rFonts w:ascii="Arial Narrow" w:hAnsi="Arial Narrow"/>
        </w:rPr>
        <w:t>market_now</w:t>
      </w:r>
    </w:p>
    <w:p w14:paraId="6E367E9E" w14:textId="77777777" w:rsidR="00985987" w:rsidRPr="006126C9" w:rsidRDefault="00985987" w:rsidP="00985987">
      <w:pPr>
        <w:numPr>
          <w:ilvl w:val="0"/>
          <w:numId w:val="24"/>
        </w:numPr>
        <w:spacing w:line="240" w:lineRule="auto"/>
        <w:jc w:val="left"/>
      </w:pPr>
      <w:r w:rsidRPr="006126C9">
        <w:t>select one:</w:t>
      </w:r>
    </w:p>
    <w:p w14:paraId="3BA465AA" w14:textId="77777777" w:rsidR="00985987" w:rsidRPr="006126C9" w:rsidRDefault="00985987" w:rsidP="00985987">
      <w:pPr>
        <w:numPr>
          <w:ilvl w:val="1"/>
          <w:numId w:val="24"/>
        </w:numPr>
        <w:spacing w:line="240" w:lineRule="auto"/>
        <w:jc w:val="left"/>
      </w:pPr>
      <w:r w:rsidRPr="006126C9">
        <w:rPr>
          <w:rStyle w:val="VerbatimChar"/>
          <w:rFonts w:ascii="Arial Narrow" w:hAnsi="Arial Narrow"/>
        </w:rPr>
        <w:t>yes</w:t>
      </w:r>
      <w:r w:rsidRPr="006126C9">
        <w:t>: Yes</w:t>
      </w:r>
    </w:p>
    <w:p w14:paraId="2CDD04C0" w14:textId="77777777" w:rsidR="00985987" w:rsidRPr="006126C9" w:rsidRDefault="00985987" w:rsidP="00985987">
      <w:pPr>
        <w:numPr>
          <w:ilvl w:val="1"/>
          <w:numId w:val="24"/>
        </w:numPr>
        <w:spacing w:line="240" w:lineRule="auto"/>
        <w:jc w:val="left"/>
      </w:pPr>
      <w:r w:rsidRPr="006126C9">
        <w:rPr>
          <w:rStyle w:val="VerbatimChar"/>
          <w:rFonts w:ascii="Arial Narrow" w:hAnsi="Arial Narrow"/>
        </w:rPr>
        <w:lastRenderedPageBreak/>
        <w:t>no</w:t>
      </w:r>
      <w:r w:rsidRPr="006126C9">
        <w:t>: No</w:t>
      </w:r>
    </w:p>
    <w:p w14:paraId="360BF2FF" w14:textId="77777777" w:rsidR="00985987" w:rsidRPr="006126C9" w:rsidRDefault="00985987" w:rsidP="00985987">
      <w:pPr>
        <w:numPr>
          <w:ilvl w:val="1"/>
          <w:numId w:val="24"/>
        </w:numPr>
        <w:spacing w:line="240" w:lineRule="auto"/>
        <w:jc w:val="left"/>
      </w:pPr>
      <w:r w:rsidRPr="006126C9">
        <w:rPr>
          <w:rStyle w:val="VerbatimChar"/>
          <w:rFonts w:ascii="Arial Narrow" w:hAnsi="Arial Narrow"/>
        </w:rPr>
        <w:t>dontknow</w:t>
      </w:r>
      <w:r w:rsidRPr="006126C9">
        <w:t>: I don't know or don’t want to answer</w:t>
      </w:r>
    </w:p>
    <w:p w14:paraId="0375F1CA" w14:textId="77777777" w:rsidR="00985987" w:rsidRPr="00DB2FAA" w:rsidRDefault="00985987" w:rsidP="00985987">
      <w:pPr>
        <w:pStyle w:val="Heading4"/>
        <w:rPr>
          <w:lang w:val="en-GB"/>
        </w:rPr>
      </w:pPr>
      <w:bookmarkStart w:id="85" w:name="header-n1836"/>
      <w:r w:rsidRPr="00DB2FAA">
        <w:rPr>
          <w:lang w:val="en-GB"/>
        </w:rPr>
        <w:t xml:space="preserve">13. Has there been an increase in the price of CERIALS (sorghum, maize, millet, etc) over the past month in </w:t>
      </w:r>
      <w:r w:rsidRPr="00DB2FAA">
        <w:rPr>
          <w:rStyle w:val="VerbatimChar"/>
          <w:rFonts w:ascii="Arial Narrow" w:hAnsi="Arial Narrow"/>
          <w:lang w:val="en-GB"/>
        </w:rPr>
        <w:t>${info_settlement}</w:t>
      </w:r>
      <w:r w:rsidRPr="00DB2FAA">
        <w:rPr>
          <w:lang w:val="en-GB"/>
        </w:rPr>
        <w:t>?</w:t>
      </w:r>
      <w:bookmarkEnd w:id="85"/>
    </w:p>
    <w:p w14:paraId="5EC97AFE" w14:textId="77777777" w:rsidR="00985987" w:rsidRPr="006126C9" w:rsidRDefault="00985987" w:rsidP="00985987">
      <w:pPr>
        <w:numPr>
          <w:ilvl w:val="0"/>
          <w:numId w:val="24"/>
        </w:numPr>
        <w:spacing w:line="240" w:lineRule="auto"/>
        <w:jc w:val="left"/>
      </w:pPr>
      <w:r w:rsidRPr="006126C9">
        <w:t xml:space="preserve">name: </w:t>
      </w:r>
      <w:r w:rsidRPr="006126C9">
        <w:rPr>
          <w:rStyle w:val="VerbatimChar"/>
          <w:rFonts w:ascii="Arial Narrow" w:hAnsi="Arial Narrow"/>
        </w:rPr>
        <w:t>cerial_price_increase</w:t>
      </w:r>
    </w:p>
    <w:p w14:paraId="72804D58" w14:textId="77777777" w:rsidR="00985987" w:rsidRPr="006126C9" w:rsidRDefault="00985987" w:rsidP="00985987">
      <w:pPr>
        <w:numPr>
          <w:ilvl w:val="0"/>
          <w:numId w:val="24"/>
        </w:numPr>
        <w:spacing w:line="240" w:lineRule="auto"/>
        <w:jc w:val="left"/>
      </w:pPr>
      <w:r w:rsidRPr="006126C9">
        <w:t xml:space="preserve">relevant: </w:t>
      </w:r>
      <w:r w:rsidRPr="006126C9">
        <w:rPr>
          <w:rStyle w:val="VerbatimChar"/>
          <w:rFonts w:ascii="Arial Narrow" w:hAnsi="Arial Narrow"/>
        </w:rPr>
        <w:t>market_now = yes</w:t>
      </w:r>
    </w:p>
    <w:p w14:paraId="3F241876" w14:textId="77777777" w:rsidR="00985987" w:rsidRPr="006126C9" w:rsidRDefault="00985987" w:rsidP="00985987">
      <w:pPr>
        <w:numPr>
          <w:ilvl w:val="0"/>
          <w:numId w:val="24"/>
        </w:numPr>
        <w:spacing w:line="240" w:lineRule="auto"/>
        <w:jc w:val="left"/>
      </w:pPr>
      <w:r w:rsidRPr="006126C9">
        <w:t>select one:</w:t>
      </w:r>
    </w:p>
    <w:p w14:paraId="66CB4B7E" w14:textId="77777777" w:rsidR="00985987" w:rsidRPr="006126C9" w:rsidRDefault="00985987" w:rsidP="00985987">
      <w:pPr>
        <w:numPr>
          <w:ilvl w:val="1"/>
          <w:numId w:val="24"/>
        </w:numPr>
        <w:spacing w:line="240" w:lineRule="auto"/>
        <w:jc w:val="left"/>
      </w:pPr>
      <w:r w:rsidRPr="006126C9">
        <w:rPr>
          <w:rStyle w:val="VerbatimChar"/>
          <w:rFonts w:ascii="Arial Narrow" w:hAnsi="Arial Narrow"/>
        </w:rPr>
        <w:t>yes</w:t>
      </w:r>
      <w:r w:rsidRPr="006126C9">
        <w:t>: Yes</w:t>
      </w:r>
    </w:p>
    <w:p w14:paraId="201C1ECE" w14:textId="77777777" w:rsidR="00985987" w:rsidRPr="006126C9" w:rsidRDefault="00985987" w:rsidP="00985987">
      <w:pPr>
        <w:numPr>
          <w:ilvl w:val="1"/>
          <w:numId w:val="24"/>
        </w:numPr>
        <w:spacing w:line="240" w:lineRule="auto"/>
        <w:jc w:val="left"/>
      </w:pPr>
      <w:r w:rsidRPr="006126C9">
        <w:rPr>
          <w:rStyle w:val="VerbatimChar"/>
          <w:rFonts w:ascii="Arial Narrow" w:hAnsi="Arial Narrow"/>
        </w:rPr>
        <w:t>no</w:t>
      </w:r>
      <w:r w:rsidRPr="006126C9">
        <w:t>: No</w:t>
      </w:r>
    </w:p>
    <w:p w14:paraId="71D68C3D" w14:textId="77777777" w:rsidR="00985987" w:rsidRPr="006126C9" w:rsidRDefault="00985987" w:rsidP="00985987">
      <w:pPr>
        <w:numPr>
          <w:ilvl w:val="1"/>
          <w:numId w:val="24"/>
        </w:numPr>
        <w:spacing w:line="240" w:lineRule="auto"/>
        <w:jc w:val="left"/>
      </w:pPr>
      <w:r w:rsidRPr="006126C9">
        <w:rPr>
          <w:rStyle w:val="VerbatimChar"/>
          <w:rFonts w:ascii="Arial Narrow" w:hAnsi="Arial Narrow"/>
        </w:rPr>
        <w:t>dontknow</w:t>
      </w:r>
      <w:r w:rsidRPr="006126C9">
        <w:t>: I don't know or don’t want to answer</w:t>
      </w:r>
    </w:p>
    <w:p w14:paraId="4ECF0455" w14:textId="77777777" w:rsidR="00985987" w:rsidRPr="00DB2FAA" w:rsidRDefault="00985987" w:rsidP="00985987">
      <w:pPr>
        <w:pStyle w:val="Heading4"/>
        <w:rPr>
          <w:lang w:val="en-GB"/>
        </w:rPr>
      </w:pPr>
      <w:bookmarkStart w:id="86" w:name="header-n1857"/>
      <w:r w:rsidRPr="00DB2FAA">
        <w:rPr>
          <w:lang w:val="en-GB"/>
        </w:rPr>
        <w:t xml:space="preserve">14. How has the increase in cerial price in the last month affected the ability of people to access enough food in </w:t>
      </w:r>
      <w:r w:rsidRPr="00DB2FAA">
        <w:rPr>
          <w:rStyle w:val="VerbatimChar"/>
          <w:rFonts w:ascii="Arial Narrow" w:hAnsi="Arial Narrow"/>
          <w:lang w:val="en-GB"/>
        </w:rPr>
        <w:t>${info_settlement}</w:t>
      </w:r>
      <w:r w:rsidRPr="00DB2FAA">
        <w:rPr>
          <w:lang w:val="en-GB"/>
        </w:rPr>
        <w:t>?</w:t>
      </w:r>
      <w:bookmarkEnd w:id="86"/>
    </w:p>
    <w:p w14:paraId="76E61A9A" w14:textId="77777777" w:rsidR="00985987" w:rsidRPr="006126C9" w:rsidRDefault="00985987" w:rsidP="00985987">
      <w:pPr>
        <w:numPr>
          <w:ilvl w:val="0"/>
          <w:numId w:val="24"/>
        </w:numPr>
        <w:spacing w:line="240" w:lineRule="auto"/>
        <w:jc w:val="left"/>
      </w:pPr>
      <w:r w:rsidRPr="006126C9">
        <w:t xml:space="preserve">name: </w:t>
      </w:r>
      <w:r w:rsidRPr="006126C9">
        <w:rPr>
          <w:rStyle w:val="VerbatimChar"/>
          <w:rFonts w:ascii="Arial Narrow" w:hAnsi="Arial Narrow"/>
        </w:rPr>
        <w:t>shock_cerial_price</w:t>
      </w:r>
    </w:p>
    <w:p w14:paraId="74976B18" w14:textId="77777777" w:rsidR="00985987" w:rsidRPr="006126C9" w:rsidRDefault="00985987" w:rsidP="00985987">
      <w:pPr>
        <w:numPr>
          <w:ilvl w:val="0"/>
          <w:numId w:val="24"/>
        </w:numPr>
        <w:spacing w:line="240" w:lineRule="auto"/>
        <w:jc w:val="left"/>
      </w:pPr>
      <w:r w:rsidRPr="006126C9">
        <w:t xml:space="preserve">relevant: </w:t>
      </w:r>
      <w:r w:rsidRPr="006126C9">
        <w:rPr>
          <w:rStyle w:val="VerbatimChar"/>
          <w:rFonts w:ascii="Arial Narrow" w:hAnsi="Arial Narrow"/>
        </w:rPr>
        <w:t>cerial_price_increase = yes</w:t>
      </w:r>
    </w:p>
    <w:p w14:paraId="6FF4804F" w14:textId="77777777" w:rsidR="00985987" w:rsidRPr="006126C9" w:rsidRDefault="00985987" w:rsidP="00985987">
      <w:pPr>
        <w:numPr>
          <w:ilvl w:val="0"/>
          <w:numId w:val="24"/>
        </w:numPr>
        <w:spacing w:line="240" w:lineRule="auto"/>
        <w:jc w:val="left"/>
      </w:pPr>
      <w:r w:rsidRPr="006126C9">
        <w:t>select one:</w:t>
      </w:r>
    </w:p>
    <w:p w14:paraId="3633CF1F" w14:textId="77777777" w:rsidR="00856C43" w:rsidRPr="006126C9" w:rsidRDefault="00856C43" w:rsidP="00856C43">
      <w:pPr>
        <w:numPr>
          <w:ilvl w:val="1"/>
          <w:numId w:val="24"/>
        </w:numPr>
        <w:spacing w:line="240" w:lineRule="auto"/>
        <w:jc w:val="left"/>
      </w:pPr>
      <w:bookmarkStart w:id="87" w:name="header-n1884"/>
      <w:r w:rsidRPr="006126C9">
        <w:rPr>
          <w:rStyle w:val="VerbatimChar"/>
          <w:rFonts w:ascii="Arial Narrow" w:hAnsi="Arial Narrow"/>
        </w:rPr>
        <w:t>no_impact</w:t>
      </w:r>
      <w:r w:rsidRPr="006126C9">
        <w:t>: No impact on access to food</w:t>
      </w:r>
    </w:p>
    <w:p w14:paraId="7C9DB7F1" w14:textId="77777777" w:rsidR="00856C43" w:rsidRPr="006126C9" w:rsidRDefault="00856C43" w:rsidP="00856C43">
      <w:pPr>
        <w:numPr>
          <w:ilvl w:val="1"/>
          <w:numId w:val="24"/>
        </w:numPr>
        <w:spacing w:line="240" w:lineRule="auto"/>
        <w:jc w:val="left"/>
      </w:pPr>
      <w:r>
        <w:rPr>
          <w:rStyle w:val="VerbatimChar"/>
          <w:rFonts w:ascii="Arial Narrow" w:hAnsi="Arial Narrow"/>
        </w:rPr>
        <w:t>impact_small</w:t>
      </w:r>
      <w:r w:rsidRPr="006126C9">
        <w:t xml:space="preserve">: </w:t>
      </w:r>
      <w:r>
        <w:t>small impact</w:t>
      </w:r>
    </w:p>
    <w:p w14:paraId="49A69708" w14:textId="77777777" w:rsidR="00856C43" w:rsidRDefault="00856C43" w:rsidP="00856C43">
      <w:pPr>
        <w:numPr>
          <w:ilvl w:val="1"/>
          <w:numId w:val="24"/>
        </w:numPr>
        <w:spacing w:line="240" w:lineRule="auto"/>
        <w:jc w:val="left"/>
      </w:pPr>
      <w:r>
        <w:rPr>
          <w:rStyle w:val="VerbatimChar"/>
          <w:rFonts w:ascii="Arial Narrow" w:hAnsi="Arial Narrow"/>
        </w:rPr>
        <w:t>impact_large</w:t>
      </w:r>
      <w:r w:rsidRPr="006126C9">
        <w:t xml:space="preserve">: </w:t>
      </w:r>
      <w:r>
        <w:t>large impact</w:t>
      </w:r>
    </w:p>
    <w:p w14:paraId="16FCD8C3" w14:textId="77777777" w:rsidR="00856C43" w:rsidRPr="006126C9" w:rsidRDefault="00856C43" w:rsidP="00856C43">
      <w:pPr>
        <w:numPr>
          <w:ilvl w:val="1"/>
          <w:numId w:val="24"/>
        </w:numPr>
        <w:spacing w:line="240" w:lineRule="auto"/>
        <w:jc w:val="left"/>
      </w:pPr>
      <w:r w:rsidRPr="006126C9">
        <w:rPr>
          <w:rStyle w:val="VerbatimChar"/>
          <w:rFonts w:ascii="Arial Narrow" w:hAnsi="Arial Narrow"/>
        </w:rPr>
        <w:t>dontknow</w:t>
      </w:r>
      <w:r w:rsidRPr="006126C9">
        <w:t>: I don't know or don’t want to answer</w:t>
      </w:r>
    </w:p>
    <w:p w14:paraId="41D9A9DE" w14:textId="77777777" w:rsidR="00985987" w:rsidRPr="006126C9" w:rsidRDefault="00985987" w:rsidP="00985987">
      <w:pPr>
        <w:pStyle w:val="Heading2"/>
      </w:pPr>
      <w:r w:rsidRPr="006126C9">
        <w:t>L Livelihoods</w:t>
      </w:r>
      <w:bookmarkEnd w:id="87"/>
    </w:p>
    <w:p w14:paraId="56568236" w14:textId="2D0C94C0" w:rsidR="00985987" w:rsidRPr="006126C9" w:rsidRDefault="00761206" w:rsidP="00985987">
      <w:pPr>
        <w:pStyle w:val="FirstParagraph"/>
        <w:rPr>
          <w:rFonts w:ascii="Arial Narrow" w:hAnsi="Arial Narrow"/>
        </w:rPr>
      </w:pPr>
      <w:hyperlink w:anchor="table-of-contents"/>
    </w:p>
    <w:p w14:paraId="4FCE4648" w14:textId="77777777" w:rsidR="00985987" w:rsidRPr="006126C9" w:rsidRDefault="00985987" w:rsidP="00985987">
      <w:pPr>
        <w:pStyle w:val="BlockText"/>
        <w:rPr>
          <w:rFonts w:ascii="Arial Narrow" w:hAnsi="Arial Narrow"/>
        </w:rPr>
      </w:pPr>
      <w:r w:rsidRPr="006126C9">
        <w:rPr>
          <w:rFonts w:ascii="Arial Narrow" w:hAnsi="Arial Narrow"/>
        </w:rPr>
        <w:t xml:space="preserve">You will now be asked about livelihoods conditions in </w:t>
      </w:r>
      <w:r w:rsidRPr="006126C9">
        <w:rPr>
          <w:rStyle w:val="VerbatimChar"/>
          <w:rFonts w:ascii="Arial Narrow" w:hAnsi="Arial Narrow"/>
        </w:rPr>
        <w:t>${info_settlement}</w:t>
      </w:r>
      <w:r w:rsidRPr="006126C9">
        <w:rPr>
          <w:rFonts w:ascii="Arial Narrow" w:hAnsi="Arial Narrow"/>
        </w:rPr>
        <w:t xml:space="preserve"> now. Please be as detailed as possible.</w:t>
      </w:r>
    </w:p>
    <w:p w14:paraId="376B0AE1" w14:textId="77777777" w:rsidR="00985987" w:rsidRPr="006126C9" w:rsidRDefault="00985987" w:rsidP="00985987">
      <w:pPr>
        <w:numPr>
          <w:ilvl w:val="0"/>
          <w:numId w:val="24"/>
        </w:numPr>
        <w:spacing w:line="240" w:lineRule="auto"/>
        <w:jc w:val="left"/>
      </w:pPr>
      <w:r w:rsidRPr="006126C9">
        <w:t xml:space="preserve">group relevant: </w:t>
      </w:r>
      <w:r w:rsidRPr="006126C9">
        <w:rPr>
          <w:rStyle w:val="VerbatimChar"/>
          <w:rFonts w:ascii="Arial Narrow" w:hAnsi="Arial Narrow"/>
        </w:rPr>
        <w:t>last_visit = within_last_month</w:t>
      </w:r>
      <w:r w:rsidRPr="006126C9">
        <w:t xml:space="preserve"> or </w:t>
      </w:r>
      <w:r w:rsidRPr="006126C9">
        <w:rPr>
          <w:rStyle w:val="VerbatimChar"/>
          <w:rFonts w:ascii="Arial Narrow" w:hAnsi="Arial Narrow"/>
        </w:rPr>
        <w:t>last_contact = within_last_month</w:t>
      </w:r>
      <w:r w:rsidRPr="006126C9">
        <w:t xml:space="preserve"> or </w:t>
      </w:r>
      <w:r w:rsidRPr="006126C9">
        <w:rPr>
          <w:rStyle w:val="VerbatimChar"/>
          <w:rFonts w:ascii="Arial Narrow" w:hAnsi="Arial Narrow"/>
        </w:rPr>
        <w:t>type_visit = phone</w:t>
      </w:r>
      <w:r w:rsidRPr="006126C9">
        <w:t xml:space="preserve"> or </w:t>
      </w:r>
      <w:r w:rsidRPr="006126C9">
        <w:rPr>
          <w:rStyle w:val="VerbatimChar"/>
          <w:rFonts w:ascii="Arial Narrow" w:hAnsi="Arial Narrow"/>
        </w:rPr>
        <w:t>type_visit = direct</w:t>
      </w:r>
    </w:p>
    <w:p w14:paraId="208D2199" w14:textId="77777777" w:rsidR="00985987" w:rsidRPr="006126C9" w:rsidRDefault="00985987" w:rsidP="00985987">
      <w:pPr>
        <w:pStyle w:val="Heading4"/>
      </w:pPr>
      <w:bookmarkStart w:id="88" w:name="header-n1898"/>
      <w:r w:rsidRPr="00DB2FAA">
        <w:rPr>
          <w:lang w:val="en-GB"/>
        </w:rPr>
        <w:t xml:space="preserve">1. What strategies have people in </w:t>
      </w:r>
      <w:r w:rsidRPr="00DB2FAA">
        <w:rPr>
          <w:rStyle w:val="VerbatimChar"/>
          <w:rFonts w:ascii="Arial Narrow" w:hAnsi="Arial Narrow"/>
          <w:lang w:val="en-GB"/>
        </w:rPr>
        <w:t>${info_settlement}</w:t>
      </w:r>
      <w:r w:rsidRPr="00DB2FAA">
        <w:rPr>
          <w:lang w:val="en-GB"/>
        </w:rPr>
        <w:t xml:space="preserve"> used to cope with a lack of food or money to buy food? </w:t>
      </w:r>
      <w:r w:rsidRPr="006126C9">
        <w:t>(read options out loud)</w:t>
      </w:r>
      <w:bookmarkEnd w:id="88"/>
    </w:p>
    <w:p w14:paraId="614EA579" w14:textId="77777777" w:rsidR="00985987" w:rsidRPr="006126C9" w:rsidRDefault="00985987" w:rsidP="00985987">
      <w:pPr>
        <w:numPr>
          <w:ilvl w:val="0"/>
          <w:numId w:val="24"/>
        </w:numPr>
        <w:spacing w:line="240" w:lineRule="auto"/>
        <w:jc w:val="left"/>
      </w:pPr>
      <w:r w:rsidRPr="006126C9">
        <w:t xml:space="preserve">name: </w:t>
      </w:r>
      <w:r w:rsidRPr="006126C9">
        <w:rPr>
          <w:rStyle w:val="VerbatimChar"/>
          <w:rFonts w:ascii="Arial Narrow" w:hAnsi="Arial Narrow"/>
        </w:rPr>
        <w:t>food_coping_livelihoods</w:t>
      </w:r>
    </w:p>
    <w:p w14:paraId="212F0A52" w14:textId="77777777" w:rsidR="00985987" w:rsidRPr="006126C9" w:rsidRDefault="00985987" w:rsidP="00985987">
      <w:pPr>
        <w:numPr>
          <w:ilvl w:val="0"/>
          <w:numId w:val="24"/>
        </w:numPr>
        <w:spacing w:line="240" w:lineRule="auto"/>
        <w:jc w:val="left"/>
      </w:pPr>
      <w:r w:rsidRPr="006126C9">
        <w:t>select multiple:</w:t>
      </w:r>
    </w:p>
    <w:p w14:paraId="24ABACD4" w14:textId="77777777" w:rsidR="00985987" w:rsidRPr="006126C9" w:rsidRDefault="00985987" w:rsidP="00985987">
      <w:pPr>
        <w:numPr>
          <w:ilvl w:val="1"/>
          <w:numId w:val="24"/>
        </w:numPr>
        <w:spacing w:line="240" w:lineRule="auto"/>
        <w:jc w:val="left"/>
      </w:pPr>
      <w:r w:rsidRPr="006126C9">
        <w:rPr>
          <w:rStyle w:val="VerbatimChar"/>
          <w:rFonts w:ascii="Arial Narrow" w:hAnsi="Arial Narrow"/>
        </w:rPr>
        <w:t>borrow_food</w:t>
      </w:r>
      <w:r w:rsidRPr="006126C9">
        <w:t>: Borrow food or get help from a friend or relative</w:t>
      </w:r>
    </w:p>
    <w:p w14:paraId="69120DF7" w14:textId="77777777" w:rsidR="00985987" w:rsidRPr="006126C9" w:rsidRDefault="00985987" w:rsidP="00985987">
      <w:pPr>
        <w:numPr>
          <w:ilvl w:val="1"/>
          <w:numId w:val="24"/>
        </w:numPr>
        <w:spacing w:line="240" w:lineRule="auto"/>
        <w:jc w:val="left"/>
      </w:pPr>
      <w:r w:rsidRPr="006126C9">
        <w:rPr>
          <w:rStyle w:val="VerbatimChar"/>
          <w:rFonts w:ascii="Arial Narrow" w:hAnsi="Arial Narrow"/>
        </w:rPr>
        <w:t>borrow_money</w:t>
      </w:r>
      <w:r w:rsidRPr="006126C9">
        <w:t>: Purchase food with borrowed money</w:t>
      </w:r>
    </w:p>
    <w:p w14:paraId="74AEAB79" w14:textId="77777777" w:rsidR="00985987" w:rsidRPr="006126C9" w:rsidRDefault="00985987" w:rsidP="00985987">
      <w:pPr>
        <w:numPr>
          <w:ilvl w:val="1"/>
          <w:numId w:val="24"/>
        </w:numPr>
        <w:spacing w:line="240" w:lineRule="auto"/>
        <w:jc w:val="left"/>
      </w:pPr>
      <w:r w:rsidRPr="006126C9">
        <w:rPr>
          <w:rStyle w:val="VerbatimChar"/>
          <w:rFonts w:ascii="Arial Narrow" w:hAnsi="Arial Narrow"/>
        </w:rPr>
        <w:t>gather_wild_food</w:t>
      </w:r>
      <w:r w:rsidRPr="006126C9">
        <w:t>: Gather wild food</w:t>
      </w:r>
    </w:p>
    <w:p w14:paraId="6BF52CA0" w14:textId="77777777" w:rsidR="00985987" w:rsidRPr="006126C9" w:rsidRDefault="00985987" w:rsidP="00985987">
      <w:pPr>
        <w:numPr>
          <w:ilvl w:val="1"/>
          <w:numId w:val="24"/>
        </w:numPr>
        <w:spacing w:line="240" w:lineRule="auto"/>
        <w:jc w:val="left"/>
      </w:pPr>
      <w:r w:rsidRPr="006126C9">
        <w:rPr>
          <w:rStyle w:val="VerbatimChar"/>
          <w:rFonts w:ascii="Arial Narrow" w:hAnsi="Arial Narrow"/>
        </w:rPr>
        <w:t>consume_seeds</w:t>
      </w:r>
      <w:r w:rsidRPr="006126C9">
        <w:t>: Consume seed stock meant for next season or harvest crops that are not yet ready</w:t>
      </w:r>
    </w:p>
    <w:p w14:paraId="37BDF714" w14:textId="77777777" w:rsidR="00985987" w:rsidRPr="006126C9" w:rsidRDefault="00985987" w:rsidP="00985987">
      <w:pPr>
        <w:numPr>
          <w:ilvl w:val="1"/>
          <w:numId w:val="24"/>
        </w:numPr>
        <w:spacing w:line="240" w:lineRule="auto"/>
        <w:jc w:val="left"/>
      </w:pPr>
      <w:r w:rsidRPr="006126C9">
        <w:rPr>
          <w:rStyle w:val="VerbatimChar"/>
          <w:rFonts w:ascii="Arial Narrow" w:hAnsi="Arial Narrow"/>
        </w:rPr>
        <w:t>send_children_to_neighbors</w:t>
      </w:r>
      <w:r w:rsidRPr="006126C9">
        <w:t>: Send children to eat with neighbors</w:t>
      </w:r>
    </w:p>
    <w:p w14:paraId="0DBC84F9" w14:textId="77777777" w:rsidR="00985987" w:rsidRPr="006126C9" w:rsidRDefault="00985987" w:rsidP="00985987">
      <w:pPr>
        <w:numPr>
          <w:ilvl w:val="1"/>
          <w:numId w:val="24"/>
        </w:numPr>
        <w:spacing w:line="240" w:lineRule="auto"/>
        <w:jc w:val="left"/>
      </w:pPr>
      <w:r w:rsidRPr="006126C9">
        <w:rPr>
          <w:rStyle w:val="VerbatimChar"/>
          <w:rFonts w:ascii="Arial Narrow" w:hAnsi="Arial Narrow"/>
        </w:rPr>
        <w:lastRenderedPageBreak/>
        <w:t>household_begs</w:t>
      </w:r>
      <w:r w:rsidRPr="006126C9">
        <w:t>: Asking non-relatives for food</w:t>
      </w:r>
    </w:p>
    <w:p w14:paraId="1445FB9B" w14:textId="77777777" w:rsidR="00985987" w:rsidRPr="006126C9" w:rsidRDefault="00985987" w:rsidP="00985987">
      <w:pPr>
        <w:numPr>
          <w:ilvl w:val="1"/>
          <w:numId w:val="24"/>
        </w:numPr>
        <w:spacing w:line="240" w:lineRule="auto"/>
        <w:jc w:val="left"/>
      </w:pPr>
      <w:r w:rsidRPr="006126C9">
        <w:rPr>
          <w:rStyle w:val="VerbatimChar"/>
          <w:rFonts w:ascii="Arial Narrow" w:hAnsi="Arial Narrow"/>
        </w:rPr>
        <w:t>sell_home_assets</w:t>
      </w:r>
      <w:r w:rsidRPr="006126C9">
        <w:t>: Sell home assets</w:t>
      </w:r>
    </w:p>
    <w:p w14:paraId="5BD23728" w14:textId="77777777" w:rsidR="00985987" w:rsidRPr="006126C9" w:rsidRDefault="00985987" w:rsidP="00985987">
      <w:pPr>
        <w:numPr>
          <w:ilvl w:val="1"/>
          <w:numId w:val="24"/>
        </w:numPr>
        <w:spacing w:line="240" w:lineRule="auto"/>
        <w:jc w:val="left"/>
      </w:pPr>
      <w:r w:rsidRPr="006126C9">
        <w:rPr>
          <w:rStyle w:val="VerbatimChar"/>
          <w:rFonts w:ascii="Arial Narrow" w:hAnsi="Arial Narrow"/>
        </w:rPr>
        <w:t>sell_livestock</w:t>
      </w:r>
      <w:r w:rsidRPr="006126C9">
        <w:t>: Selling more livestock than usual for this time of year</w:t>
      </w:r>
    </w:p>
    <w:p w14:paraId="2A9AEF2C" w14:textId="77777777" w:rsidR="00985987" w:rsidRPr="006126C9" w:rsidRDefault="00985987" w:rsidP="00985987">
      <w:pPr>
        <w:numPr>
          <w:ilvl w:val="1"/>
          <w:numId w:val="24"/>
        </w:numPr>
        <w:spacing w:line="240" w:lineRule="auto"/>
        <w:jc w:val="left"/>
      </w:pPr>
      <w:r w:rsidRPr="006126C9">
        <w:rPr>
          <w:rStyle w:val="VerbatimChar"/>
          <w:rFonts w:ascii="Arial Narrow" w:hAnsi="Arial Narrow"/>
        </w:rPr>
        <w:t>slaughter_livestock</w:t>
      </w:r>
      <w:r w:rsidRPr="006126C9">
        <w:t>: Slaughtering more cattle than normal for this time of year</w:t>
      </w:r>
    </w:p>
    <w:p w14:paraId="14D62535" w14:textId="77777777" w:rsidR="00985987" w:rsidRPr="006126C9" w:rsidRDefault="00985987" w:rsidP="00985987">
      <w:pPr>
        <w:numPr>
          <w:ilvl w:val="1"/>
          <w:numId w:val="24"/>
        </w:numPr>
        <w:spacing w:line="240" w:lineRule="auto"/>
        <w:jc w:val="left"/>
      </w:pPr>
      <w:r w:rsidRPr="006126C9">
        <w:rPr>
          <w:rStyle w:val="VerbatimChar"/>
          <w:rFonts w:ascii="Arial Narrow" w:hAnsi="Arial Narrow"/>
        </w:rPr>
        <w:t>hunting_fishing</w:t>
      </w:r>
      <w:r w:rsidRPr="006126C9">
        <w:t>: More hunting or fishing than normal for this time of year</w:t>
      </w:r>
    </w:p>
    <w:p w14:paraId="765E1AE6" w14:textId="77777777" w:rsidR="00985987" w:rsidRPr="006126C9" w:rsidRDefault="00985987" w:rsidP="00985987">
      <w:pPr>
        <w:numPr>
          <w:ilvl w:val="1"/>
          <w:numId w:val="24"/>
        </w:numPr>
        <w:spacing w:line="240" w:lineRule="auto"/>
        <w:jc w:val="left"/>
      </w:pPr>
      <w:r w:rsidRPr="006126C9">
        <w:rPr>
          <w:rStyle w:val="VerbatimChar"/>
          <w:rFonts w:ascii="Arial Narrow" w:hAnsi="Arial Narrow"/>
        </w:rPr>
        <w:t>cattle_camps</w:t>
      </w:r>
      <w:r w:rsidRPr="006126C9">
        <w:t>: Families moving to cattle / fishing camps more often than normal</w:t>
      </w:r>
    </w:p>
    <w:p w14:paraId="133ACFAF" w14:textId="77777777" w:rsidR="00985987" w:rsidRPr="006126C9" w:rsidRDefault="00985987" w:rsidP="00985987">
      <w:pPr>
        <w:numPr>
          <w:ilvl w:val="1"/>
          <w:numId w:val="24"/>
        </w:numPr>
        <w:spacing w:line="240" w:lineRule="auto"/>
        <w:jc w:val="left"/>
      </w:pPr>
      <w:r w:rsidRPr="006126C9">
        <w:rPr>
          <w:rStyle w:val="VerbatimChar"/>
          <w:rFonts w:ascii="Arial Narrow" w:hAnsi="Arial Narrow"/>
        </w:rPr>
        <w:t>displacement_camp</w:t>
      </w:r>
      <w:r w:rsidRPr="006126C9">
        <w:t>: Sending families out to displacement camps to recieve food aid</w:t>
      </w:r>
    </w:p>
    <w:p w14:paraId="523E363A" w14:textId="77777777" w:rsidR="00985987" w:rsidRPr="006126C9" w:rsidRDefault="00985987" w:rsidP="00985987">
      <w:pPr>
        <w:numPr>
          <w:ilvl w:val="1"/>
          <w:numId w:val="24"/>
        </w:numPr>
        <w:spacing w:line="240" w:lineRule="auto"/>
        <w:jc w:val="left"/>
      </w:pPr>
      <w:r w:rsidRPr="006126C9">
        <w:rPr>
          <w:rStyle w:val="VerbatimChar"/>
          <w:rFonts w:ascii="Arial Narrow" w:hAnsi="Arial Narrow"/>
        </w:rPr>
        <w:t>none</w:t>
      </w:r>
      <w:r w:rsidRPr="006126C9">
        <w:t>: None</w:t>
      </w:r>
    </w:p>
    <w:p w14:paraId="37B33E1D" w14:textId="77777777" w:rsidR="00985987" w:rsidRPr="006126C9" w:rsidRDefault="00985987" w:rsidP="00985987">
      <w:pPr>
        <w:numPr>
          <w:ilvl w:val="1"/>
          <w:numId w:val="24"/>
        </w:numPr>
        <w:spacing w:line="240" w:lineRule="auto"/>
        <w:jc w:val="left"/>
      </w:pPr>
      <w:r w:rsidRPr="006126C9">
        <w:rPr>
          <w:rStyle w:val="VerbatimChar"/>
          <w:rFonts w:ascii="Arial Narrow" w:hAnsi="Arial Narrow"/>
        </w:rPr>
        <w:t>other</w:t>
      </w:r>
      <w:r w:rsidRPr="006126C9">
        <w:t>: Other</w:t>
      </w:r>
    </w:p>
    <w:p w14:paraId="7262BFB7" w14:textId="77777777" w:rsidR="00985987" w:rsidRPr="006126C9" w:rsidRDefault="00985987" w:rsidP="00985987">
      <w:pPr>
        <w:numPr>
          <w:ilvl w:val="1"/>
          <w:numId w:val="24"/>
        </w:numPr>
        <w:spacing w:line="240" w:lineRule="auto"/>
        <w:jc w:val="left"/>
      </w:pPr>
      <w:r w:rsidRPr="006126C9">
        <w:rPr>
          <w:rStyle w:val="VerbatimChar"/>
          <w:rFonts w:ascii="Arial Narrow" w:hAnsi="Arial Narrow"/>
        </w:rPr>
        <w:t>dontknow</w:t>
      </w:r>
      <w:r w:rsidRPr="006126C9">
        <w:t>: I don't know or don’t want to answer</w:t>
      </w:r>
    </w:p>
    <w:p w14:paraId="5161BFDF" w14:textId="77777777" w:rsidR="00985987" w:rsidRPr="00DB2FAA" w:rsidRDefault="00985987" w:rsidP="00985987">
      <w:pPr>
        <w:pStyle w:val="Heading4"/>
        <w:rPr>
          <w:lang w:val="en-GB"/>
        </w:rPr>
      </w:pPr>
      <w:bookmarkStart w:id="89" w:name="header-n1952"/>
      <w:r w:rsidRPr="00DB2FAA">
        <w:rPr>
          <w:lang w:val="en-GB"/>
        </w:rPr>
        <w:t xml:space="preserve">2. Can everyone have physical access to land for cultivation in </w:t>
      </w:r>
      <w:r w:rsidRPr="00DB2FAA">
        <w:rPr>
          <w:rStyle w:val="VerbatimChar"/>
          <w:rFonts w:ascii="Arial Narrow" w:hAnsi="Arial Narrow"/>
          <w:lang w:val="en-GB"/>
        </w:rPr>
        <w:t>${info_settlement}</w:t>
      </w:r>
      <w:r w:rsidRPr="00DB2FAA">
        <w:rPr>
          <w:lang w:val="en-GB"/>
        </w:rPr>
        <w:t>?</w:t>
      </w:r>
      <w:bookmarkEnd w:id="89"/>
    </w:p>
    <w:p w14:paraId="2E0AB989" w14:textId="77777777" w:rsidR="00985987" w:rsidRPr="006126C9" w:rsidRDefault="00985987" w:rsidP="00985987">
      <w:pPr>
        <w:numPr>
          <w:ilvl w:val="0"/>
          <w:numId w:val="24"/>
        </w:numPr>
        <w:spacing w:line="240" w:lineRule="auto"/>
        <w:jc w:val="left"/>
      </w:pPr>
      <w:r w:rsidRPr="006126C9">
        <w:t xml:space="preserve">name: </w:t>
      </w:r>
      <w:r w:rsidRPr="006126C9">
        <w:rPr>
          <w:rStyle w:val="VerbatimChar"/>
          <w:rFonts w:ascii="Arial Narrow" w:hAnsi="Arial Narrow"/>
        </w:rPr>
        <w:t>land_available</w:t>
      </w:r>
    </w:p>
    <w:p w14:paraId="6C7C8958" w14:textId="77777777" w:rsidR="00985987" w:rsidRPr="006126C9" w:rsidRDefault="00985987" w:rsidP="00985987">
      <w:pPr>
        <w:numPr>
          <w:ilvl w:val="0"/>
          <w:numId w:val="24"/>
        </w:numPr>
        <w:spacing w:line="240" w:lineRule="auto"/>
        <w:jc w:val="left"/>
      </w:pPr>
      <w:r w:rsidRPr="006126C9">
        <w:t>select one:</w:t>
      </w:r>
    </w:p>
    <w:p w14:paraId="00ADE73D" w14:textId="77777777" w:rsidR="00985987" w:rsidRPr="006126C9" w:rsidRDefault="00985987" w:rsidP="00985987">
      <w:pPr>
        <w:numPr>
          <w:ilvl w:val="1"/>
          <w:numId w:val="24"/>
        </w:numPr>
        <w:spacing w:line="240" w:lineRule="auto"/>
        <w:jc w:val="left"/>
      </w:pPr>
      <w:r w:rsidRPr="006126C9">
        <w:rPr>
          <w:rStyle w:val="VerbatimChar"/>
          <w:rFonts w:ascii="Arial Narrow" w:hAnsi="Arial Narrow"/>
        </w:rPr>
        <w:t>yes</w:t>
      </w:r>
      <w:r w:rsidRPr="006126C9">
        <w:t>: Yes</w:t>
      </w:r>
    </w:p>
    <w:p w14:paraId="2A8CC2CA" w14:textId="77777777" w:rsidR="00985987" w:rsidRPr="006126C9" w:rsidRDefault="00985987" w:rsidP="00985987">
      <w:pPr>
        <w:numPr>
          <w:ilvl w:val="1"/>
          <w:numId w:val="24"/>
        </w:numPr>
        <w:spacing w:line="240" w:lineRule="auto"/>
        <w:jc w:val="left"/>
      </w:pPr>
      <w:r w:rsidRPr="006126C9">
        <w:rPr>
          <w:rStyle w:val="VerbatimChar"/>
          <w:rFonts w:ascii="Arial Narrow" w:hAnsi="Arial Narrow"/>
        </w:rPr>
        <w:t>no</w:t>
      </w:r>
      <w:r w:rsidRPr="006126C9">
        <w:t>: No</w:t>
      </w:r>
    </w:p>
    <w:p w14:paraId="751978A0" w14:textId="77777777" w:rsidR="00985987" w:rsidRPr="006126C9" w:rsidRDefault="00985987" w:rsidP="00985987">
      <w:pPr>
        <w:numPr>
          <w:ilvl w:val="1"/>
          <w:numId w:val="24"/>
        </w:numPr>
        <w:spacing w:line="240" w:lineRule="auto"/>
        <w:jc w:val="left"/>
      </w:pPr>
      <w:r w:rsidRPr="006126C9">
        <w:rPr>
          <w:rStyle w:val="VerbatimChar"/>
          <w:rFonts w:ascii="Arial Narrow" w:hAnsi="Arial Narrow"/>
        </w:rPr>
        <w:t>dontknow</w:t>
      </w:r>
      <w:r w:rsidRPr="006126C9">
        <w:t>: I don't know or don’t want to answer</w:t>
      </w:r>
    </w:p>
    <w:p w14:paraId="6D359522" w14:textId="77777777" w:rsidR="00985987" w:rsidRPr="00DB2FAA" w:rsidRDefault="00985987" w:rsidP="00985987">
      <w:pPr>
        <w:pStyle w:val="Heading4"/>
        <w:rPr>
          <w:lang w:val="en-GB"/>
        </w:rPr>
      </w:pPr>
      <w:bookmarkStart w:id="90" w:name="header-n1970"/>
      <w:r w:rsidRPr="00DB2FAA">
        <w:rPr>
          <w:lang w:val="en-GB"/>
        </w:rPr>
        <w:t xml:space="preserve">3. Is there access to enough seeds / tools / etc in </w:t>
      </w:r>
      <w:r w:rsidRPr="00DB2FAA">
        <w:rPr>
          <w:rStyle w:val="VerbatimChar"/>
          <w:rFonts w:ascii="Arial Narrow" w:hAnsi="Arial Narrow"/>
          <w:lang w:val="en-GB"/>
        </w:rPr>
        <w:t>${info_settlement}</w:t>
      </w:r>
      <w:r w:rsidRPr="00DB2FAA">
        <w:rPr>
          <w:lang w:val="en-GB"/>
        </w:rPr>
        <w:t xml:space="preserve"> now?</w:t>
      </w:r>
      <w:bookmarkEnd w:id="90"/>
    </w:p>
    <w:p w14:paraId="3BA73D73" w14:textId="77777777" w:rsidR="00985987" w:rsidRPr="006126C9" w:rsidRDefault="00985987" w:rsidP="00985987">
      <w:pPr>
        <w:numPr>
          <w:ilvl w:val="0"/>
          <w:numId w:val="24"/>
        </w:numPr>
        <w:spacing w:line="240" w:lineRule="auto"/>
        <w:jc w:val="left"/>
      </w:pPr>
      <w:r w:rsidRPr="006126C9">
        <w:t xml:space="preserve">name: </w:t>
      </w:r>
      <w:r w:rsidRPr="006126C9">
        <w:rPr>
          <w:rStyle w:val="VerbatimChar"/>
          <w:rFonts w:ascii="Arial Narrow" w:hAnsi="Arial Narrow"/>
        </w:rPr>
        <w:t>ag_inputs</w:t>
      </w:r>
    </w:p>
    <w:p w14:paraId="19ED479C" w14:textId="77777777" w:rsidR="00985987" w:rsidRPr="006126C9" w:rsidRDefault="00985987" w:rsidP="00985987">
      <w:pPr>
        <w:numPr>
          <w:ilvl w:val="0"/>
          <w:numId w:val="24"/>
        </w:numPr>
        <w:spacing w:line="240" w:lineRule="auto"/>
        <w:jc w:val="left"/>
      </w:pPr>
      <w:r w:rsidRPr="006126C9">
        <w:t>select one:</w:t>
      </w:r>
    </w:p>
    <w:p w14:paraId="3EE0F58D" w14:textId="77777777" w:rsidR="00985987" w:rsidRPr="006126C9" w:rsidRDefault="00985987" w:rsidP="00985987">
      <w:pPr>
        <w:numPr>
          <w:ilvl w:val="1"/>
          <w:numId w:val="24"/>
        </w:numPr>
        <w:spacing w:line="240" w:lineRule="auto"/>
        <w:jc w:val="left"/>
      </w:pPr>
      <w:r w:rsidRPr="006126C9">
        <w:rPr>
          <w:rStyle w:val="VerbatimChar"/>
          <w:rFonts w:ascii="Arial Narrow" w:hAnsi="Arial Narrow"/>
        </w:rPr>
        <w:t>yes</w:t>
      </w:r>
      <w:r w:rsidRPr="006126C9">
        <w:t>: Yes</w:t>
      </w:r>
    </w:p>
    <w:p w14:paraId="5738FFCF" w14:textId="77777777" w:rsidR="00985987" w:rsidRPr="006126C9" w:rsidRDefault="00985987" w:rsidP="00985987">
      <w:pPr>
        <w:numPr>
          <w:ilvl w:val="1"/>
          <w:numId w:val="24"/>
        </w:numPr>
        <w:spacing w:line="240" w:lineRule="auto"/>
        <w:jc w:val="left"/>
      </w:pPr>
      <w:r w:rsidRPr="006126C9">
        <w:rPr>
          <w:rStyle w:val="VerbatimChar"/>
          <w:rFonts w:ascii="Arial Narrow" w:hAnsi="Arial Narrow"/>
        </w:rPr>
        <w:t>no</w:t>
      </w:r>
      <w:r w:rsidRPr="006126C9">
        <w:t>: No</w:t>
      </w:r>
    </w:p>
    <w:p w14:paraId="40BA7D05" w14:textId="77777777" w:rsidR="00985987" w:rsidRPr="006126C9" w:rsidRDefault="00985987" w:rsidP="00985987">
      <w:pPr>
        <w:numPr>
          <w:ilvl w:val="1"/>
          <w:numId w:val="24"/>
        </w:numPr>
        <w:spacing w:line="240" w:lineRule="auto"/>
        <w:jc w:val="left"/>
      </w:pPr>
      <w:r w:rsidRPr="006126C9">
        <w:rPr>
          <w:rStyle w:val="VerbatimChar"/>
          <w:rFonts w:ascii="Arial Narrow" w:hAnsi="Arial Narrow"/>
        </w:rPr>
        <w:t>dontknow</w:t>
      </w:r>
      <w:r w:rsidRPr="006126C9">
        <w:t>: I don't know or don’t want to answer</w:t>
      </w:r>
    </w:p>
    <w:p w14:paraId="4D5AF3F8" w14:textId="77777777" w:rsidR="00985987" w:rsidRPr="006126C9" w:rsidRDefault="00985987" w:rsidP="00985987">
      <w:pPr>
        <w:pStyle w:val="Heading4"/>
      </w:pPr>
      <w:bookmarkStart w:id="91" w:name="header-n1988"/>
      <w:r w:rsidRPr="00DB2FAA">
        <w:rPr>
          <w:lang w:val="en-GB"/>
        </w:rPr>
        <w:t xml:space="preserve">4. Are members of the community currently engaging in any of the following activities in </w:t>
      </w:r>
      <w:r w:rsidRPr="00DB2FAA">
        <w:rPr>
          <w:rStyle w:val="VerbatimChar"/>
          <w:rFonts w:ascii="Arial Narrow" w:hAnsi="Arial Narrow"/>
          <w:lang w:val="en-GB"/>
        </w:rPr>
        <w:t>${info_settlement}</w:t>
      </w:r>
      <w:r w:rsidRPr="00DB2FAA">
        <w:rPr>
          <w:lang w:val="en-GB"/>
        </w:rPr>
        <w:t xml:space="preserve">? </w:t>
      </w:r>
      <w:r w:rsidRPr="006126C9">
        <w:t>(read options out loud)</w:t>
      </w:r>
      <w:bookmarkEnd w:id="91"/>
    </w:p>
    <w:p w14:paraId="354E520D" w14:textId="77777777" w:rsidR="00985987" w:rsidRPr="006126C9" w:rsidRDefault="00985987" w:rsidP="00985987">
      <w:pPr>
        <w:numPr>
          <w:ilvl w:val="0"/>
          <w:numId w:val="24"/>
        </w:numPr>
        <w:spacing w:line="240" w:lineRule="auto"/>
        <w:jc w:val="left"/>
      </w:pPr>
      <w:r w:rsidRPr="006126C9">
        <w:t xml:space="preserve">name: </w:t>
      </w:r>
      <w:r w:rsidRPr="006126C9">
        <w:rPr>
          <w:rStyle w:val="VerbatimChar"/>
          <w:rFonts w:ascii="Arial Narrow" w:hAnsi="Arial Narrow"/>
        </w:rPr>
        <w:t>current_activities</w:t>
      </w:r>
    </w:p>
    <w:p w14:paraId="18AE9836" w14:textId="77777777" w:rsidR="00985987" w:rsidRPr="006126C9" w:rsidRDefault="00985987" w:rsidP="00985987">
      <w:pPr>
        <w:numPr>
          <w:ilvl w:val="0"/>
          <w:numId w:val="24"/>
        </w:numPr>
        <w:spacing w:line="240" w:lineRule="auto"/>
        <w:jc w:val="left"/>
      </w:pPr>
      <w:r w:rsidRPr="006126C9">
        <w:t>select multiple:</w:t>
      </w:r>
    </w:p>
    <w:p w14:paraId="7D122123" w14:textId="77777777" w:rsidR="00985987" w:rsidRPr="006126C9" w:rsidRDefault="00985987" w:rsidP="00985987">
      <w:pPr>
        <w:numPr>
          <w:ilvl w:val="1"/>
          <w:numId w:val="24"/>
        </w:numPr>
        <w:spacing w:line="240" w:lineRule="auto"/>
        <w:jc w:val="left"/>
      </w:pPr>
      <w:r w:rsidRPr="006126C9">
        <w:rPr>
          <w:rStyle w:val="VerbatimChar"/>
          <w:rFonts w:ascii="Arial Narrow" w:hAnsi="Arial Narrow"/>
        </w:rPr>
        <w:t>Crops_for_cash</w:t>
      </w:r>
      <w:r w:rsidRPr="006126C9">
        <w:t>: Crops for cash</w:t>
      </w:r>
    </w:p>
    <w:p w14:paraId="3B8E2D88" w14:textId="77777777" w:rsidR="00985987" w:rsidRPr="006126C9" w:rsidRDefault="00985987" w:rsidP="00985987">
      <w:pPr>
        <w:numPr>
          <w:ilvl w:val="1"/>
          <w:numId w:val="24"/>
        </w:numPr>
        <w:spacing w:line="240" w:lineRule="auto"/>
        <w:jc w:val="left"/>
      </w:pPr>
      <w:r w:rsidRPr="006126C9">
        <w:rPr>
          <w:rStyle w:val="VerbatimChar"/>
          <w:rFonts w:ascii="Arial Narrow" w:hAnsi="Arial Narrow"/>
        </w:rPr>
        <w:t>Crops_for_sustenance</w:t>
      </w:r>
      <w:r w:rsidRPr="006126C9">
        <w:t>: Crops for sustenance</w:t>
      </w:r>
    </w:p>
    <w:p w14:paraId="587590F2" w14:textId="77777777" w:rsidR="00985987" w:rsidRPr="006126C9" w:rsidRDefault="00985987" w:rsidP="00985987">
      <w:pPr>
        <w:numPr>
          <w:ilvl w:val="1"/>
          <w:numId w:val="24"/>
        </w:numPr>
        <w:spacing w:line="240" w:lineRule="auto"/>
        <w:jc w:val="left"/>
      </w:pPr>
      <w:r w:rsidRPr="006126C9">
        <w:rPr>
          <w:rStyle w:val="VerbatimChar"/>
          <w:rFonts w:ascii="Arial Narrow" w:hAnsi="Arial Narrow"/>
        </w:rPr>
        <w:t>Livestock</w:t>
      </w:r>
      <w:r w:rsidRPr="006126C9">
        <w:t>: Livestock</w:t>
      </w:r>
    </w:p>
    <w:p w14:paraId="31468C40" w14:textId="77777777" w:rsidR="00985987" w:rsidRPr="006126C9" w:rsidRDefault="00985987" w:rsidP="00985987">
      <w:pPr>
        <w:numPr>
          <w:ilvl w:val="1"/>
          <w:numId w:val="24"/>
        </w:numPr>
        <w:spacing w:line="240" w:lineRule="auto"/>
        <w:jc w:val="left"/>
      </w:pPr>
      <w:r w:rsidRPr="006126C9">
        <w:rPr>
          <w:rStyle w:val="VerbatimChar"/>
          <w:rFonts w:ascii="Arial Narrow" w:hAnsi="Arial Narrow"/>
        </w:rPr>
        <w:t>Fishing_hunting</w:t>
      </w:r>
      <w:r w:rsidRPr="006126C9">
        <w:t>: Fishing or hunting</w:t>
      </w:r>
    </w:p>
    <w:p w14:paraId="7A7F4225" w14:textId="77777777" w:rsidR="00985987" w:rsidRPr="006126C9" w:rsidRDefault="00985987" w:rsidP="00985987">
      <w:pPr>
        <w:numPr>
          <w:ilvl w:val="1"/>
          <w:numId w:val="24"/>
        </w:numPr>
        <w:spacing w:line="240" w:lineRule="auto"/>
        <w:jc w:val="left"/>
      </w:pPr>
      <w:r w:rsidRPr="006126C9">
        <w:rPr>
          <w:rStyle w:val="VerbatimChar"/>
          <w:rFonts w:ascii="Arial Narrow" w:hAnsi="Arial Narrow"/>
        </w:rPr>
        <w:t>Casual_labour</w:t>
      </w:r>
      <w:r w:rsidRPr="006126C9">
        <w:t>: Casual labour</w:t>
      </w:r>
    </w:p>
    <w:p w14:paraId="7F198FE8" w14:textId="77777777" w:rsidR="00985987" w:rsidRPr="006126C9" w:rsidRDefault="00985987" w:rsidP="00985987">
      <w:pPr>
        <w:numPr>
          <w:ilvl w:val="1"/>
          <w:numId w:val="24"/>
        </w:numPr>
        <w:spacing w:line="240" w:lineRule="auto"/>
        <w:jc w:val="left"/>
      </w:pPr>
      <w:r w:rsidRPr="006126C9">
        <w:rPr>
          <w:rStyle w:val="VerbatimChar"/>
          <w:rFonts w:ascii="Arial Narrow" w:hAnsi="Arial Narrow"/>
        </w:rPr>
        <w:t>Salaries</w:t>
      </w:r>
      <w:r w:rsidRPr="006126C9">
        <w:t>: Earning salaries</w:t>
      </w:r>
    </w:p>
    <w:p w14:paraId="12B2AAE6" w14:textId="77777777" w:rsidR="00985987" w:rsidRPr="006126C9" w:rsidRDefault="00985987" w:rsidP="00985987">
      <w:pPr>
        <w:numPr>
          <w:ilvl w:val="1"/>
          <w:numId w:val="24"/>
        </w:numPr>
        <w:spacing w:line="240" w:lineRule="auto"/>
        <w:jc w:val="left"/>
      </w:pPr>
      <w:r w:rsidRPr="006126C9">
        <w:rPr>
          <w:rStyle w:val="VerbatimChar"/>
          <w:rFonts w:ascii="Arial Narrow" w:hAnsi="Arial Narrow"/>
        </w:rPr>
        <w:lastRenderedPageBreak/>
        <w:t>Remittances</w:t>
      </w:r>
      <w:r w:rsidRPr="006126C9">
        <w:t>: Remittances (receiving money from relatives or friends outside of the settlement)</w:t>
      </w:r>
    </w:p>
    <w:p w14:paraId="6B52F785" w14:textId="77777777" w:rsidR="00985987" w:rsidRPr="006126C9" w:rsidRDefault="00985987" w:rsidP="00985987">
      <w:pPr>
        <w:numPr>
          <w:ilvl w:val="1"/>
          <w:numId w:val="24"/>
        </w:numPr>
        <w:spacing w:line="240" w:lineRule="auto"/>
        <w:jc w:val="left"/>
      </w:pPr>
      <w:r w:rsidRPr="006126C9">
        <w:rPr>
          <w:rStyle w:val="VerbatimChar"/>
          <w:rFonts w:ascii="Arial Narrow" w:hAnsi="Arial Narrow"/>
        </w:rPr>
        <w:t>poultry</w:t>
      </w:r>
      <w:r w:rsidRPr="006126C9">
        <w:t>: Poultry (chicken)</w:t>
      </w:r>
    </w:p>
    <w:p w14:paraId="68EE8B78" w14:textId="77777777" w:rsidR="00985987" w:rsidRPr="006126C9" w:rsidRDefault="00985987" w:rsidP="00985987">
      <w:pPr>
        <w:numPr>
          <w:ilvl w:val="1"/>
          <w:numId w:val="24"/>
        </w:numPr>
        <w:spacing w:line="240" w:lineRule="auto"/>
        <w:jc w:val="left"/>
      </w:pPr>
      <w:r w:rsidRPr="006126C9">
        <w:rPr>
          <w:rStyle w:val="VerbatimChar"/>
          <w:rFonts w:ascii="Arial Narrow" w:hAnsi="Arial Narrow"/>
        </w:rPr>
        <w:t>Other</w:t>
      </w:r>
      <w:r w:rsidRPr="006126C9">
        <w:t>: Other</w:t>
      </w:r>
    </w:p>
    <w:p w14:paraId="22697900" w14:textId="77777777" w:rsidR="00985987" w:rsidRPr="006126C9" w:rsidRDefault="00985987" w:rsidP="00985987">
      <w:pPr>
        <w:numPr>
          <w:ilvl w:val="1"/>
          <w:numId w:val="24"/>
        </w:numPr>
        <w:spacing w:line="240" w:lineRule="auto"/>
        <w:jc w:val="left"/>
      </w:pPr>
      <w:r w:rsidRPr="006126C9">
        <w:rPr>
          <w:rStyle w:val="VerbatimChar"/>
          <w:rFonts w:ascii="Arial Narrow" w:hAnsi="Arial Narrow"/>
        </w:rPr>
        <w:t>none</w:t>
      </w:r>
      <w:r w:rsidRPr="006126C9">
        <w:t>: None</w:t>
      </w:r>
    </w:p>
    <w:p w14:paraId="4353B8E3" w14:textId="77777777" w:rsidR="00985987" w:rsidRPr="006126C9" w:rsidRDefault="00985987" w:rsidP="00985987">
      <w:pPr>
        <w:numPr>
          <w:ilvl w:val="1"/>
          <w:numId w:val="24"/>
        </w:numPr>
        <w:spacing w:line="240" w:lineRule="auto"/>
        <w:jc w:val="left"/>
      </w:pPr>
      <w:r w:rsidRPr="006126C9">
        <w:rPr>
          <w:rStyle w:val="VerbatimChar"/>
          <w:rFonts w:ascii="Arial Narrow" w:hAnsi="Arial Narrow"/>
        </w:rPr>
        <w:t>dontknow</w:t>
      </w:r>
      <w:r w:rsidRPr="006126C9">
        <w:t>: I don't know or don’t want to answer</w:t>
      </w:r>
    </w:p>
    <w:p w14:paraId="7DE8A5AB" w14:textId="77777777" w:rsidR="00985987" w:rsidRPr="00DB2FAA" w:rsidRDefault="00985987" w:rsidP="00985987">
      <w:pPr>
        <w:pStyle w:val="Heading4"/>
        <w:rPr>
          <w:lang w:val="en-GB"/>
        </w:rPr>
      </w:pPr>
      <w:bookmarkStart w:id="92" w:name="header-n2030"/>
      <w:r w:rsidRPr="00DB2FAA">
        <w:rPr>
          <w:lang w:val="en-GB"/>
        </w:rPr>
        <w:t xml:space="preserve">5. Are members of the community living in the settlement possessing or owning cattle either near </w:t>
      </w:r>
      <w:r w:rsidRPr="00DB2FAA">
        <w:rPr>
          <w:rStyle w:val="VerbatimChar"/>
          <w:rFonts w:ascii="Arial Narrow" w:hAnsi="Arial Narrow"/>
          <w:lang w:val="en-GB"/>
        </w:rPr>
        <w:t>${info_settlement}</w:t>
      </w:r>
      <w:r w:rsidRPr="00DB2FAA">
        <w:rPr>
          <w:lang w:val="en-GB"/>
        </w:rPr>
        <w:t xml:space="preserve"> or at pasture?</w:t>
      </w:r>
      <w:bookmarkEnd w:id="92"/>
    </w:p>
    <w:p w14:paraId="61287CB7" w14:textId="77777777" w:rsidR="00985987" w:rsidRPr="006126C9" w:rsidRDefault="00985987" w:rsidP="00985987">
      <w:pPr>
        <w:numPr>
          <w:ilvl w:val="0"/>
          <w:numId w:val="24"/>
        </w:numPr>
        <w:spacing w:line="240" w:lineRule="auto"/>
        <w:jc w:val="left"/>
      </w:pPr>
      <w:r w:rsidRPr="006126C9">
        <w:t xml:space="preserve">name: </w:t>
      </w:r>
      <w:r w:rsidRPr="006126C9">
        <w:rPr>
          <w:rStyle w:val="VerbatimChar"/>
          <w:rFonts w:ascii="Arial Narrow" w:hAnsi="Arial Narrow"/>
        </w:rPr>
        <w:t>cattle_possession</w:t>
      </w:r>
    </w:p>
    <w:p w14:paraId="69457263" w14:textId="77777777" w:rsidR="00985987" w:rsidRPr="006126C9" w:rsidRDefault="00985987" w:rsidP="00985987">
      <w:pPr>
        <w:numPr>
          <w:ilvl w:val="0"/>
          <w:numId w:val="24"/>
        </w:numPr>
        <w:spacing w:line="240" w:lineRule="auto"/>
        <w:jc w:val="left"/>
      </w:pPr>
      <w:r w:rsidRPr="006126C9">
        <w:t>select one:</w:t>
      </w:r>
    </w:p>
    <w:p w14:paraId="28422E1C" w14:textId="77777777" w:rsidR="00985987" w:rsidRPr="006126C9" w:rsidRDefault="00985987" w:rsidP="00985987">
      <w:pPr>
        <w:numPr>
          <w:ilvl w:val="1"/>
          <w:numId w:val="24"/>
        </w:numPr>
        <w:spacing w:line="240" w:lineRule="auto"/>
        <w:jc w:val="left"/>
      </w:pPr>
      <w:r w:rsidRPr="006126C9">
        <w:rPr>
          <w:rStyle w:val="VerbatimChar"/>
          <w:rFonts w:ascii="Arial Narrow" w:hAnsi="Arial Narrow"/>
        </w:rPr>
        <w:t>yes</w:t>
      </w:r>
      <w:r w:rsidRPr="006126C9">
        <w:t>: Yes</w:t>
      </w:r>
    </w:p>
    <w:p w14:paraId="0DEFC277" w14:textId="77777777" w:rsidR="00985987" w:rsidRPr="006126C9" w:rsidRDefault="00985987" w:rsidP="00985987">
      <w:pPr>
        <w:numPr>
          <w:ilvl w:val="1"/>
          <w:numId w:val="24"/>
        </w:numPr>
        <w:spacing w:line="240" w:lineRule="auto"/>
        <w:jc w:val="left"/>
      </w:pPr>
      <w:r w:rsidRPr="006126C9">
        <w:rPr>
          <w:rStyle w:val="VerbatimChar"/>
          <w:rFonts w:ascii="Arial Narrow" w:hAnsi="Arial Narrow"/>
        </w:rPr>
        <w:t>no</w:t>
      </w:r>
      <w:r w:rsidRPr="006126C9">
        <w:t>: No</w:t>
      </w:r>
    </w:p>
    <w:p w14:paraId="4203FDFC" w14:textId="77777777" w:rsidR="00985987" w:rsidRPr="006126C9" w:rsidRDefault="00985987" w:rsidP="00985987">
      <w:pPr>
        <w:numPr>
          <w:ilvl w:val="1"/>
          <w:numId w:val="24"/>
        </w:numPr>
        <w:spacing w:line="240" w:lineRule="auto"/>
        <w:jc w:val="left"/>
      </w:pPr>
      <w:r w:rsidRPr="006126C9">
        <w:rPr>
          <w:rStyle w:val="VerbatimChar"/>
          <w:rFonts w:ascii="Arial Narrow" w:hAnsi="Arial Narrow"/>
        </w:rPr>
        <w:t>dontknow</w:t>
      </w:r>
      <w:r w:rsidRPr="006126C9">
        <w:t>: I don't know or don’t want to answer</w:t>
      </w:r>
    </w:p>
    <w:p w14:paraId="2E339393" w14:textId="77777777" w:rsidR="00985987" w:rsidRPr="00DB2FAA" w:rsidRDefault="00985987" w:rsidP="00985987">
      <w:pPr>
        <w:pStyle w:val="Heading4"/>
        <w:rPr>
          <w:lang w:val="en-GB"/>
        </w:rPr>
      </w:pPr>
      <w:bookmarkStart w:id="93" w:name="header-n2048"/>
      <w:r w:rsidRPr="00DB2FAA">
        <w:rPr>
          <w:lang w:val="en-GB"/>
        </w:rPr>
        <w:t xml:space="preserve">6. Are members of the community currently able to physically access cattle in </w:t>
      </w:r>
      <w:r w:rsidRPr="00DB2FAA">
        <w:rPr>
          <w:rStyle w:val="VerbatimChar"/>
          <w:rFonts w:ascii="Arial Narrow" w:hAnsi="Arial Narrow"/>
          <w:lang w:val="en-GB"/>
        </w:rPr>
        <w:t>${info_settlement}</w:t>
      </w:r>
      <w:r w:rsidRPr="00DB2FAA">
        <w:rPr>
          <w:lang w:val="en-GB"/>
        </w:rPr>
        <w:t xml:space="preserve"> or at pasture?</w:t>
      </w:r>
      <w:bookmarkEnd w:id="93"/>
    </w:p>
    <w:p w14:paraId="0BB13EE1" w14:textId="77777777" w:rsidR="00985987" w:rsidRPr="006126C9" w:rsidRDefault="00985987" w:rsidP="00985987">
      <w:pPr>
        <w:numPr>
          <w:ilvl w:val="0"/>
          <w:numId w:val="24"/>
        </w:numPr>
        <w:spacing w:line="240" w:lineRule="auto"/>
        <w:jc w:val="left"/>
      </w:pPr>
      <w:r w:rsidRPr="006126C9">
        <w:t xml:space="preserve">name: </w:t>
      </w:r>
      <w:r w:rsidRPr="006126C9">
        <w:rPr>
          <w:rStyle w:val="VerbatimChar"/>
          <w:rFonts w:ascii="Arial Narrow" w:hAnsi="Arial Narrow"/>
        </w:rPr>
        <w:t>cattle_access</w:t>
      </w:r>
    </w:p>
    <w:p w14:paraId="29C5F45D" w14:textId="77777777" w:rsidR="00985987" w:rsidRPr="006126C9" w:rsidRDefault="00985987" w:rsidP="00985987">
      <w:pPr>
        <w:numPr>
          <w:ilvl w:val="0"/>
          <w:numId w:val="24"/>
        </w:numPr>
        <w:spacing w:line="240" w:lineRule="auto"/>
        <w:jc w:val="left"/>
      </w:pPr>
      <w:r w:rsidRPr="006126C9">
        <w:t>select one:</w:t>
      </w:r>
    </w:p>
    <w:p w14:paraId="2A3C5739" w14:textId="77777777" w:rsidR="00985987" w:rsidRPr="006126C9" w:rsidRDefault="00985987" w:rsidP="00985987">
      <w:pPr>
        <w:numPr>
          <w:ilvl w:val="1"/>
          <w:numId w:val="24"/>
        </w:numPr>
        <w:spacing w:line="240" w:lineRule="auto"/>
        <w:jc w:val="left"/>
      </w:pPr>
      <w:r w:rsidRPr="006126C9">
        <w:rPr>
          <w:rStyle w:val="VerbatimChar"/>
          <w:rFonts w:ascii="Arial Narrow" w:hAnsi="Arial Narrow"/>
        </w:rPr>
        <w:t>yes</w:t>
      </w:r>
      <w:r w:rsidRPr="006126C9">
        <w:t>: Yes</w:t>
      </w:r>
    </w:p>
    <w:p w14:paraId="67EAEB77" w14:textId="77777777" w:rsidR="00985987" w:rsidRPr="006126C9" w:rsidRDefault="00985987" w:rsidP="00985987">
      <w:pPr>
        <w:numPr>
          <w:ilvl w:val="1"/>
          <w:numId w:val="24"/>
        </w:numPr>
        <w:spacing w:line="240" w:lineRule="auto"/>
        <w:jc w:val="left"/>
      </w:pPr>
      <w:r w:rsidRPr="006126C9">
        <w:rPr>
          <w:rStyle w:val="VerbatimChar"/>
          <w:rFonts w:ascii="Arial Narrow" w:hAnsi="Arial Narrow"/>
        </w:rPr>
        <w:t>no</w:t>
      </w:r>
      <w:r w:rsidRPr="006126C9">
        <w:t>: No</w:t>
      </w:r>
    </w:p>
    <w:p w14:paraId="3A581231" w14:textId="77777777" w:rsidR="00985987" w:rsidRPr="006126C9" w:rsidRDefault="00985987" w:rsidP="00985987">
      <w:pPr>
        <w:numPr>
          <w:ilvl w:val="1"/>
          <w:numId w:val="24"/>
        </w:numPr>
        <w:spacing w:line="240" w:lineRule="auto"/>
        <w:jc w:val="left"/>
      </w:pPr>
      <w:r w:rsidRPr="006126C9">
        <w:rPr>
          <w:rStyle w:val="VerbatimChar"/>
          <w:rFonts w:ascii="Arial Narrow" w:hAnsi="Arial Narrow"/>
        </w:rPr>
        <w:t>dontknow</w:t>
      </w:r>
      <w:r w:rsidRPr="006126C9">
        <w:t>: I don't know or don’t want to answer</w:t>
      </w:r>
    </w:p>
    <w:p w14:paraId="5FBEB319" w14:textId="77777777" w:rsidR="00985987" w:rsidRPr="00DB2FAA" w:rsidRDefault="00985987" w:rsidP="00985987">
      <w:pPr>
        <w:pStyle w:val="Heading4"/>
        <w:rPr>
          <w:lang w:val="en-GB"/>
        </w:rPr>
      </w:pPr>
      <w:bookmarkStart w:id="94" w:name="header-n2066"/>
      <w:r w:rsidRPr="00DB2FAA">
        <w:rPr>
          <w:lang w:val="en-GB"/>
        </w:rPr>
        <w:t xml:space="preserve">7. In the last month, has there been a disease outbreak among livestock owned by the community in </w:t>
      </w:r>
      <w:r w:rsidRPr="00DB2FAA">
        <w:rPr>
          <w:rStyle w:val="VerbatimChar"/>
          <w:rFonts w:ascii="Arial Narrow" w:hAnsi="Arial Narrow"/>
          <w:lang w:val="en-GB"/>
        </w:rPr>
        <w:t>${info_settlement}</w:t>
      </w:r>
      <w:r w:rsidRPr="00DB2FAA">
        <w:rPr>
          <w:lang w:val="en-GB"/>
        </w:rPr>
        <w:t>?</w:t>
      </w:r>
      <w:bookmarkEnd w:id="94"/>
    </w:p>
    <w:p w14:paraId="31E9A2FF" w14:textId="77777777" w:rsidR="00985987" w:rsidRPr="006126C9" w:rsidRDefault="00985987" w:rsidP="00985987">
      <w:pPr>
        <w:numPr>
          <w:ilvl w:val="0"/>
          <w:numId w:val="24"/>
        </w:numPr>
        <w:spacing w:line="240" w:lineRule="auto"/>
        <w:jc w:val="left"/>
      </w:pPr>
      <w:r w:rsidRPr="006126C9">
        <w:t xml:space="preserve">name: </w:t>
      </w:r>
      <w:r w:rsidRPr="006126C9">
        <w:rPr>
          <w:rStyle w:val="VerbatimChar"/>
          <w:rFonts w:ascii="Arial Narrow" w:hAnsi="Arial Narrow"/>
        </w:rPr>
        <w:t>livestock_disease</w:t>
      </w:r>
    </w:p>
    <w:p w14:paraId="6B1ECD1A" w14:textId="77777777" w:rsidR="00985987" w:rsidRPr="006126C9" w:rsidRDefault="00985987" w:rsidP="00985987">
      <w:pPr>
        <w:numPr>
          <w:ilvl w:val="0"/>
          <w:numId w:val="24"/>
        </w:numPr>
        <w:spacing w:line="240" w:lineRule="auto"/>
        <w:jc w:val="left"/>
      </w:pPr>
      <w:r w:rsidRPr="006126C9">
        <w:t>select one:</w:t>
      </w:r>
    </w:p>
    <w:p w14:paraId="17AF4EB1" w14:textId="77777777" w:rsidR="00985987" w:rsidRPr="006126C9" w:rsidRDefault="00985987" w:rsidP="00985987">
      <w:pPr>
        <w:numPr>
          <w:ilvl w:val="1"/>
          <w:numId w:val="24"/>
        </w:numPr>
        <w:spacing w:line="240" w:lineRule="auto"/>
        <w:jc w:val="left"/>
      </w:pPr>
      <w:r w:rsidRPr="006126C9">
        <w:rPr>
          <w:rStyle w:val="VerbatimChar"/>
          <w:rFonts w:ascii="Arial Narrow" w:hAnsi="Arial Narrow"/>
        </w:rPr>
        <w:t>yes</w:t>
      </w:r>
      <w:r w:rsidRPr="006126C9">
        <w:t>: Yes</w:t>
      </w:r>
    </w:p>
    <w:p w14:paraId="3B6A93AC" w14:textId="77777777" w:rsidR="00985987" w:rsidRPr="006126C9" w:rsidRDefault="00985987" w:rsidP="00985987">
      <w:pPr>
        <w:numPr>
          <w:ilvl w:val="1"/>
          <w:numId w:val="24"/>
        </w:numPr>
        <w:spacing w:line="240" w:lineRule="auto"/>
        <w:jc w:val="left"/>
      </w:pPr>
      <w:r w:rsidRPr="006126C9">
        <w:rPr>
          <w:rStyle w:val="VerbatimChar"/>
          <w:rFonts w:ascii="Arial Narrow" w:hAnsi="Arial Narrow"/>
        </w:rPr>
        <w:t>no</w:t>
      </w:r>
      <w:r w:rsidRPr="006126C9">
        <w:t>: No</w:t>
      </w:r>
    </w:p>
    <w:p w14:paraId="02B0103E" w14:textId="77777777" w:rsidR="00985987" w:rsidRPr="006126C9" w:rsidRDefault="00985987" w:rsidP="00985987">
      <w:pPr>
        <w:numPr>
          <w:ilvl w:val="1"/>
          <w:numId w:val="24"/>
        </w:numPr>
        <w:spacing w:line="240" w:lineRule="auto"/>
        <w:jc w:val="left"/>
      </w:pPr>
      <w:r w:rsidRPr="006126C9">
        <w:rPr>
          <w:rStyle w:val="VerbatimChar"/>
          <w:rFonts w:ascii="Arial Narrow" w:hAnsi="Arial Narrow"/>
        </w:rPr>
        <w:t>dontknow</w:t>
      </w:r>
      <w:r w:rsidRPr="006126C9">
        <w:t>: I don't know or don’t want to answer</w:t>
      </w:r>
    </w:p>
    <w:p w14:paraId="376BDD6F" w14:textId="77777777" w:rsidR="00985987" w:rsidRPr="00DB2FAA" w:rsidRDefault="00985987" w:rsidP="00985987">
      <w:pPr>
        <w:pStyle w:val="Heading4"/>
        <w:rPr>
          <w:lang w:val="en-GB"/>
        </w:rPr>
      </w:pPr>
      <w:bookmarkStart w:id="95" w:name="header-n2084"/>
      <w:r w:rsidRPr="00DB2FAA">
        <w:rPr>
          <w:lang w:val="en-GB"/>
        </w:rPr>
        <w:t xml:space="preserve">8. How have livestock disease outbreaks in the last month affected the ability of people to access enough food in </w:t>
      </w:r>
      <w:r w:rsidRPr="00DB2FAA">
        <w:rPr>
          <w:rStyle w:val="VerbatimChar"/>
          <w:rFonts w:ascii="Arial Narrow" w:hAnsi="Arial Narrow"/>
          <w:lang w:val="en-GB"/>
        </w:rPr>
        <w:t>${info_settlement}</w:t>
      </w:r>
      <w:r w:rsidRPr="00DB2FAA">
        <w:rPr>
          <w:lang w:val="en-GB"/>
        </w:rPr>
        <w:t>?</w:t>
      </w:r>
      <w:bookmarkEnd w:id="95"/>
    </w:p>
    <w:p w14:paraId="401ACD09" w14:textId="77777777" w:rsidR="00985987" w:rsidRPr="006126C9" w:rsidRDefault="00985987" w:rsidP="00985987">
      <w:pPr>
        <w:numPr>
          <w:ilvl w:val="0"/>
          <w:numId w:val="24"/>
        </w:numPr>
        <w:spacing w:line="240" w:lineRule="auto"/>
        <w:jc w:val="left"/>
      </w:pPr>
      <w:r w:rsidRPr="006126C9">
        <w:t xml:space="preserve">name: </w:t>
      </w:r>
      <w:r w:rsidRPr="006126C9">
        <w:rPr>
          <w:rStyle w:val="VerbatimChar"/>
          <w:rFonts w:ascii="Arial Narrow" w:hAnsi="Arial Narrow"/>
        </w:rPr>
        <w:t>shock_livestock</w:t>
      </w:r>
    </w:p>
    <w:p w14:paraId="5F38975A" w14:textId="77777777" w:rsidR="00985987" w:rsidRPr="006126C9" w:rsidRDefault="00985987" w:rsidP="00985987">
      <w:pPr>
        <w:numPr>
          <w:ilvl w:val="0"/>
          <w:numId w:val="24"/>
        </w:numPr>
        <w:spacing w:line="240" w:lineRule="auto"/>
        <w:jc w:val="left"/>
      </w:pPr>
      <w:r w:rsidRPr="006126C9">
        <w:t xml:space="preserve">relevant: </w:t>
      </w:r>
      <w:r w:rsidRPr="006126C9">
        <w:rPr>
          <w:rStyle w:val="VerbatimChar"/>
          <w:rFonts w:ascii="Arial Narrow" w:hAnsi="Arial Narrow"/>
        </w:rPr>
        <w:t>livestock_disease = yes</w:t>
      </w:r>
    </w:p>
    <w:p w14:paraId="191343AB" w14:textId="77777777" w:rsidR="00985987" w:rsidRPr="006126C9" w:rsidRDefault="00985987" w:rsidP="00985987">
      <w:pPr>
        <w:numPr>
          <w:ilvl w:val="0"/>
          <w:numId w:val="24"/>
        </w:numPr>
        <w:spacing w:line="240" w:lineRule="auto"/>
        <w:jc w:val="left"/>
      </w:pPr>
      <w:r w:rsidRPr="006126C9">
        <w:t>select one:</w:t>
      </w:r>
    </w:p>
    <w:p w14:paraId="1180626B" w14:textId="77777777" w:rsidR="00856C43" w:rsidRPr="006126C9" w:rsidRDefault="00856C43" w:rsidP="00856C43">
      <w:pPr>
        <w:numPr>
          <w:ilvl w:val="1"/>
          <w:numId w:val="24"/>
        </w:numPr>
        <w:spacing w:line="240" w:lineRule="auto"/>
        <w:jc w:val="left"/>
      </w:pPr>
      <w:bookmarkStart w:id="96" w:name="header-n2111"/>
      <w:r w:rsidRPr="006126C9">
        <w:rPr>
          <w:rStyle w:val="VerbatimChar"/>
          <w:rFonts w:ascii="Arial Narrow" w:hAnsi="Arial Narrow"/>
        </w:rPr>
        <w:t>no_impact</w:t>
      </w:r>
      <w:r w:rsidRPr="006126C9">
        <w:t>: No impact on access to food</w:t>
      </w:r>
    </w:p>
    <w:p w14:paraId="054C6915" w14:textId="77777777" w:rsidR="00856C43" w:rsidRPr="006126C9" w:rsidRDefault="00856C43" w:rsidP="00856C43">
      <w:pPr>
        <w:numPr>
          <w:ilvl w:val="1"/>
          <w:numId w:val="24"/>
        </w:numPr>
        <w:spacing w:line="240" w:lineRule="auto"/>
        <w:jc w:val="left"/>
      </w:pPr>
      <w:r>
        <w:rPr>
          <w:rStyle w:val="VerbatimChar"/>
          <w:rFonts w:ascii="Arial Narrow" w:hAnsi="Arial Narrow"/>
        </w:rPr>
        <w:t>impact_small</w:t>
      </w:r>
      <w:r w:rsidRPr="006126C9">
        <w:t xml:space="preserve">: </w:t>
      </w:r>
      <w:r>
        <w:t>small impact</w:t>
      </w:r>
    </w:p>
    <w:p w14:paraId="5F6805AC" w14:textId="77777777" w:rsidR="00856C43" w:rsidRDefault="00856C43" w:rsidP="00856C43">
      <w:pPr>
        <w:numPr>
          <w:ilvl w:val="1"/>
          <w:numId w:val="24"/>
        </w:numPr>
        <w:spacing w:line="240" w:lineRule="auto"/>
        <w:jc w:val="left"/>
      </w:pPr>
      <w:r>
        <w:rPr>
          <w:rStyle w:val="VerbatimChar"/>
          <w:rFonts w:ascii="Arial Narrow" w:hAnsi="Arial Narrow"/>
        </w:rPr>
        <w:lastRenderedPageBreak/>
        <w:t>impact_large</w:t>
      </w:r>
      <w:r w:rsidRPr="006126C9">
        <w:t xml:space="preserve">: </w:t>
      </w:r>
      <w:r>
        <w:t>large impact</w:t>
      </w:r>
    </w:p>
    <w:p w14:paraId="34AE766B" w14:textId="77777777" w:rsidR="00856C43" w:rsidRPr="006126C9" w:rsidRDefault="00856C43" w:rsidP="00856C43">
      <w:pPr>
        <w:numPr>
          <w:ilvl w:val="1"/>
          <w:numId w:val="24"/>
        </w:numPr>
        <w:spacing w:line="240" w:lineRule="auto"/>
        <w:jc w:val="left"/>
      </w:pPr>
      <w:r w:rsidRPr="006126C9">
        <w:rPr>
          <w:rStyle w:val="VerbatimChar"/>
          <w:rFonts w:ascii="Arial Narrow" w:hAnsi="Arial Narrow"/>
        </w:rPr>
        <w:t>dontknow</w:t>
      </w:r>
      <w:r w:rsidRPr="006126C9">
        <w:t>: I don't know or don’t want to answer</w:t>
      </w:r>
    </w:p>
    <w:p w14:paraId="78BCD400" w14:textId="77777777" w:rsidR="00985987" w:rsidRPr="006126C9" w:rsidRDefault="00985987" w:rsidP="00985987">
      <w:pPr>
        <w:pStyle w:val="Heading2"/>
      </w:pPr>
      <w:r w:rsidRPr="006126C9">
        <w:t>H Death</w:t>
      </w:r>
      <w:bookmarkEnd w:id="96"/>
    </w:p>
    <w:p w14:paraId="7F1DFC08" w14:textId="56B3513B" w:rsidR="00985987" w:rsidRPr="006126C9" w:rsidRDefault="00761206" w:rsidP="00985987">
      <w:pPr>
        <w:pStyle w:val="FirstParagraph"/>
        <w:rPr>
          <w:rFonts w:ascii="Arial Narrow" w:hAnsi="Arial Narrow"/>
        </w:rPr>
      </w:pPr>
      <w:hyperlink w:anchor="table-of-contents"/>
    </w:p>
    <w:p w14:paraId="3C5ABECF" w14:textId="77777777" w:rsidR="00985987" w:rsidRPr="006126C9" w:rsidRDefault="00985987" w:rsidP="00985987">
      <w:pPr>
        <w:numPr>
          <w:ilvl w:val="0"/>
          <w:numId w:val="24"/>
        </w:numPr>
        <w:spacing w:line="240" w:lineRule="auto"/>
        <w:jc w:val="left"/>
      </w:pPr>
      <w:r w:rsidRPr="006126C9">
        <w:t xml:space="preserve">group relevant: </w:t>
      </w:r>
      <w:r w:rsidRPr="006126C9">
        <w:rPr>
          <w:rStyle w:val="VerbatimChar"/>
          <w:rFonts w:ascii="Arial Narrow" w:hAnsi="Arial Narrow"/>
        </w:rPr>
        <w:t>last_visit = within_last_month</w:t>
      </w:r>
      <w:r w:rsidRPr="006126C9">
        <w:t xml:space="preserve"> or </w:t>
      </w:r>
      <w:r w:rsidRPr="006126C9">
        <w:rPr>
          <w:rStyle w:val="VerbatimChar"/>
          <w:rFonts w:ascii="Arial Narrow" w:hAnsi="Arial Narrow"/>
        </w:rPr>
        <w:t>last_contact = within_last_month</w:t>
      </w:r>
      <w:r w:rsidRPr="006126C9">
        <w:t xml:space="preserve"> or </w:t>
      </w:r>
      <w:r w:rsidRPr="006126C9">
        <w:rPr>
          <w:rStyle w:val="VerbatimChar"/>
          <w:rFonts w:ascii="Arial Narrow" w:hAnsi="Arial Narrow"/>
        </w:rPr>
        <w:t>type_visit = phone</w:t>
      </w:r>
      <w:r w:rsidRPr="006126C9">
        <w:t xml:space="preserve"> or </w:t>
      </w:r>
      <w:r w:rsidRPr="006126C9">
        <w:rPr>
          <w:rStyle w:val="VerbatimChar"/>
          <w:rFonts w:ascii="Arial Narrow" w:hAnsi="Arial Narrow"/>
        </w:rPr>
        <w:t>type_visit = direct</w:t>
      </w:r>
    </w:p>
    <w:p w14:paraId="0056E771" w14:textId="77777777" w:rsidR="00985987" w:rsidRPr="00DB2FAA" w:rsidRDefault="00985987" w:rsidP="00985987">
      <w:pPr>
        <w:pStyle w:val="Heading4"/>
        <w:rPr>
          <w:lang w:val="en-GB"/>
        </w:rPr>
      </w:pPr>
      <w:bookmarkStart w:id="97" w:name="header-n2122"/>
      <w:r w:rsidRPr="00DB2FAA">
        <w:rPr>
          <w:lang w:val="en-GB"/>
        </w:rPr>
        <w:t xml:space="preserve">1. In the past month, what has been the main cause of death in </w:t>
      </w:r>
      <w:r w:rsidRPr="00DB2FAA">
        <w:rPr>
          <w:rStyle w:val="VerbatimChar"/>
          <w:rFonts w:ascii="Arial Narrow" w:hAnsi="Arial Narrow"/>
          <w:lang w:val="en-GB"/>
        </w:rPr>
        <w:t>${info_settlement}</w:t>
      </w:r>
      <w:r w:rsidRPr="00DB2FAA">
        <w:rPr>
          <w:lang w:val="en-GB"/>
        </w:rPr>
        <w:t>?</w:t>
      </w:r>
      <w:bookmarkEnd w:id="97"/>
    </w:p>
    <w:p w14:paraId="20F97E2B" w14:textId="77777777" w:rsidR="00985987" w:rsidRPr="006126C9" w:rsidRDefault="00985987" w:rsidP="00985987">
      <w:pPr>
        <w:numPr>
          <w:ilvl w:val="0"/>
          <w:numId w:val="24"/>
        </w:numPr>
        <w:spacing w:line="240" w:lineRule="auto"/>
        <w:jc w:val="left"/>
      </w:pPr>
      <w:r w:rsidRPr="006126C9">
        <w:t xml:space="preserve">name: </w:t>
      </w:r>
      <w:r w:rsidRPr="006126C9">
        <w:rPr>
          <w:rStyle w:val="VerbatimChar"/>
          <w:rFonts w:ascii="Arial Narrow" w:hAnsi="Arial Narrow"/>
        </w:rPr>
        <w:t>death_cause1</w:t>
      </w:r>
    </w:p>
    <w:p w14:paraId="1E6A003B" w14:textId="77777777" w:rsidR="00985987" w:rsidRPr="006126C9" w:rsidRDefault="00985987" w:rsidP="00985987">
      <w:pPr>
        <w:numPr>
          <w:ilvl w:val="0"/>
          <w:numId w:val="24"/>
        </w:numPr>
        <w:spacing w:line="240" w:lineRule="auto"/>
        <w:jc w:val="left"/>
      </w:pPr>
      <w:r w:rsidRPr="006126C9">
        <w:t>select one:</w:t>
      </w:r>
    </w:p>
    <w:p w14:paraId="639799AB" w14:textId="77777777" w:rsidR="00985987" w:rsidRPr="006126C9" w:rsidRDefault="00985987" w:rsidP="00985987">
      <w:pPr>
        <w:numPr>
          <w:ilvl w:val="1"/>
          <w:numId w:val="24"/>
        </w:numPr>
        <w:spacing w:line="240" w:lineRule="auto"/>
        <w:jc w:val="left"/>
      </w:pPr>
      <w:r w:rsidRPr="006126C9">
        <w:rPr>
          <w:rStyle w:val="VerbatimChar"/>
          <w:rFonts w:ascii="Arial Narrow" w:hAnsi="Arial Narrow"/>
        </w:rPr>
        <w:t>malaria_fever</w:t>
      </w:r>
      <w:r w:rsidRPr="006126C9">
        <w:t>: Malaria / Fever</w:t>
      </w:r>
    </w:p>
    <w:p w14:paraId="49EF24D7" w14:textId="77777777" w:rsidR="00985987" w:rsidRPr="006126C9" w:rsidRDefault="00985987" w:rsidP="00985987">
      <w:pPr>
        <w:numPr>
          <w:ilvl w:val="1"/>
          <w:numId w:val="24"/>
        </w:numPr>
        <w:spacing w:line="240" w:lineRule="auto"/>
        <w:jc w:val="left"/>
      </w:pPr>
      <w:r w:rsidRPr="006126C9">
        <w:rPr>
          <w:rStyle w:val="VerbatimChar"/>
          <w:rFonts w:ascii="Arial Narrow" w:hAnsi="Arial Narrow"/>
        </w:rPr>
        <w:t>cholera_diarrhea</w:t>
      </w:r>
      <w:r w:rsidRPr="006126C9">
        <w:t>: Cholera / Diarrhea</w:t>
      </w:r>
    </w:p>
    <w:p w14:paraId="76651F46" w14:textId="77777777" w:rsidR="00985987" w:rsidRPr="006126C9" w:rsidRDefault="00985987" w:rsidP="00985987">
      <w:pPr>
        <w:numPr>
          <w:ilvl w:val="1"/>
          <w:numId w:val="24"/>
        </w:numPr>
        <w:spacing w:line="240" w:lineRule="auto"/>
        <w:jc w:val="left"/>
      </w:pPr>
      <w:r w:rsidRPr="006126C9">
        <w:rPr>
          <w:rStyle w:val="VerbatimChar"/>
          <w:rFonts w:ascii="Arial Narrow" w:hAnsi="Arial Narrow"/>
        </w:rPr>
        <w:t>hunger_malnutrition_kalazar</w:t>
      </w:r>
      <w:r w:rsidRPr="006126C9">
        <w:t>: Hunger / Malnutrition</w:t>
      </w:r>
    </w:p>
    <w:p w14:paraId="206DB219" w14:textId="77777777" w:rsidR="00985987" w:rsidRPr="006126C9" w:rsidRDefault="00985987" w:rsidP="00985987">
      <w:pPr>
        <w:numPr>
          <w:ilvl w:val="1"/>
          <w:numId w:val="24"/>
        </w:numPr>
        <w:spacing w:line="240" w:lineRule="auto"/>
        <w:jc w:val="left"/>
      </w:pPr>
      <w:r w:rsidRPr="006126C9">
        <w:rPr>
          <w:rStyle w:val="VerbatimChar"/>
          <w:rFonts w:ascii="Arial Narrow" w:hAnsi="Arial Narrow"/>
        </w:rPr>
        <w:t>kalazar</w:t>
      </w:r>
      <w:r w:rsidRPr="006126C9">
        <w:t xml:space="preserve">: Kalazar </w:t>
      </w:r>
    </w:p>
    <w:p w14:paraId="2B5631B0" w14:textId="77777777" w:rsidR="00985987" w:rsidRPr="006126C9" w:rsidRDefault="00985987" w:rsidP="00985987">
      <w:pPr>
        <w:numPr>
          <w:ilvl w:val="1"/>
          <w:numId w:val="24"/>
        </w:numPr>
        <w:spacing w:line="240" w:lineRule="auto"/>
        <w:jc w:val="left"/>
      </w:pPr>
      <w:r w:rsidRPr="006126C9">
        <w:rPr>
          <w:rStyle w:val="VerbatimChar"/>
          <w:rFonts w:ascii="Arial Narrow" w:hAnsi="Arial Narrow"/>
        </w:rPr>
        <w:t>conflict</w:t>
      </w:r>
      <w:r w:rsidRPr="006126C9">
        <w:t>: Conflict</w:t>
      </w:r>
    </w:p>
    <w:p w14:paraId="24BD0727" w14:textId="77777777" w:rsidR="00985987" w:rsidRPr="006126C9" w:rsidRDefault="00985987" w:rsidP="00985987">
      <w:pPr>
        <w:numPr>
          <w:ilvl w:val="1"/>
          <w:numId w:val="24"/>
        </w:numPr>
        <w:spacing w:line="240" w:lineRule="auto"/>
        <w:jc w:val="left"/>
      </w:pPr>
      <w:r w:rsidRPr="006126C9">
        <w:rPr>
          <w:rStyle w:val="VerbatimChar"/>
          <w:rFonts w:ascii="Arial Narrow" w:hAnsi="Arial Narrow"/>
        </w:rPr>
        <w:t>natural</w:t>
      </w:r>
      <w:r w:rsidRPr="006126C9">
        <w:t>: Natural causes of death (e.g. old age)</w:t>
      </w:r>
    </w:p>
    <w:p w14:paraId="02C83152" w14:textId="77777777" w:rsidR="00985987" w:rsidRPr="006126C9" w:rsidRDefault="00985987" w:rsidP="00985987">
      <w:pPr>
        <w:numPr>
          <w:ilvl w:val="1"/>
          <w:numId w:val="24"/>
        </w:numPr>
        <w:spacing w:line="240" w:lineRule="auto"/>
        <w:jc w:val="left"/>
      </w:pPr>
      <w:r w:rsidRPr="006126C9">
        <w:rPr>
          <w:rStyle w:val="VerbatimChar"/>
          <w:rFonts w:ascii="Arial Narrow" w:hAnsi="Arial Narrow"/>
        </w:rPr>
        <w:t>hiv_aids</w:t>
      </w:r>
      <w:r w:rsidRPr="006126C9">
        <w:t>: HIV / AIDS</w:t>
      </w:r>
    </w:p>
    <w:p w14:paraId="5518DB93" w14:textId="77777777" w:rsidR="00985987" w:rsidRPr="006126C9" w:rsidRDefault="00985987" w:rsidP="00985987">
      <w:pPr>
        <w:numPr>
          <w:ilvl w:val="1"/>
          <w:numId w:val="24"/>
        </w:numPr>
        <w:spacing w:line="240" w:lineRule="auto"/>
        <w:jc w:val="left"/>
      </w:pPr>
      <w:r w:rsidRPr="006126C9">
        <w:rPr>
          <w:rStyle w:val="VerbatimChar"/>
          <w:rFonts w:ascii="Arial Narrow" w:hAnsi="Arial Narrow"/>
        </w:rPr>
        <w:t>other</w:t>
      </w:r>
      <w:r w:rsidRPr="006126C9">
        <w:t>: Other</w:t>
      </w:r>
    </w:p>
    <w:p w14:paraId="35AC6681" w14:textId="77777777" w:rsidR="00985987" w:rsidRPr="006126C9" w:rsidRDefault="00985987" w:rsidP="00985987">
      <w:pPr>
        <w:numPr>
          <w:ilvl w:val="1"/>
          <w:numId w:val="24"/>
        </w:numPr>
        <w:spacing w:line="240" w:lineRule="auto"/>
        <w:jc w:val="left"/>
      </w:pPr>
      <w:r w:rsidRPr="006126C9">
        <w:rPr>
          <w:rStyle w:val="VerbatimChar"/>
          <w:rFonts w:ascii="Arial Narrow" w:hAnsi="Arial Narrow"/>
        </w:rPr>
        <w:t>nothing</w:t>
      </w:r>
      <w:r w:rsidRPr="006126C9">
        <w:t>: Nothing</w:t>
      </w:r>
    </w:p>
    <w:p w14:paraId="31E53403" w14:textId="77777777" w:rsidR="00985987" w:rsidRPr="006126C9" w:rsidRDefault="00985987" w:rsidP="00985987">
      <w:pPr>
        <w:numPr>
          <w:ilvl w:val="1"/>
          <w:numId w:val="24"/>
        </w:numPr>
        <w:spacing w:line="240" w:lineRule="auto"/>
        <w:jc w:val="left"/>
      </w:pPr>
      <w:r w:rsidRPr="006126C9">
        <w:rPr>
          <w:rStyle w:val="VerbatimChar"/>
          <w:rFonts w:ascii="Arial Narrow" w:hAnsi="Arial Narrow"/>
        </w:rPr>
        <w:t>dontknow</w:t>
      </w:r>
      <w:r w:rsidRPr="006126C9">
        <w:t>: I don't know or don’t want to answer</w:t>
      </w:r>
    </w:p>
    <w:p w14:paraId="41092611" w14:textId="77777777" w:rsidR="00985987" w:rsidRPr="00DB2FAA" w:rsidRDefault="00985987" w:rsidP="00985987">
      <w:pPr>
        <w:pStyle w:val="Heading4"/>
        <w:rPr>
          <w:lang w:val="en-GB"/>
        </w:rPr>
      </w:pPr>
      <w:bookmarkStart w:id="98" w:name="header-n2161"/>
      <w:r w:rsidRPr="00DB2FAA">
        <w:rPr>
          <w:lang w:val="en-GB"/>
        </w:rPr>
        <w:t xml:space="preserve">2. Have more people of any age died than normal in the last month in </w:t>
      </w:r>
      <w:r w:rsidRPr="00DB2FAA">
        <w:rPr>
          <w:rStyle w:val="VerbatimChar"/>
          <w:rFonts w:ascii="Arial Narrow" w:hAnsi="Arial Narrow"/>
          <w:lang w:val="en-GB"/>
        </w:rPr>
        <w:t>${info_settlement}</w:t>
      </w:r>
      <w:r w:rsidRPr="00DB2FAA">
        <w:rPr>
          <w:lang w:val="en-GB"/>
        </w:rPr>
        <w:t>?</w:t>
      </w:r>
      <w:bookmarkEnd w:id="98"/>
    </w:p>
    <w:p w14:paraId="17061EE3" w14:textId="77777777" w:rsidR="00985987" w:rsidRPr="006126C9" w:rsidRDefault="00985987" w:rsidP="00985987">
      <w:pPr>
        <w:numPr>
          <w:ilvl w:val="0"/>
          <w:numId w:val="24"/>
        </w:numPr>
        <w:spacing w:line="240" w:lineRule="auto"/>
        <w:jc w:val="left"/>
      </w:pPr>
      <w:r w:rsidRPr="006126C9">
        <w:t xml:space="preserve">name: </w:t>
      </w:r>
      <w:r w:rsidRPr="006126C9">
        <w:rPr>
          <w:rStyle w:val="VerbatimChar"/>
          <w:rFonts w:ascii="Arial Narrow" w:hAnsi="Arial Narrow"/>
        </w:rPr>
        <w:t>mortality_increase</w:t>
      </w:r>
    </w:p>
    <w:p w14:paraId="60DBB398" w14:textId="77777777" w:rsidR="00985987" w:rsidRPr="006126C9" w:rsidRDefault="00985987" w:rsidP="00985987">
      <w:pPr>
        <w:numPr>
          <w:ilvl w:val="0"/>
          <w:numId w:val="24"/>
        </w:numPr>
        <w:spacing w:line="240" w:lineRule="auto"/>
        <w:jc w:val="left"/>
      </w:pPr>
      <w:r w:rsidRPr="006126C9">
        <w:t>select one:</w:t>
      </w:r>
    </w:p>
    <w:p w14:paraId="6785B2D8" w14:textId="77777777" w:rsidR="00985987" w:rsidRPr="006126C9" w:rsidRDefault="00985987" w:rsidP="00985987">
      <w:pPr>
        <w:numPr>
          <w:ilvl w:val="1"/>
          <w:numId w:val="24"/>
        </w:numPr>
        <w:spacing w:line="240" w:lineRule="auto"/>
        <w:jc w:val="left"/>
      </w:pPr>
      <w:r w:rsidRPr="006126C9">
        <w:rPr>
          <w:rStyle w:val="VerbatimChar"/>
          <w:rFonts w:ascii="Arial Narrow" w:hAnsi="Arial Narrow"/>
        </w:rPr>
        <w:t>yes</w:t>
      </w:r>
      <w:r w:rsidRPr="006126C9">
        <w:t>: Yes</w:t>
      </w:r>
    </w:p>
    <w:p w14:paraId="0F2B0680" w14:textId="77777777" w:rsidR="00985987" w:rsidRPr="006126C9" w:rsidRDefault="00985987" w:rsidP="00985987">
      <w:pPr>
        <w:numPr>
          <w:ilvl w:val="1"/>
          <w:numId w:val="24"/>
        </w:numPr>
        <w:spacing w:line="240" w:lineRule="auto"/>
        <w:jc w:val="left"/>
      </w:pPr>
      <w:r w:rsidRPr="006126C9">
        <w:rPr>
          <w:rStyle w:val="VerbatimChar"/>
          <w:rFonts w:ascii="Arial Narrow" w:hAnsi="Arial Narrow"/>
        </w:rPr>
        <w:t>no</w:t>
      </w:r>
      <w:r w:rsidRPr="006126C9">
        <w:t>: No</w:t>
      </w:r>
    </w:p>
    <w:p w14:paraId="00A523E9" w14:textId="77777777" w:rsidR="00985987" w:rsidRPr="006126C9" w:rsidRDefault="00985987" w:rsidP="00985987">
      <w:pPr>
        <w:numPr>
          <w:ilvl w:val="1"/>
          <w:numId w:val="24"/>
        </w:numPr>
        <w:spacing w:line="240" w:lineRule="auto"/>
        <w:jc w:val="left"/>
      </w:pPr>
      <w:r w:rsidRPr="006126C9">
        <w:rPr>
          <w:rStyle w:val="VerbatimChar"/>
          <w:rFonts w:ascii="Arial Narrow" w:hAnsi="Arial Narrow"/>
        </w:rPr>
        <w:t>dontknow</w:t>
      </w:r>
      <w:r w:rsidRPr="006126C9">
        <w:t>: I don't know or don’t want to answer</w:t>
      </w:r>
    </w:p>
    <w:p w14:paraId="5A5F5917" w14:textId="77777777" w:rsidR="00985987" w:rsidRPr="006126C9" w:rsidRDefault="00985987" w:rsidP="00985987">
      <w:pPr>
        <w:pStyle w:val="Heading2"/>
      </w:pPr>
      <w:bookmarkStart w:id="99" w:name="header-n2179"/>
      <w:r w:rsidRPr="006126C9">
        <w:t>I Health Services</w:t>
      </w:r>
      <w:bookmarkEnd w:id="99"/>
    </w:p>
    <w:p w14:paraId="16E9B115" w14:textId="38402937" w:rsidR="00985987" w:rsidRPr="006126C9" w:rsidRDefault="00761206" w:rsidP="00985987">
      <w:pPr>
        <w:pStyle w:val="FirstParagraph"/>
        <w:rPr>
          <w:rFonts w:ascii="Arial Narrow" w:hAnsi="Arial Narrow"/>
        </w:rPr>
      </w:pPr>
      <w:hyperlink w:anchor="table-of-contents"/>
    </w:p>
    <w:p w14:paraId="1E3B3CE3" w14:textId="77777777" w:rsidR="00985987" w:rsidRPr="006126C9" w:rsidRDefault="00985987" w:rsidP="00985987">
      <w:pPr>
        <w:pStyle w:val="BlockText"/>
        <w:rPr>
          <w:rFonts w:ascii="Arial Narrow" w:hAnsi="Arial Narrow"/>
        </w:rPr>
      </w:pPr>
      <w:r w:rsidRPr="006126C9">
        <w:rPr>
          <w:rFonts w:ascii="Arial Narrow" w:hAnsi="Arial Narrow"/>
        </w:rPr>
        <w:t xml:space="preserve">You will now be asked about health conditions in </w:t>
      </w:r>
      <w:r w:rsidRPr="006126C9">
        <w:rPr>
          <w:rStyle w:val="VerbatimChar"/>
          <w:rFonts w:ascii="Arial Narrow" w:hAnsi="Arial Narrow"/>
        </w:rPr>
        <w:t>${info_settlement}</w:t>
      </w:r>
      <w:r w:rsidRPr="006126C9">
        <w:rPr>
          <w:rFonts w:ascii="Arial Narrow" w:hAnsi="Arial Narrow"/>
        </w:rPr>
        <w:t xml:space="preserve"> now. Please be as detailed as possible.</w:t>
      </w:r>
    </w:p>
    <w:p w14:paraId="619B842A" w14:textId="77777777" w:rsidR="00985987" w:rsidRPr="006126C9" w:rsidRDefault="00985987" w:rsidP="00985987">
      <w:pPr>
        <w:numPr>
          <w:ilvl w:val="0"/>
          <w:numId w:val="24"/>
        </w:numPr>
        <w:spacing w:line="240" w:lineRule="auto"/>
        <w:jc w:val="left"/>
      </w:pPr>
      <w:r w:rsidRPr="006126C9">
        <w:t xml:space="preserve">group relevant: </w:t>
      </w:r>
      <w:r w:rsidRPr="006126C9">
        <w:rPr>
          <w:rStyle w:val="VerbatimChar"/>
          <w:rFonts w:ascii="Arial Narrow" w:hAnsi="Arial Narrow"/>
        </w:rPr>
        <w:t>last_visit = within_last_month</w:t>
      </w:r>
      <w:r w:rsidRPr="006126C9">
        <w:t xml:space="preserve"> or </w:t>
      </w:r>
      <w:r w:rsidRPr="006126C9">
        <w:rPr>
          <w:rStyle w:val="VerbatimChar"/>
          <w:rFonts w:ascii="Arial Narrow" w:hAnsi="Arial Narrow"/>
        </w:rPr>
        <w:t>last_contact = within_last_month</w:t>
      </w:r>
      <w:r w:rsidRPr="006126C9">
        <w:t xml:space="preserve"> or </w:t>
      </w:r>
      <w:r w:rsidRPr="006126C9">
        <w:rPr>
          <w:rStyle w:val="VerbatimChar"/>
          <w:rFonts w:ascii="Arial Narrow" w:hAnsi="Arial Narrow"/>
        </w:rPr>
        <w:t>type_visit = phone</w:t>
      </w:r>
      <w:r w:rsidRPr="006126C9">
        <w:t xml:space="preserve"> or </w:t>
      </w:r>
      <w:r w:rsidRPr="006126C9">
        <w:rPr>
          <w:rStyle w:val="VerbatimChar"/>
          <w:rFonts w:ascii="Arial Narrow" w:hAnsi="Arial Narrow"/>
        </w:rPr>
        <w:t>type_visit = direct</w:t>
      </w:r>
    </w:p>
    <w:p w14:paraId="262A25D6" w14:textId="77777777" w:rsidR="00985987" w:rsidRPr="00DB2FAA" w:rsidRDefault="00985987" w:rsidP="00985987">
      <w:pPr>
        <w:pStyle w:val="Heading4"/>
        <w:rPr>
          <w:lang w:val="en-GB"/>
        </w:rPr>
      </w:pPr>
      <w:bookmarkStart w:id="100" w:name="header-n2193"/>
      <w:r w:rsidRPr="00DB2FAA">
        <w:rPr>
          <w:lang w:val="en-GB"/>
        </w:rPr>
        <w:t xml:space="preserve">1. Are health care facilities providing services that you can physically access FROM </w:t>
      </w:r>
      <w:r w:rsidRPr="00DB2FAA">
        <w:rPr>
          <w:rStyle w:val="VerbatimChar"/>
          <w:rFonts w:ascii="Arial Narrow" w:hAnsi="Arial Narrow"/>
          <w:lang w:val="en-GB"/>
        </w:rPr>
        <w:t>${info_settlement}</w:t>
      </w:r>
      <w:r w:rsidRPr="00DB2FAA">
        <w:rPr>
          <w:lang w:val="en-GB"/>
        </w:rPr>
        <w:t xml:space="preserve"> now?</w:t>
      </w:r>
      <w:bookmarkEnd w:id="100"/>
    </w:p>
    <w:p w14:paraId="39FA4FC5" w14:textId="77777777" w:rsidR="00985987" w:rsidRPr="006126C9" w:rsidRDefault="00985987" w:rsidP="00985987">
      <w:pPr>
        <w:numPr>
          <w:ilvl w:val="0"/>
          <w:numId w:val="24"/>
        </w:numPr>
        <w:spacing w:line="240" w:lineRule="auto"/>
        <w:jc w:val="left"/>
      </w:pPr>
      <w:r w:rsidRPr="006126C9">
        <w:t xml:space="preserve">name: </w:t>
      </w:r>
      <w:r w:rsidRPr="006126C9">
        <w:rPr>
          <w:rStyle w:val="VerbatimChar"/>
          <w:rFonts w:ascii="Arial Narrow" w:hAnsi="Arial Narrow"/>
        </w:rPr>
        <w:t>health_now</w:t>
      </w:r>
    </w:p>
    <w:p w14:paraId="52D307EA" w14:textId="77777777" w:rsidR="00985987" w:rsidRPr="006126C9" w:rsidRDefault="00985987" w:rsidP="00985987">
      <w:pPr>
        <w:numPr>
          <w:ilvl w:val="0"/>
          <w:numId w:val="24"/>
        </w:numPr>
        <w:spacing w:line="240" w:lineRule="auto"/>
        <w:jc w:val="left"/>
      </w:pPr>
      <w:r w:rsidRPr="006126C9">
        <w:lastRenderedPageBreak/>
        <w:t>select one:</w:t>
      </w:r>
    </w:p>
    <w:p w14:paraId="04E38390" w14:textId="77777777" w:rsidR="00985987" w:rsidRPr="006126C9" w:rsidRDefault="00985987" w:rsidP="00985987">
      <w:pPr>
        <w:numPr>
          <w:ilvl w:val="1"/>
          <w:numId w:val="24"/>
        </w:numPr>
        <w:spacing w:line="240" w:lineRule="auto"/>
        <w:jc w:val="left"/>
      </w:pPr>
      <w:r w:rsidRPr="006126C9">
        <w:rPr>
          <w:rStyle w:val="VerbatimChar"/>
          <w:rFonts w:ascii="Arial Narrow" w:hAnsi="Arial Narrow"/>
        </w:rPr>
        <w:t>yes</w:t>
      </w:r>
      <w:r w:rsidRPr="006126C9">
        <w:t>: Yes</w:t>
      </w:r>
    </w:p>
    <w:p w14:paraId="273ADFD7" w14:textId="77777777" w:rsidR="00985987" w:rsidRPr="006126C9" w:rsidRDefault="00985987" w:rsidP="00985987">
      <w:pPr>
        <w:numPr>
          <w:ilvl w:val="1"/>
          <w:numId w:val="24"/>
        </w:numPr>
        <w:spacing w:line="240" w:lineRule="auto"/>
        <w:jc w:val="left"/>
      </w:pPr>
      <w:r w:rsidRPr="006126C9">
        <w:rPr>
          <w:rStyle w:val="VerbatimChar"/>
          <w:rFonts w:ascii="Arial Narrow" w:hAnsi="Arial Narrow"/>
        </w:rPr>
        <w:t>no</w:t>
      </w:r>
      <w:r w:rsidRPr="006126C9">
        <w:t>: No</w:t>
      </w:r>
    </w:p>
    <w:p w14:paraId="18A9FB3F" w14:textId="77777777" w:rsidR="00985987" w:rsidRPr="006126C9" w:rsidRDefault="00985987" w:rsidP="00985987">
      <w:pPr>
        <w:numPr>
          <w:ilvl w:val="1"/>
          <w:numId w:val="24"/>
        </w:numPr>
        <w:spacing w:line="240" w:lineRule="auto"/>
        <w:jc w:val="left"/>
      </w:pPr>
      <w:r w:rsidRPr="006126C9">
        <w:rPr>
          <w:rStyle w:val="VerbatimChar"/>
          <w:rFonts w:ascii="Arial Narrow" w:hAnsi="Arial Narrow"/>
        </w:rPr>
        <w:t>dontknow</w:t>
      </w:r>
      <w:r w:rsidRPr="006126C9">
        <w:t>: I don't know or don’t want to answer</w:t>
      </w:r>
    </w:p>
    <w:p w14:paraId="4C1865F2" w14:textId="77777777" w:rsidR="00985987" w:rsidRPr="00DB2FAA" w:rsidRDefault="00985987" w:rsidP="00985987">
      <w:pPr>
        <w:pStyle w:val="Heading4"/>
        <w:rPr>
          <w:lang w:val="en-GB"/>
        </w:rPr>
      </w:pPr>
      <w:bookmarkStart w:id="101" w:name="header-n2211"/>
      <w:r w:rsidRPr="00DB2FAA">
        <w:rPr>
          <w:lang w:val="en-GB"/>
        </w:rPr>
        <w:t xml:space="preserve">2. How long does it take by foot does it to get to a health facility from </w:t>
      </w:r>
      <w:r w:rsidRPr="00DB2FAA">
        <w:rPr>
          <w:rStyle w:val="VerbatimChar"/>
          <w:rFonts w:ascii="Arial Narrow" w:hAnsi="Arial Narrow"/>
          <w:lang w:val="en-GB"/>
        </w:rPr>
        <w:t>${info_settlement}</w:t>
      </w:r>
      <w:r w:rsidRPr="00DB2FAA">
        <w:rPr>
          <w:lang w:val="en-GB"/>
        </w:rPr>
        <w:t>?</w:t>
      </w:r>
      <w:bookmarkEnd w:id="101"/>
    </w:p>
    <w:p w14:paraId="5F0BC862" w14:textId="77777777" w:rsidR="00985987" w:rsidRPr="006126C9" w:rsidRDefault="00985987" w:rsidP="00985987">
      <w:pPr>
        <w:numPr>
          <w:ilvl w:val="0"/>
          <w:numId w:val="24"/>
        </w:numPr>
        <w:spacing w:line="240" w:lineRule="auto"/>
        <w:jc w:val="left"/>
      </w:pPr>
      <w:r w:rsidRPr="006126C9">
        <w:t xml:space="preserve">name: </w:t>
      </w:r>
      <w:r w:rsidRPr="006126C9">
        <w:rPr>
          <w:rStyle w:val="VerbatimChar"/>
          <w:rFonts w:ascii="Arial Narrow" w:hAnsi="Arial Narrow"/>
        </w:rPr>
        <w:t>health_dist</w:t>
      </w:r>
    </w:p>
    <w:p w14:paraId="62133EC7" w14:textId="77777777" w:rsidR="00985987" w:rsidRPr="006126C9" w:rsidRDefault="00985987" w:rsidP="00985987">
      <w:pPr>
        <w:numPr>
          <w:ilvl w:val="0"/>
          <w:numId w:val="24"/>
        </w:numPr>
        <w:spacing w:line="240" w:lineRule="auto"/>
        <w:jc w:val="left"/>
      </w:pPr>
      <w:r w:rsidRPr="006126C9">
        <w:t xml:space="preserve">relevant: </w:t>
      </w:r>
      <w:r w:rsidRPr="006126C9">
        <w:rPr>
          <w:rStyle w:val="VerbatimChar"/>
          <w:rFonts w:ascii="Arial Narrow" w:hAnsi="Arial Narrow"/>
        </w:rPr>
        <w:t>health_now = yes</w:t>
      </w:r>
    </w:p>
    <w:p w14:paraId="175C36B5" w14:textId="77777777" w:rsidR="00985987" w:rsidRPr="006126C9" w:rsidRDefault="00985987" w:rsidP="00985987">
      <w:pPr>
        <w:numPr>
          <w:ilvl w:val="0"/>
          <w:numId w:val="24"/>
        </w:numPr>
        <w:spacing w:line="240" w:lineRule="auto"/>
        <w:jc w:val="left"/>
      </w:pPr>
      <w:r w:rsidRPr="006126C9">
        <w:t>select one:</w:t>
      </w:r>
    </w:p>
    <w:p w14:paraId="47AB6C22" w14:textId="77777777" w:rsidR="00985987" w:rsidRPr="006126C9" w:rsidRDefault="00985987" w:rsidP="00985987">
      <w:pPr>
        <w:numPr>
          <w:ilvl w:val="1"/>
          <w:numId w:val="24"/>
        </w:numPr>
        <w:spacing w:line="240" w:lineRule="auto"/>
        <w:jc w:val="left"/>
      </w:pPr>
      <w:r w:rsidRPr="006126C9">
        <w:rPr>
          <w:rStyle w:val="VerbatimChar"/>
          <w:rFonts w:ascii="Arial Narrow" w:hAnsi="Arial Narrow"/>
        </w:rPr>
        <w:t>under_30_minutes</w:t>
      </w:r>
      <w:r w:rsidRPr="006126C9">
        <w:t>: Under 30 minutes</w:t>
      </w:r>
    </w:p>
    <w:p w14:paraId="16603EE7" w14:textId="77777777" w:rsidR="00985987" w:rsidRPr="006126C9" w:rsidRDefault="00985987" w:rsidP="00985987">
      <w:pPr>
        <w:numPr>
          <w:ilvl w:val="1"/>
          <w:numId w:val="24"/>
        </w:numPr>
        <w:spacing w:line="240" w:lineRule="auto"/>
        <w:jc w:val="left"/>
      </w:pPr>
      <w:r w:rsidRPr="006126C9">
        <w:rPr>
          <w:rStyle w:val="VerbatimChar"/>
          <w:rFonts w:ascii="Arial Narrow" w:hAnsi="Arial Narrow"/>
        </w:rPr>
        <w:t>30_minutes_1_hour</w:t>
      </w:r>
      <w:r w:rsidRPr="006126C9">
        <w:t>: 30 minutes to less than 1 hour</w:t>
      </w:r>
    </w:p>
    <w:p w14:paraId="0559E2A3" w14:textId="77777777" w:rsidR="00985987" w:rsidRPr="006126C9" w:rsidRDefault="00985987" w:rsidP="00985987">
      <w:pPr>
        <w:numPr>
          <w:ilvl w:val="1"/>
          <w:numId w:val="24"/>
        </w:numPr>
        <w:spacing w:line="240" w:lineRule="auto"/>
        <w:jc w:val="left"/>
      </w:pPr>
      <w:r w:rsidRPr="006126C9">
        <w:rPr>
          <w:rStyle w:val="VerbatimChar"/>
          <w:rFonts w:ascii="Arial Narrow" w:hAnsi="Arial Narrow"/>
        </w:rPr>
        <w:t>1_hour_half_day</w:t>
      </w:r>
      <w:r w:rsidRPr="006126C9">
        <w:t>: One hour to less than half a day</w:t>
      </w:r>
    </w:p>
    <w:p w14:paraId="64583BF6" w14:textId="77777777" w:rsidR="00985987" w:rsidRPr="006126C9" w:rsidRDefault="00985987" w:rsidP="00985987">
      <w:pPr>
        <w:numPr>
          <w:ilvl w:val="1"/>
          <w:numId w:val="24"/>
        </w:numPr>
        <w:spacing w:line="240" w:lineRule="auto"/>
        <w:jc w:val="left"/>
      </w:pPr>
      <w:r w:rsidRPr="006126C9">
        <w:rPr>
          <w:rStyle w:val="VerbatimChar"/>
          <w:rFonts w:ascii="Arial Narrow" w:hAnsi="Arial Narrow"/>
        </w:rPr>
        <w:t>half_day</w:t>
      </w:r>
      <w:r w:rsidRPr="006126C9">
        <w:t>: Half a day</w:t>
      </w:r>
    </w:p>
    <w:p w14:paraId="280147C7" w14:textId="77777777" w:rsidR="00985987" w:rsidRPr="006126C9" w:rsidRDefault="00985987" w:rsidP="00985987">
      <w:pPr>
        <w:numPr>
          <w:ilvl w:val="1"/>
          <w:numId w:val="24"/>
        </w:numPr>
        <w:spacing w:line="240" w:lineRule="auto"/>
        <w:jc w:val="left"/>
      </w:pPr>
      <w:r w:rsidRPr="006126C9">
        <w:rPr>
          <w:rStyle w:val="VerbatimChar"/>
          <w:rFonts w:ascii="Arial Narrow" w:hAnsi="Arial Narrow"/>
        </w:rPr>
        <w:t>full_day</w:t>
      </w:r>
      <w:r w:rsidRPr="006126C9">
        <w:t>: More than half a day</w:t>
      </w:r>
    </w:p>
    <w:p w14:paraId="542B56FD" w14:textId="77777777" w:rsidR="00985987" w:rsidRPr="006126C9" w:rsidRDefault="00985987" w:rsidP="00985987">
      <w:pPr>
        <w:numPr>
          <w:ilvl w:val="1"/>
          <w:numId w:val="24"/>
        </w:numPr>
        <w:spacing w:line="240" w:lineRule="auto"/>
        <w:jc w:val="left"/>
      </w:pPr>
      <w:r w:rsidRPr="006126C9">
        <w:rPr>
          <w:rStyle w:val="VerbatimChar"/>
          <w:rFonts w:ascii="Arial Narrow" w:hAnsi="Arial Narrow"/>
        </w:rPr>
        <w:t>dontknow</w:t>
      </w:r>
      <w:r w:rsidRPr="006126C9">
        <w:t>: I don't know or don’t want to answer</w:t>
      </w:r>
    </w:p>
    <w:p w14:paraId="1DB4FC82" w14:textId="77777777" w:rsidR="00985987" w:rsidRPr="00DB2FAA" w:rsidRDefault="00985987" w:rsidP="00985987">
      <w:pPr>
        <w:pStyle w:val="Heading4"/>
        <w:rPr>
          <w:lang w:val="en-GB"/>
        </w:rPr>
      </w:pPr>
      <w:bookmarkStart w:id="102" w:name="header-n2241"/>
      <w:r w:rsidRPr="00DB2FAA">
        <w:rPr>
          <w:lang w:val="en-GB"/>
        </w:rPr>
        <w:t xml:space="preserve">3. What is the main reason that health facilities are not available in </w:t>
      </w:r>
      <w:r w:rsidRPr="00DB2FAA">
        <w:rPr>
          <w:rStyle w:val="VerbatimChar"/>
          <w:rFonts w:ascii="Arial Narrow" w:hAnsi="Arial Narrow"/>
          <w:lang w:val="en-GB"/>
        </w:rPr>
        <w:t>${info_settlement}</w:t>
      </w:r>
      <w:r w:rsidRPr="00DB2FAA">
        <w:rPr>
          <w:lang w:val="en-GB"/>
        </w:rPr>
        <w:t>?</w:t>
      </w:r>
      <w:bookmarkEnd w:id="102"/>
    </w:p>
    <w:p w14:paraId="4347BD7A" w14:textId="77777777" w:rsidR="00985987" w:rsidRPr="006126C9" w:rsidRDefault="00985987" w:rsidP="00985987">
      <w:pPr>
        <w:numPr>
          <w:ilvl w:val="0"/>
          <w:numId w:val="24"/>
        </w:numPr>
        <w:spacing w:line="240" w:lineRule="auto"/>
        <w:jc w:val="left"/>
      </w:pPr>
      <w:r w:rsidRPr="006126C9">
        <w:t xml:space="preserve">name: </w:t>
      </w:r>
      <w:r w:rsidRPr="006126C9">
        <w:rPr>
          <w:rStyle w:val="VerbatimChar"/>
          <w:rFonts w:ascii="Arial Narrow" w:hAnsi="Arial Narrow"/>
        </w:rPr>
        <w:t>health_no_reason1</w:t>
      </w:r>
    </w:p>
    <w:p w14:paraId="323CB847" w14:textId="77777777" w:rsidR="00985987" w:rsidRPr="006126C9" w:rsidRDefault="00985987" w:rsidP="00985987">
      <w:pPr>
        <w:numPr>
          <w:ilvl w:val="0"/>
          <w:numId w:val="24"/>
        </w:numPr>
        <w:spacing w:line="240" w:lineRule="auto"/>
        <w:jc w:val="left"/>
      </w:pPr>
      <w:r w:rsidRPr="006126C9">
        <w:t xml:space="preserve">relevant: </w:t>
      </w:r>
      <w:r w:rsidRPr="006126C9">
        <w:rPr>
          <w:rStyle w:val="VerbatimChar"/>
          <w:rFonts w:ascii="Arial Narrow" w:hAnsi="Arial Narrow"/>
        </w:rPr>
        <w:t>health_now = no</w:t>
      </w:r>
    </w:p>
    <w:p w14:paraId="5E765628" w14:textId="77777777" w:rsidR="00985987" w:rsidRPr="006126C9" w:rsidRDefault="00985987" w:rsidP="00985987">
      <w:pPr>
        <w:numPr>
          <w:ilvl w:val="0"/>
          <w:numId w:val="24"/>
        </w:numPr>
        <w:spacing w:line="240" w:lineRule="auto"/>
        <w:jc w:val="left"/>
      </w:pPr>
      <w:r w:rsidRPr="006126C9">
        <w:t>select one:</w:t>
      </w:r>
    </w:p>
    <w:p w14:paraId="7CD4189D" w14:textId="77777777" w:rsidR="00985987" w:rsidRPr="006126C9" w:rsidRDefault="00985987" w:rsidP="00985987">
      <w:pPr>
        <w:numPr>
          <w:ilvl w:val="1"/>
          <w:numId w:val="24"/>
        </w:numPr>
        <w:spacing w:line="240" w:lineRule="auto"/>
        <w:jc w:val="left"/>
      </w:pPr>
      <w:r w:rsidRPr="006126C9">
        <w:rPr>
          <w:rStyle w:val="VerbatimChar"/>
          <w:rFonts w:ascii="Arial Narrow" w:hAnsi="Arial Narrow"/>
        </w:rPr>
        <w:t>never_there</w:t>
      </w:r>
      <w:r w:rsidRPr="006126C9">
        <w:t>: There were never health facilities nearby</w:t>
      </w:r>
    </w:p>
    <w:p w14:paraId="6FC1484D" w14:textId="77777777" w:rsidR="00985987" w:rsidRPr="006126C9" w:rsidRDefault="00985987" w:rsidP="00985987">
      <w:pPr>
        <w:numPr>
          <w:ilvl w:val="1"/>
          <w:numId w:val="24"/>
        </w:numPr>
        <w:spacing w:line="240" w:lineRule="auto"/>
        <w:jc w:val="left"/>
      </w:pPr>
      <w:r w:rsidRPr="006126C9">
        <w:rPr>
          <w:rStyle w:val="VerbatimChar"/>
          <w:rFonts w:ascii="Arial Narrow" w:hAnsi="Arial Narrow"/>
        </w:rPr>
        <w:t>no_staff</w:t>
      </w:r>
      <w:r w:rsidRPr="006126C9">
        <w:t>: There are no health care workers in the area</w:t>
      </w:r>
    </w:p>
    <w:p w14:paraId="64FFA92F" w14:textId="77777777" w:rsidR="00985987" w:rsidRPr="006126C9" w:rsidRDefault="00985987" w:rsidP="00985987">
      <w:pPr>
        <w:numPr>
          <w:ilvl w:val="1"/>
          <w:numId w:val="24"/>
        </w:numPr>
        <w:spacing w:line="240" w:lineRule="auto"/>
        <w:jc w:val="left"/>
      </w:pPr>
      <w:r w:rsidRPr="006126C9">
        <w:rPr>
          <w:rStyle w:val="VerbatimChar"/>
          <w:rFonts w:ascii="Arial Narrow" w:hAnsi="Arial Narrow"/>
        </w:rPr>
        <w:t>no_drugs</w:t>
      </w:r>
      <w:r w:rsidRPr="006126C9">
        <w:t>: There is no medicine available</w:t>
      </w:r>
    </w:p>
    <w:p w14:paraId="3F0A499D" w14:textId="77777777" w:rsidR="00985987" w:rsidRPr="006126C9" w:rsidRDefault="00985987" w:rsidP="00985987">
      <w:pPr>
        <w:numPr>
          <w:ilvl w:val="1"/>
          <w:numId w:val="24"/>
        </w:numPr>
        <w:spacing w:line="240" w:lineRule="auto"/>
        <w:jc w:val="left"/>
      </w:pPr>
      <w:r w:rsidRPr="006126C9">
        <w:rPr>
          <w:rStyle w:val="VerbatimChar"/>
          <w:rFonts w:ascii="Arial Narrow" w:hAnsi="Arial Narrow"/>
        </w:rPr>
        <w:t>security</w:t>
      </w:r>
      <w:r w:rsidRPr="006126C9">
        <w:t>: The area is too insecure</w:t>
      </w:r>
    </w:p>
    <w:p w14:paraId="08B6E833" w14:textId="77777777" w:rsidR="00985987" w:rsidRPr="006126C9" w:rsidRDefault="00985987" w:rsidP="00985987">
      <w:pPr>
        <w:numPr>
          <w:ilvl w:val="1"/>
          <w:numId w:val="24"/>
        </w:numPr>
        <w:spacing w:line="240" w:lineRule="auto"/>
        <w:jc w:val="left"/>
      </w:pPr>
      <w:r w:rsidRPr="006126C9">
        <w:rPr>
          <w:rStyle w:val="VerbatimChar"/>
          <w:rFonts w:ascii="Arial Narrow" w:hAnsi="Arial Narrow"/>
        </w:rPr>
        <w:t>destroyed_viol</w:t>
      </w:r>
      <w:r w:rsidRPr="006126C9">
        <w:t>: Facilites were destroyed by fighting</w:t>
      </w:r>
    </w:p>
    <w:p w14:paraId="6BF6B009" w14:textId="77777777" w:rsidR="00985987" w:rsidRPr="006126C9" w:rsidRDefault="00985987" w:rsidP="00985987">
      <w:pPr>
        <w:numPr>
          <w:ilvl w:val="1"/>
          <w:numId w:val="24"/>
        </w:numPr>
        <w:spacing w:line="240" w:lineRule="auto"/>
        <w:jc w:val="left"/>
      </w:pPr>
      <w:r w:rsidRPr="006126C9">
        <w:rPr>
          <w:rStyle w:val="VerbatimChar"/>
          <w:rFonts w:ascii="Arial Narrow" w:hAnsi="Arial Narrow"/>
        </w:rPr>
        <w:t>destroyed_nd</w:t>
      </w:r>
      <w:r w:rsidRPr="006126C9">
        <w:t>: Facilities were destroyed by natural disaster (flood, fire, or other)</w:t>
      </w:r>
    </w:p>
    <w:p w14:paraId="71CC3C5B" w14:textId="77777777" w:rsidR="00985987" w:rsidRPr="006126C9" w:rsidRDefault="00985987" w:rsidP="00985987">
      <w:pPr>
        <w:numPr>
          <w:ilvl w:val="1"/>
          <w:numId w:val="24"/>
        </w:numPr>
        <w:spacing w:line="240" w:lineRule="auto"/>
        <w:jc w:val="left"/>
      </w:pPr>
      <w:r w:rsidRPr="006126C9">
        <w:rPr>
          <w:rStyle w:val="VerbatimChar"/>
          <w:rFonts w:ascii="Arial Narrow" w:hAnsi="Arial Narrow"/>
        </w:rPr>
        <w:t>too_distant</w:t>
      </w:r>
      <w:r w:rsidRPr="006126C9">
        <w:t>: The facilities are too distant</w:t>
      </w:r>
    </w:p>
    <w:p w14:paraId="43346F43" w14:textId="77777777" w:rsidR="00985987" w:rsidRPr="006126C9" w:rsidRDefault="00985987" w:rsidP="00985987">
      <w:pPr>
        <w:numPr>
          <w:ilvl w:val="1"/>
          <w:numId w:val="24"/>
        </w:numPr>
        <w:spacing w:line="240" w:lineRule="auto"/>
        <w:jc w:val="left"/>
      </w:pPr>
      <w:r w:rsidRPr="006126C9">
        <w:rPr>
          <w:rStyle w:val="VerbatimChar"/>
          <w:rFonts w:ascii="Arial Narrow" w:hAnsi="Arial Narrow"/>
        </w:rPr>
        <w:t>nothing</w:t>
      </w:r>
      <w:r w:rsidRPr="006126C9">
        <w:t>: Nothing</w:t>
      </w:r>
    </w:p>
    <w:p w14:paraId="4D9D2F16" w14:textId="77777777" w:rsidR="00985987" w:rsidRPr="006126C9" w:rsidRDefault="00985987" w:rsidP="00985987">
      <w:pPr>
        <w:numPr>
          <w:ilvl w:val="1"/>
          <w:numId w:val="24"/>
        </w:numPr>
        <w:spacing w:line="240" w:lineRule="auto"/>
        <w:jc w:val="left"/>
      </w:pPr>
      <w:r w:rsidRPr="006126C9">
        <w:rPr>
          <w:rStyle w:val="VerbatimChar"/>
          <w:rFonts w:ascii="Arial Narrow" w:hAnsi="Arial Narrow"/>
        </w:rPr>
        <w:t>other</w:t>
      </w:r>
      <w:r w:rsidRPr="006126C9">
        <w:t>: Other</w:t>
      </w:r>
    </w:p>
    <w:p w14:paraId="22243F5A" w14:textId="77777777" w:rsidR="00985987" w:rsidRPr="006126C9" w:rsidRDefault="00985987" w:rsidP="00985987">
      <w:pPr>
        <w:numPr>
          <w:ilvl w:val="1"/>
          <w:numId w:val="24"/>
        </w:numPr>
        <w:spacing w:line="240" w:lineRule="auto"/>
        <w:jc w:val="left"/>
      </w:pPr>
      <w:r w:rsidRPr="006126C9">
        <w:rPr>
          <w:rStyle w:val="VerbatimChar"/>
          <w:rFonts w:ascii="Arial Narrow" w:hAnsi="Arial Narrow"/>
        </w:rPr>
        <w:t>dontknow</w:t>
      </w:r>
      <w:r w:rsidRPr="006126C9">
        <w:t>: I don't know or don’t want to answer</w:t>
      </w:r>
    </w:p>
    <w:p w14:paraId="639F29CC" w14:textId="77777777" w:rsidR="00985987" w:rsidRPr="00DB2FAA" w:rsidRDefault="00985987" w:rsidP="00985987">
      <w:pPr>
        <w:pStyle w:val="Heading4"/>
        <w:rPr>
          <w:lang w:val="en-GB"/>
        </w:rPr>
      </w:pPr>
      <w:bookmarkStart w:id="103" w:name="header-n2283"/>
      <w:r w:rsidRPr="00DB2FAA">
        <w:rPr>
          <w:lang w:val="en-GB"/>
        </w:rPr>
        <w:t xml:space="preserve">4. What health problem is most common in </w:t>
      </w:r>
      <w:r w:rsidRPr="00DB2FAA">
        <w:rPr>
          <w:rStyle w:val="VerbatimChar"/>
          <w:rFonts w:ascii="Arial Narrow" w:hAnsi="Arial Narrow"/>
          <w:lang w:val="en-GB"/>
        </w:rPr>
        <w:t>${info_settlement}</w:t>
      </w:r>
      <w:r w:rsidRPr="00DB2FAA">
        <w:rPr>
          <w:lang w:val="en-GB"/>
        </w:rPr>
        <w:t>?</w:t>
      </w:r>
      <w:bookmarkEnd w:id="103"/>
    </w:p>
    <w:p w14:paraId="6C136999" w14:textId="77777777" w:rsidR="00985987" w:rsidRPr="006126C9" w:rsidRDefault="00985987" w:rsidP="00985987">
      <w:pPr>
        <w:numPr>
          <w:ilvl w:val="0"/>
          <w:numId w:val="24"/>
        </w:numPr>
        <w:spacing w:line="240" w:lineRule="auto"/>
        <w:jc w:val="left"/>
      </w:pPr>
      <w:r w:rsidRPr="006126C9">
        <w:t xml:space="preserve">name: </w:t>
      </w:r>
      <w:r w:rsidRPr="006126C9">
        <w:rPr>
          <w:rStyle w:val="VerbatimChar"/>
          <w:rFonts w:ascii="Arial Narrow" w:hAnsi="Arial Narrow"/>
        </w:rPr>
        <w:t>health_problems1</w:t>
      </w:r>
    </w:p>
    <w:p w14:paraId="3FC70167" w14:textId="77777777" w:rsidR="00985987" w:rsidRPr="006126C9" w:rsidRDefault="00985987" w:rsidP="00985987">
      <w:pPr>
        <w:numPr>
          <w:ilvl w:val="0"/>
          <w:numId w:val="24"/>
        </w:numPr>
        <w:spacing w:line="240" w:lineRule="auto"/>
        <w:jc w:val="left"/>
      </w:pPr>
      <w:r w:rsidRPr="006126C9">
        <w:t>select one:</w:t>
      </w:r>
    </w:p>
    <w:p w14:paraId="508D98C5" w14:textId="77777777" w:rsidR="00985987" w:rsidRPr="006126C9" w:rsidRDefault="00985987" w:rsidP="00985987">
      <w:pPr>
        <w:numPr>
          <w:ilvl w:val="1"/>
          <w:numId w:val="24"/>
        </w:numPr>
        <w:spacing w:line="240" w:lineRule="auto"/>
        <w:jc w:val="left"/>
      </w:pPr>
      <w:r w:rsidRPr="006126C9">
        <w:rPr>
          <w:rStyle w:val="VerbatimChar"/>
          <w:rFonts w:ascii="Arial Narrow" w:hAnsi="Arial Narrow"/>
        </w:rPr>
        <w:lastRenderedPageBreak/>
        <w:t>malaria</w:t>
      </w:r>
      <w:r w:rsidRPr="006126C9">
        <w:t>: Malaria</w:t>
      </w:r>
    </w:p>
    <w:p w14:paraId="632A9AED" w14:textId="77777777" w:rsidR="00985987" w:rsidRPr="006126C9" w:rsidRDefault="00985987" w:rsidP="00985987">
      <w:pPr>
        <w:numPr>
          <w:ilvl w:val="1"/>
          <w:numId w:val="24"/>
        </w:numPr>
        <w:spacing w:line="240" w:lineRule="auto"/>
        <w:jc w:val="left"/>
      </w:pPr>
      <w:r w:rsidRPr="006126C9">
        <w:rPr>
          <w:rStyle w:val="VerbatimChar"/>
          <w:rFonts w:ascii="Arial Narrow" w:hAnsi="Arial Narrow"/>
        </w:rPr>
        <w:t>breath_problem</w:t>
      </w:r>
      <w:r w:rsidRPr="006126C9">
        <w:t>: Breathing problems</w:t>
      </w:r>
    </w:p>
    <w:p w14:paraId="74865C5F" w14:textId="77777777" w:rsidR="00985987" w:rsidRPr="006126C9" w:rsidRDefault="00985987" w:rsidP="00985987">
      <w:pPr>
        <w:numPr>
          <w:ilvl w:val="1"/>
          <w:numId w:val="24"/>
        </w:numPr>
        <w:spacing w:line="240" w:lineRule="auto"/>
        <w:jc w:val="left"/>
      </w:pPr>
      <w:r w:rsidRPr="006126C9">
        <w:rPr>
          <w:rStyle w:val="VerbatimChar"/>
          <w:rFonts w:ascii="Arial Narrow" w:hAnsi="Arial Narrow"/>
        </w:rPr>
        <w:t>malnutrition</w:t>
      </w:r>
      <w:r w:rsidRPr="006126C9">
        <w:t>: Malnutrition</w:t>
      </w:r>
    </w:p>
    <w:p w14:paraId="6192A664" w14:textId="77777777" w:rsidR="00985987" w:rsidRPr="006126C9" w:rsidRDefault="00985987" w:rsidP="00985987">
      <w:pPr>
        <w:numPr>
          <w:ilvl w:val="1"/>
          <w:numId w:val="24"/>
        </w:numPr>
        <w:spacing w:line="240" w:lineRule="auto"/>
        <w:jc w:val="left"/>
      </w:pPr>
      <w:r w:rsidRPr="006126C9">
        <w:rPr>
          <w:rStyle w:val="VerbatimChar"/>
          <w:rFonts w:ascii="Arial Narrow" w:hAnsi="Arial Narrow"/>
        </w:rPr>
        <w:t>wounds</w:t>
      </w:r>
      <w:r w:rsidRPr="006126C9">
        <w:t>: Wounds from fighting</w:t>
      </w:r>
    </w:p>
    <w:p w14:paraId="52062A29" w14:textId="77777777" w:rsidR="00985987" w:rsidRPr="006126C9" w:rsidRDefault="00985987" w:rsidP="00985987">
      <w:pPr>
        <w:numPr>
          <w:ilvl w:val="1"/>
          <w:numId w:val="24"/>
        </w:numPr>
        <w:spacing w:line="240" w:lineRule="auto"/>
        <w:jc w:val="left"/>
      </w:pPr>
      <w:r w:rsidRPr="006126C9">
        <w:rPr>
          <w:rStyle w:val="VerbatimChar"/>
          <w:rFonts w:ascii="Arial Narrow" w:hAnsi="Arial Narrow"/>
        </w:rPr>
        <w:t>diarrhea</w:t>
      </w:r>
      <w:r w:rsidRPr="006126C9">
        <w:t>: Diarrhea</w:t>
      </w:r>
    </w:p>
    <w:p w14:paraId="518C4CF2" w14:textId="77777777" w:rsidR="00985987" w:rsidRPr="006126C9" w:rsidRDefault="00985987" w:rsidP="00985987">
      <w:pPr>
        <w:numPr>
          <w:ilvl w:val="1"/>
          <w:numId w:val="24"/>
        </w:numPr>
        <w:spacing w:line="240" w:lineRule="auto"/>
        <w:jc w:val="left"/>
      </w:pPr>
      <w:r w:rsidRPr="006126C9">
        <w:rPr>
          <w:rStyle w:val="VerbatimChar"/>
          <w:rFonts w:ascii="Arial Narrow" w:hAnsi="Arial Narrow"/>
        </w:rPr>
        <w:t>stomachpain</w:t>
      </w:r>
      <w:r w:rsidRPr="006126C9">
        <w:t>: Stomach pain</w:t>
      </w:r>
    </w:p>
    <w:p w14:paraId="0E70C8E4" w14:textId="77777777" w:rsidR="00985987" w:rsidRPr="006126C9" w:rsidRDefault="00985987" w:rsidP="00985987">
      <w:pPr>
        <w:numPr>
          <w:ilvl w:val="1"/>
          <w:numId w:val="24"/>
        </w:numPr>
        <w:spacing w:line="240" w:lineRule="auto"/>
        <w:jc w:val="left"/>
      </w:pPr>
      <w:r w:rsidRPr="006126C9">
        <w:rPr>
          <w:rStyle w:val="VerbatimChar"/>
          <w:rFonts w:ascii="Arial Narrow" w:hAnsi="Arial Narrow"/>
        </w:rPr>
        <w:t>fever</w:t>
      </w:r>
      <w:r w:rsidRPr="006126C9">
        <w:t>: Fever</w:t>
      </w:r>
    </w:p>
    <w:p w14:paraId="17D798AA" w14:textId="77777777" w:rsidR="00985987" w:rsidRPr="006126C9" w:rsidRDefault="00985987" w:rsidP="00985987">
      <w:pPr>
        <w:numPr>
          <w:ilvl w:val="1"/>
          <w:numId w:val="24"/>
        </w:numPr>
        <w:spacing w:line="240" w:lineRule="auto"/>
        <w:jc w:val="left"/>
      </w:pPr>
      <w:r w:rsidRPr="006126C9">
        <w:rPr>
          <w:rStyle w:val="VerbatimChar"/>
          <w:rFonts w:ascii="Arial Narrow" w:hAnsi="Arial Narrow"/>
        </w:rPr>
        <w:t>cholera</w:t>
      </w:r>
      <w:r w:rsidRPr="006126C9">
        <w:t>: Cholera</w:t>
      </w:r>
    </w:p>
    <w:p w14:paraId="45087053" w14:textId="77777777" w:rsidR="00985987" w:rsidRPr="006126C9" w:rsidRDefault="00985987" w:rsidP="00985987">
      <w:pPr>
        <w:numPr>
          <w:ilvl w:val="1"/>
          <w:numId w:val="24"/>
        </w:numPr>
        <w:spacing w:line="240" w:lineRule="auto"/>
        <w:jc w:val="left"/>
      </w:pPr>
      <w:r w:rsidRPr="006126C9">
        <w:rPr>
          <w:rStyle w:val="VerbatimChar"/>
          <w:rFonts w:ascii="Arial Narrow" w:hAnsi="Arial Narrow"/>
        </w:rPr>
        <w:t>pneumonia</w:t>
      </w:r>
      <w:r w:rsidRPr="006126C9">
        <w:t>: Pneumonia</w:t>
      </w:r>
    </w:p>
    <w:p w14:paraId="6FC9ED53" w14:textId="77777777" w:rsidR="00985987" w:rsidRPr="006126C9" w:rsidRDefault="00985987" w:rsidP="00985987">
      <w:pPr>
        <w:numPr>
          <w:ilvl w:val="1"/>
          <w:numId w:val="24"/>
        </w:numPr>
        <w:spacing w:line="240" w:lineRule="auto"/>
        <w:jc w:val="left"/>
      </w:pPr>
      <w:r w:rsidRPr="006126C9">
        <w:rPr>
          <w:rStyle w:val="VerbatimChar"/>
          <w:rFonts w:ascii="Arial Narrow" w:hAnsi="Arial Narrow"/>
        </w:rPr>
        <w:t>typhoid</w:t>
      </w:r>
      <w:r w:rsidRPr="006126C9">
        <w:t>: Typhoid</w:t>
      </w:r>
    </w:p>
    <w:p w14:paraId="30A28CCD" w14:textId="77777777" w:rsidR="00985987" w:rsidRPr="006126C9" w:rsidRDefault="00985987" w:rsidP="00985987">
      <w:pPr>
        <w:numPr>
          <w:ilvl w:val="1"/>
          <w:numId w:val="24"/>
        </w:numPr>
        <w:spacing w:line="240" w:lineRule="auto"/>
        <w:jc w:val="left"/>
      </w:pPr>
      <w:r w:rsidRPr="006126C9">
        <w:rPr>
          <w:rStyle w:val="VerbatimChar"/>
          <w:rFonts w:ascii="Arial Narrow" w:hAnsi="Arial Narrow"/>
        </w:rPr>
        <w:t>tb</w:t>
      </w:r>
      <w:r w:rsidRPr="006126C9">
        <w:t>: Tuberculosis</w:t>
      </w:r>
    </w:p>
    <w:p w14:paraId="670073DB" w14:textId="77777777" w:rsidR="00985987" w:rsidRPr="006126C9" w:rsidRDefault="00985987" w:rsidP="00985987">
      <w:pPr>
        <w:numPr>
          <w:ilvl w:val="1"/>
          <w:numId w:val="24"/>
        </w:numPr>
        <w:spacing w:line="240" w:lineRule="auto"/>
        <w:jc w:val="left"/>
      </w:pPr>
      <w:r w:rsidRPr="006126C9">
        <w:rPr>
          <w:rStyle w:val="VerbatimChar"/>
          <w:rFonts w:ascii="Arial Narrow" w:hAnsi="Arial Narrow"/>
        </w:rPr>
        <w:t>kalazar</w:t>
      </w:r>
      <w:r w:rsidRPr="006126C9">
        <w:t>: Kalazar</w:t>
      </w:r>
    </w:p>
    <w:p w14:paraId="17697B2B" w14:textId="77777777" w:rsidR="00985987" w:rsidRPr="006126C9" w:rsidRDefault="00985987" w:rsidP="00985987">
      <w:pPr>
        <w:numPr>
          <w:ilvl w:val="1"/>
          <w:numId w:val="24"/>
        </w:numPr>
        <w:spacing w:line="240" w:lineRule="auto"/>
        <w:jc w:val="left"/>
      </w:pPr>
      <w:r w:rsidRPr="006126C9">
        <w:rPr>
          <w:rStyle w:val="VerbatimChar"/>
          <w:rFonts w:ascii="Arial Narrow" w:hAnsi="Arial Narrow"/>
        </w:rPr>
        <w:t>skin_disease</w:t>
      </w:r>
      <w:r w:rsidRPr="006126C9">
        <w:t>: Skin disease</w:t>
      </w:r>
    </w:p>
    <w:p w14:paraId="44A6D598" w14:textId="77777777" w:rsidR="00985987" w:rsidRPr="006126C9" w:rsidRDefault="00985987" w:rsidP="00985987">
      <w:pPr>
        <w:numPr>
          <w:ilvl w:val="1"/>
          <w:numId w:val="24"/>
        </w:numPr>
        <w:spacing w:line="240" w:lineRule="auto"/>
        <w:jc w:val="left"/>
      </w:pPr>
      <w:r w:rsidRPr="006126C9">
        <w:rPr>
          <w:rStyle w:val="VerbatimChar"/>
          <w:rFonts w:ascii="Arial Narrow" w:hAnsi="Arial Narrow"/>
        </w:rPr>
        <w:t>brucelosis</w:t>
      </w:r>
      <w:r w:rsidRPr="006126C9">
        <w:t>: Brucelosis</w:t>
      </w:r>
    </w:p>
    <w:p w14:paraId="4F5D122B" w14:textId="77777777" w:rsidR="00985987" w:rsidRPr="006126C9" w:rsidRDefault="00985987" w:rsidP="00985987">
      <w:pPr>
        <w:numPr>
          <w:ilvl w:val="1"/>
          <w:numId w:val="24"/>
        </w:numPr>
        <w:spacing w:line="240" w:lineRule="auto"/>
        <w:jc w:val="left"/>
      </w:pPr>
      <w:r w:rsidRPr="006126C9">
        <w:rPr>
          <w:rStyle w:val="VerbatimChar"/>
          <w:rFonts w:ascii="Arial Narrow" w:hAnsi="Arial Narrow"/>
        </w:rPr>
        <w:t>chicken_pox</w:t>
      </w:r>
      <w:r w:rsidRPr="006126C9">
        <w:t>: Chicken pox</w:t>
      </w:r>
    </w:p>
    <w:p w14:paraId="408ECF51" w14:textId="77777777" w:rsidR="00985987" w:rsidRPr="006126C9" w:rsidRDefault="00985987" w:rsidP="00985987">
      <w:pPr>
        <w:numPr>
          <w:ilvl w:val="1"/>
          <w:numId w:val="24"/>
        </w:numPr>
        <w:spacing w:line="240" w:lineRule="auto"/>
        <w:jc w:val="left"/>
      </w:pPr>
      <w:r w:rsidRPr="006126C9">
        <w:rPr>
          <w:rStyle w:val="VerbatimChar"/>
          <w:rFonts w:ascii="Arial Narrow" w:hAnsi="Arial Narrow"/>
        </w:rPr>
        <w:t>syphilis</w:t>
      </w:r>
      <w:r w:rsidRPr="006126C9">
        <w:t>: Syphilis</w:t>
      </w:r>
    </w:p>
    <w:p w14:paraId="41B42C25" w14:textId="77777777" w:rsidR="00985987" w:rsidRPr="006126C9" w:rsidRDefault="00985987" w:rsidP="00985987">
      <w:pPr>
        <w:numPr>
          <w:ilvl w:val="1"/>
          <w:numId w:val="24"/>
        </w:numPr>
        <w:spacing w:line="240" w:lineRule="auto"/>
        <w:jc w:val="left"/>
      </w:pPr>
      <w:r w:rsidRPr="006126C9">
        <w:rPr>
          <w:rStyle w:val="VerbatimChar"/>
          <w:rFonts w:ascii="Arial Narrow" w:hAnsi="Arial Narrow"/>
        </w:rPr>
        <w:t>AIDS_HIV</w:t>
      </w:r>
      <w:r w:rsidRPr="006126C9">
        <w:t>: AIDS/HIV</w:t>
      </w:r>
    </w:p>
    <w:p w14:paraId="380E597D" w14:textId="77777777" w:rsidR="00985987" w:rsidRPr="006126C9" w:rsidRDefault="00985987" w:rsidP="00985987">
      <w:pPr>
        <w:numPr>
          <w:ilvl w:val="1"/>
          <w:numId w:val="24"/>
        </w:numPr>
        <w:spacing w:line="240" w:lineRule="auto"/>
        <w:jc w:val="left"/>
      </w:pPr>
      <w:r w:rsidRPr="006126C9">
        <w:rPr>
          <w:rStyle w:val="VerbatimChar"/>
          <w:rFonts w:ascii="Arial Narrow" w:hAnsi="Arial Narrow"/>
        </w:rPr>
        <w:t>bilharzia</w:t>
      </w:r>
      <w:r w:rsidRPr="006126C9">
        <w:t>: Bilharzia</w:t>
      </w:r>
    </w:p>
    <w:p w14:paraId="198BE648" w14:textId="77777777" w:rsidR="00985987" w:rsidRPr="006126C9" w:rsidRDefault="00985987" w:rsidP="00985987">
      <w:pPr>
        <w:numPr>
          <w:ilvl w:val="1"/>
          <w:numId w:val="24"/>
        </w:numPr>
        <w:spacing w:line="240" w:lineRule="auto"/>
        <w:jc w:val="left"/>
      </w:pPr>
      <w:r w:rsidRPr="006126C9">
        <w:rPr>
          <w:rStyle w:val="VerbatimChar"/>
          <w:rFonts w:ascii="Arial Narrow" w:hAnsi="Arial Narrow"/>
        </w:rPr>
        <w:t>hepatitis</w:t>
      </w:r>
      <w:r w:rsidRPr="006126C9">
        <w:t>: Hepatitis</w:t>
      </w:r>
    </w:p>
    <w:p w14:paraId="270E11C7" w14:textId="77777777" w:rsidR="00985987" w:rsidRPr="006126C9" w:rsidRDefault="00985987" w:rsidP="00985987">
      <w:pPr>
        <w:numPr>
          <w:ilvl w:val="1"/>
          <w:numId w:val="24"/>
        </w:numPr>
        <w:spacing w:line="240" w:lineRule="auto"/>
        <w:jc w:val="left"/>
      </w:pPr>
      <w:r w:rsidRPr="006126C9">
        <w:rPr>
          <w:rStyle w:val="VerbatimChar"/>
          <w:rFonts w:ascii="Arial Narrow" w:hAnsi="Arial Narrow"/>
        </w:rPr>
        <w:t>anal_haemorrhage</w:t>
      </w:r>
      <w:r w:rsidRPr="006126C9">
        <w:t>: Anal haemorrhage (Bowsir)</w:t>
      </w:r>
    </w:p>
    <w:p w14:paraId="61CCCCEB" w14:textId="77777777" w:rsidR="00985987" w:rsidRPr="006126C9" w:rsidRDefault="00985987" w:rsidP="00985987">
      <w:pPr>
        <w:numPr>
          <w:ilvl w:val="1"/>
          <w:numId w:val="24"/>
        </w:numPr>
        <w:spacing w:line="240" w:lineRule="auto"/>
        <w:jc w:val="left"/>
      </w:pPr>
      <w:r w:rsidRPr="006126C9">
        <w:rPr>
          <w:rStyle w:val="VerbatimChar"/>
          <w:rFonts w:ascii="Arial Narrow" w:hAnsi="Arial Narrow"/>
        </w:rPr>
        <w:t>nodding</w:t>
      </w:r>
      <w:r w:rsidRPr="006126C9">
        <w:t>: Nodding disease</w:t>
      </w:r>
    </w:p>
    <w:p w14:paraId="08DE341B" w14:textId="77777777" w:rsidR="00985987" w:rsidRPr="006126C9" w:rsidRDefault="00985987" w:rsidP="00985987">
      <w:pPr>
        <w:numPr>
          <w:ilvl w:val="1"/>
          <w:numId w:val="24"/>
        </w:numPr>
        <w:spacing w:line="240" w:lineRule="auto"/>
        <w:jc w:val="left"/>
      </w:pPr>
      <w:r w:rsidRPr="006126C9">
        <w:rPr>
          <w:rStyle w:val="VerbatimChar"/>
          <w:rFonts w:ascii="Arial Narrow" w:hAnsi="Arial Narrow"/>
        </w:rPr>
        <w:t>none</w:t>
      </w:r>
      <w:r w:rsidRPr="006126C9">
        <w:t>: No common health problems</w:t>
      </w:r>
    </w:p>
    <w:p w14:paraId="4F81B664" w14:textId="77777777" w:rsidR="00985987" w:rsidRPr="006126C9" w:rsidRDefault="00985987" w:rsidP="00985987">
      <w:pPr>
        <w:numPr>
          <w:ilvl w:val="1"/>
          <w:numId w:val="24"/>
        </w:numPr>
        <w:spacing w:line="240" w:lineRule="auto"/>
        <w:jc w:val="left"/>
      </w:pPr>
      <w:r w:rsidRPr="006126C9">
        <w:rPr>
          <w:rStyle w:val="VerbatimChar"/>
          <w:rFonts w:ascii="Arial Narrow" w:hAnsi="Arial Narrow"/>
        </w:rPr>
        <w:t>other</w:t>
      </w:r>
      <w:r w:rsidRPr="006126C9">
        <w:t>: Other</w:t>
      </w:r>
    </w:p>
    <w:p w14:paraId="3E3EF837" w14:textId="77777777" w:rsidR="00985987" w:rsidRPr="006126C9" w:rsidRDefault="00985987" w:rsidP="00985987">
      <w:pPr>
        <w:numPr>
          <w:ilvl w:val="1"/>
          <w:numId w:val="24"/>
        </w:numPr>
        <w:spacing w:line="240" w:lineRule="auto"/>
        <w:jc w:val="left"/>
      </w:pPr>
      <w:r w:rsidRPr="006126C9">
        <w:rPr>
          <w:rStyle w:val="VerbatimChar"/>
          <w:rFonts w:ascii="Arial Narrow" w:hAnsi="Arial Narrow"/>
        </w:rPr>
        <w:t>dontknow</w:t>
      </w:r>
      <w:r w:rsidRPr="006126C9">
        <w:t>: I don't know or don’t want to answer</w:t>
      </w:r>
    </w:p>
    <w:p w14:paraId="10C52050" w14:textId="77777777" w:rsidR="00985987" w:rsidRPr="00DB2FAA" w:rsidRDefault="00985987" w:rsidP="00985987">
      <w:pPr>
        <w:pStyle w:val="Heading4"/>
        <w:rPr>
          <w:lang w:val="en-GB"/>
        </w:rPr>
      </w:pPr>
      <w:bookmarkStart w:id="104" w:name="header-n2364"/>
      <w:r w:rsidRPr="00DB2FAA">
        <w:rPr>
          <w:lang w:val="en-GB"/>
        </w:rPr>
        <w:t xml:space="preserve">5. How has </w:t>
      </w:r>
      <w:r w:rsidRPr="00DB2FAA">
        <w:rPr>
          <w:rStyle w:val="VerbatimChar"/>
          <w:rFonts w:ascii="Arial Narrow" w:hAnsi="Arial Narrow"/>
          <w:lang w:val="en-GB"/>
        </w:rPr>
        <w:t>${health_problems1}</w:t>
      </w:r>
      <w:r w:rsidRPr="00DB2FAA">
        <w:rPr>
          <w:lang w:val="en-GB"/>
        </w:rPr>
        <w:t xml:space="preserve"> affected the ability of people to access enough food to eat in </w:t>
      </w:r>
      <w:r w:rsidRPr="00DB2FAA">
        <w:rPr>
          <w:rStyle w:val="VerbatimChar"/>
          <w:rFonts w:ascii="Arial Narrow" w:hAnsi="Arial Narrow"/>
          <w:lang w:val="en-GB"/>
        </w:rPr>
        <w:t>${info_settlement}</w:t>
      </w:r>
      <w:r w:rsidRPr="00DB2FAA">
        <w:rPr>
          <w:lang w:val="en-GB"/>
        </w:rPr>
        <w:t>?</w:t>
      </w:r>
      <w:bookmarkEnd w:id="104"/>
    </w:p>
    <w:p w14:paraId="757557BA" w14:textId="77777777" w:rsidR="00985987" w:rsidRPr="006126C9" w:rsidRDefault="00985987" w:rsidP="00985987">
      <w:pPr>
        <w:numPr>
          <w:ilvl w:val="0"/>
          <w:numId w:val="24"/>
        </w:numPr>
        <w:spacing w:line="240" w:lineRule="auto"/>
        <w:jc w:val="left"/>
      </w:pPr>
      <w:r w:rsidRPr="006126C9">
        <w:t xml:space="preserve">name: </w:t>
      </w:r>
      <w:r w:rsidRPr="006126C9">
        <w:rPr>
          <w:rStyle w:val="VerbatimChar"/>
          <w:rFonts w:ascii="Arial Narrow" w:hAnsi="Arial Narrow"/>
        </w:rPr>
        <w:t>shock_health</w:t>
      </w:r>
    </w:p>
    <w:p w14:paraId="31B38364" w14:textId="77777777" w:rsidR="00985987" w:rsidRPr="006126C9" w:rsidRDefault="00985987" w:rsidP="00985987">
      <w:pPr>
        <w:numPr>
          <w:ilvl w:val="0"/>
          <w:numId w:val="24"/>
        </w:numPr>
        <w:spacing w:line="240" w:lineRule="auto"/>
        <w:jc w:val="left"/>
      </w:pPr>
      <w:r w:rsidRPr="006126C9">
        <w:t xml:space="preserve">constraint: IF </w:t>
      </w:r>
      <w:r w:rsidRPr="006126C9">
        <w:rPr>
          <w:rStyle w:val="VerbatimChar"/>
          <w:rFonts w:ascii="Arial Narrow" w:hAnsi="Arial Narrow"/>
        </w:rPr>
        <w:t>health_problems1 = malnutrition</w:t>
      </w:r>
      <w:r w:rsidRPr="006126C9">
        <w:t xml:space="preserve"> THEN </w:t>
      </w:r>
      <w:r w:rsidRPr="006126C9">
        <w:rPr>
          <w:rStyle w:val="VerbatimChar"/>
          <w:rFonts w:ascii="Arial Narrow" w:hAnsi="Arial Narrow"/>
        </w:rPr>
        <w:t>shock_health =/= no_impact</w:t>
      </w:r>
    </w:p>
    <w:p w14:paraId="4EC460E1" w14:textId="77777777" w:rsidR="00985987" w:rsidRPr="006126C9" w:rsidRDefault="00985987" w:rsidP="00985987">
      <w:pPr>
        <w:numPr>
          <w:ilvl w:val="0"/>
          <w:numId w:val="24"/>
        </w:numPr>
        <w:spacing w:line="240" w:lineRule="auto"/>
        <w:jc w:val="left"/>
      </w:pPr>
      <w:r w:rsidRPr="006126C9">
        <w:t>select one:</w:t>
      </w:r>
    </w:p>
    <w:p w14:paraId="77218BB8" w14:textId="77777777" w:rsidR="00856C43" w:rsidRPr="006126C9" w:rsidRDefault="00856C43" w:rsidP="00856C43">
      <w:pPr>
        <w:numPr>
          <w:ilvl w:val="1"/>
          <w:numId w:val="24"/>
        </w:numPr>
        <w:spacing w:line="240" w:lineRule="auto"/>
        <w:jc w:val="left"/>
      </w:pPr>
      <w:bookmarkStart w:id="105" w:name="header-n2391"/>
      <w:r w:rsidRPr="006126C9">
        <w:rPr>
          <w:rStyle w:val="VerbatimChar"/>
          <w:rFonts w:ascii="Arial Narrow" w:hAnsi="Arial Narrow"/>
        </w:rPr>
        <w:t>no_impact</w:t>
      </w:r>
      <w:r w:rsidRPr="006126C9">
        <w:t>: No impact on access to food</w:t>
      </w:r>
    </w:p>
    <w:p w14:paraId="5CFA10B2" w14:textId="77777777" w:rsidR="00856C43" w:rsidRPr="006126C9" w:rsidRDefault="00856C43" w:rsidP="00856C43">
      <w:pPr>
        <w:numPr>
          <w:ilvl w:val="1"/>
          <w:numId w:val="24"/>
        </w:numPr>
        <w:spacing w:line="240" w:lineRule="auto"/>
        <w:jc w:val="left"/>
      </w:pPr>
      <w:r>
        <w:rPr>
          <w:rStyle w:val="VerbatimChar"/>
          <w:rFonts w:ascii="Arial Narrow" w:hAnsi="Arial Narrow"/>
        </w:rPr>
        <w:t>impact_small</w:t>
      </w:r>
      <w:r w:rsidRPr="006126C9">
        <w:t xml:space="preserve">: </w:t>
      </w:r>
      <w:r>
        <w:t>small impact</w:t>
      </w:r>
    </w:p>
    <w:p w14:paraId="005F6A70" w14:textId="77777777" w:rsidR="00856C43" w:rsidRDefault="00856C43" w:rsidP="00856C43">
      <w:pPr>
        <w:numPr>
          <w:ilvl w:val="1"/>
          <w:numId w:val="24"/>
        </w:numPr>
        <w:spacing w:line="240" w:lineRule="auto"/>
        <w:jc w:val="left"/>
      </w:pPr>
      <w:r>
        <w:rPr>
          <w:rStyle w:val="VerbatimChar"/>
          <w:rFonts w:ascii="Arial Narrow" w:hAnsi="Arial Narrow"/>
        </w:rPr>
        <w:t>impact_large</w:t>
      </w:r>
      <w:r w:rsidRPr="006126C9">
        <w:t xml:space="preserve">: </w:t>
      </w:r>
      <w:r>
        <w:t>large impact</w:t>
      </w:r>
    </w:p>
    <w:p w14:paraId="67830222" w14:textId="77777777" w:rsidR="00856C43" w:rsidRPr="006126C9" w:rsidRDefault="00856C43" w:rsidP="00856C43">
      <w:pPr>
        <w:numPr>
          <w:ilvl w:val="1"/>
          <w:numId w:val="24"/>
        </w:numPr>
        <w:spacing w:line="240" w:lineRule="auto"/>
        <w:jc w:val="left"/>
      </w:pPr>
      <w:r w:rsidRPr="006126C9">
        <w:rPr>
          <w:rStyle w:val="VerbatimChar"/>
          <w:rFonts w:ascii="Arial Narrow" w:hAnsi="Arial Narrow"/>
        </w:rPr>
        <w:lastRenderedPageBreak/>
        <w:t>dontknow</w:t>
      </w:r>
      <w:r w:rsidRPr="006126C9">
        <w:t>: I don't know or don’t want to answer</w:t>
      </w:r>
    </w:p>
    <w:p w14:paraId="17C08844" w14:textId="77777777" w:rsidR="00985987" w:rsidRPr="006126C9" w:rsidRDefault="00985987" w:rsidP="00985987">
      <w:pPr>
        <w:pStyle w:val="Heading4"/>
      </w:pPr>
      <w:r w:rsidRPr="00DB2FAA">
        <w:rPr>
          <w:lang w:val="en-GB"/>
        </w:rPr>
        <w:t xml:space="preserve">6. What health care items are most needed in </w:t>
      </w:r>
      <w:r w:rsidRPr="00DB2FAA">
        <w:rPr>
          <w:rStyle w:val="VerbatimChar"/>
          <w:rFonts w:ascii="Arial Narrow" w:hAnsi="Arial Narrow"/>
          <w:lang w:val="en-GB"/>
        </w:rPr>
        <w:t>${info_settlement}</w:t>
      </w:r>
      <w:r w:rsidRPr="00DB2FAA">
        <w:rPr>
          <w:lang w:val="en-GB"/>
        </w:rPr>
        <w:t xml:space="preserve">? </w:t>
      </w:r>
      <w:r w:rsidRPr="006126C9">
        <w:t>(select multiple)</w:t>
      </w:r>
      <w:bookmarkEnd w:id="105"/>
    </w:p>
    <w:p w14:paraId="50385F49" w14:textId="77777777" w:rsidR="00985987" w:rsidRPr="006126C9" w:rsidRDefault="00985987" w:rsidP="00985987">
      <w:pPr>
        <w:numPr>
          <w:ilvl w:val="0"/>
          <w:numId w:val="24"/>
        </w:numPr>
        <w:spacing w:line="240" w:lineRule="auto"/>
        <w:jc w:val="left"/>
      </w:pPr>
      <w:r w:rsidRPr="006126C9">
        <w:t xml:space="preserve">name: </w:t>
      </w:r>
      <w:r w:rsidRPr="006126C9">
        <w:rPr>
          <w:rStyle w:val="VerbatimChar"/>
          <w:rFonts w:ascii="Arial Narrow" w:hAnsi="Arial Narrow"/>
        </w:rPr>
        <w:t>health_items</w:t>
      </w:r>
    </w:p>
    <w:p w14:paraId="1DAC5168" w14:textId="77777777" w:rsidR="00985987" w:rsidRPr="006126C9" w:rsidRDefault="00985987" w:rsidP="00985987">
      <w:pPr>
        <w:numPr>
          <w:ilvl w:val="0"/>
          <w:numId w:val="24"/>
        </w:numPr>
        <w:spacing w:line="240" w:lineRule="auto"/>
        <w:jc w:val="left"/>
      </w:pPr>
      <w:r w:rsidRPr="006126C9">
        <w:t>select multiple:</w:t>
      </w:r>
    </w:p>
    <w:p w14:paraId="76BBCD1B" w14:textId="77777777" w:rsidR="00985987" w:rsidRPr="006126C9" w:rsidRDefault="00985987" w:rsidP="00985987">
      <w:pPr>
        <w:numPr>
          <w:ilvl w:val="1"/>
          <w:numId w:val="24"/>
        </w:numPr>
        <w:spacing w:line="240" w:lineRule="auto"/>
        <w:jc w:val="left"/>
      </w:pPr>
      <w:r w:rsidRPr="006126C9">
        <w:rPr>
          <w:rStyle w:val="VerbatimChar"/>
          <w:rFonts w:ascii="Arial Narrow" w:hAnsi="Arial Narrow"/>
        </w:rPr>
        <w:t>ors</w:t>
      </w:r>
      <w:r w:rsidRPr="006126C9">
        <w:t>: ORS (oral rehydration salts)</w:t>
      </w:r>
    </w:p>
    <w:p w14:paraId="1DB88C35" w14:textId="77777777" w:rsidR="00985987" w:rsidRPr="006126C9" w:rsidRDefault="00985987" w:rsidP="00985987">
      <w:pPr>
        <w:numPr>
          <w:ilvl w:val="1"/>
          <w:numId w:val="24"/>
        </w:numPr>
        <w:spacing w:line="240" w:lineRule="auto"/>
        <w:jc w:val="left"/>
      </w:pPr>
      <w:r w:rsidRPr="006126C9">
        <w:rPr>
          <w:rStyle w:val="VerbatimChar"/>
          <w:rFonts w:ascii="Arial Narrow" w:hAnsi="Arial Narrow"/>
        </w:rPr>
        <w:t>drugs</w:t>
      </w:r>
      <w:r w:rsidRPr="006126C9">
        <w:t>: Drugs/medicine (unspecified)</w:t>
      </w:r>
    </w:p>
    <w:p w14:paraId="4BE7896C" w14:textId="77777777" w:rsidR="00985987" w:rsidRPr="006126C9" w:rsidRDefault="00985987" w:rsidP="00985987">
      <w:pPr>
        <w:numPr>
          <w:ilvl w:val="1"/>
          <w:numId w:val="24"/>
        </w:numPr>
        <w:spacing w:line="240" w:lineRule="auto"/>
        <w:jc w:val="left"/>
      </w:pPr>
      <w:r w:rsidRPr="006126C9">
        <w:rPr>
          <w:rStyle w:val="VerbatimChar"/>
          <w:rFonts w:ascii="Arial Narrow" w:hAnsi="Arial Narrow"/>
        </w:rPr>
        <w:t>malaria_drugs</w:t>
      </w:r>
      <w:r w:rsidRPr="006126C9">
        <w:t>: Malaria drugs</w:t>
      </w:r>
    </w:p>
    <w:p w14:paraId="0C8FC89B" w14:textId="77777777" w:rsidR="00985987" w:rsidRPr="006126C9" w:rsidRDefault="00985987" w:rsidP="00985987">
      <w:pPr>
        <w:numPr>
          <w:ilvl w:val="1"/>
          <w:numId w:val="24"/>
        </w:numPr>
        <w:spacing w:line="240" w:lineRule="auto"/>
        <w:jc w:val="left"/>
      </w:pPr>
      <w:r w:rsidRPr="006126C9">
        <w:rPr>
          <w:rStyle w:val="VerbatimChar"/>
          <w:rFonts w:ascii="Arial Narrow" w:hAnsi="Arial Narrow"/>
        </w:rPr>
        <w:t>nutrition_supplements</w:t>
      </w:r>
      <w:r w:rsidRPr="006126C9">
        <w:t>: Nutrition supplement supplies</w:t>
      </w:r>
    </w:p>
    <w:p w14:paraId="030FAA05" w14:textId="77777777" w:rsidR="00985987" w:rsidRPr="006126C9" w:rsidRDefault="00985987" w:rsidP="00985987">
      <w:pPr>
        <w:numPr>
          <w:ilvl w:val="1"/>
          <w:numId w:val="24"/>
        </w:numPr>
        <w:spacing w:line="240" w:lineRule="auto"/>
        <w:jc w:val="left"/>
      </w:pPr>
      <w:r w:rsidRPr="006126C9">
        <w:rPr>
          <w:rStyle w:val="VerbatimChar"/>
          <w:rFonts w:ascii="Arial Narrow" w:hAnsi="Arial Narrow"/>
        </w:rPr>
        <w:t>first_aid</w:t>
      </w:r>
      <w:r w:rsidRPr="006126C9">
        <w:t>: First aid kits (for wounds)</w:t>
      </w:r>
    </w:p>
    <w:p w14:paraId="0AFA2EC7" w14:textId="77777777" w:rsidR="00985987" w:rsidRPr="006126C9" w:rsidRDefault="00985987" w:rsidP="00985987">
      <w:pPr>
        <w:numPr>
          <w:ilvl w:val="1"/>
          <w:numId w:val="24"/>
        </w:numPr>
        <w:spacing w:line="240" w:lineRule="auto"/>
        <w:jc w:val="left"/>
      </w:pPr>
      <w:r w:rsidRPr="006126C9">
        <w:rPr>
          <w:rStyle w:val="VerbatimChar"/>
          <w:rFonts w:ascii="Arial Narrow" w:hAnsi="Arial Narrow"/>
        </w:rPr>
        <w:t>none</w:t>
      </w:r>
      <w:r w:rsidRPr="006126C9">
        <w:t>: Nothing</w:t>
      </w:r>
    </w:p>
    <w:p w14:paraId="3AE13B2C" w14:textId="77777777" w:rsidR="00985987" w:rsidRPr="006126C9" w:rsidRDefault="00985987" w:rsidP="00985987">
      <w:pPr>
        <w:numPr>
          <w:ilvl w:val="1"/>
          <w:numId w:val="24"/>
        </w:numPr>
        <w:spacing w:line="240" w:lineRule="auto"/>
        <w:jc w:val="left"/>
      </w:pPr>
      <w:r w:rsidRPr="006126C9">
        <w:rPr>
          <w:rStyle w:val="VerbatimChar"/>
          <w:rFonts w:ascii="Arial Narrow" w:hAnsi="Arial Narrow"/>
        </w:rPr>
        <w:t>dontknow</w:t>
      </w:r>
      <w:r w:rsidRPr="006126C9">
        <w:t>: I don't know or don’t want to answer</w:t>
      </w:r>
    </w:p>
    <w:p w14:paraId="6DA7DE44" w14:textId="77777777" w:rsidR="00985987" w:rsidRPr="006126C9" w:rsidRDefault="00985987" w:rsidP="00985987">
      <w:pPr>
        <w:numPr>
          <w:ilvl w:val="1"/>
          <w:numId w:val="24"/>
        </w:numPr>
        <w:spacing w:line="240" w:lineRule="auto"/>
        <w:jc w:val="left"/>
      </w:pPr>
      <w:r w:rsidRPr="006126C9">
        <w:rPr>
          <w:rStyle w:val="VerbatimChar"/>
          <w:rFonts w:ascii="Arial Narrow" w:hAnsi="Arial Narrow"/>
        </w:rPr>
        <w:t>other</w:t>
      </w:r>
      <w:r w:rsidRPr="006126C9">
        <w:t>: Other</w:t>
      </w:r>
    </w:p>
    <w:p w14:paraId="5C06B8B5" w14:textId="77777777" w:rsidR="00985987" w:rsidRPr="00DB2FAA" w:rsidRDefault="00985987" w:rsidP="00985987">
      <w:pPr>
        <w:pStyle w:val="Heading4"/>
        <w:rPr>
          <w:lang w:val="en-GB"/>
        </w:rPr>
      </w:pPr>
      <w:bookmarkStart w:id="106" w:name="header-n2424"/>
      <w:r w:rsidRPr="00DB2FAA">
        <w:rPr>
          <w:lang w:val="en-GB"/>
        </w:rPr>
        <w:t xml:space="preserve">7. Are feeding programmes that provide Plumpy Sup, CSB++ or other nutrition items available in </w:t>
      </w:r>
      <w:r w:rsidRPr="00DB2FAA">
        <w:rPr>
          <w:rStyle w:val="VerbatimChar"/>
          <w:rFonts w:ascii="Arial Narrow" w:hAnsi="Arial Narrow"/>
          <w:lang w:val="en-GB"/>
        </w:rPr>
        <w:t>${info_settlement}</w:t>
      </w:r>
      <w:r w:rsidRPr="00DB2FAA">
        <w:rPr>
          <w:lang w:val="en-GB"/>
        </w:rPr>
        <w:t>?</w:t>
      </w:r>
      <w:bookmarkEnd w:id="106"/>
    </w:p>
    <w:p w14:paraId="08E8E813" w14:textId="77777777" w:rsidR="00985987" w:rsidRPr="006126C9" w:rsidRDefault="00985987" w:rsidP="00985987">
      <w:pPr>
        <w:numPr>
          <w:ilvl w:val="0"/>
          <w:numId w:val="24"/>
        </w:numPr>
        <w:spacing w:line="240" w:lineRule="auto"/>
        <w:jc w:val="left"/>
      </w:pPr>
      <w:r w:rsidRPr="006126C9">
        <w:t xml:space="preserve">name: </w:t>
      </w:r>
      <w:r w:rsidRPr="006126C9">
        <w:rPr>
          <w:rStyle w:val="VerbatimChar"/>
          <w:rFonts w:ascii="Arial Narrow" w:hAnsi="Arial Narrow"/>
        </w:rPr>
        <w:t>supp_feeding</w:t>
      </w:r>
    </w:p>
    <w:p w14:paraId="6A1BDF17" w14:textId="77777777" w:rsidR="00985987" w:rsidRPr="006126C9" w:rsidRDefault="00985987" w:rsidP="00985987">
      <w:pPr>
        <w:numPr>
          <w:ilvl w:val="0"/>
          <w:numId w:val="24"/>
        </w:numPr>
        <w:spacing w:line="240" w:lineRule="auto"/>
        <w:jc w:val="left"/>
      </w:pPr>
      <w:r w:rsidRPr="006126C9">
        <w:t>select one:</w:t>
      </w:r>
    </w:p>
    <w:p w14:paraId="4A4A6C6B" w14:textId="77777777" w:rsidR="00985987" w:rsidRPr="006126C9" w:rsidRDefault="00985987" w:rsidP="00985987">
      <w:pPr>
        <w:numPr>
          <w:ilvl w:val="1"/>
          <w:numId w:val="24"/>
        </w:numPr>
        <w:spacing w:line="240" w:lineRule="auto"/>
        <w:jc w:val="left"/>
      </w:pPr>
      <w:r w:rsidRPr="006126C9">
        <w:rPr>
          <w:rStyle w:val="VerbatimChar"/>
          <w:rFonts w:ascii="Arial Narrow" w:hAnsi="Arial Narrow"/>
        </w:rPr>
        <w:t>yes</w:t>
      </w:r>
      <w:r w:rsidRPr="006126C9">
        <w:t>: Yes</w:t>
      </w:r>
    </w:p>
    <w:p w14:paraId="242E1067" w14:textId="77777777" w:rsidR="00985987" w:rsidRPr="006126C9" w:rsidRDefault="00985987" w:rsidP="00985987">
      <w:pPr>
        <w:numPr>
          <w:ilvl w:val="1"/>
          <w:numId w:val="24"/>
        </w:numPr>
        <w:spacing w:line="240" w:lineRule="auto"/>
        <w:jc w:val="left"/>
      </w:pPr>
      <w:r w:rsidRPr="006126C9">
        <w:rPr>
          <w:rStyle w:val="VerbatimChar"/>
          <w:rFonts w:ascii="Arial Narrow" w:hAnsi="Arial Narrow"/>
        </w:rPr>
        <w:t>no</w:t>
      </w:r>
      <w:r w:rsidRPr="006126C9">
        <w:t>: No</w:t>
      </w:r>
    </w:p>
    <w:p w14:paraId="1637F67E" w14:textId="77777777" w:rsidR="00985987" w:rsidRPr="006126C9" w:rsidRDefault="00985987" w:rsidP="00985987">
      <w:pPr>
        <w:numPr>
          <w:ilvl w:val="1"/>
          <w:numId w:val="24"/>
        </w:numPr>
        <w:spacing w:line="240" w:lineRule="auto"/>
        <w:jc w:val="left"/>
      </w:pPr>
      <w:r w:rsidRPr="006126C9">
        <w:rPr>
          <w:rStyle w:val="VerbatimChar"/>
          <w:rFonts w:ascii="Arial Narrow" w:hAnsi="Arial Narrow"/>
        </w:rPr>
        <w:t>dontknow</w:t>
      </w:r>
      <w:r w:rsidRPr="006126C9">
        <w:t>: I don't know or don’t want to answer</w:t>
      </w:r>
    </w:p>
    <w:p w14:paraId="7BF806A7" w14:textId="77777777" w:rsidR="00985987" w:rsidRPr="006126C9" w:rsidRDefault="00985987" w:rsidP="00985987">
      <w:pPr>
        <w:pStyle w:val="Heading2"/>
      </w:pPr>
      <w:bookmarkStart w:id="107" w:name="header-n2442"/>
      <w:r w:rsidRPr="006126C9">
        <w:t>N Protection</w:t>
      </w:r>
      <w:bookmarkEnd w:id="107"/>
    </w:p>
    <w:p w14:paraId="75242E6C" w14:textId="1079E239" w:rsidR="00985987" w:rsidRPr="006126C9" w:rsidRDefault="00761206" w:rsidP="00985987">
      <w:pPr>
        <w:pStyle w:val="FirstParagraph"/>
        <w:rPr>
          <w:rFonts w:ascii="Arial Narrow" w:hAnsi="Arial Narrow"/>
        </w:rPr>
      </w:pPr>
      <w:hyperlink w:anchor="table-of-contents"/>
    </w:p>
    <w:p w14:paraId="0815EBE2" w14:textId="77777777" w:rsidR="00985987" w:rsidRPr="006126C9" w:rsidRDefault="00985987" w:rsidP="00985987">
      <w:pPr>
        <w:pStyle w:val="BlockText"/>
        <w:rPr>
          <w:rFonts w:ascii="Arial Narrow" w:hAnsi="Arial Narrow"/>
        </w:rPr>
      </w:pPr>
      <w:r w:rsidRPr="006126C9">
        <w:rPr>
          <w:rFonts w:ascii="Arial Narrow" w:hAnsi="Arial Narrow"/>
        </w:rPr>
        <w:t xml:space="preserve">You will now be asked about physical protection for individuals and the community in </w:t>
      </w:r>
      <w:r w:rsidRPr="006126C9">
        <w:rPr>
          <w:rStyle w:val="VerbatimChar"/>
          <w:rFonts w:ascii="Arial Narrow" w:hAnsi="Arial Narrow"/>
        </w:rPr>
        <w:t>${info_settlement}</w:t>
      </w:r>
      <w:r w:rsidRPr="006126C9">
        <w:rPr>
          <w:rFonts w:ascii="Arial Narrow" w:hAnsi="Arial Narrow"/>
        </w:rPr>
        <w:t xml:space="preserve"> now. Please be as detailed as possible.</w:t>
      </w:r>
    </w:p>
    <w:p w14:paraId="4C070050" w14:textId="77777777" w:rsidR="00985987" w:rsidRPr="006126C9" w:rsidRDefault="00985987" w:rsidP="00985987">
      <w:pPr>
        <w:numPr>
          <w:ilvl w:val="0"/>
          <w:numId w:val="24"/>
        </w:numPr>
        <w:spacing w:line="240" w:lineRule="auto"/>
        <w:jc w:val="left"/>
      </w:pPr>
      <w:r w:rsidRPr="006126C9">
        <w:t xml:space="preserve">group relevant: </w:t>
      </w:r>
      <w:r w:rsidRPr="006126C9">
        <w:rPr>
          <w:rStyle w:val="VerbatimChar"/>
          <w:rFonts w:ascii="Arial Narrow" w:hAnsi="Arial Narrow"/>
        </w:rPr>
        <w:t>last_visit = within_last_month</w:t>
      </w:r>
      <w:r w:rsidRPr="006126C9">
        <w:t xml:space="preserve"> or </w:t>
      </w:r>
      <w:r w:rsidRPr="006126C9">
        <w:rPr>
          <w:rStyle w:val="VerbatimChar"/>
          <w:rFonts w:ascii="Arial Narrow" w:hAnsi="Arial Narrow"/>
        </w:rPr>
        <w:t>last_contact = within_last_month</w:t>
      </w:r>
      <w:r w:rsidRPr="006126C9">
        <w:t xml:space="preserve"> or </w:t>
      </w:r>
      <w:r w:rsidRPr="006126C9">
        <w:rPr>
          <w:rStyle w:val="VerbatimChar"/>
          <w:rFonts w:ascii="Arial Narrow" w:hAnsi="Arial Narrow"/>
        </w:rPr>
        <w:t>type_visit = phone</w:t>
      </w:r>
      <w:r w:rsidRPr="006126C9">
        <w:t xml:space="preserve"> or </w:t>
      </w:r>
      <w:r w:rsidRPr="006126C9">
        <w:rPr>
          <w:rStyle w:val="VerbatimChar"/>
          <w:rFonts w:ascii="Arial Narrow" w:hAnsi="Arial Narrow"/>
        </w:rPr>
        <w:t>type_visit = direct</w:t>
      </w:r>
    </w:p>
    <w:p w14:paraId="43A3D447" w14:textId="77777777" w:rsidR="00985987" w:rsidRPr="00DB2FAA" w:rsidRDefault="00985987" w:rsidP="00985987">
      <w:pPr>
        <w:pStyle w:val="Heading4"/>
        <w:rPr>
          <w:lang w:val="en-GB"/>
        </w:rPr>
      </w:pPr>
      <w:bookmarkStart w:id="108" w:name="header-n2456"/>
      <w:r w:rsidRPr="00DB2FAA">
        <w:rPr>
          <w:lang w:val="en-GB"/>
        </w:rPr>
        <w:t xml:space="preserve">1. To what extent do members of the community feel safe in </w:t>
      </w:r>
      <w:r w:rsidRPr="00DB2FAA">
        <w:rPr>
          <w:rStyle w:val="VerbatimChar"/>
          <w:rFonts w:ascii="Arial Narrow" w:hAnsi="Arial Narrow"/>
          <w:lang w:val="en-GB"/>
        </w:rPr>
        <w:t>${info_settlement}</w:t>
      </w:r>
      <w:r w:rsidRPr="00DB2FAA">
        <w:rPr>
          <w:lang w:val="en-GB"/>
        </w:rPr>
        <w:t>?</w:t>
      </w:r>
      <w:bookmarkEnd w:id="108"/>
    </w:p>
    <w:p w14:paraId="7F13921D" w14:textId="77777777" w:rsidR="00985987" w:rsidRPr="006126C9" w:rsidRDefault="00985987" w:rsidP="00985987">
      <w:pPr>
        <w:numPr>
          <w:ilvl w:val="0"/>
          <w:numId w:val="24"/>
        </w:numPr>
        <w:spacing w:line="240" w:lineRule="auto"/>
        <w:jc w:val="left"/>
      </w:pPr>
      <w:r w:rsidRPr="006126C9">
        <w:t xml:space="preserve">name: </w:t>
      </w:r>
      <w:r w:rsidRPr="006126C9">
        <w:rPr>
          <w:rStyle w:val="VerbatimChar"/>
          <w:rFonts w:ascii="Arial Narrow" w:hAnsi="Arial Narrow"/>
        </w:rPr>
        <w:t>prot_feel</w:t>
      </w:r>
    </w:p>
    <w:p w14:paraId="2CD95913" w14:textId="77777777" w:rsidR="00985987" w:rsidRPr="006126C9" w:rsidRDefault="00985987" w:rsidP="00985987">
      <w:pPr>
        <w:numPr>
          <w:ilvl w:val="0"/>
          <w:numId w:val="24"/>
        </w:numPr>
        <w:spacing w:line="240" w:lineRule="auto"/>
        <w:jc w:val="left"/>
      </w:pPr>
      <w:r w:rsidRPr="006126C9">
        <w:t>select one:</w:t>
      </w:r>
    </w:p>
    <w:p w14:paraId="293AEF2B" w14:textId="77777777" w:rsidR="00985987" w:rsidRPr="006126C9" w:rsidRDefault="00985987" w:rsidP="00985987">
      <w:pPr>
        <w:numPr>
          <w:ilvl w:val="1"/>
          <w:numId w:val="24"/>
        </w:numPr>
        <w:spacing w:line="240" w:lineRule="auto"/>
        <w:jc w:val="left"/>
      </w:pPr>
      <w:r w:rsidRPr="006126C9">
        <w:rPr>
          <w:rStyle w:val="VerbatimChar"/>
          <w:rFonts w:ascii="Arial Narrow" w:hAnsi="Arial Narrow"/>
        </w:rPr>
        <w:t>all_time</w:t>
      </w:r>
      <w:r w:rsidRPr="006126C9">
        <w:t>: Almost all the time</w:t>
      </w:r>
    </w:p>
    <w:p w14:paraId="54F6001D" w14:textId="77777777" w:rsidR="00985987" w:rsidRPr="006126C9" w:rsidRDefault="00985987" w:rsidP="00985987">
      <w:pPr>
        <w:numPr>
          <w:ilvl w:val="1"/>
          <w:numId w:val="24"/>
        </w:numPr>
        <w:spacing w:line="240" w:lineRule="auto"/>
        <w:jc w:val="left"/>
      </w:pPr>
      <w:r w:rsidRPr="006126C9">
        <w:rPr>
          <w:rStyle w:val="VerbatimChar"/>
          <w:rFonts w:ascii="Arial Narrow" w:hAnsi="Arial Narrow"/>
        </w:rPr>
        <w:t>sometime</w:t>
      </w:r>
      <w:r w:rsidRPr="006126C9">
        <w:t>: Sometimes</w:t>
      </w:r>
    </w:p>
    <w:p w14:paraId="7C6F3AEA" w14:textId="77777777" w:rsidR="00985987" w:rsidRPr="006126C9" w:rsidRDefault="00985987" w:rsidP="00985987">
      <w:pPr>
        <w:numPr>
          <w:ilvl w:val="1"/>
          <w:numId w:val="24"/>
        </w:numPr>
        <w:spacing w:line="240" w:lineRule="auto"/>
        <w:jc w:val="left"/>
      </w:pPr>
      <w:r w:rsidRPr="006126C9">
        <w:rPr>
          <w:rStyle w:val="VerbatimChar"/>
          <w:rFonts w:ascii="Arial Narrow" w:hAnsi="Arial Narrow"/>
        </w:rPr>
        <w:t>never</w:t>
      </w:r>
      <w:r w:rsidRPr="006126C9">
        <w:t>: Almost never</w:t>
      </w:r>
    </w:p>
    <w:p w14:paraId="52340FCE" w14:textId="77777777" w:rsidR="00985987" w:rsidRPr="006126C9" w:rsidRDefault="00985987" w:rsidP="00985987">
      <w:pPr>
        <w:numPr>
          <w:ilvl w:val="1"/>
          <w:numId w:val="24"/>
        </w:numPr>
        <w:spacing w:line="240" w:lineRule="auto"/>
        <w:jc w:val="left"/>
      </w:pPr>
      <w:r w:rsidRPr="006126C9">
        <w:rPr>
          <w:rStyle w:val="VerbatimChar"/>
          <w:rFonts w:ascii="Arial Narrow" w:hAnsi="Arial Narrow"/>
        </w:rPr>
        <w:t>dontknow</w:t>
      </w:r>
      <w:r w:rsidRPr="006126C9">
        <w:t>: I don't know or don’t want to answer</w:t>
      </w:r>
    </w:p>
    <w:p w14:paraId="324F21C9" w14:textId="77777777" w:rsidR="00985987" w:rsidRPr="00DB2FAA" w:rsidRDefault="00985987" w:rsidP="00985987">
      <w:pPr>
        <w:pStyle w:val="Heading4"/>
        <w:rPr>
          <w:lang w:val="en-GB"/>
        </w:rPr>
      </w:pPr>
      <w:bookmarkStart w:id="109" w:name="header-n2477"/>
      <w:r w:rsidRPr="00DB2FAA">
        <w:rPr>
          <w:lang w:val="en-GB"/>
        </w:rPr>
        <w:lastRenderedPageBreak/>
        <w:t xml:space="preserve">2. In the last month, has there been an incidence of conflict in </w:t>
      </w:r>
      <w:r w:rsidRPr="00DB2FAA">
        <w:rPr>
          <w:rStyle w:val="VerbatimChar"/>
          <w:rFonts w:ascii="Arial Narrow" w:hAnsi="Arial Narrow"/>
          <w:lang w:val="en-GB"/>
        </w:rPr>
        <w:t>${info_settlement}</w:t>
      </w:r>
      <w:r w:rsidRPr="00DB2FAA">
        <w:rPr>
          <w:lang w:val="en-GB"/>
        </w:rPr>
        <w:t xml:space="preserve"> which has either killed a civilian or has damaged property?</w:t>
      </w:r>
      <w:bookmarkEnd w:id="109"/>
    </w:p>
    <w:p w14:paraId="20CFEE98" w14:textId="77777777" w:rsidR="00985987" w:rsidRPr="006126C9" w:rsidRDefault="00985987" w:rsidP="00985987">
      <w:pPr>
        <w:numPr>
          <w:ilvl w:val="0"/>
          <w:numId w:val="24"/>
        </w:numPr>
        <w:spacing w:line="240" w:lineRule="auto"/>
        <w:jc w:val="left"/>
      </w:pPr>
      <w:r w:rsidRPr="006126C9">
        <w:t xml:space="preserve">name: </w:t>
      </w:r>
      <w:r w:rsidRPr="006126C9">
        <w:rPr>
          <w:rStyle w:val="VerbatimChar"/>
          <w:rFonts w:ascii="Arial Narrow" w:hAnsi="Arial Narrow"/>
        </w:rPr>
        <w:t>prot_incidence</w:t>
      </w:r>
    </w:p>
    <w:p w14:paraId="6400F723" w14:textId="77777777" w:rsidR="00985987" w:rsidRPr="006126C9" w:rsidRDefault="00985987" w:rsidP="00985987">
      <w:pPr>
        <w:numPr>
          <w:ilvl w:val="0"/>
          <w:numId w:val="24"/>
        </w:numPr>
        <w:spacing w:line="240" w:lineRule="auto"/>
        <w:jc w:val="left"/>
      </w:pPr>
      <w:r w:rsidRPr="006126C9">
        <w:t>select one:</w:t>
      </w:r>
    </w:p>
    <w:p w14:paraId="1415E338" w14:textId="77777777" w:rsidR="00985987" w:rsidRPr="006126C9" w:rsidRDefault="00985987" w:rsidP="00985987">
      <w:pPr>
        <w:numPr>
          <w:ilvl w:val="1"/>
          <w:numId w:val="24"/>
        </w:numPr>
        <w:spacing w:line="240" w:lineRule="auto"/>
        <w:jc w:val="left"/>
      </w:pPr>
      <w:r w:rsidRPr="006126C9">
        <w:rPr>
          <w:rStyle w:val="VerbatimChar"/>
          <w:rFonts w:ascii="Arial Narrow" w:hAnsi="Arial Narrow"/>
        </w:rPr>
        <w:t>yes</w:t>
      </w:r>
      <w:r w:rsidRPr="006126C9">
        <w:t>: Yes</w:t>
      </w:r>
    </w:p>
    <w:p w14:paraId="26BA853B" w14:textId="77777777" w:rsidR="00985987" w:rsidRPr="006126C9" w:rsidRDefault="00985987" w:rsidP="00985987">
      <w:pPr>
        <w:numPr>
          <w:ilvl w:val="1"/>
          <w:numId w:val="24"/>
        </w:numPr>
        <w:spacing w:line="240" w:lineRule="auto"/>
        <w:jc w:val="left"/>
      </w:pPr>
      <w:r w:rsidRPr="006126C9">
        <w:rPr>
          <w:rStyle w:val="VerbatimChar"/>
          <w:rFonts w:ascii="Arial Narrow" w:hAnsi="Arial Narrow"/>
        </w:rPr>
        <w:t>no</w:t>
      </w:r>
      <w:r w:rsidRPr="006126C9">
        <w:t>: No</w:t>
      </w:r>
    </w:p>
    <w:p w14:paraId="5C95F083" w14:textId="77777777" w:rsidR="00985987" w:rsidRPr="006126C9" w:rsidRDefault="00985987" w:rsidP="00985987">
      <w:pPr>
        <w:numPr>
          <w:ilvl w:val="1"/>
          <w:numId w:val="24"/>
        </w:numPr>
        <w:spacing w:line="240" w:lineRule="auto"/>
        <w:jc w:val="left"/>
      </w:pPr>
      <w:r w:rsidRPr="006126C9">
        <w:rPr>
          <w:rStyle w:val="VerbatimChar"/>
          <w:rFonts w:ascii="Arial Narrow" w:hAnsi="Arial Narrow"/>
        </w:rPr>
        <w:t>dontknow</w:t>
      </w:r>
      <w:r w:rsidRPr="006126C9">
        <w:t>: I don't know or don’t want to answer</w:t>
      </w:r>
    </w:p>
    <w:p w14:paraId="7F38C7C0" w14:textId="77777777" w:rsidR="00985987" w:rsidRPr="00DB2FAA" w:rsidRDefault="00985987" w:rsidP="00985987">
      <w:pPr>
        <w:pStyle w:val="Heading4"/>
        <w:rPr>
          <w:lang w:val="en-GB"/>
        </w:rPr>
      </w:pPr>
      <w:bookmarkStart w:id="110" w:name="header-n2495"/>
      <w:r w:rsidRPr="00DB2FAA">
        <w:rPr>
          <w:lang w:val="en-GB"/>
        </w:rPr>
        <w:t xml:space="preserve">3. In the last month, has there been incidents of looting of property (where most property was stolen from one or more households) in </w:t>
      </w:r>
      <w:r w:rsidRPr="00DB2FAA">
        <w:rPr>
          <w:rStyle w:val="VerbatimChar"/>
          <w:rFonts w:ascii="Arial Narrow" w:hAnsi="Arial Narrow"/>
          <w:lang w:val="en-GB"/>
        </w:rPr>
        <w:t>${info_settlement}</w:t>
      </w:r>
      <w:r w:rsidRPr="00DB2FAA">
        <w:rPr>
          <w:lang w:val="en-GB"/>
        </w:rPr>
        <w:t>?</w:t>
      </w:r>
      <w:bookmarkEnd w:id="110"/>
    </w:p>
    <w:p w14:paraId="4053FBBF" w14:textId="77777777" w:rsidR="00985987" w:rsidRPr="006126C9" w:rsidRDefault="00985987" w:rsidP="00985987">
      <w:pPr>
        <w:numPr>
          <w:ilvl w:val="0"/>
          <w:numId w:val="24"/>
        </w:numPr>
        <w:spacing w:line="240" w:lineRule="auto"/>
        <w:jc w:val="left"/>
      </w:pPr>
      <w:r w:rsidRPr="006126C9">
        <w:t xml:space="preserve">name: </w:t>
      </w:r>
      <w:r w:rsidRPr="006126C9">
        <w:rPr>
          <w:rStyle w:val="VerbatimChar"/>
          <w:rFonts w:ascii="Arial Narrow" w:hAnsi="Arial Narrow"/>
        </w:rPr>
        <w:t>prot_looting</w:t>
      </w:r>
    </w:p>
    <w:p w14:paraId="70EDB6E9" w14:textId="77777777" w:rsidR="00985987" w:rsidRPr="006126C9" w:rsidRDefault="00985987" w:rsidP="00985987">
      <w:pPr>
        <w:numPr>
          <w:ilvl w:val="0"/>
          <w:numId w:val="24"/>
        </w:numPr>
        <w:spacing w:line="240" w:lineRule="auto"/>
        <w:jc w:val="left"/>
      </w:pPr>
      <w:r w:rsidRPr="006126C9">
        <w:t>select one:</w:t>
      </w:r>
    </w:p>
    <w:p w14:paraId="6A8EF164" w14:textId="77777777" w:rsidR="00985987" w:rsidRPr="006126C9" w:rsidRDefault="00985987" w:rsidP="00985987">
      <w:pPr>
        <w:numPr>
          <w:ilvl w:val="1"/>
          <w:numId w:val="24"/>
        </w:numPr>
        <w:spacing w:line="240" w:lineRule="auto"/>
        <w:jc w:val="left"/>
      </w:pPr>
      <w:r w:rsidRPr="006126C9">
        <w:rPr>
          <w:rStyle w:val="VerbatimChar"/>
          <w:rFonts w:ascii="Arial Narrow" w:hAnsi="Arial Narrow"/>
        </w:rPr>
        <w:t>yes</w:t>
      </w:r>
      <w:r w:rsidRPr="006126C9">
        <w:t>: Yes</w:t>
      </w:r>
    </w:p>
    <w:p w14:paraId="08CF8723" w14:textId="77777777" w:rsidR="00985987" w:rsidRPr="006126C9" w:rsidRDefault="00985987" w:rsidP="00985987">
      <w:pPr>
        <w:numPr>
          <w:ilvl w:val="1"/>
          <w:numId w:val="24"/>
        </w:numPr>
        <w:spacing w:line="240" w:lineRule="auto"/>
        <w:jc w:val="left"/>
      </w:pPr>
      <w:r w:rsidRPr="006126C9">
        <w:rPr>
          <w:rStyle w:val="VerbatimChar"/>
          <w:rFonts w:ascii="Arial Narrow" w:hAnsi="Arial Narrow"/>
        </w:rPr>
        <w:t>no</w:t>
      </w:r>
      <w:r w:rsidRPr="006126C9">
        <w:t>: No</w:t>
      </w:r>
    </w:p>
    <w:p w14:paraId="1C7FFC38" w14:textId="77777777" w:rsidR="00985987" w:rsidRPr="006126C9" w:rsidRDefault="00985987" w:rsidP="00985987">
      <w:pPr>
        <w:numPr>
          <w:ilvl w:val="1"/>
          <w:numId w:val="24"/>
        </w:numPr>
        <w:spacing w:line="240" w:lineRule="auto"/>
        <w:jc w:val="left"/>
      </w:pPr>
      <w:r w:rsidRPr="006126C9">
        <w:rPr>
          <w:rStyle w:val="VerbatimChar"/>
          <w:rFonts w:ascii="Arial Narrow" w:hAnsi="Arial Narrow"/>
        </w:rPr>
        <w:t>dontknow</w:t>
      </w:r>
      <w:r w:rsidRPr="006126C9">
        <w:t>: I don't know or don’t want to answer</w:t>
      </w:r>
    </w:p>
    <w:p w14:paraId="74FBB427" w14:textId="77777777" w:rsidR="00985987" w:rsidRPr="00DB2FAA" w:rsidRDefault="00985987" w:rsidP="00985987">
      <w:pPr>
        <w:pStyle w:val="Heading4"/>
        <w:rPr>
          <w:lang w:val="en-GB"/>
        </w:rPr>
      </w:pPr>
      <w:bookmarkStart w:id="111" w:name="header-n2513"/>
      <w:r w:rsidRPr="00DB2FAA">
        <w:rPr>
          <w:lang w:val="en-GB"/>
        </w:rPr>
        <w:t xml:space="preserve">4. How have these incidents affected the ability of people to access enough food to eat in </w:t>
      </w:r>
      <w:r w:rsidRPr="00DB2FAA">
        <w:rPr>
          <w:rStyle w:val="VerbatimChar"/>
          <w:rFonts w:ascii="Arial Narrow" w:hAnsi="Arial Narrow"/>
          <w:lang w:val="en-GB"/>
        </w:rPr>
        <w:t>${info_settlement}</w:t>
      </w:r>
      <w:r w:rsidRPr="00DB2FAA">
        <w:rPr>
          <w:lang w:val="en-GB"/>
        </w:rPr>
        <w:t>?</w:t>
      </w:r>
      <w:bookmarkEnd w:id="111"/>
    </w:p>
    <w:p w14:paraId="773B24C4" w14:textId="77777777" w:rsidR="00985987" w:rsidRPr="006126C9" w:rsidRDefault="00985987" w:rsidP="00985987">
      <w:pPr>
        <w:numPr>
          <w:ilvl w:val="0"/>
          <w:numId w:val="24"/>
        </w:numPr>
        <w:spacing w:line="240" w:lineRule="auto"/>
        <w:jc w:val="left"/>
      </w:pPr>
      <w:r w:rsidRPr="006126C9">
        <w:t xml:space="preserve">name: </w:t>
      </w:r>
      <w:r w:rsidRPr="006126C9">
        <w:rPr>
          <w:rStyle w:val="VerbatimChar"/>
          <w:rFonts w:ascii="Arial Narrow" w:hAnsi="Arial Narrow"/>
        </w:rPr>
        <w:t>shock_protection</w:t>
      </w:r>
    </w:p>
    <w:p w14:paraId="32FE62EC" w14:textId="77777777" w:rsidR="00985987" w:rsidRPr="006126C9" w:rsidRDefault="00985987" w:rsidP="00985987">
      <w:pPr>
        <w:numPr>
          <w:ilvl w:val="0"/>
          <w:numId w:val="24"/>
        </w:numPr>
        <w:spacing w:line="240" w:lineRule="auto"/>
        <w:jc w:val="left"/>
      </w:pPr>
      <w:r w:rsidRPr="006126C9">
        <w:t xml:space="preserve">relevant: </w:t>
      </w:r>
      <w:r w:rsidRPr="006126C9">
        <w:rPr>
          <w:rStyle w:val="VerbatimChar"/>
          <w:rFonts w:ascii="Arial Narrow" w:hAnsi="Arial Narrow"/>
        </w:rPr>
        <w:t>prot_incidence = yes</w:t>
      </w:r>
      <w:r w:rsidRPr="006126C9">
        <w:t xml:space="preserve"> OR </w:t>
      </w:r>
      <w:r w:rsidRPr="006126C9">
        <w:rPr>
          <w:rStyle w:val="VerbatimChar"/>
          <w:rFonts w:ascii="Arial Narrow" w:hAnsi="Arial Narrow"/>
        </w:rPr>
        <w:t>prot_looting = yes</w:t>
      </w:r>
    </w:p>
    <w:p w14:paraId="6425CAFA" w14:textId="77777777" w:rsidR="00985987" w:rsidRPr="006126C9" w:rsidRDefault="00985987" w:rsidP="00985987">
      <w:pPr>
        <w:numPr>
          <w:ilvl w:val="0"/>
          <w:numId w:val="24"/>
        </w:numPr>
        <w:spacing w:line="240" w:lineRule="auto"/>
        <w:jc w:val="left"/>
      </w:pPr>
      <w:r w:rsidRPr="006126C9">
        <w:t>select one:</w:t>
      </w:r>
    </w:p>
    <w:p w14:paraId="18E8D175" w14:textId="77777777" w:rsidR="00985987" w:rsidRPr="006126C9" w:rsidRDefault="00985987" w:rsidP="00985987">
      <w:pPr>
        <w:numPr>
          <w:ilvl w:val="1"/>
          <w:numId w:val="24"/>
        </w:numPr>
        <w:spacing w:line="240" w:lineRule="auto"/>
        <w:jc w:val="left"/>
      </w:pPr>
      <w:r w:rsidRPr="006126C9">
        <w:rPr>
          <w:rStyle w:val="VerbatimChar"/>
          <w:rFonts w:ascii="Arial Narrow" w:hAnsi="Arial Narrow"/>
        </w:rPr>
        <w:t>no_impact</w:t>
      </w:r>
      <w:r w:rsidRPr="006126C9">
        <w:t>: No impact on access to food</w:t>
      </w:r>
    </w:p>
    <w:p w14:paraId="36B839EA" w14:textId="77777777" w:rsidR="00985987" w:rsidRPr="006126C9" w:rsidRDefault="00985987" w:rsidP="00985987">
      <w:pPr>
        <w:numPr>
          <w:ilvl w:val="1"/>
          <w:numId w:val="24"/>
        </w:numPr>
        <w:spacing w:line="240" w:lineRule="auto"/>
        <w:jc w:val="left"/>
      </w:pPr>
      <w:r w:rsidRPr="006126C9">
        <w:rPr>
          <w:rStyle w:val="VerbatimChar"/>
          <w:rFonts w:ascii="Arial Narrow" w:hAnsi="Arial Narrow"/>
        </w:rPr>
        <w:t>hunger_small</w:t>
      </w:r>
      <w:r w:rsidRPr="006126C9">
        <w:t>: Hunger is small, strategies are available to cope with the reduced access to food</w:t>
      </w:r>
    </w:p>
    <w:p w14:paraId="549299A0" w14:textId="77777777" w:rsidR="00985987" w:rsidRPr="006126C9" w:rsidRDefault="00985987" w:rsidP="00985987">
      <w:pPr>
        <w:numPr>
          <w:ilvl w:val="1"/>
          <w:numId w:val="24"/>
        </w:numPr>
        <w:spacing w:line="240" w:lineRule="auto"/>
        <w:jc w:val="left"/>
      </w:pPr>
      <w:r w:rsidRPr="006126C9">
        <w:rPr>
          <w:rStyle w:val="VerbatimChar"/>
          <w:rFonts w:ascii="Arial Narrow" w:hAnsi="Arial Narrow"/>
        </w:rPr>
        <w:t>hunger_severe</w:t>
      </w:r>
      <w:r w:rsidRPr="006126C9">
        <w:t>: Hunger is bad, limited options to cope with the reduced access to food</w:t>
      </w:r>
    </w:p>
    <w:p w14:paraId="171C843E" w14:textId="77777777" w:rsidR="00985987" w:rsidRPr="006126C9" w:rsidRDefault="00985987" w:rsidP="00985987">
      <w:pPr>
        <w:numPr>
          <w:ilvl w:val="1"/>
          <w:numId w:val="24"/>
        </w:numPr>
        <w:spacing w:line="240" w:lineRule="auto"/>
        <w:jc w:val="left"/>
      </w:pPr>
      <w:r w:rsidRPr="006126C9">
        <w:rPr>
          <w:rStyle w:val="VerbatimChar"/>
          <w:rFonts w:ascii="Arial Narrow" w:hAnsi="Arial Narrow"/>
        </w:rPr>
        <w:t>hunger_worst</w:t>
      </w:r>
      <w:r w:rsidRPr="006126C9">
        <w:t>: Hunger is is the worst it can be, all over the settlement, and causing many deaths</w:t>
      </w:r>
    </w:p>
    <w:p w14:paraId="3C09EE54" w14:textId="77777777" w:rsidR="00985987" w:rsidRPr="006126C9" w:rsidRDefault="00985987" w:rsidP="00985987">
      <w:pPr>
        <w:numPr>
          <w:ilvl w:val="1"/>
          <w:numId w:val="24"/>
        </w:numPr>
        <w:spacing w:line="240" w:lineRule="auto"/>
        <w:jc w:val="left"/>
      </w:pPr>
      <w:r w:rsidRPr="006126C9">
        <w:rPr>
          <w:rStyle w:val="VerbatimChar"/>
          <w:rFonts w:ascii="Arial Narrow" w:hAnsi="Arial Narrow"/>
        </w:rPr>
        <w:t>dontknow</w:t>
      </w:r>
      <w:r w:rsidRPr="006126C9">
        <w:t>: I don't know or don’t want to answer</w:t>
      </w:r>
    </w:p>
    <w:p w14:paraId="6408E202" w14:textId="77777777" w:rsidR="00985987" w:rsidRPr="00DB2FAA" w:rsidRDefault="00985987" w:rsidP="00985987">
      <w:pPr>
        <w:pStyle w:val="Heading4"/>
        <w:rPr>
          <w:lang w:val="en-GB"/>
        </w:rPr>
      </w:pPr>
      <w:bookmarkStart w:id="112" w:name="header-n2540"/>
      <w:r w:rsidRPr="00DB2FAA">
        <w:rPr>
          <w:lang w:val="en-GB"/>
        </w:rPr>
        <w:t xml:space="preserve">5. What is the main safety concern for (women / men / girls / boys) in </w:t>
      </w:r>
      <w:r w:rsidRPr="00DB2FAA">
        <w:rPr>
          <w:rStyle w:val="VerbatimChar"/>
          <w:rFonts w:ascii="Arial Narrow" w:hAnsi="Arial Narrow"/>
          <w:lang w:val="en-GB"/>
        </w:rPr>
        <w:t>${info_settlement}</w:t>
      </w:r>
      <w:r w:rsidRPr="00DB2FAA">
        <w:rPr>
          <w:lang w:val="en-GB"/>
        </w:rPr>
        <w:t xml:space="preserve"> now?</w:t>
      </w:r>
      <w:bookmarkEnd w:id="112"/>
    </w:p>
    <w:p w14:paraId="43D34A3B" w14:textId="77777777" w:rsidR="00985987" w:rsidRPr="006126C9" w:rsidRDefault="00985987" w:rsidP="00985987">
      <w:pPr>
        <w:numPr>
          <w:ilvl w:val="0"/>
          <w:numId w:val="24"/>
        </w:numPr>
        <w:spacing w:line="240" w:lineRule="auto"/>
        <w:jc w:val="left"/>
      </w:pPr>
      <w:r w:rsidRPr="006126C9">
        <w:t xml:space="preserve">name: </w:t>
      </w:r>
      <w:r w:rsidRPr="006126C9">
        <w:rPr>
          <w:rStyle w:val="VerbatimChar"/>
          <w:rFonts w:ascii="Arial Narrow" w:hAnsi="Arial Narrow"/>
        </w:rPr>
        <w:t>prot_women_concern</w:t>
      </w:r>
      <w:r w:rsidRPr="006126C9">
        <w:t xml:space="preserve">, </w:t>
      </w:r>
      <w:r w:rsidRPr="006126C9">
        <w:rPr>
          <w:rStyle w:val="VerbatimChar"/>
          <w:rFonts w:ascii="Arial Narrow" w:hAnsi="Arial Narrow"/>
        </w:rPr>
        <w:t>prot_men_concern</w:t>
      </w:r>
      <w:r w:rsidRPr="006126C9">
        <w:t xml:space="preserve">, </w:t>
      </w:r>
      <w:r w:rsidRPr="006126C9">
        <w:rPr>
          <w:rStyle w:val="VerbatimChar"/>
          <w:rFonts w:ascii="Arial Narrow" w:hAnsi="Arial Narrow"/>
        </w:rPr>
        <w:t>prot_girls_concern</w:t>
      </w:r>
      <w:r w:rsidRPr="006126C9">
        <w:t xml:space="preserve">, </w:t>
      </w:r>
      <w:r w:rsidRPr="006126C9">
        <w:rPr>
          <w:rStyle w:val="VerbatimChar"/>
          <w:rFonts w:ascii="Arial Narrow" w:hAnsi="Arial Narrow"/>
        </w:rPr>
        <w:t>prot_boys_concern</w:t>
      </w:r>
    </w:p>
    <w:p w14:paraId="1BD39BAB" w14:textId="77777777" w:rsidR="00985987" w:rsidRPr="006126C9" w:rsidRDefault="00985987" w:rsidP="00985987">
      <w:pPr>
        <w:numPr>
          <w:ilvl w:val="0"/>
          <w:numId w:val="24"/>
        </w:numPr>
        <w:spacing w:line="240" w:lineRule="auto"/>
        <w:jc w:val="left"/>
      </w:pPr>
      <w:r w:rsidRPr="006126C9">
        <w:t>select one:</w:t>
      </w:r>
    </w:p>
    <w:p w14:paraId="2007A79F" w14:textId="77777777" w:rsidR="00985987" w:rsidRPr="006126C9" w:rsidRDefault="00985987" w:rsidP="00985987">
      <w:pPr>
        <w:numPr>
          <w:ilvl w:val="1"/>
          <w:numId w:val="24"/>
        </w:numPr>
        <w:spacing w:line="240" w:lineRule="auto"/>
        <w:jc w:val="left"/>
      </w:pPr>
      <w:r w:rsidRPr="006126C9">
        <w:rPr>
          <w:rStyle w:val="VerbatimChar"/>
          <w:rFonts w:ascii="Arial Narrow" w:hAnsi="Arial Narrow"/>
        </w:rPr>
        <w:t>kill_inj_same</w:t>
      </w:r>
      <w:r w:rsidRPr="006126C9">
        <w:t>: Killing/injury same tribe</w:t>
      </w:r>
    </w:p>
    <w:p w14:paraId="60B63096" w14:textId="77777777" w:rsidR="00985987" w:rsidRPr="006126C9" w:rsidRDefault="00985987" w:rsidP="00985987">
      <w:pPr>
        <w:numPr>
          <w:ilvl w:val="1"/>
          <w:numId w:val="24"/>
        </w:numPr>
        <w:spacing w:line="240" w:lineRule="auto"/>
        <w:jc w:val="left"/>
      </w:pPr>
      <w:r w:rsidRPr="006126C9">
        <w:rPr>
          <w:rStyle w:val="VerbatimChar"/>
          <w:rFonts w:ascii="Arial Narrow" w:hAnsi="Arial Narrow"/>
        </w:rPr>
        <w:t>kill_inj_oth</w:t>
      </w:r>
      <w:r w:rsidRPr="006126C9">
        <w:t>: Killing/injury other tribe</w:t>
      </w:r>
    </w:p>
    <w:p w14:paraId="4872E2AD" w14:textId="77777777" w:rsidR="00985987" w:rsidRPr="006126C9" w:rsidRDefault="00985987" w:rsidP="00985987">
      <w:pPr>
        <w:numPr>
          <w:ilvl w:val="1"/>
          <w:numId w:val="24"/>
        </w:numPr>
        <w:spacing w:line="240" w:lineRule="auto"/>
        <w:jc w:val="left"/>
      </w:pPr>
      <w:r w:rsidRPr="006126C9">
        <w:rPr>
          <w:rStyle w:val="VerbatimChar"/>
          <w:rFonts w:ascii="Arial Narrow" w:hAnsi="Arial Narrow"/>
        </w:rPr>
        <w:t>sex_viol</w:t>
      </w:r>
      <w:r w:rsidRPr="006126C9">
        <w:t>: Sexual violence</w:t>
      </w:r>
    </w:p>
    <w:p w14:paraId="7A6EEE2C" w14:textId="77777777" w:rsidR="00985987" w:rsidRPr="006126C9" w:rsidRDefault="00985987" w:rsidP="00985987">
      <w:pPr>
        <w:numPr>
          <w:ilvl w:val="1"/>
          <w:numId w:val="24"/>
        </w:numPr>
        <w:spacing w:line="240" w:lineRule="auto"/>
        <w:jc w:val="left"/>
      </w:pPr>
      <w:r w:rsidRPr="006126C9">
        <w:rPr>
          <w:rStyle w:val="VerbatimChar"/>
          <w:rFonts w:ascii="Arial Narrow" w:hAnsi="Arial Narrow"/>
        </w:rPr>
        <w:t>abduct</w:t>
      </w:r>
      <w:r w:rsidRPr="006126C9">
        <w:t>: Abduction</w:t>
      </w:r>
    </w:p>
    <w:p w14:paraId="0CB3FA56" w14:textId="77777777" w:rsidR="00985987" w:rsidRPr="006126C9" w:rsidRDefault="00985987" w:rsidP="00985987">
      <w:pPr>
        <w:numPr>
          <w:ilvl w:val="1"/>
          <w:numId w:val="24"/>
        </w:numPr>
        <w:spacing w:line="240" w:lineRule="auto"/>
        <w:jc w:val="left"/>
      </w:pPr>
      <w:r w:rsidRPr="006126C9">
        <w:rPr>
          <w:rStyle w:val="VerbatimChar"/>
          <w:rFonts w:ascii="Arial Narrow" w:hAnsi="Arial Narrow"/>
        </w:rPr>
        <w:t>forced_recruit</w:t>
      </w:r>
      <w:r w:rsidRPr="006126C9">
        <w:t>: Forced recruitment</w:t>
      </w:r>
    </w:p>
    <w:p w14:paraId="6F975B87" w14:textId="77777777" w:rsidR="00985987" w:rsidRPr="006126C9" w:rsidRDefault="00985987" w:rsidP="00985987">
      <w:pPr>
        <w:numPr>
          <w:ilvl w:val="1"/>
          <w:numId w:val="24"/>
        </w:numPr>
        <w:spacing w:line="240" w:lineRule="auto"/>
        <w:jc w:val="left"/>
      </w:pPr>
      <w:r w:rsidRPr="006126C9">
        <w:rPr>
          <w:rStyle w:val="VerbatimChar"/>
          <w:rFonts w:ascii="Arial Narrow" w:hAnsi="Arial Narrow"/>
        </w:rPr>
        <w:lastRenderedPageBreak/>
        <w:t>looting</w:t>
      </w:r>
      <w:r w:rsidRPr="006126C9">
        <w:t>: Looting/criminality</w:t>
      </w:r>
    </w:p>
    <w:p w14:paraId="1C9F4348" w14:textId="77777777" w:rsidR="00985987" w:rsidRPr="006126C9" w:rsidRDefault="00985987" w:rsidP="00985987">
      <w:pPr>
        <w:numPr>
          <w:ilvl w:val="1"/>
          <w:numId w:val="24"/>
        </w:numPr>
        <w:spacing w:line="240" w:lineRule="auto"/>
        <w:jc w:val="left"/>
      </w:pPr>
      <w:r w:rsidRPr="006126C9">
        <w:rPr>
          <w:rStyle w:val="VerbatimChar"/>
          <w:rFonts w:ascii="Arial Narrow" w:hAnsi="Arial Narrow"/>
        </w:rPr>
        <w:t>cattle_raid</w:t>
      </w:r>
      <w:r w:rsidRPr="006126C9">
        <w:t>: Cattle raids</w:t>
      </w:r>
    </w:p>
    <w:p w14:paraId="24E4D0BD" w14:textId="77777777" w:rsidR="00985987" w:rsidRPr="006126C9" w:rsidRDefault="00985987" w:rsidP="00985987">
      <w:pPr>
        <w:numPr>
          <w:ilvl w:val="1"/>
          <w:numId w:val="24"/>
        </w:numPr>
        <w:spacing w:line="240" w:lineRule="auto"/>
        <w:jc w:val="left"/>
      </w:pPr>
      <w:r w:rsidRPr="006126C9">
        <w:rPr>
          <w:rStyle w:val="VerbatimChar"/>
          <w:rFonts w:ascii="Arial Narrow" w:hAnsi="Arial Narrow"/>
        </w:rPr>
        <w:t>family_sep</w:t>
      </w:r>
      <w:r w:rsidRPr="006126C9">
        <w:t>: Family separation</w:t>
      </w:r>
    </w:p>
    <w:p w14:paraId="7928A33F" w14:textId="77777777" w:rsidR="00985987" w:rsidRPr="006126C9" w:rsidRDefault="00985987" w:rsidP="00985987">
      <w:pPr>
        <w:numPr>
          <w:ilvl w:val="1"/>
          <w:numId w:val="24"/>
        </w:numPr>
        <w:spacing w:line="240" w:lineRule="auto"/>
        <w:jc w:val="left"/>
      </w:pPr>
      <w:r w:rsidRPr="006126C9">
        <w:rPr>
          <w:rStyle w:val="VerbatimChar"/>
          <w:rFonts w:ascii="Arial Narrow" w:hAnsi="Arial Narrow"/>
        </w:rPr>
        <w:t>early_marr</w:t>
      </w:r>
      <w:r w:rsidRPr="006126C9">
        <w:t>: Early/forced marriage</w:t>
      </w:r>
    </w:p>
    <w:p w14:paraId="270B97C2" w14:textId="77777777" w:rsidR="00985987" w:rsidRPr="006126C9" w:rsidRDefault="00985987" w:rsidP="00985987">
      <w:pPr>
        <w:numPr>
          <w:ilvl w:val="1"/>
          <w:numId w:val="24"/>
        </w:numPr>
        <w:spacing w:line="240" w:lineRule="auto"/>
        <w:jc w:val="left"/>
      </w:pPr>
      <w:r w:rsidRPr="006126C9">
        <w:rPr>
          <w:rStyle w:val="VerbatimChar"/>
          <w:rFonts w:ascii="Arial Narrow" w:hAnsi="Arial Narrow"/>
        </w:rPr>
        <w:t>dom_viol</w:t>
      </w:r>
      <w:r w:rsidRPr="006126C9">
        <w:t>: Domestic violence</w:t>
      </w:r>
    </w:p>
    <w:p w14:paraId="02C9A84D" w14:textId="77777777" w:rsidR="00985987" w:rsidRPr="006126C9" w:rsidRDefault="00985987" w:rsidP="00985987">
      <w:pPr>
        <w:numPr>
          <w:ilvl w:val="1"/>
          <w:numId w:val="24"/>
        </w:numPr>
        <w:spacing w:line="240" w:lineRule="auto"/>
        <w:jc w:val="left"/>
      </w:pPr>
      <w:r w:rsidRPr="006126C9">
        <w:rPr>
          <w:rStyle w:val="VerbatimChar"/>
          <w:rFonts w:ascii="Arial Narrow" w:hAnsi="Arial Narrow"/>
        </w:rPr>
        <w:t>harass</w:t>
      </w:r>
      <w:r w:rsidRPr="006126C9">
        <w:t>: Harassment to disclose information</w:t>
      </w:r>
    </w:p>
    <w:p w14:paraId="0D4A35A4" w14:textId="77777777" w:rsidR="00985987" w:rsidRPr="006126C9" w:rsidRDefault="00985987" w:rsidP="00985987">
      <w:pPr>
        <w:numPr>
          <w:ilvl w:val="1"/>
          <w:numId w:val="24"/>
        </w:numPr>
        <w:spacing w:line="240" w:lineRule="auto"/>
        <w:jc w:val="left"/>
      </w:pPr>
      <w:r w:rsidRPr="006126C9">
        <w:rPr>
          <w:rStyle w:val="VerbatimChar"/>
          <w:rFonts w:ascii="Arial Narrow" w:hAnsi="Arial Narrow"/>
        </w:rPr>
        <w:t>neighbors</w:t>
      </w:r>
      <w:r w:rsidRPr="006126C9">
        <w:t>: Violence between neighbours</w:t>
      </w:r>
    </w:p>
    <w:p w14:paraId="72F899BD" w14:textId="77777777" w:rsidR="00985987" w:rsidRPr="006126C9" w:rsidRDefault="00985987" w:rsidP="00985987">
      <w:pPr>
        <w:numPr>
          <w:ilvl w:val="1"/>
          <w:numId w:val="24"/>
        </w:numPr>
        <w:spacing w:line="240" w:lineRule="auto"/>
        <w:jc w:val="left"/>
      </w:pPr>
      <w:r w:rsidRPr="006126C9">
        <w:rPr>
          <w:rStyle w:val="VerbatimChar"/>
          <w:rFonts w:ascii="Arial Narrow" w:hAnsi="Arial Narrow"/>
        </w:rPr>
        <w:t>none</w:t>
      </w:r>
      <w:r w:rsidRPr="006126C9">
        <w:t>: No issue</w:t>
      </w:r>
    </w:p>
    <w:p w14:paraId="462ECB3B" w14:textId="77777777" w:rsidR="00985987" w:rsidRPr="006126C9" w:rsidRDefault="00985987" w:rsidP="00985987">
      <w:pPr>
        <w:numPr>
          <w:ilvl w:val="1"/>
          <w:numId w:val="24"/>
        </w:numPr>
        <w:spacing w:line="240" w:lineRule="auto"/>
        <w:jc w:val="left"/>
      </w:pPr>
      <w:r w:rsidRPr="006126C9">
        <w:rPr>
          <w:rStyle w:val="VerbatimChar"/>
          <w:rFonts w:ascii="Arial Narrow" w:hAnsi="Arial Narrow"/>
        </w:rPr>
        <w:t>dontknow</w:t>
      </w:r>
      <w:r w:rsidRPr="006126C9">
        <w:t>: I don't know or don’t want to answer</w:t>
      </w:r>
    </w:p>
    <w:p w14:paraId="0C37706D" w14:textId="77777777" w:rsidR="00985987" w:rsidRPr="006126C9" w:rsidRDefault="00985987" w:rsidP="00985987">
      <w:pPr>
        <w:numPr>
          <w:ilvl w:val="1"/>
          <w:numId w:val="24"/>
        </w:numPr>
        <w:spacing w:line="240" w:lineRule="auto"/>
        <w:jc w:val="left"/>
      </w:pPr>
      <w:r w:rsidRPr="006126C9">
        <w:rPr>
          <w:rStyle w:val="VerbatimChar"/>
          <w:rFonts w:ascii="Arial Narrow" w:hAnsi="Arial Narrow"/>
        </w:rPr>
        <w:t>other</w:t>
      </w:r>
      <w:r w:rsidRPr="006126C9">
        <w:t>: Other</w:t>
      </w:r>
    </w:p>
    <w:p w14:paraId="45E0BED8" w14:textId="77777777" w:rsidR="00985987" w:rsidRPr="00DB2FAA" w:rsidRDefault="00985987" w:rsidP="00985987">
      <w:pPr>
        <w:pStyle w:val="Heading4"/>
        <w:rPr>
          <w:lang w:val="en-GB"/>
        </w:rPr>
      </w:pPr>
      <w:bookmarkStart w:id="113" w:name="header-n2594"/>
      <w:r w:rsidRPr="00DB2FAA">
        <w:rPr>
          <w:lang w:val="en-GB"/>
        </w:rPr>
        <w:t xml:space="preserve">6. In the last month, have there been children with no caretaker or relative looking after them living in </w:t>
      </w:r>
      <w:r w:rsidRPr="00DB2FAA">
        <w:rPr>
          <w:rStyle w:val="VerbatimChar"/>
          <w:rFonts w:ascii="Arial Narrow" w:hAnsi="Arial Narrow"/>
          <w:lang w:val="en-GB"/>
        </w:rPr>
        <w:t>${info_settlement}</w:t>
      </w:r>
      <w:r w:rsidRPr="00DB2FAA">
        <w:rPr>
          <w:lang w:val="en-GB"/>
        </w:rPr>
        <w:t>?</w:t>
      </w:r>
      <w:bookmarkEnd w:id="113"/>
    </w:p>
    <w:p w14:paraId="5A06359D" w14:textId="77777777" w:rsidR="00985987" w:rsidRPr="006126C9" w:rsidRDefault="00985987" w:rsidP="00985987">
      <w:pPr>
        <w:numPr>
          <w:ilvl w:val="0"/>
          <w:numId w:val="24"/>
        </w:numPr>
        <w:spacing w:line="240" w:lineRule="auto"/>
        <w:jc w:val="left"/>
      </w:pPr>
      <w:r w:rsidRPr="006126C9">
        <w:t xml:space="preserve">name: </w:t>
      </w:r>
      <w:r w:rsidRPr="006126C9">
        <w:rPr>
          <w:rStyle w:val="VerbatimChar"/>
          <w:rFonts w:ascii="Arial Narrow" w:hAnsi="Arial Narrow"/>
        </w:rPr>
        <w:t>prot_unaccompanied</w:t>
      </w:r>
    </w:p>
    <w:p w14:paraId="3B43BD60" w14:textId="77777777" w:rsidR="00985987" w:rsidRPr="006126C9" w:rsidRDefault="00985987" w:rsidP="00985987">
      <w:pPr>
        <w:numPr>
          <w:ilvl w:val="0"/>
          <w:numId w:val="24"/>
        </w:numPr>
        <w:spacing w:line="240" w:lineRule="auto"/>
        <w:jc w:val="left"/>
      </w:pPr>
      <w:r w:rsidRPr="006126C9">
        <w:t>select one:</w:t>
      </w:r>
    </w:p>
    <w:p w14:paraId="30C4D096" w14:textId="77777777" w:rsidR="00985987" w:rsidRPr="006126C9" w:rsidRDefault="00985987" w:rsidP="00985987">
      <w:pPr>
        <w:numPr>
          <w:ilvl w:val="1"/>
          <w:numId w:val="24"/>
        </w:numPr>
        <w:spacing w:line="240" w:lineRule="auto"/>
        <w:jc w:val="left"/>
      </w:pPr>
      <w:r w:rsidRPr="006126C9">
        <w:rPr>
          <w:rStyle w:val="VerbatimChar"/>
          <w:rFonts w:ascii="Arial Narrow" w:hAnsi="Arial Narrow"/>
        </w:rPr>
        <w:t>yes</w:t>
      </w:r>
      <w:r w:rsidRPr="006126C9">
        <w:t>: Yes</w:t>
      </w:r>
    </w:p>
    <w:p w14:paraId="0982D3A0" w14:textId="77777777" w:rsidR="00985987" w:rsidRPr="006126C9" w:rsidRDefault="00985987" w:rsidP="00985987">
      <w:pPr>
        <w:numPr>
          <w:ilvl w:val="1"/>
          <w:numId w:val="24"/>
        </w:numPr>
        <w:spacing w:line="240" w:lineRule="auto"/>
        <w:jc w:val="left"/>
      </w:pPr>
      <w:r w:rsidRPr="006126C9">
        <w:rPr>
          <w:rStyle w:val="VerbatimChar"/>
          <w:rFonts w:ascii="Arial Narrow" w:hAnsi="Arial Narrow"/>
        </w:rPr>
        <w:t>no</w:t>
      </w:r>
      <w:r w:rsidRPr="006126C9">
        <w:t>: No</w:t>
      </w:r>
    </w:p>
    <w:p w14:paraId="7AFD5F63" w14:textId="77777777" w:rsidR="00985987" w:rsidRPr="006126C9" w:rsidRDefault="00985987" w:rsidP="00985987">
      <w:pPr>
        <w:numPr>
          <w:ilvl w:val="1"/>
          <w:numId w:val="24"/>
        </w:numPr>
        <w:spacing w:line="240" w:lineRule="auto"/>
        <w:jc w:val="left"/>
      </w:pPr>
      <w:r w:rsidRPr="006126C9">
        <w:rPr>
          <w:rStyle w:val="VerbatimChar"/>
          <w:rFonts w:ascii="Arial Narrow" w:hAnsi="Arial Narrow"/>
        </w:rPr>
        <w:t>dontknow</w:t>
      </w:r>
      <w:r w:rsidRPr="006126C9">
        <w:t>: I don't know or don’t want to answer</w:t>
      </w:r>
    </w:p>
    <w:p w14:paraId="654156FE" w14:textId="77777777" w:rsidR="00985987" w:rsidRPr="00DB2FAA" w:rsidRDefault="00985987" w:rsidP="00985987">
      <w:pPr>
        <w:pStyle w:val="Heading4"/>
        <w:rPr>
          <w:lang w:val="en-GB"/>
        </w:rPr>
      </w:pPr>
      <w:bookmarkStart w:id="114" w:name="header-n2612"/>
      <w:r w:rsidRPr="00DB2FAA">
        <w:rPr>
          <w:lang w:val="en-GB"/>
        </w:rPr>
        <w:t xml:space="preserve">7. How are the current relations between IDPs/refugees/returnees and the local community in </w:t>
      </w:r>
      <w:r w:rsidRPr="00DB2FAA">
        <w:rPr>
          <w:rStyle w:val="VerbatimChar"/>
          <w:rFonts w:ascii="Arial Narrow" w:hAnsi="Arial Narrow"/>
          <w:lang w:val="en-GB"/>
        </w:rPr>
        <w:t>${info_settlement}</w:t>
      </w:r>
      <w:r w:rsidRPr="00DB2FAA">
        <w:rPr>
          <w:lang w:val="en-GB"/>
        </w:rPr>
        <w:t>?</w:t>
      </w:r>
      <w:bookmarkEnd w:id="114"/>
    </w:p>
    <w:p w14:paraId="16B33C32" w14:textId="77777777" w:rsidR="00985987" w:rsidRPr="006126C9" w:rsidRDefault="00985987" w:rsidP="00985987">
      <w:pPr>
        <w:numPr>
          <w:ilvl w:val="0"/>
          <w:numId w:val="24"/>
        </w:numPr>
        <w:spacing w:line="240" w:lineRule="auto"/>
        <w:jc w:val="left"/>
      </w:pPr>
      <w:r w:rsidRPr="006126C9">
        <w:t xml:space="preserve">name: </w:t>
      </w:r>
      <w:r w:rsidRPr="006126C9">
        <w:rPr>
          <w:rStyle w:val="VerbatimChar"/>
          <w:rFonts w:ascii="Arial Narrow" w:hAnsi="Arial Narrow"/>
        </w:rPr>
        <w:t>comm_relations</w:t>
      </w:r>
    </w:p>
    <w:p w14:paraId="75190F8B" w14:textId="77777777" w:rsidR="00985987" w:rsidRPr="006126C9" w:rsidRDefault="00985987" w:rsidP="00985987">
      <w:pPr>
        <w:numPr>
          <w:ilvl w:val="0"/>
          <w:numId w:val="24"/>
        </w:numPr>
        <w:spacing w:line="240" w:lineRule="auto"/>
        <w:jc w:val="left"/>
      </w:pPr>
      <w:r w:rsidRPr="006126C9">
        <w:t xml:space="preserve">relevant: </w:t>
      </w:r>
      <w:r w:rsidRPr="006126C9">
        <w:rPr>
          <w:rStyle w:val="VerbatimChar"/>
          <w:rFonts w:ascii="Arial Narrow" w:hAnsi="Arial Narrow"/>
        </w:rPr>
        <w:t>idp_now = yes</w:t>
      </w:r>
    </w:p>
    <w:p w14:paraId="5D764F57" w14:textId="77777777" w:rsidR="00985987" w:rsidRPr="006126C9" w:rsidRDefault="00985987" w:rsidP="00985987">
      <w:pPr>
        <w:numPr>
          <w:ilvl w:val="0"/>
          <w:numId w:val="24"/>
        </w:numPr>
        <w:spacing w:line="240" w:lineRule="auto"/>
        <w:jc w:val="left"/>
      </w:pPr>
      <w:r w:rsidRPr="006126C9">
        <w:t>select one:</w:t>
      </w:r>
    </w:p>
    <w:p w14:paraId="1ECEA296" w14:textId="77777777" w:rsidR="00985987" w:rsidRPr="006126C9" w:rsidRDefault="00985987" w:rsidP="00985987">
      <w:pPr>
        <w:numPr>
          <w:ilvl w:val="1"/>
          <w:numId w:val="24"/>
        </w:numPr>
        <w:spacing w:line="240" w:lineRule="auto"/>
        <w:jc w:val="left"/>
      </w:pPr>
      <w:r w:rsidRPr="006126C9">
        <w:rPr>
          <w:rStyle w:val="VerbatimChar"/>
          <w:rFonts w:ascii="Arial Narrow" w:hAnsi="Arial Narrow"/>
        </w:rPr>
        <w:t>very_good</w:t>
      </w:r>
      <w:r w:rsidRPr="006126C9">
        <w:t>: Very Good</w:t>
      </w:r>
    </w:p>
    <w:p w14:paraId="78401022" w14:textId="77777777" w:rsidR="00985987" w:rsidRPr="006126C9" w:rsidRDefault="00985987" w:rsidP="00985987">
      <w:pPr>
        <w:numPr>
          <w:ilvl w:val="1"/>
          <w:numId w:val="24"/>
        </w:numPr>
        <w:spacing w:line="240" w:lineRule="auto"/>
        <w:jc w:val="left"/>
      </w:pPr>
      <w:r w:rsidRPr="006126C9">
        <w:rPr>
          <w:rStyle w:val="VerbatimChar"/>
          <w:rFonts w:ascii="Arial Narrow" w:hAnsi="Arial Narrow"/>
        </w:rPr>
        <w:t>good</w:t>
      </w:r>
      <w:r w:rsidRPr="006126C9">
        <w:t>: Good</w:t>
      </w:r>
    </w:p>
    <w:p w14:paraId="4CB7D8AB" w14:textId="77777777" w:rsidR="00985987" w:rsidRPr="006126C9" w:rsidRDefault="00985987" w:rsidP="00985987">
      <w:pPr>
        <w:numPr>
          <w:ilvl w:val="1"/>
          <w:numId w:val="24"/>
        </w:numPr>
        <w:spacing w:line="240" w:lineRule="auto"/>
        <w:jc w:val="left"/>
      </w:pPr>
      <w:r w:rsidRPr="006126C9">
        <w:rPr>
          <w:rStyle w:val="VerbatimChar"/>
          <w:rFonts w:ascii="Arial Narrow" w:hAnsi="Arial Narrow"/>
        </w:rPr>
        <w:t>neutral</w:t>
      </w:r>
      <w:r w:rsidRPr="006126C9">
        <w:t>: Neutral</w:t>
      </w:r>
    </w:p>
    <w:p w14:paraId="43FFFCC0" w14:textId="77777777" w:rsidR="00985987" w:rsidRPr="006126C9" w:rsidRDefault="00985987" w:rsidP="00985987">
      <w:pPr>
        <w:numPr>
          <w:ilvl w:val="1"/>
          <w:numId w:val="24"/>
        </w:numPr>
        <w:spacing w:line="240" w:lineRule="auto"/>
        <w:jc w:val="left"/>
      </w:pPr>
      <w:r w:rsidRPr="006126C9">
        <w:rPr>
          <w:rStyle w:val="VerbatimChar"/>
          <w:rFonts w:ascii="Arial Narrow" w:hAnsi="Arial Narrow"/>
        </w:rPr>
        <w:t>poor</w:t>
      </w:r>
      <w:r w:rsidRPr="006126C9">
        <w:t>: Poor</w:t>
      </w:r>
    </w:p>
    <w:p w14:paraId="4E90296A" w14:textId="77777777" w:rsidR="00985987" w:rsidRPr="006126C9" w:rsidRDefault="00985987" w:rsidP="00985987">
      <w:pPr>
        <w:numPr>
          <w:ilvl w:val="1"/>
          <w:numId w:val="24"/>
        </w:numPr>
        <w:spacing w:line="240" w:lineRule="auto"/>
        <w:jc w:val="left"/>
      </w:pPr>
      <w:r w:rsidRPr="006126C9">
        <w:rPr>
          <w:rStyle w:val="VerbatimChar"/>
          <w:rFonts w:ascii="Arial Narrow" w:hAnsi="Arial Narrow"/>
        </w:rPr>
        <w:t>very_poor</w:t>
      </w:r>
      <w:r w:rsidRPr="006126C9">
        <w:t>: Very poor</w:t>
      </w:r>
    </w:p>
    <w:p w14:paraId="0B91B548" w14:textId="77777777" w:rsidR="00985987" w:rsidRPr="006126C9" w:rsidRDefault="00985987" w:rsidP="00985987">
      <w:pPr>
        <w:numPr>
          <w:ilvl w:val="1"/>
          <w:numId w:val="24"/>
        </w:numPr>
        <w:spacing w:line="240" w:lineRule="auto"/>
        <w:jc w:val="left"/>
      </w:pPr>
      <w:r w:rsidRPr="006126C9">
        <w:rPr>
          <w:rStyle w:val="VerbatimChar"/>
          <w:rFonts w:ascii="Arial Narrow" w:hAnsi="Arial Narrow"/>
        </w:rPr>
        <w:t>dontknow</w:t>
      </w:r>
      <w:r w:rsidRPr="006126C9">
        <w:t>: I don't know or don’t want to answer</w:t>
      </w:r>
    </w:p>
    <w:p w14:paraId="6FE4429A" w14:textId="77777777" w:rsidR="00985987" w:rsidRPr="006126C9" w:rsidRDefault="00985987" w:rsidP="00985987">
      <w:pPr>
        <w:pStyle w:val="Heading2"/>
      </w:pPr>
      <w:bookmarkStart w:id="115" w:name="header-n2642"/>
      <w:r w:rsidRPr="006126C9">
        <w:t>J Shelter</w:t>
      </w:r>
      <w:bookmarkEnd w:id="115"/>
    </w:p>
    <w:p w14:paraId="22DBF7AC" w14:textId="2EE863DF" w:rsidR="00985987" w:rsidRPr="006126C9" w:rsidRDefault="00761206" w:rsidP="00985987">
      <w:pPr>
        <w:pStyle w:val="FirstParagraph"/>
        <w:rPr>
          <w:rFonts w:ascii="Arial Narrow" w:hAnsi="Arial Narrow"/>
        </w:rPr>
      </w:pPr>
      <w:hyperlink w:anchor="table-of-contents"/>
    </w:p>
    <w:p w14:paraId="6BB94059" w14:textId="77777777" w:rsidR="00985987" w:rsidRPr="006126C9" w:rsidRDefault="00985987" w:rsidP="00985987">
      <w:pPr>
        <w:pStyle w:val="BlockText"/>
        <w:rPr>
          <w:rFonts w:ascii="Arial Narrow" w:hAnsi="Arial Narrow"/>
        </w:rPr>
      </w:pPr>
      <w:r w:rsidRPr="006126C9">
        <w:rPr>
          <w:rFonts w:ascii="Arial Narrow" w:hAnsi="Arial Narrow"/>
        </w:rPr>
        <w:t xml:space="preserve">You will now be asked about shelter conditions in </w:t>
      </w:r>
      <w:r w:rsidRPr="006126C9">
        <w:rPr>
          <w:rStyle w:val="VerbatimChar"/>
          <w:rFonts w:ascii="Arial Narrow" w:hAnsi="Arial Narrow"/>
        </w:rPr>
        <w:t>${info_settlement}</w:t>
      </w:r>
      <w:r w:rsidRPr="006126C9">
        <w:rPr>
          <w:rFonts w:ascii="Arial Narrow" w:hAnsi="Arial Narrow"/>
        </w:rPr>
        <w:t xml:space="preserve"> now. Questions will be asked about shelter for local community and IDPs. Please be as detailed as possible.</w:t>
      </w:r>
    </w:p>
    <w:p w14:paraId="3CE67F62" w14:textId="77777777" w:rsidR="00985987" w:rsidRPr="006126C9" w:rsidRDefault="00985987" w:rsidP="00985987">
      <w:pPr>
        <w:numPr>
          <w:ilvl w:val="0"/>
          <w:numId w:val="24"/>
        </w:numPr>
        <w:spacing w:line="240" w:lineRule="auto"/>
        <w:jc w:val="left"/>
      </w:pPr>
      <w:r w:rsidRPr="006126C9">
        <w:lastRenderedPageBreak/>
        <w:t xml:space="preserve">group relevant: </w:t>
      </w:r>
      <w:r w:rsidRPr="006126C9">
        <w:rPr>
          <w:rStyle w:val="VerbatimChar"/>
          <w:rFonts w:ascii="Arial Narrow" w:hAnsi="Arial Narrow"/>
        </w:rPr>
        <w:t>last_visit = within_last_month</w:t>
      </w:r>
      <w:r w:rsidRPr="006126C9">
        <w:t xml:space="preserve"> or </w:t>
      </w:r>
      <w:r w:rsidRPr="006126C9">
        <w:rPr>
          <w:rStyle w:val="VerbatimChar"/>
          <w:rFonts w:ascii="Arial Narrow" w:hAnsi="Arial Narrow"/>
        </w:rPr>
        <w:t>last_contact = within_last_month</w:t>
      </w:r>
      <w:r w:rsidRPr="006126C9">
        <w:t xml:space="preserve"> or </w:t>
      </w:r>
      <w:r w:rsidRPr="006126C9">
        <w:rPr>
          <w:rStyle w:val="VerbatimChar"/>
          <w:rFonts w:ascii="Arial Narrow" w:hAnsi="Arial Narrow"/>
        </w:rPr>
        <w:t>type_visit = phone</w:t>
      </w:r>
      <w:r w:rsidRPr="006126C9">
        <w:t xml:space="preserve"> or </w:t>
      </w:r>
      <w:r w:rsidRPr="006126C9">
        <w:rPr>
          <w:rStyle w:val="VerbatimChar"/>
          <w:rFonts w:ascii="Arial Narrow" w:hAnsi="Arial Narrow"/>
        </w:rPr>
        <w:t>type_visit = direct</w:t>
      </w:r>
    </w:p>
    <w:p w14:paraId="71B19F8D" w14:textId="77777777" w:rsidR="00985987" w:rsidRPr="00DB2FAA" w:rsidRDefault="00985987" w:rsidP="00985987">
      <w:pPr>
        <w:pStyle w:val="Heading4"/>
        <w:rPr>
          <w:lang w:val="en-GB"/>
        </w:rPr>
      </w:pPr>
      <w:bookmarkStart w:id="116" w:name="header-n2656"/>
      <w:r w:rsidRPr="00DB2FAA">
        <w:rPr>
          <w:lang w:val="en-GB"/>
        </w:rPr>
        <w:t xml:space="preserve">1. What is the main shelter type currently used by the local community in </w:t>
      </w:r>
      <w:r w:rsidRPr="00DB2FAA">
        <w:rPr>
          <w:rStyle w:val="VerbatimChar"/>
          <w:rFonts w:ascii="Arial Narrow" w:hAnsi="Arial Narrow"/>
          <w:lang w:val="en-GB"/>
        </w:rPr>
        <w:t>${info_settlement}</w:t>
      </w:r>
      <w:r w:rsidRPr="00DB2FAA">
        <w:rPr>
          <w:lang w:val="en-GB"/>
        </w:rPr>
        <w:t>?</w:t>
      </w:r>
      <w:bookmarkEnd w:id="116"/>
    </w:p>
    <w:p w14:paraId="4642D2F7" w14:textId="77777777" w:rsidR="00985987" w:rsidRPr="006126C9" w:rsidRDefault="00985987" w:rsidP="00985987">
      <w:pPr>
        <w:numPr>
          <w:ilvl w:val="0"/>
          <w:numId w:val="24"/>
        </w:numPr>
        <w:spacing w:line="240" w:lineRule="auto"/>
        <w:jc w:val="left"/>
      </w:pPr>
      <w:r w:rsidRPr="006126C9">
        <w:t xml:space="preserve">name: </w:t>
      </w:r>
      <w:r w:rsidRPr="006126C9">
        <w:rPr>
          <w:rStyle w:val="VerbatimChar"/>
          <w:rFonts w:ascii="Arial Narrow" w:hAnsi="Arial Narrow"/>
        </w:rPr>
        <w:t>hc_shelter_type1</w:t>
      </w:r>
    </w:p>
    <w:p w14:paraId="0CA4398E" w14:textId="77777777" w:rsidR="00985987" w:rsidRPr="006126C9" w:rsidRDefault="00985987" w:rsidP="00985987">
      <w:pPr>
        <w:numPr>
          <w:ilvl w:val="0"/>
          <w:numId w:val="24"/>
        </w:numPr>
        <w:spacing w:line="240" w:lineRule="auto"/>
        <w:jc w:val="left"/>
      </w:pPr>
      <w:r w:rsidRPr="006126C9">
        <w:t xml:space="preserve">sub-group: </w:t>
      </w:r>
      <w:r w:rsidRPr="006126C9">
        <w:rPr>
          <w:rStyle w:val="VerbatimChar"/>
          <w:rFonts w:ascii="Arial Narrow" w:hAnsi="Arial Narrow"/>
        </w:rPr>
        <w:t>j1.</w:t>
      </w:r>
      <w:r w:rsidRPr="006126C9">
        <w:t xml:space="preserve"> (Recent local community Shelter Conditions)</w:t>
      </w:r>
    </w:p>
    <w:p w14:paraId="1340BEAD" w14:textId="77777777" w:rsidR="00985987" w:rsidRPr="006126C9" w:rsidRDefault="00985987" w:rsidP="00985987">
      <w:pPr>
        <w:numPr>
          <w:ilvl w:val="0"/>
          <w:numId w:val="24"/>
        </w:numPr>
        <w:spacing w:line="240" w:lineRule="auto"/>
        <w:jc w:val="left"/>
      </w:pPr>
      <w:r w:rsidRPr="006126C9">
        <w:t xml:space="preserve">sub-group relevant: </w:t>
      </w:r>
      <w:r w:rsidRPr="006126C9">
        <w:rPr>
          <w:rStyle w:val="VerbatimChar"/>
          <w:rFonts w:ascii="Arial Narrow" w:hAnsi="Arial Narrow"/>
        </w:rPr>
        <w:t>hc_now = yes</w:t>
      </w:r>
    </w:p>
    <w:p w14:paraId="35DFAE44" w14:textId="77777777" w:rsidR="00985987" w:rsidRPr="006126C9" w:rsidRDefault="00985987" w:rsidP="00985987">
      <w:pPr>
        <w:numPr>
          <w:ilvl w:val="0"/>
          <w:numId w:val="24"/>
        </w:numPr>
        <w:spacing w:line="240" w:lineRule="auto"/>
        <w:jc w:val="left"/>
      </w:pPr>
      <w:r w:rsidRPr="006126C9">
        <w:t>select one:</w:t>
      </w:r>
    </w:p>
    <w:p w14:paraId="612D421D" w14:textId="77777777" w:rsidR="00985987" w:rsidRPr="006126C9" w:rsidRDefault="00985987" w:rsidP="00985987">
      <w:pPr>
        <w:numPr>
          <w:ilvl w:val="1"/>
          <w:numId w:val="24"/>
        </w:numPr>
        <w:spacing w:line="240" w:lineRule="auto"/>
        <w:jc w:val="left"/>
      </w:pPr>
      <w:r w:rsidRPr="006126C9">
        <w:rPr>
          <w:rStyle w:val="VerbatimChar"/>
          <w:rFonts w:ascii="Arial Narrow" w:hAnsi="Arial Narrow"/>
        </w:rPr>
        <w:t>permanent</w:t>
      </w:r>
      <w:r w:rsidRPr="006126C9">
        <w:t>: Permanent structure (e.g. brick, metal roof)</w:t>
      </w:r>
    </w:p>
    <w:p w14:paraId="204E4374" w14:textId="77777777" w:rsidR="00985987" w:rsidRPr="006126C9" w:rsidRDefault="00985987" w:rsidP="00985987">
      <w:pPr>
        <w:numPr>
          <w:ilvl w:val="1"/>
          <w:numId w:val="24"/>
        </w:numPr>
        <w:spacing w:line="240" w:lineRule="auto"/>
        <w:jc w:val="left"/>
      </w:pPr>
      <w:r w:rsidRPr="006126C9">
        <w:rPr>
          <w:rStyle w:val="VerbatimChar"/>
          <w:rFonts w:ascii="Arial Narrow" w:hAnsi="Arial Narrow"/>
        </w:rPr>
        <w:t>tukul</w:t>
      </w:r>
      <w:r w:rsidRPr="006126C9">
        <w:t>: Tukul</w:t>
      </w:r>
    </w:p>
    <w:p w14:paraId="757E88B6" w14:textId="77777777" w:rsidR="00985987" w:rsidRPr="006126C9" w:rsidRDefault="00985987" w:rsidP="00985987">
      <w:pPr>
        <w:numPr>
          <w:ilvl w:val="1"/>
          <w:numId w:val="24"/>
        </w:numPr>
        <w:spacing w:line="240" w:lineRule="auto"/>
        <w:jc w:val="left"/>
      </w:pPr>
      <w:r w:rsidRPr="006126C9">
        <w:rPr>
          <w:rStyle w:val="VerbatimChar"/>
          <w:rFonts w:ascii="Arial Narrow" w:hAnsi="Arial Narrow"/>
        </w:rPr>
        <w:t>rakooba</w:t>
      </w:r>
      <w:r w:rsidRPr="006126C9">
        <w:t>: Rakooba</w:t>
      </w:r>
    </w:p>
    <w:p w14:paraId="124FAA94" w14:textId="77777777" w:rsidR="00985987" w:rsidRPr="006126C9" w:rsidRDefault="00985987" w:rsidP="00985987">
      <w:pPr>
        <w:numPr>
          <w:ilvl w:val="1"/>
          <w:numId w:val="24"/>
        </w:numPr>
        <w:spacing w:line="240" w:lineRule="auto"/>
        <w:jc w:val="left"/>
      </w:pPr>
      <w:r w:rsidRPr="006126C9">
        <w:rPr>
          <w:rStyle w:val="VerbatimChar"/>
          <w:rFonts w:ascii="Arial Narrow" w:hAnsi="Arial Narrow"/>
        </w:rPr>
        <w:t>tent</w:t>
      </w:r>
      <w:r w:rsidRPr="006126C9">
        <w:t>: Tent</w:t>
      </w:r>
    </w:p>
    <w:p w14:paraId="154F9801" w14:textId="77777777" w:rsidR="00985987" w:rsidRPr="006126C9" w:rsidRDefault="00985987" w:rsidP="00985987">
      <w:pPr>
        <w:numPr>
          <w:ilvl w:val="1"/>
          <w:numId w:val="24"/>
        </w:numPr>
        <w:spacing w:line="240" w:lineRule="auto"/>
        <w:jc w:val="left"/>
      </w:pPr>
      <w:r w:rsidRPr="006126C9">
        <w:rPr>
          <w:rStyle w:val="VerbatimChar"/>
          <w:rFonts w:ascii="Arial Narrow" w:hAnsi="Arial Narrow"/>
        </w:rPr>
        <w:t>improvised</w:t>
      </w:r>
      <w:r w:rsidRPr="006126C9">
        <w:t>: Improvised shelter (plastic sheet and other materials)</w:t>
      </w:r>
    </w:p>
    <w:p w14:paraId="29872699" w14:textId="77777777" w:rsidR="00985987" w:rsidRPr="006126C9" w:rsidRDefault="00985987" w:rsidP="00985987">
      <w:pPr>
        <w:numPr>
          <w:ilvl w:val="1"/>
          <w:numId w:val="24"/>
        </w:numPr>
        <w:spacing w:line="240" w:lineRule="auto"/>
        <w:jc w:val="left"/>
      </w:pPr>
      <w:r w:rsidRPr="006126C9">
        <w:rPr>
          <w:rStyle w:val="VerbatimChar"/>
          <w:rFonts w:ascii="Arial Narrow" w:hAnsi="Arial Narrow"/>
        </w:rPr>
        <w:t>abandoned</w:t>
      </w:r>
      <w:r w:rsidRPr="006126C9">
        <w:t>: Abandoned building</w:t>
      </w:r>
    </w:p>
    <w:p w14:paraId="40E072F4" w14:textId="77777777" w:rsidR="00985987" w:rsidRPr="006126C9" w:rsidRDefault="00985987" w:rsidP="00985987">
      <w:pPr>
        <w:numPr>
          <w:ilvl w:val="1"/>
          <w:numId w:val="24"/>
        </w:numPr>
        <w:spacing w:line="240" w:lineRule="auto"/>
        <w:jc w:val="left"/>
      </w:pPr>
      <w:r w:rsidRPr="006126C9">
        <w:rPr>
          <w:rStyle w:val="VerbatimChar"/>
          <w:rFonts w:ascii="Arial Narrow" w:hAnsi="Arial Narrow"/>
        </w:rPr>
        <w:t>community_bldg</w:t>
      </w:r>
      <w:r w:rsidRPr="006126C9">
        <w:t>: Community building (church, school, hospital, abandoned structure)</w:t>
      </w:r>
    </w:p>
    <w:p w14:paraId="7DA6DD65" w14:textId="77777777" w:rsidR="00985987" w:rsidRPr="006126C9" w:rsidRDefault="00985987" w:rsidP="00985987">
      <w:pPr>
        <w:numPr>
          <w:ilvl w:val="1"/>
          <w:numId w:val="24"/>
        </w:numPr>
        <w:spacing w:line="240" w:lineRule="auto"/>
        <w:jc w:val="left"/>
      </w:pPr>
      <w:r w:rsidRPr="006126C9">
        <w:rPr>
          <w:rStyle w:val="VerbatimChar"/>
          <w:rFonts w:ascii="Arial Narrow" w:hAnsi="Arial Narrow"/>
        </w:rPr>
        <w:t>none</w:t>
      </w:r>
      <w:r w:rsidRPr="006126C9">
        <w:t>: No shelter (sleeping in the open)</w:t>
      </w:r>
    </w:p>
    <w:p w14:paraId="058854F8" w14:textId="77777777" w:rsidR="00985987" w:rsidRPr="006126C9" w:rsidRDefault="00985987" w:rsidP="00985987">
      <w:pPr>
        <w:numPr>
          <w:ilvl w:val="1"/>
          <w:numId w:val="24"/>
        </w:numPr>
        <w:spacing w:line="240" w:lineRule="auto"/>
        <w:jc w:val="left"/>
      </w:pPr>
      <w:r w:rsidRPr="006126C9">
        <w:rPr>
          <w:rStyle w:val="VerbatimChar"/>
          <w:rFonts w:ascii="Arial Narrow" w:hAnsi="Arial Narrow"/>
        </w:rPr>
        <w:t>no_other</w:t>
      </w:r>
      <w:r w:rsidRPr="006126C9">
        <w:t>: No other type of shelter</w:t>
      </w:r>
    </w:p>
    <w:p w14:paraId="5A306983" w14:textId="77777777" w:rsidR="00985987" w:rsidRPr="006126C9" w:rsidRDefault="00985987" w:rsidP="00985987">
      <w:pPr>
        <w:numPr>
          <w:ilvl w:val="1"/>
          <w:numId w:val="24"/>
        </w:numPr>
        <w:spacing w:line="240" w:lineRule="auto"/>
        <w:jc w:val="left"/>
      </w:pPr>
      <w:r w:rsidRPr="006126C9">
        <w:rPr>
          <w:rStyle w:val="VerbatimChar"/>
          <w:rFonts w:ascii="Arial Narrow" w:hAnsi="Arial Narrow"/>
        </w:rPr>
        <w:t>dontknow</w:t>
      </w:r>
      <w:r w:rsidRPr="006126C9">
        <w:t>: I don't know or don’t want to answer</w:t>
      </w:r>
    </w:p>
    <w:p w14:paraId="0E4CA201" w14:textId="77777777" w:rsidR="00985987" w:rsidRPr="006126C9" w:rsidRDefault="00985987" w:rsidP="00985987">
      <w:pPr>
        <w:numPr>
          <w:ilvl w:val="1"/>
          <w:numId w:val="24"/>
        </w:numPr>
        <w:spacing w:line="240" w:lineRule="auto"/>
        <w:jc w:val="left"/>
      </w:pPr>
      <w:r w:rsidRPr="006126C9">
        <w:rPr>
          <w:rStyle w:val="VerbatimChar"/>
          <w:rFonts w:ascii="Arial Narrow" w:hAnsi="Arial Narrow"/>
        </w:rPr>
        <w:t>other</w:t>
      </w:r>
      <w:r w:rsidRPr="006126C9">
        <w:t>: other</w:t>
      </w:r>
    </w:p>
    <w:p w14:paraId="2CEFCAEB" w14:textId="77777777" w:rsidR="00985987" w:rsidRPr="00DB2FAA" w:rsidRDefault="00985987" w:rsidP="00985987">
      <w:pPr>
        <w:pStyle w:val="Heading4"/>
        <w:rPr>
          <w:lang w:val="en-GB"/>
        </w:rPr>
      </w:pPr>
      <w:bookmarkStart w:id="117" w:name="header-n2704"/>
      <w:r w:rsidRPr="00DB2FAA">
        <w:rPr>
          <w:lang w:val="en-GB"/>
        </w:rPr>
        <w:t xml:space="preserve">2. What is the main shelter type currently used by IDPs in </w:t>
      </w:r>
      <w:r w:rsidRPr="00DB2FAA">
        <w:rPr>
          <w:rStyle w:val="VerbatimChar"/>
          <w:rFonts w:ascii="Arial Narrow" w:hAnsi="Arial Narrow"/>
          <w:lang w:val="en-GB"/>
        </w:rPr>
        <w:t>${info_settlement}</w:t>
      </w:r>
      <w:r w:rsidRPr="00DB2FAA">
        <w:rPr>
          <w:lang w:val="en-GB"/>
        </w:rPr>
        <w:t>?</w:t>
      </w:r>
      <w:bookmarkEnd w:id="117"/>
    </w:p>
    <w:p w14:paraId="064868F3" w14:textId="77777777" w:rsidR="00985987" w:rsidRPr="006126C9" w:rsidRDefault="00985987" w:rsidP="00985987">
      <w:pPr>
        <w:numPr>
          <w:ilvl w:val="0"/>
          <w:numId w:val="24"/>
        </w:numPr>
        <w:spacing w:line="240" w:lineRule="auto"/>
        <w:jc w:val="left"/>
      </w:pPr>
      <w:r w:rsidRPr="006126C9">
        <w:t xml:space="preserve">name: </w:t>
      </w:r>
      <w:r w:rsidRPr="006126C9">
        <w:rPr>
          <w:rStyle w:val="VerbatimChar"/>
          <w:rFonts w:ascii="Arial Narrow" w:hAnsi="Arial Narrow"/>
        </w:rPr>
        <w:t>idp_shelter_type1</w:t>
      </w:r>
    </w:p>
    <w:p w14:paraId="22EEE202" w14:textId="77777777" w:rsidR="00985987" w:rsidRPr="006126C9" w:rsidRDefault="00985987" w:rsidP="00985987">
      <w:pPr>
        <w:numPr>
          <w:ilvl w:val="0"/>
          <w:numId w:val="24"/>
        </w:numPr>
        <w:spacing w:line="240" w:lineRule="auto"/>
        <w:jc w:val="left"/>
      </w:pPr>
      <w:r w:rsidRPr="006126C9">
        <w:t xml:space="preserve">sub-group: </w:t>
      </w:r>
      <w:r w:rsidRPr="006126C9">
        <w:rPr>
          <w:rStyle w:val="VerbatimChar"/>
          <w:rFonts w:ascii="Arial Narrow" w:hAnsi="Arial Narrow"/>
        </w:rPr>
        <w:t>j2.</w:t>
      </w:r>
      <w:r w:rsidRPr="006126C9">
        <w:t xml:space="preserve"> (Recent IDPs Shelter Conditions)</w:t>
      </w:r>
    </w:p>
    <w:p w14:paraId="41613540" w14:textId="77777777" w:rsidR="00985987" w:rsidRPr="006126C9" w:rsidRDefault="00985987" w:rsidP="00985987">
      <w:pPr>
        <w:numPr>
          <w:ilvl w:val="0"/>
          <w:numId w:val="24"/>
        </w:numPr>
        <w:spacing w:line="240" w:lineRule="auto"/>
        <w:jc w:val="left"/>
      </w:pPr>
      <w:r w:rsidRPr="006126C9">
        <w:t xml:space="preserve">sub-group relevant: </w:t>
      </w:r>
      <w:r w:rsidRPr="006126C9">
        <w:rPr>
          <w:rStyle w:val="VerbatimChar"/>
          <w:rFonts w:ascii="Arial Narrow" w:hAnsi="Arial Narrow"/>
        </w:rPr>
        <w:t>idp_now = yes</w:t>
      </w:r>
    </w:p>
    <w:p w14:paraId="4944BFE0" w14:textId="77777777" w:rsidR="00985987" w:rsidRPr="006126C9" w:rsidRDefault="00985987" w:rsidP="00985987">
      <w:pPr>
        <w:numPr>
          <w:ilvl w:val="0"/>
          <w:numId w:val="24"/>
        </w:numPr>
        <w:spacing w:line="240" w:lineRule="auto"/>
        <w:jc w:val="left"/>
      </w:pPr>
      <w:r w:rsidRPr="006126C9">
        <w:t>select one:</w:t>
      </w:r>
    </w:p>
    <w:p w14:paraId="6D81D63B" w14:textId="77777777" w:rsidR="00985987" w:rsidRPr="006126C9" w:rsidRDefault="00985987" w:rsidP="00985987">
      <w:pPr>
        <w:numPr>
          <w:ilvl w:val="1"/>
          <w:numId w:val="24"/>
        </w:numPr>
        <w:spacing w:line="240" w:lineRule="auto"/>
        <w:jc w:val="left"/>
      </w:pPr>
      <w:r w:rsidRPr="006126C9">
        <w:rPr>
          <w:rStyle w:val="VerbatimChar"/>
          <w:rFonts w:ascii="Arial Narrow" w:hAnsi="Arial Narrow"/>
        </w:rPr>
        <w:t>permanent</w:t>
      </w:r>
      <w:r w:rsidRPr="006126C9">
        <w:t>: Permanent structure (e.g. brick, metal roof)</w:t>
      </w:r>
    </w:p>
    <w:p w14:paraId="290477D1" w14:textId="77777777" w:rsidR="00985987" w:rsidRPr="006126C9" w:rsidRDefault="00985987" w:rsidP="00985987">
      <w:pPr>
        <w:numPr>
          <w:ilvl w:val="1"/>
          <w:numId w:val="24"/>
        </w:numPr>
        <w:spacing w:line="240" w:lineRule="auto"/>
        <w:jc w:val="left"/>
      </w:pPr>
      <w:r w:rsidRPr="006126C9">
        <w:rPr>
          <w:rStyle w:val="VerbatimChar"/>
          <w:rFonts w:ascii="Arial Narrow" w:hAnsi="Arial Narrow"/>
        </w:rPr>
        <w:t>tukul</w:t>
      </w:r>
      <w:r w:rsidRPr="006126C9">
        <w:t>: Tukul</w:t>
      </w:r>
    </w:p>
    <w:p w14:paraId="2B75536F" w14:textId="77777777" w:rsidR="00985987" w:rsidRPr="006126C9" w:rsidRDefault="00985987" w:rsidP="00985987">
      <w:pPr>
        <w:numPr>
          <w:ilvl w:val="1"/>
          <w:numId w:val="24"/>
        </w:numPr>
        <w:spacing w:line="240" w:lineRule="auto"/>
        <w:jc w:val="left"/>
      </w:pPr>
      <w:r w:rsidRPr="006126C9">
        <w:rPr>
          <w:rStyle w:val="VerbatimChar"/>
          <w:rFonts w:ascii="Arial Narrow" w:hAnsi="Arial Narrow"/>
        </w:rPr>
        <w:t>rakooba</w:t>
      </w:r>
      <w:r w:rsidRPr="006126C9">
        <w:t>: Rakooba</w:t>
      </w:r>
    </w:p>
    <w:p w14:paraId="4F0EA03E" w14:textId="77777777" w:rsidR="00985987" w:rsidRPr="006126C9" w:rsidRDefault="00985987" w:rsidP="00985987">
      <w:pPr>
        <w:numPr>
          <w:ilvl w:val="1"/>
          <w:numId w:val="24"/>
        </w:numPr>
        <w:spacing w:line="240" w:lineRule="auto"/>
        <w:jc w:val="left"/>
      </w:pPr>
      <w:r w:rsidRPr="006126C9">
        <w:rPr>
          <w:rStyle w:val="VerbatimChar"/>
          <w:rFonts w:ascii="Arial Narrow" w:hAnsi="Arial Narrow"/>
        </w:rPr>
        <w:t>tent</w:t>
      </w:r>
      <w:r w:rsidRPr="006126C9">
        <w:t>: Tent</w:t>
      </w:r>
    </w:p>
    <w:p w14:paraId="7F2638F8" w14:textId="77777777" w:rsidR="00985987" w:rsidRPr="006126C9" w:rsidRDefault="00985987" w:rsidP="00985987">
      <w:pPr>
        <w:numPr>
          <w:ilvl w:val="1"/>
          <w:numId w:val="24"/>
        </w:numPr>
        <w:spacing w:line="240" w:lineRule="auto"/>
        <w:jc w:val="left"/>
      </w:pPr>
      <w:r w:rsidRPr="006126C9">
        <w:rPr>
          <w:rStyle w:val="VerbatimChar"/>
          <w:rFonts w:ascii="Arial Narrow" w:hAnsi="Arial Narrow"/>
        </w:rPr>
        <w:t>improvised</w:t>
      </w:r>
      <w:r w:rsidRPr="006126C9">
        <w:t>: Improvised shelter (plastic sheet and other materials)</w:t>
      </w:r>
    </w:p>
    <w:p w14:paraId="7864891D" w14:textId="77777777" w:rsidR="00985987" w:rsidRPr="006126C9" w:rsidRDefault="00985987" w:rsidP="00985987">
      <w:pPr>
        <w:numPr>
          <w:ilvl w:val="1"/>
          <w:numId w:val="24"/>
        </w:numPr>
        <w:spacing w:line="240" w:lineRule="auto"/>
        <w:jc w:val="left"/>
      </w:pPr>
      <w:r w:rsidRPr="006126C9">
        <w:rPr>
          <w:rStyle w:val="VerbatimChar"/>
          <w:rFonts w:ascii="Arial Narrow" w:hAnsi="Arial Narrow"/>
        </w:rPr>
        <w:t>abandoned</w:t>
      </w:r>
      <w:r w:rsidRPr="006126C9">
        <w:t>: Abandoned building</w:t>
      </w:r>
    </w:p>
    <w:p w14:paraId="43ED03AA" w14:textId="77777777" w:rsidR="00985987" w:rsidRPr="006126C9" w:rsidRDefault="00985987" w:rsidP="00985987">
      <w:pPr>
        <w:numPr>
          <w:ilvl w:val="1"/>
          <w:numId w:val="24"/>
        </w:numPr>
        <w:spacing w:line="240" w:lineRule="auto"/>
        <w:jc w:val="left"/>
      </w:pPr>
      <w:r w:rsidRPr="006126C9">
        <w:rPr>
          <w:rStyle w:val="VerbatimChar"/>
          <w:rFonts w:ascii="Arial Narrow" w:hAnsi="Arial Narrow"/>
        </w:rPr>
        <w:t>community_bldg</w:t>
      </w:r>
      <w:r w:rsidRPr="006126C9">
        <w:t>: Community building (church, school, hospital, abandoned structure)</w:t>
      </w:r>
    </w:p>
    <w:p w14:paraId="76B25A69" w14:textId="77777777" w:rsidR="00985987" w:rsidRPr="006126C9" w:rsidRDefault="00985987" w:rsidP="00985987">
      <w:pPr>
        <w:numPr>
          <w:ilvl w:val="1"/>
          <w:numId w:val="24"/>
        </w:numPr>
        <w:spacing w:line="240" w:lineRule="auto"/>
        <w:jc w:val="left"/>
      </w:pPr>
      <w:r w:rsidRPr="006126C9">
        <w:rPr>
          <w:rStyle w:val="VerbatimChar"/>
          <w:rFonts w:ascii="Arial Narrow" w:hAnsi="Arial Narrow"/>
        </w:rPr>
        <w:t>none</w:t>
      </w:r>
      <w:r w:rsidRPr="006126C9">
        <w:t>: No shelter (sleeping in the open)</w:t>
      </w:r>
    </w:p>
    <w:p w14:paraId="33435D30" w14:textId="77777777" w:rsidR="00985987" w:rsidRPr="006126C9" w:rsidRDefault="00985987" w:rsidP="00985987">
      <w:pPr>
        <w:numPr>
          <w:ilvl w:val="1"/>
          <w:numId w:val="24"/>
        </w:numPr>
        <w:spacing w:line="240" w:lineRule="auto"/>
        <w:jc w:val="left"/>
      </w:pPr>
      <w:r w:rsidRPr="006126C9">
        <w:rPr>
          <w:rStyle w:val="VerbatimChar"/>
          <w:rFonts w:ascii="Arial Narrow" w:hAnsi="Arial Narrow"/>
        </w:rPr>
        <w:t>no_other</w:t>
      </w:r>
      <w:r w:rsidRPr="006126C9">
        <w:t>: No other type of shelter</w:t>
      </w:r>
    </w:p>
    <w:p w14:paraId="3A5ADBC5" w14:textId="77777777" w:rsidR="00985987" w:rsidRPr="006126C9" w:rsidRDefault="00985987" w:rsidP="00985987">
      <w:pPr>
        <w:numPr>
          <w:ilvl w:val="1"/>
          <w:numId w:val="24"/>
        </w:numPr>
        <w:spacing w:line="240" w:lineRule="auto"/>
        <w:jc w:val="left"/>
      </w:pPr>
      <w:r w:rsidRPr="006126C9">
        <w:rPr>
          <w:rStyle w:val="VerbatimChar"/>
          <w:rFonts w:ascii="Arial Narrow" w:hAnsi="Arial Narrow"/>
        </w:rPr>
        <w:lastRenderedPageBreak/>
        <w:t>dontknow</w:t>
      </w:r>
      <w:r w:rsidRPr="006126C9">
        <w:t>: I don't know or don’t want to answer</w:t>
      </w:r>
    </w:p>
    <w:p w14:paraId="4AADEC88" w14:textId="77777777" w:rsidR="00985987" w:rsidRPr="006126C9" w:rsidRDefault="00985987" w:rsidP="00985987">
      <w:pPr>
        <w:numPr>
          <w:ilvl w:val="1"/>
          <w:numId w:val="24"/>
        </w:numPr>
        <w:spacing w:line="240" w:lineRule="auto"/>
        <w:jc w:val="left"/>
      </w:pPr>
      <w:r w:rsidRPr="006126C9">
        <w:rPr>
          <w:rStyle w:val="VerbatimChar"/>
          <w:rFonts w:ascii="Arial Narrow" w:hAnsi="Arial Narrow"/>
        </w:rPr>
        <w:t>other</w:t>
      </w:r>
      <w:r w:rsidRPr="006126C9">
        <w:t>: other</w:t>
      </w:r>
    </w:p>
    <w:p w14:paraId="0D5800B1" w14:textId="77777777" w:rsidR="00985987" w:rsidRPr="00DB2FAA" w:rsidRDefault="00985987" w:rsidP="00985987">
      <w:pPr>
        <w:pStyle w:val="Heading4"/>
        <w:rPr>
          <w:lang w:val="en-GB"/>
        </w:rPr>
      </w:pPr>
      <w:bookmarkStart w:id="118" w:name="header-n2752"/>
      <w:r w:rsidRPr="00DB2FAA">
        <w:rPr>
          <w:lang w:val="en-GB"/>
        </w:rPr>
        <w:t xml:space="preserve">3. What proportion of IDPs are living in the open without shelter in </w:t>
      </w:r>
      <w:r w:rsidRPr="00DB2FAA">
        <w:rPr>
          <w:rStyle w:val="VerbatimChar"/>
          <w:rFonts w:ascii="Arial Narrow" w:hAnsi="Arial Narrow"/>
          <w:lang w:val="en-GB"/>
        </w:rPr>
        <w:t>${info_settlement}</w:t>
      </w:r>
      <w:r w:rsidRPr="00DB2FAA">
        <w:rPr>
          <w:lang w:val="en-GB"/>
        </w:rPr>
        <w:t>?</w:t>
      </w:r>
      <w:bookmarkEnd w:id="118"/>
    </w:p>
    <w:p w14:paraId="041F2D44" w14:textId="77777777" w:rsidR="00985987" w:rsidRPr="006126C9" w:rsidRDefault="00985987" w:rsidP="00985987">
      <w:pPr>
        <w:numPr>
          <w:ilvl w:val="0"/>
          <w:numId w:val="24"/>
        </w:numPr>
        <w:spacing w:line="240" w:lineRule="auto"/>
        <w:jc w:val="left"/>
      </w:pPr>
      <w:r w:rsidRPr="006126C9">
        <w:t xml:space="preserve">name: </w:t>
      </w:r>
      <w:r w:rsidRPr="006126C9">
        <w:rPr>
          <w:rStyle w:val="VerbatimChar"/>
          <w:rFonts w:ascii="Arial Narrow" w:hAnsi="Arial Narrow"/>
        </w:rPr>
        <w:t>shelter_open</w:t>
      </w:r>
    </w:p>
    <w:p w14:paraId="3B184E90" w14:textId="77777777" w:rsidR="00985987" w:rsidRPr="006126C9" w:rsidRDefault="00985987" w:rsidP="00985987">
      <w:pPr>
        <w:numPr>
          <w:ilvl w:val="0"/>
          <w:numId w:val="24"/>
        </w:numPr>
        <w:spacing w:line="240" w:lineRule="auto"/>
        <w:jc w:val="left"/>
      </w:pPr>
      <w:r w:rsidRPr="006126C9">
        <w:t xml:space="preserve">relevant: </w:t>
      </w:r>
      <w:r w:rsidRPr="006126C9">
        <w:rPr>
          <w:rStyle w:val="VerbatimChar"/>
          <w:rFonts w:ascii="Arial Narrow" w:hAnsi="Arial Narrow"/>
        </w:rPr>
        <w:t>idp_now = yes</w:t>
      </w:r>
    </w:p>
    <w:p w14:paraId="2E8AC161" w14:textId="77777777" w:rsidR="00985987" w:rsidRPr="006126C9" w:rsidRDefault="00985987" w:rsidP="00985987">
      <w:pPr>
        <w:numPr>
          <w:ilvl w:val="0"/>
          <w:numId w:val="24"/>
        </w:numPr>
        <w:spacing w:line="240" w:lineRule="auto"/>
        <w:jc w:val="left"/>
      </w:pPr>
      <w:r w:rsidRPr="006126C9">
        <w:t>select one:</w:t>
      </w:r>
    </w:p>
    <w:p w14:paraId="1C2982A1" w14:textId="77777777" w:rsidR="00985987" w:rsidRPr="006126C9" w:rsidRDefault="00985987" w:rsidP="00985987">
      <w:pPr>
        <w:numPr>
          <w:ilvl w:val="1"/>
          <w:numId w:val="24"/>
        </w:numPr>
        <w:spacing w:line="240" w:lineRule="auto"/>
        <w:jc w:val="left"/>
      </w:pPr>
      <w:r w:rsidRPr="006126C9">
        <w:rPr>
          <w:rStyle w:val="VerbatimChar"/>
          <w:rFonts w:ascii="Arial Narrow" w:hAnsi="Arial Narrow"/>
        </w:rPr>
        <w:t>none</w:t>
      </w:r>
      <w:r w:rsidRPr="006126C9">
        <w:t>: None</w:t>
      </w:r>
    </w:p>
    <w:p w14:paraId="7F850C89" w14:textId="77777777" w:rsidR="00985987" w:rsidRPr="006126C9" w:rsidRDefault="00985987" w:rsidP="00985987">
      <w:pPr>
        <w:numPr>
          <w:ilvl w:val="1"/>
          <w:numId w:val="24"/>
        </w:numPr>
        <w:spacing w:line="240" w:lineRule="auto"/>
        <w:jc w:val="left"/>
      </w:pPr>
      <w:r w:rsidRPr="006126C9">
        <w:rPr>
          <w:rStyle w:val="VerbatimChar"/>
          <w:rFonts w:ascii="Arial Narrow" w:hAnsi="Arial Narrow"/>
        </w:rPr>
        <w:t>less_than_50</w:t>
      </w:r>
      <w:r w:rsidRPr="006126C9">
        <w:t>: Less than half</w:t>
      </w:r>
    </w:p>
    <w:p w14:paraId="2E3EF0DC" w14:textId="77777777" w:rsidR="00985987" w:rsidRPr="006126C9" w:rsidRDefault="00985987" w:rsidP="00985987">
      <w:pPr>
        <w:numPr>
          <w:ilvl w:val="1"/>
          <w:numId w:val="24"/>
        </w:numPr>
        <w:spacing w:line="240" w:lineRule="auto"/>
        <w:jc w:val="left"/>
      </w:pPr>
      <w:r w:rsidRPr="006126C9">
        <w:rPr>
          <w:rStyle w:val="VerbatimChar"/>
          <w:rFonts w:ascii="Arial Narrow" w:hAnsi="Arial Narrow"/>
        </w:rPr>
        <w:t>50</w:t>
      </w:r>
      <w:r w:rsidRPr="006126C9">
        <w:t>: Half</w:t>
      </w:r>
    </w:p>
    <w:p w14:paraId="3FAB02F6" w14:textId="77777777" w:rsidR="00985987" w:rsidRPr="006126C9" w:rsidRDefault="00985987" w:rsidP="00985987">
      <w:pPr>
        <w:numPr>
          <w:ilvl w:val="1"/>
          <w:numId w:val="24"/>
        </w:numPr>
        <w:spacing w:line="240" w:lineRule="auto"/>
        <w:jc w:val="left"/>
      </w:pPr>
      <w:r w:rsidRPr="006126C9">
        <w:rPr>
          <w:rStyle w:val="VerbatimChar"/>
          <w:rFonts w:ascii="Arial Narrow" w:hAnsi="Arial Narrow"/>
        </w:rPr>
        <w:t>more_than_fifty</w:t>
      </w:r>
      <w:r w:rsidRPr="006126C9">
        <w:t>: More than half</w:t>
      </w:r>
    </w:p>
    <w:p w14:paraId="1E9D6572" w14:textId="77777777" w:rsidR="00985987" w:rsidRPr="006126C9" w:rsidRDefault="00985987" w:rsidP="00985987">
      <w:pPr>
        <w:numPr>
          <w:ilvl w:val="1"/>
          <w:numId w:val="24"/>
        </w:numPr>
        <w:spacing w:line="240" w:lineRule="auto"/>
        <w:jc w:val="left"/>
      </w:pPr>
      <w:r w:rsidRPr="006126C9">
        <w:rPr>
          <w:rStyle w:val="VerbatimChar"/>
          <w:rFonts w:ascii="Arial Narrow" w:hAnsi="Arial Narrow"/>
        </w:rPr>
        <w:t>all</w:t>
      </w:r>
      <w:r w:rsidRPr="006126C9">
        <w:t>: All</w:t>
      </w:r>
    </w:p>
    <w:p w14:paraId="1749843C" w14:textId="77777777" w:rsidR="00985987" w:rsidRPr="006126C9" w:rsidRDefault="00985987" w:rsidP="00985987">
      <w:pPr>
        <w:numPr>
          <w:ilvl w:val="1"/>
          <w:numId w:val="24"/>
        </w:numPr>
        <w:spacing w:line="240" w:lineRule="auto"/>
        <w:jc w:val="left"/>
      </w:pPr>
      <w:r w:rsidRPr="006126C9">
        <w:rPr>
          <w:rStyle w:val="VerbatimChar"/>
          <w:rFonts w:ascii="Arial Narrow" w:hAnsi="Arial Narrow"/>
        </w:rPr>
        <w:t>dontknow</w:t>
      </w:r>
      <w:r w:rsidRPr="006126C9">
        <w:t>: I don't know or don’t want to answer</w:t>
      </w:r>
    </w:p>
    <w:p w14:paraId="7A629FA6" w14:textId="77777777" w:rsidR="00985987" w:rsidRPr="00DB2FAA" w:rsidRDefault="00985987" w:rsidP="00985987">
      <w:pPr>
        <w:pStyle w:val="Heading4"/>
        <w:rPr>
          <w:lang w:val="en-GB"/>
        </w:rPr>
      </w:pPr>
      <w:bookmarkStart w:id="119" w:name="header-n2782"/>
      <w:r w:rsidRPr="00DB2FAA">
        <w:rPr>
          <w:lang w:val="en-GB"/>
        </w:rPr>
        <w:t xml:space="preserve">4. What shelter building materials are currently available in </w:t>
      </w:r>
      <w:r w:rsidRPr="00DB2FAA">
        <w:rPr>
          <w:rStyle w:val="VerbatimChar"/>
          <w:rFonts w:ascii="Arial Narrow" w:hAnsi="Arial Narrow"/>
          <w:lang w:val="en-GB"/>
        </w:rPr>
        <w:t>${info_settlement}</w:t>
      </w:r>
      <w:r w:rsidRPr="00DB2FAA">
        <w:rPr>
          <w:lang w:val="en-GB"/>
        </w:rPr>
        <w:t>?</w:t>
      </w:r>
      <w:bookmarkEnd w:id="119"/>
    </w:p>
    <w:p w14:paraId="3493A9CD" w14:textId="77777777" w:rsidR="00985987" w:rsidRPr="006126C9" w:rsidRDefault="00985987" w:rsidP="00985987">
      <w:pPr>
        <w:numPr>
          <w:ilvl w:val="0"/>
          <w:numId w:val="24"/>
        </w:numPr>
        <w:spacing w:line="240" w:lineRule="auto"/>
        <w:jc w:val="left"/>
      </w:pPr>
      <w:r w:rsidRPr="006126C9">
        <w:t xml:space="preserve">name: </w:t>
      </w:r>
      <w:r w:rsidRPr="006126C9">
        <w:rPr>
          <w:rStyle w:val="VerbatimChar"/>
          <w:rFonts w:ascii="Arial Narrow" w:hAnsi="Arial Narrow"/>
        </w:rPr>
        <w:t>shelter_materials</w:t>
      </w:r>
    </w:p>
    <w:p w14:paraId="1FE5F91D" w14:textId="77777777" w:rsidR="00985987" w:rsidRPr="006126C9" w:rsidRDefault="00985987" w:rsidP="00985987">
      <w:pPr>
        <w:numPr>
          <w:ilvl w:val="0"/>
          <w:numId w:val="24"/>
        </w:numPr>
        <w:spacing w:line="240" w:lineRule="auto"/>
        <w:jc w:val="left"/>
      </w:pPr>
      <w:r w:rsidRPr="006126C9">
        <w:t>select multiple:</w:t>
      </w:r>
    </w:p>
    <w:p w14:paraId="549286A1" w14:textId="77777777" w:rsidR="00985987" w:rsidRPr="006126C9" w:rsidRDefault="00985987" w:rsidP="00985987">
      <w:pPr>
        <w:numPr>
          <w:ilvl w:val="1"/>
          <w:numId w:val="24"/>
        </w:numPr>
        <w:spacing w:line="240" w:lineRule="auto"/>
        <w:jc w:val="left"/>
      </w:pPr>
      <w:r w:rsidRPr="006126C9">
        <w:rPr>
          <w:rStyle w:val="VerbatimChar"/>
          <w:rFonts w:ascii="Arial Narrow" w:hAnsi="Arial Narrow"/>
        </w:rPr>
        <w:t>grass</w:t>
      </w:r>
      <w:r w:rsidRPr="006126C9">
        <w:t>: Grass</w:t>
      </w:r>
    </w:p>
    <w:p w14:paraId="1443B811" w14:textId="77777777" w:rsidR="00985987" w:rsidRPr="006126C9" w:rsidRDefault="00985987" w:rsidP="00985987">
      <w:pPr>
        <w:numPr>
          <w:ilvl w:val="1"/>
          <w:numId w:val="24"/>
        </w:numPr>
        <w:spacing w:line="240" w:lineRule="auto"/>
        <w:jc w:val="left"/>
      </w:pPr>
      <w:r w:rsidRPr="006126C9">
        <w:rPr>
          <w:rStyle w:val="VerbatimChar"/>
          <w:rFonts w:ascii="Arial Narrow" w:hAnsi="Arial Narrow"/>
        </w:rPr>
        <w:t>mud</w:t>
      </w:r>
      <w:r w:rsidRPr="006126C9">
        <w:t>: Mud</w:t>
      </w:r>
    </w:p>
    <w:p w14:paraId="04F91508" w14:textId="77777777" w:rsidR="00985987" w:rsidRPr="006126C9" w:rsidRDefault="00985987" w:rsidP="00985987">
      <w:pPr>
        <w:numPr>
          <w:ilvl w:val="1"/>
          <w:numId w:val="24"/>
        </w:numPr>
        <w:spacing w:line="240" w:lineRule="auto"/>
        <w:jc w:val="left"/>
      </w:pPr>
      <w:r w:rsidRPr="006126C9">
        <w:rPr>
          <w:rStyle w:val="VerbatimChar"/>
          <w:rFonts w:ascii="Arial Narrow" w:hAnsi="Arial Narrow"/>
        </w:rPr>
        <w:t>timber</w:t>
      </w:r>
      <w:r w:rsidRPr="006126C9">
        <w:t>: Timber</w:t>
      </w:r>
    </w:p>
    <w:p w14:paraId="62A897DD" w14:textId="77777777" w:rsidR="00985987" w:rsidRPr="006126C9" w:rsidRDefault="00985987" w:rsidP="00985987">
      <w:pPr>
        <w:numPr>
          <w:ilvl w:val="1"/>
          <w:numId w:val="24"/>
        </w:numPr>
        <w:spacing w:line="240" w:lineRule="auto"/>
        <w:jc w:val="left"/>
      </w:pPr>
      <w:r w:rsidRPr="006126C9">
        <w:rPr>
          <w:rStyle w:val="VerbatimChar"/>
          <w:rFonts w:ascii="Arial Narrow" w:hAnsi="Arial Narrow"/>
        </w:rPr>
        <w:t>rope</w:t>
      </w:r>
      <w:r w:rsidRPr="006126C9">
        <w:t>: Rope (local or NGO)</w:t>
      </w:r>
    </w:p>
    <w:p w14:paraId="78D6EFD2" w14:textId="77777777" w:rsidR="00985987" w:rsidRPr="006126C9" w:rsidRDefault="00985987" w:rsidP="00985987">
      <w:pPr>
        <w:numPr>
          <w:ilvl w:val="1"/>
          <w:numId w:val="24"/>
        </w:numPr>
        <w:spacing w:line="240" w:lineRule="auto"/>
        <w:jc w:val="left"/>
      </w:pPr>
      <w:r w:rsidRPr="006126C9">
        <w:rPr>
          <w:rStyle w:val="VerbatimChar"/>
          <w:rFonts w:ascii="Arial Narrow" w:hAnsi="Arial Narrow"/>
        </w:rPr>
        <w:t>ps</w:t>
      </w:r>
      <w:r w:rsidRPr="006126C9">
        <w:t>: Plastic sheet (local or NGO)</w:t>
      </w:r>
    </w:p>
    <w:p w14:paraId="68BB32C3" w14:textId="77777777" w:rsidR="00985987" w:rsidRPr="006126C9" w:rsidRDefault="00985987" w:rsidP="00985987">
      <w:pPr>
        <w:numPr>
          <w:ilvl w:val="1"/>
          <w:numId w:val="24"/>
        </w:numPr>
        <w:spacing w:line="240" w:lineRule="auto"/>
        <w:jc w:val="left"/>
      </w:pPr>
      <w:r w:rsidRPr="006126C9">
        <w:rPr>
          <w:rStyle w:val="VerbatimChar"/>
          <w:rFonts w:ascii="Arial Narrow" w:hAnsi="Arial Narrow"/>
        </w:rPr>
        <w:t>pole</w:t>
      </w:r>
      <w:r w:rsidRPr="006126C9">
        <w:t>: Local pole</w:t>
      </w:r>
    </w:p>
    <w:p w14:paraId="70975D32" w14:textId="77777777" w:rsidR="00985987" w:rsidRPr="006126C9" w:rsidRDefault="00985987" w:rsidP="00985987">
      <w:pPr>
        <w:numPr>
          <w:ilvl w:val="1"/>
          <w:numId w:val="24"/>
        </w:numPr>
        <w:spacing w:line="240" w:lineRule="auto"/>
        <w:jc w:val="left"/>
      </w:pPr>
      <w:r w:rsidRPr="006126C9">
        <w:rPr>
          <w:rStyle w:val="VerbatimChar"/>
          <w:rFonts w:ascii="Arial Narrow" w:hAnsi="Arial Narrow"/>
        </w:rPr>
        <w:t>none</w:t>
      </w:r>
      <w:r w:rsidRPr="006126C9">
        <w:t>: None</w:t>
      </w:r>
    </w:p>
    <w:p w14:paraId="79DF38C1" w14:textId="77777777" w:rsidR="00985987" w:rsidRPr="006126C9" w:rsidRDefault="00985987" w:rsidP="00985987">
      <w:pPr>
        <w:numPr>
          <w:ilvl w:val="1"/>
          <w:numId w:val="24"/>
        </w:numPr>
        <w:spacing w:line="240" w:lineRule="auto"/>
        <w:jc w:val="left"/>
      </w:pPr>
      <w:r w:rsidRPr="006126C9">
        <w:rPr>
          <w:rStyle w:val="VerbatimChar"/>
          <w:rFonts w:ascii="Arial Narrow" w:hAnsi="Arial Narrow"/>
        </w:rPr>
        <w:t>dontknow</w:t>
      </w:r>
      <w:r w:rsidRPr="006126C9">
        <w:t>: I don't know or don’t want to answer</w:t>
      </w:r>
    </w:p>
    <w:p w14:paraId="03912C0B" w14:textId="77777777" w:rsidR="00985987" w:rsidRPr="006126C9" w:rsidRDefault="00985987" w:rsidP="00985987">
      <w:pPr>
        <w:numPr>
          <w:ilvl w:val="1"/>
          <w:numId w:val="24"/>
        </w:numPr>
        <w:spacing w:line="240" w:lineRule="auto"/>
        <w:jc w:val="left"/>
      </w:pPr>
      <w:r w:rsidRPr="006126C9">
        <w:rPr>
          <w:rStyle w:val="VerbatimChar"/>
          <w:rFonts w:ascii="Arial Narrow" w:hAnsi="Arial Narrow"/>
        </w:rPr>
        <w:t>other</w:t>
      </w:r>
      <w:r w:rsidRPr="006126C9">
        <w:t>: other</w:t>
      </w:r>
    </w:p>
    <w:p w14:paraId="73535312" w14:textId="77777777" w:rsidR="00985987" w:rsidRPr="00DB2FAA" w:rsidRDefault="00985987" w:rsidP="00985987">
      <w:pPr>
        <w:pStyle w:val="Heading4"/>
        <w:rPr>
          <w:lang w:val="en-GB"/>
        </w:rPr>
      </w:pPr>
      <w:bookmarkStart w:id="120" w:name="header-n2818"/>
      <w:r w:rsidRPr="00DB2FAA">
        <w:rPr>
          <w:lang w:val="en-GB"/>
        </w:rPr>
        <w:t xml:space="preserve">5. In the last month, have shelters in </w:t>
      </w:r>
      <w:r w:rsidRPr="00DB2FAA">
        <w:rPr>
          <w:rStyle w:val="VerbatimChar"/>
          <w:rFonts w:ascii="Arial Narrow" w:hAnsi="Arial Narrow"/>
          <w:lang w:val="en-GB"/>
        </w:rPr>
        <w:t>${info_settlement}</w:t>
      </w:r>
      <w:r w:rsidRPr="00DB2FAA">
        <w:rPr>
          <w:lang w:val="en-GB"/>
        </w:rPr>
        <w:t xml:space="preserve"> been destroyed or partially destroyed during fighting?</w:t>
      </w:r>
      <w:bookmarkEnd w:id="120"/>
    </w:p>
    <w:p w14:paraId="5EA6D8C4" w14:textId="77777777" w:rsidR="00985987" w:rsidRPr="006126C9" w:rsidRDefault="00985987" w:rsidP="00985987">
      <w:pPr>
        <w:numPr>
          <w:ilvl w:val="0"/>
          <w:numId w:val="24"/>
        </w:numPr>
        <w:spacing w:line="240" w:lineRule="auto"/>
        <w:jc w:val="left"/>
      </w:pPr>
      <w:r w:rsidRPr="006126C9">
        <w:t xml:space="preserve">name: </w:t>
      </w:r>
      <w:r w:rsidRPr="006126C9">
        <w:rPr>
          <w:rStyle w:val="VerbatimChar"/>
          <w:rFonts w:ascii="Arial Narrow" w:hAnsi="Arial Narrow"/>
        </w:rPr>
        <w:t>shelter_damage</w:t>
      </w:r>
    </w:p>
    <w:p w14:paraId="41D6C187" w14:textId="77777777" w:rsidR="00985987" w:rsidRPr="006126C9" w:rsidRDefault="00985987" w:rsidP="00985987">
      <w:pPr>
        <w:numPr>
          <w:ilvl w:val="0"/>
          <w:numId w:val="24"/>
        </w:numPr>
        <w:spacing w:line="240" w:lineRule="auto"/>
        <w:jc w:val="left"/>
      </w:pPr>
      <w:r w:rsidRPr="006126C9">
        <w:t>select one:</w:t>
      </w:r>
    </w:p>
    <w:p w14:paraId="66CB2837" w14:textId="77777777" w:rsidR="00985987" w:rsidRPr="006126C9" w:rsidRDefault="00985987" w:rsidP="00985987">
      <w:pPr>
        <w:numPr>
          <w:ilvl w:val="1"/>
          <w:numId w:val="24"/>
        </w:numPr>
        <w:spacing w:line="240" w:lineRule="auto"/>
        <w:jc w:val="left"/>
      </w:pPr>
      <w:r w:rsidRPr="006126C9">
        <w:rPr>
          <w:rStyle w:val="VerbatimChar"/>
          <w:rFonts w:ascii="Arial Narrow" w:hAnsi="Arial Narrow"/>
        </w:rPr>
        <w:t>yes</w:t>
      </w:r>
      <w:r w:rsidRPr="006126C9">
        <w:t>: Yes</w:t>
      </w:r>
    </w:p>
    <w:p w14:paraId="1AD2AD76" w14:textId="77777777" w:rsidR="00985987" w:rsidRPr="006126C9" w:rsidRDefault="00985987" w:rsidP="00985987">
      <w:pPr>
        <w:numPr>
          <w:ilvl w:val="1"/>
          <w:numId w:val="24"/>
        </w:numPr>
        <w:spacing w:line="240" w:lineRule="auto"/>
        <w:jc w:val="left"/>
      </w:pPr>
      <w:r w:rsidRPr="006126C9">
        <w:rPr>
          <w:rStyle w:val="VerbatimChar"/>
          <w:rFonts w:ascii="Arial Narrow" w:hAnsi="Arial Narrow"/>
        </w:rPr>
        <w:t>no</w:t>
      </w:r>
      <w:r w:rsidRPr="006126C9">
        <w:t>: No</w:t>
      </w:r>
    </w:p>
    <w:p w14:paraId="1F55356D" w14:textId="77777777" w:rsidR="00985987" w:rsidRPr="006126C9" w:rsidRDefault="00985987" w:rsidP="00985987">
      <w:pPr>
        <w:numPr>
          <w:ilvl w:val="1"/>
          <w:numId w:val="24"/>
        </w:numPr>
        <w:spacing w:line="240" w:lineRule="auto"/>
        <w:jc w:val="left"/>
      </w:pPr>
      <w:r w:rsidRPr="006126C9">
        <w:rPr>
          <w:rStyle w:val="VerbatimChar"/>
          <w:rFonts w:ascii="Arial Narrow" w:hAnsi="Arial Narrow"/>
        </w:rPr>
        <w:t>dontknow</w:t>
      </w:r>
      <w:r w:rsidRPr="006126C9">
        <w:t>: I don't know or don’t want to answer</w:t>
      </w:r>
    </w:p>
    <w:p w14:paraId="22EF5ADC" w14:textId="77777777" w:rsidR="00985987" w:rsidRPr="00DB2FAA" w:rsidRDefault="00985987" w:rsidP="00985987">
      <w:pPr>
        <w:pStyle w:val="Heading4"/>
        <w:rPr>
          <w:lang w:val="en-GB"/>
        </w:rPr>
      </w:pPr>
      <w:bookmarkStart w:id="121" w:name="header-n2836"/>
      <w:r w:rsidRPr="00DB2FAA">
        <w:rPr>
          <w:lang w:val="en-GB"/>
        </w:rPr>
        <w:lastRenderedPageBreak/>
        <w:t xml:space="preserve">6. What proportion of shelters have been destroyed in </w:t>
      </w:r>
      <w:r w:rsidRPr="00DB2FAA">
        <w:rPr>
          <w:rStyle w:val="VerbatimChar"/>
          <w:rFonts w:ascii="Arial Narrow" w:hAnsi="Arial Narrow"/>
          <w:lang w:val="en-GB"/>
        </w:rPr>
        <w:t>${info_settlement}</w:t>
      </w:r>
      <w:r w:rsidRPr="00DB2FAA">
        <w:rPr>
          <w:lang w:val="en-GB"/>
        </w:rPr>
        <w:t>?</w:t>
      </w:r>
      <w:bookmarkEnd w:id="121"/>
    </w:p>
    <w:p w14:paraId="537D6F9B" w14:textId="77777777" w:rsidR="00985987" w:rsidRPr="006126C9" w:rsidRDefault="00985987" w:rsidP="00985987">
      <w:pPr>
        <w:numPr>
          <w:ilvl w:val="0"/>
          <w:numId w:val="24"/>
        </w:numPr>
        <w:spacing w:line="240" w:lineRule="auto"/>
        <w:jc w:val="left"/>
      </w:pPr>
      <w:r w:rsidRPr="006126C9">
        <w:t xml:space="preserve">name: </w:t>
      </w:r>
      <w:r w:rsidRPr="006126C9">
        <w:rPr>
          <w:rStyle w:val="VerbatimChar"/>
          <w:rFonts w:ascii="Arial Narrow" w:hAnsi="Arial Narrow"/>
        </w:rPr>
        <w:t>shelter_destroyed_percent</w:t>
      </w:r>
    </w:p>
    <w:p w14:paraId="0E2F644E" w14:textId="77777777" w:rsidR="00985987" w:rsidRPr="006126C9" w:rsidRDefault="00985987" w:rsidP="00985987">
      <w:pPr>
        <w:numPr>
          <w:ilvl w:val="0"/>
          <w:numId w:val="24"/>
        </w:numPr>
        <w:spacing w:line="240" w:lineRule="auto"/>
        <w:jc w:val="left"/>
      </w:pPr>
      <w:r w:rsidRPr="006126C9">
        <w:t xml:space="preserve">relevant: </w:t>
      </w:r>
      <w:r w:rsidRPr="006126C9">
        <w:rPr>
          <w:rStyle w:val="VerbatimChar"/>
          <w:rFonts w:ascii="Arial Narrow" w:hAnsi="Arial Narrow"/>
        </w:rPr>
        <w:t>shelter_damage = yes</w:t>
      </w:r>
    </w:p>
    <w:p w14:paraId="4B27B364" w14:textId="77777777" w:rsidR="00985987" w:rsidRPr="006126C9" w:rsidRDefault="00985987" w:rsidP="00985987">
      <w:pPr>
        <w:numPr>
          <w:ilvl w:val="0"/>
          <w:numId w:val="24"/>
        </w:numPr>
        <w:spacing w:line="240" w:lineRule="auto"/>
        <w:jc w:val="left"/>
      </w:pPr>
      <w:r w:rsidRPr="006126C9">
        <w:t>select one:</w:t>
      </w:r>
    </w:p>
    <w:p w14:paraId="4D19DFDD" w14:textId="77777777" w:rsidR="00985987" w:rsidRPr="006126C9" w:rsidRDefault="00985987" w:rsidP="00985987">
      <w:pPr>
        <w:numPr>
          <w:ilvl w:val="1"/>
          <w:numId w:val="24"/>
        </w:numPr>
        <w:spacing w:line="240" w:lineRule="auto"/>
        <w:jc w:val="left"/>
      </w:pPr>
      <w:r w:rsidRPr="006126C9">
        <w:rPr>
          <w:rStyle w:val="VerbatimChar"/>
          <w:rFonts w:ascii="Arial Narrow" w:hAnsi="Arial Narrow"/>
        </w:rPr>
        <w:t>very_few</w:t>
      </w:r>
      <w:r w:rsidRPr="006126C9">
        <w:t>: Very few were destroyed</w:t>
      </w:r>
    </w:p>
    <w:p w14:paraId="74AE07A2" w14:textId="77777777" w:rsidR="00985987" w:rsidRPr="006126C9" w:rsidRDefault="00985987" w:rsidP="00985987">
      <w:pPr>
        <w:numPr>
          <w:ilvl w:val="1"/>
          <w:numId w:val="24"/>
        </w:numPr>
        <w:spacing w:line="240" w:lineRule="auto"/>
        <w:jc w:val="left"/>
      </w:pPr>
      <w:r w:rsidRPr="006126C9">
        <w:rPr>
          <w:rStyle w:val="VerbatimChar"/>
          <w:rFonts w:ascii="Arial Narrow" w:hAnsi="Arial Narrow"/>
        </w:rPr>
        <w:t>half</w:t>
      </w:r>
      <w:r w:rsidRPr="006126C9">
        <w:t>: Around half were destroyed</w:t>
      </w:r>
    </w:p>
    <w:p w14:paraId="5367D6B3" w14:textId="77777777" w:rsidR="00985987" w:rsidRPr="006126C9" w:rsidRDefault="00985987" w:rsidP="00985987">
      <w:pPr>
        <w:numPr>
          <w:ilvl w:val="1"/>
          <w:numId w:val="24"/>
        </w:numPr>
        <w:spacing w:line="240" w:lineRule="auto"/>
        <w:jc w:val="left"/>
      </w:pPr>
      <w:r w:rsidRPr="006126C9">
        <w:rPr>
          <w:rStyle w:val="VerbatimChar"/>
          <w:rFonts w:ascii="Arial Narrow" w:hAnsi="Arial Narrow"/>
        </w:rPr>
        <w:t>all</w:t>
      </w:r>
      <w:r w:rsidRPr="006126C9">
        <w:t>: All/ almost all were destroyed</w:t>
      </w:r>
    </w:p>
    <w:p w14:paraId="51A46CD0" w14:textId="77777777" w:rsidR="00985987" w:rsidRPr="006126C9" w:rsidRDefault="00985987" w:rsidP="00985987">
      <w:pPr>
        <w:numPr>
          <w:ilvl w:val="1"/>
          <w:numId w:val="24"/>
        </w:numPr>
        <w:spacing w:line="240" w:lineRule="auto"/>
        <w:jc w:val="left"/>
      </w:pPr>
      <w:r w:rsidRPr="006126C9">
        <w:rPr>
          <w:rStyle w:val="VerbatimChar"/>
          <w:rFonts w:ascii="Arial Narrow" w:hAnsi="Arial Narrow"/>
        </w:rPr>
        <w:t>dontknow</w:t>
      </w:r>
      <w:r w:rsidRPr="006126C9">
        <w:t>: I don't know or don’t want to answer</w:t>
      </w:r>
    </w:p>
    <w:p w14:paraId="2BEF54F6" w14:textId="77777777" w:rsidR="00985987" w:rsidRPr="00DB2FAA" w:rsidRDefault="00985987" w:rsidP="00985987">
      <w:pPr>
        <w:pStyle w:val="Heading4"/>
        <w:rPr>
          <w:lang w:val="en-GB"/>
        </w:rPr>
      </w:pPr>
      <w:bookmarkStart w:id="122" w:name="header-n2860"/>
      <w:r w:rsidRPr="00DB2FAA">
        <w:rPr>
          <w:lang w:val="en-GB"/>
        </w:rPr>
        <w:t xml:space="preserve">7. What non-food-items are available and used by IDPs living in </w:t>
      </w:r>
      <w:r w:rsidRPr="00DB2FAA">
        <w:rPr>
          <w:rStyle w:val="VerbatimChar"/>
          <w:rFonts w:ascii="Arial Narrow" w:hAnsi="Arial Narrow"/>
          <w:lang w:val="en-GB"/>
        </w:rPr>
        <w:t>${info_settlement}</w:t>
      </w:r>
      <w:r w:rsidRPr="00DB2FAA">
        <w:rPr>
          <w:lang w:val="en-GB"/>
        </w:rPr>
        <w:t>?</w:t>
      </w:r>
      <w:bookmarkEnd w:id="122"/>
    </w:p>
    <w:p w14:paraId="179B1C57" w14:textId="77777777" w:rsidR="00985987" w:rsidRPr="006126C9" w:rsidRDefault="00985987" w:rsidP="00985987">
      <w:pPr>
        <w:numPr>
          <w:ilvl w:val="0"/>
          <w:numId w:val="24"/>
        </w:numPr>
        <w:spacing w:line="240" w:lineRule="auto"/>
        <w:jc w:val="left"/>
      </w:pPr>
      <w:r w:rsidRPr="006126C9">
        <w:t xml:space="preserve">name: </w:t>
      </w:r>
      <w:r w:rsidRPr="006126C9">
        <w:rPr>
          <w:rStyle w:val="VerbatimChar"/>
          <w:rFonts w:ascii="Arial Narrow" w:hAnsi="Arial Narrow"/>
        </w:rPr>
        <w:t>nfi_available</w:t>
      </w:r>
    </w:p>
    <w:p w14:paraId="349AE736" w14:textId="77777777" w:rsidR="00985987" w:rsidRPr="006126C9" w:rsidRDefault="00985987" w:rsidP="00985987">
      <w:pPr>
        <w:numPr>
          <w:ilvl w:val="0"/>
          <w:numId w:val="24"/>
        </w:numPr>
        <w:spacing w:line="240" w:lineRule="auto"/>
        <w:jc w:val="left"/>
      </w:pPr>
      <w:r w:rsidRPr="006126C9">
        <w:t xml:space="preserve">relevant: </w:t>
      </w:r>
      <w:r w:rsidRPr="006126C9">
        <w:rPr>
          <w:rStyle w:val="VerbatimChar"/>
          <w:rFonts w:ascii="Arial Narrow" w:hAnsi="Arial Narrow"/>
        </w:rPr>
        <w:t>idp_now = yes</w:t>
      </w:r>
    </w:p>
    <w:p w14:paraId="35A4BF89" w14:textId="77777777" w:rsidR="00985987" w:rsidRPr="006126C9" w:rsidRDefault="00985987" w:rsidP="00985987">
      <w:pPr>
        <w:numPr>
          <w:ilvl w:val="0"/>
          <w:numId w:val="24"/>
        </w:numPr>
        <w:spacing w:line="240" w:lineRule="auto"/>
        <w:jc w:val="left"/>
      </w:pPr>
      <w:r w:rsidRPr="006126C9">
        <w:t>select multiple:</w:t>
      </w:r>
    </w:p>
    <w:p w14:paraId="0C54B819" w14:textId="77777777" w:rsidR="00985987" w:rsidRPr="006126C9" w:rsidRDefault="00985987" w:rsidP="00985987">
      <w:pPr>
        <w:numPr>
          <w:ilvl w:val="1"/>
          <w:numId w:val="24"/>
        </w:numPr>
        <w:spacing w:line="240" w:lineRule="auto"/>
        <w:jc w:val="left"/>
      </w:pPr>
      <w:r w:rsidRPr="006126C9">
        <w:rPr>
          <w:rStyle w:val="VerbatimChar"/>
          <w:rFonts w:ascii="Arial Narrow" w:hAnsi="Arial Narrow"/>
        </w:rPr>
        <w:t>blanket</w:t>
      </w:r>
      <w:r w:rsidRPr="006126C9">
        <w:t>: Blanket</w:t>
      </w:r>
    </w:p>
    <w:p w14:paraId="29275BF1" w14:textId="77777777" w:rsidR="00985987" w:rsidRPr="006126C9" w:rsidRDefault="00985987" w:rsidP="00985987">
      <w:pPr>
        <w:numPr>
          <w:ilvl w:val="1"/>
          <w:numId w:val="24"/>
        </w:numPr>
        <w:spacing w:line="240" w:lineRule="auto"/>
        <w:jc w:val="left"/>
      </w:pPr>
      <w:r w:rsidRPr="006126C9">
        <w:rPr>
          <w:rStyle w:val="VerbatimChar"/>
          <w:rFonts w:ascii="Arial Narrow" w:hAnsi="Arial Narrow"/>
        </w:rPr>
        <w:t>sleeping_mat</w:t>
      </w:r>
      <w:r w:rsidRPr="006126C9">
        <w:t>: Sleeping mat</w:t>
      </w:r>
    </w:p>
    <w:p w14:paraId="65FF039E" w14:textId="77777777" w:rsidR="00985987" w:rsidRPr="006126C9" w:rsidRDefault="00985987" w:rsidP="00985987">
      <w:pPr>
        <w:numPr>
          <w:ilvl w:val="1"/>
          <w:numId w:val="24"/>
        </w:numPr>
        <w:spacing w:line="240" w:lineRule="auto"/>
        <w:jc w:val="left"/>
      </w:pPr>
      <w:r w:rsidRPr="006126C9">
        <w:rPr>
          <w:rStyle w:val="VerbatimChar"/>
          <w:rFonts w:ascii="Arial Narrow" w:hAnsi="Arial Narrow"/>
        </w:rPr>
        <w:t>jerry_can</w:t>
      </w:r>
      <w:r w:rsidRPr="006126C9">
        <w:t>: Jerry can</w:t>
      </w:r>
    </w:p>
    <w:p w14:paraId="033AA0CA" w14:textId="77777777" w:rsidR="00985987" w:rsidRPr="006126C9" w:rsidRDefault="00985987" w:rsidP="00985987">
      <w:pPr>
        <w:numPr>
          <w:ilvl w:val="1"/>
          <w:numId w:val="24"/>
        </w:numPr>
        <w:spacing w:line="240" w:lineRule="auto"/>
        <w:jc w:val="left"/>
      </w:pPr>
      <w:r w:rsidRPr="006126C9">
        <w:rPr>
          <w:rStyle w:val="VerbatimChar"/>
          <w:rFonts w:ascii="Arial Narrow" w:hAnsi="Arial Narrow"/>
        </w:rPr>
        <w:t>cooking_pot</w:t>
      </w:r>
      <w:r w:rsidRPr="006126C9">
        <w:t>: Cooking pot</w:t>
      </w:r>
    </w:p>
    <w:p w14:paraId="7B37176E" w14:textId="77777777" w:rsidR="00985987" w:rsidRPr="006126C9" w:rsidRDefault="00985987" w:rsidP="00985987">
      <w:pPr>
        <w:numPr>
          <w:ilvl w:val="1"/>
          <w:numId w:val="24"/>
        </w:numPr>
        <w:spacing w:line="240" w:lineRule="auto"/>
        <w:jc w:val="left"/>
      </w:pPr>
      <w:r w:rsidRPr="006126C9">
        <w:rPr>
          <w:rStyle w:val="VerbatimChar"/>
          <w:rFonts w:ascii="Arial Narrow" w:hAnsi="Arial Narrow"/>
        </w:rPr>
        <w:t>mosquito_net</w:t>
      </w:r>
      <w:r w:rsidRPr="006126C9">
        <w:t>: Mosquito net</w:t>
      </w:r>
    </w:p>
    <w:p w14:paraId="0B8AE40F" w14:textId="77777777" w:rsidR="00985987" w:rsidRPr="006126C9" w:rsidRDefault="00985987" w:rsidP="00985987">
      <w:pPr>
        <w:numPr>
          <w:ilvl w:val="1"/>
          <w:numId w:val="24"/>
        </w:numPr>
        <w:spacing w:line="240" w:lineRule="auto"/>
        <w:jc w:val="left"/>
      </w:pPr>
      <w:r w:rsidRPr="006126C9">
        <w:rPr>
          <w:rStyle w:val="VerbatimChar"/>
          <w:rFonts w:ascii="Arial Narrow" w:hAnsi="Arial Narrow"/>
        </w:rPr>
        <w:t>bucket</w:t>
      </w:r>
      <w:r w:rsidRPr="006126C9">
        <w:t>: Bucket</w:t>
      </w:r>
    </w:p>
    <w:p w14:paraId="6A5BB8B0" w14:textId="77777777" w:rsidR="00985987" w:rsidRPr="006126C9" w:rsidRDefault="00985987" w:rsidP="00985987">
      <w:pPr>
        <w:numPr>
          <w:ilvl w:val="1"/>
          <w:numId w:val="24"/>
        </w:numPr>
        <w:spacing w:line="240" w:lineRule="auto"/>
        <w:jc w:val="left"/>
      </w:pPr>
      <w:r w:rsidRPr="006126C9">
        <w:rPr>
          <w:rStyle w:val="VerbatimChar"/>
          <w:rFonts w:ascii="Arial Narrow" w:hAnsi="Arial Narrow"/>
        </w:rPr>
        <w:t>soap</w:t>
      </w:r>
      <w:r w:rsidRPr="006126C9">
        <w:t>: Soap</w:t>
      </w:r>
    </w:p>
    <w:p w14:paraId="5BC91C57" w14:textId="77777777" w:rsidR="00985987" w:rsidRPr="006126C9" w:rsidRDefault="00985987" w:rsidP="00985987">
      <w:pPr>
        <w:numPr>
          <w:ilvl w:val="1"/>
          <w:numId w:val="24"/>
        </w:numPr>
        <w:spacing w:line="240" w:lineRule="auto"/>
        <w:jc w:val="left"/>
      </w:pPr>
      <w:r w:rsidRPr="006126C9">
        <w:rPr>
          <w:rStyle w:val="VerbatimChar"/>
          <w:rFonts w:ascii="Arial Narrow" w:hAnsi="Arial Narrow"/>
        </w:rPr>
        <w:t>none</w:t>
      </w:r>
      <w:r w:rsidRPr="006126C9">
        <w:t>: None</w:t>
      </w:r>
    </w:p>
    <w:p w14:paraId="4D511EBB" w14:textId="77777777" w:rsidR="00985987" w:rsidRPr="006126C9" w:rsidRDefault="00985987" w:rsidP="00985987">
      <w:pPr>
        <w:numPr>
          <w:ilvl w:val="1"/>
          <w:numId w:val="24"/>
        </w:numPr>
        <w:spacing w:line="240" w:lineRule="auto"/>
        <w:jc w:val="left"/>
      </w:pPr>
      <w:r w:rsidRPr="006126C9">
        <w:rPr>
          <w:rStyle w:val="VerbatimChar"/>
          <w:rFonts w:ascii="Arial Narrow" w:hAnsi="Arial Narrow"/>
        </w:rPr>
        <w:t>dontknow</w:t>
      </w:r>
      <w:r w:rsidRPr="006126C9">
        <w:t>: I don't know or don’t want to answer</w:t>
      </w:r>
    </w:p>
    <w:p w14:paraId="3C14BFB4" w14:textId="77777777" w:rsidR="00985987" w:rsidRPr="006126C9" w:rsidRDefault="00985987" w:rsidP="00985987">
      <w:pPr>
        <w:numPr>
          <w:ilvl w:val="1"/>
          <w:numId w:val="24"/>
        </w:numPr>
        <w:spacing w:line="240" w:lineRule="auto"/>
        <w:jc w:val="left"/>
      </w:pPr>
      <w:r w:rsidRPr="006126C9">
        <w:rPr>
          <w:rStyle w:val="VerbatimChar"/>
          <w:rFonts w:ascii="Arial Narrow" w:hAnsi="Arial Narrow"/>
        </w:rPr>
        <w:t>other</w:t>
      </w:r>
      <w:r w:rsidRPr="006126C9">
        <w:t>: Other</w:t>
      </w:r>
    </w:p>
    <w:p w14:paraId="030B3915" w14:textId="77777777" w:rsidR="00985987" w:rsidRPr="00DB2FAA" w:rsidRDefault="00985987" w:rsidP="00985987">
      <w:pPr>
        <w:pStyle w:val="Heading4"/>
        <w:rPr>
          <w:lang w:val="en-GB"/>
        </w:rPr>
      </w:pPr>
      <w:bookmarkStart w:id="123" w:name="header-n2902"/>
      <w:r w:rsidRPr="00DB2FAA">
        <w:rPr>
          <w:lang w:val="en-GB"/>
        </w:rPr>
        <w:t xml:space="preserve">8. How did IDPs get the available non-food-items in </w:t>
      </w:r>
      <w:r w:rsidRPr="00DB2FAA">
        <w:rPr>
          <w:rStyle w:val="VerbatimChar"/>
          <w:rFonts w:ascii="Arial Narrow" w:hAnsi="Arial Narrow"/>
          <w:lang w:val="en-GB"/>
        </w:rPr>
        <w:t>${info_settlement}</w:t>
      </w:r>
      <w:r w:rsidRPr="00DB2FAA">
        <w:rPr>
          <w:lang w:val="en-GB"/>
        </w:rPr>
        <w:t>?</w:t>
      </w:r>
      <w:bookmarkEnd w:id="123"/>
    </w:p>
    <w:p w14:paraId="60998230" w14:textId="77777777" w:rsidR="00985987" w:rsidRPr="006126C9" w:rsidRDefault="00985987" w:rsidP="00985987">
      <w:pPr>
        <w:numPr>
          <w:ilvl w:val="0"/>
          <w:numId w:val="24"/>
        </w:numPr>
        <w:spacing w:line="240" w:lineRule="auto"/>
        <w:jc w:val="left"/>
      </w:pPr>
      <w:r w:rsidRPr="006126C9">
        <w:t xml:space="preserve">name: </w:t>
      </w:r>
      <w:r w:rsidRPr="006126C9">
        <w:rPr>
          <w:rStyle w:val="VerbatimChar"/>
          <w:rFonts w:ascii="Arial Narrow" w:hAnsi="Arial Narrow"/>
        </w:rPr>
        <w:t>nfi_source</w:t>
      </w:r>
    </w:p>
    <w:p w14:paraId="7C24680B" w14:textId="77777777" w:rsidR="00985987" w:rsidRPr="006126C9" w:rsidRDefault="00985987" w:rsidP="00985987">
      <w:pPr>
        <w:numPr>
          <w:ilvl w:val="0"/>
          <w:numId w:val="24"/>
        </w:numPr>
        <w:spacing w:line="240" w:lineRule="auto"/>
        <w:jc w:val="left"/>
      </w:pPr>
      <w:r w:rsidRPr="006126C9">
        <w:t xml:space="preserve">relevant: </w:t>
      </w:r>
      <w:r w:rsidRPr="006126C9">
        <w:rPr>
          <w:rStyle w:val="VerbatimChar"/>
          <w:rFonts w:ascii="Arial Narrow" w:hAnsi="Arial Narrow"/>
        </w:rPr>
        <w:t>idp_now = yes</w:t>
      </w:r>
      <w:r w:rsidRPr="006126C9">
        <w:t xml:space="preserve"> and </w:t>
      </w:r>
      <w:r w:rsidRPr="006126C9">
        <w:rPr>
          <w:rStyle w:val="VerbatimChar"/>
          <w:rFonts w:ascii="Arial Narrow" w:hAnsi="Arial Narrow"/>
        </w:rPr>
        <w:t>nfi_available =/= none</w:t>
      </w:r>
      <w:r w:rsidRPr="006126C9">
        <w:t xml:space="preserve"> and </w:t>
      </w:r>
      <w:r w:rsidRPr="006126C9">
        <w:rPr>
          <w:rStyle w:val="VerbatimChar"/>
          <w:rFonts w:ascii="Arial Narrow" w:hAnsi="Arial Narrow"/>
        </w:rPr>
        <w:t>nfi_available =/= dontknow</w:t>
      </w:r>
    </w:p>
    <w:p w14:paraId="1BB86177" w14:textId="77777777" w:rsidR="00985987" w:rsidRPr="006126C9" w:rsidRDefault="00985987" w:rsidP="00985987">
      <w:pPr>
        <w:numPr>
          <w:ilvl w:val="0"/>
          <w:numId w:val="24"/>
        </w:numPr>
        <w:spacing w:line="240" w:lineRule="auto"/>
        <w:jc w:val="left"/>
      </w:pPr>
      <w:r w:rsidRPr="006126C9">
        <w:t>select multiple:</w:t>
      </w:r>
    </w:p>
    <w:p w14:paraId="0B7FC243" w14:textId="77777777" w:rsidR="00985987" w:rsidRPr="006126C9" w:rsidRDefault="00985987" w:rsidP="00985987">
      <w:pPr>
        <w:numPr>
          <w:ilvl w:val="1"/>
          <w:numId w:val="24"/>
        </w:numPr>
        <w:spacing w:line="240" w:lineRule="auto"/>
        <w:jc w:val="left"/>
      </w:pPr>
      <w:r w:rsidRPr="006126C9">
        <w:rPr>
          <w:rStyle w:val="VerbatimChar"/>
          <w:rFonts w:ascii="Arial Narrow" w:hAnsi="Arial Narrow"/>
        </w:rPr>
        <w:t>pre_displacement</w:t>
      </w:r>
      <w:r w:rsidRPr="006126C9">
        <w:t>: Brought with them from their pre-displacement home</w:t>
      </w:r>
    </w:p>
    <w:p w14:paraId="3F4C4860" w14:textId="77777777" w:rsidR="00985987" w:rsidRPr="006126C9" w:rsidRDefault="00985987" w:rsidP="00985987">
      <w:pPr>
        <w:numPr>
          <w:ilvl w:val="1"/>
          <w:numId w:val="24"/>
        </w:numPr>
        <w:spacing w:line="240" w:lineRule="auto"/>
        <w:jc w:val="left"/>
      </w:pPr>
      <w:r w:rsidRPr="006126C9">
        <w:rPr>
          <w:rStyle w:val="VerbatimChar"/>
          <w:rFonts w:ascii="Arial Narrow" w:hAnsi="Arial Narrow"/>
        </w:rPr>
        <w:t>market</w:t>
      </w:r>
      <w:r w:rsidRPr="006126C9">
        <w:t>: Purchased in market</w:t>
      </w:r>
    </w:p>
    <w:p w14:paraId="6C816204" w14:textId="77777777" w:rsidR="00985987" w:rsidRPr="006126C9" w:rsidRDefault="00985987" w:rsidP="00985987">
      <w:pPr>
        <w:numPr>
          <w:ilvl w:val="1"/>
          <w:numId w:val="24"/>
        </w:numPr>
        <w:spacing w:line="240" w:lineRule="auto"/>
        <w:jc w:val="left"/>
      </w:pPr>
      <w:r w:rsidRPr="006126C9">
        <w:rPr>
          <w:rStyle w:val="VerbatimChar"/>
          <w:rFonts w:ascii="Arial Narrow" w:hAnsi="Arial Narrow"/>
        </w:rPr>
        <w:t>local_community</w:t>
      </w:r>
      <w:r w:rsidRPr="006126C9">
        <w:t>: Provided by local (host) community</w:t>
      </w:r>
    </w:p>
    <w:p w14:paraId="3A9A16CF" w14:textId="77777777" w:rsidR="00985987" w:rsidRPr="006126C9" w:rsidRDefault="00985987" w:rsidP="00985987">
      <w:pPr>
        <w:numPr>
          <w:ilvl w:val="1"/>
          <w:numId w:val="24"/>
        </w:numPr>
        <w:spacing w:line="240" w:lineRule="auto"/>
        <w:jc w:val="left"/>
      </w:pPr>
      <w:r w:rsidRPr="006126C9">
        <w:rPr>
          <w:rStyle w:val="VerbatimChar"/>
          <w:rFonts w:ascii="Arial Narrow" w:hAnsi="Arial Narrow"/>
        </w:rPr>
        <w:t>ngo</w:t>
      </w:r>
      <w:r w:rsidRPr="006126C9">
        <w:t>: Provided by humanitarian actors</w:t>
      </w:r>
    </w:p>
    <w:p w14:paraId="4469D7A5" w14:textId="77777777" w:rsidR="00985987" w:rsidRPr="006126C9" w:rsidRDefault="00985987" w:rsidP="00985987">
      <w:pPr>
        <w:numPr>
          <w:ilvl w:val="1"/>
          <w:numId w:val="24"/>
        </w:numPr>
        <w:spacing w:line="240" w:lineRule="auto"/>
        <w:jc w:val="left"/>
      </w:pPr>
      <w:r w:rsidRPr="006126C9">
        <w:rPr>
          <w:rStyle w:val="VerbatimChar"/>
          <w:rFonts w:ascii="Arial Narrow" w:hAnsi="Arial Narrow"/>
        </w:rPr>
        <w:t>dontknow</w:t>
      </w:r>
      <w:r w:rsidRPr="006126C9">
        <w:t>: I don't know or don’t want to answer</w:t>
      </w:r>
    </w:p>
    <w:p w14:paraId="2B82A39E" w14:textId="77777777" w:rsidR="00985987" w:rsidRPr="006126C9" w:rsidRDefault="00985987" w:rsidP="00985987">
      <w:pPr>
        <w:numPr>
          <w:ilvl w:val="1"/>
          <w:numId w:val="24"/>
        </w:numPr>
        <w:spacing w:line="240" w:lineRule="auto"/>
        <w:jc w:val="left"/>
      </w:pPr>
      <w:r w:rsidRPr="006126C9">
        <w:rPr>
          <w:rStyle w:val="VerbatimChar"/>
          <w:rFonts w:ascii="Arial Narrow" w:hAnsi="Arial Narrow"/>
        </w:rPr>
        <w:lastRenderedPageBreak/>
        <w:t>other</w:t>
      </w:r>
      <w:r w:rsidRPr="006126C9">
        <w:t>: Other</w:t>
      </w:r>
    </w:p>
    <w:p w14:paraId="4DCBB399" w14:textId="77777777" w:rsidR="00985987" w:rsidRPr="00DB2FAA" w:rsidRDefault="00985987" w:rsidP="00985987">
      <w:pPr>
        <w:pStyle w:val="Heading4"/>
        <w:rPr>
          <w:lang w:val="en-GB"/>
        </w:rPr>
      </w:pPr>
      <w:bookmarkStart w:id="124" w:name="header-n2932"/>
      <w:r w:rsidRPr="00DB2FAA">
        <w:rPr>
          <w:lang w:val="en-GB"/>
        </w:rPr>
        <w:t xml:space="preserve">9. What non-food-item will the local community need most to meet immediate needs of IDPs in </w:t>
      </w:r>
      <w:r w:rsidRPr="00DB2FAA">
        <w:rPr>
          <w:rStyle w:val="VerbatimChar"/>
          <w:rFonts w:ascii="Arial Narrow" w:hAnsi="Arial Narrow"/>
          <w:lang w:val="en-GB"/>
        </w:rPr>
        <w:t>${info_settlement}</w:t>
      </w:r>
      <w:r w:rsidRPr="00DB2FAA">
        <w:rPr>
          <w:lang w:val="en-GB"/>
        </w:rPr>
        <w:t>?</w:t>
      </w:r>
      <w:bookmarkEnd w:id="124"/>
    </w:p>
    <w:p w14:paraId="1AB5CE33" w14:textId="77777777" w:rsidR="00985987" w:rsidRPr="006126C9" w:rsidRDefault="00985987" w:rsidP="00985987">
      <w:pPr>
        <w:numPr>
          <w:ilvl w:val="0"/>
          <w:numId w:val="24"/>
        </w:numPr>
        <w:spacing w:line="240" w:lineRule="auto"/>
        <w:jc w:val="left"/>
      </w:pPr>
      <w:r w:rsidRPr="006126C9">
        <w:t xml:space="preserve">name: </w:t>
      </w:r>
      <w:r w:rsidRPr="006126C9">
        <w:rPr>
          <w:rStyle w:val="VerbatimChar"/>
          <w:rFonts w:ascii="Arial Narrow" w:hAnsi="Arial Narrow"/>
        </w:rPr>
        <w:t>nfi_need1</w:t>
      </w:r>
    </w:p>
    <w:p w14:paraId="4BB4374B" w14:textId="77777777" w:rsidR="00985987" w:rsidRPr="006126C9" w:rsidRDefault="00985987" w:rsidP="00985987">
      <w:pPr>
        <w:numPr>
          <w:ilvl w:val="0"/>
          <w:numId w:val="24"/>
        </w:numPr>
        <w:spacing w:line="240" w:lineRule="auto"/>
        <w:jc w:val="left"/>
      </w:pPr>
      <w:r w:rsidRPr="006126C9">
        <w:t xml:space="preserve">relevant: </w:t>
      </w:r>
      <w:r w:rsidRPr="006126C9">
        <w:rPr>
          <w:rStyle w:val="VerbatimChar"/>
          <w:rFonts w:ascii="Arial Narrow" w:hAnsi="Arial Narrow"/>
        </w:rPr>
        <w:t>idp_now = yes</w:t>
      </w:r>
    </w:p>
    <w:p w14:paraId="5BBA1DFF" w14:textId="77777777" w:rsidR="00985987" w:rsidRPr="006126C9" w:rsidRDefault="00985987" w:rsidP="00985987">
      <w:pPr>
        <w:numPr>
          <w:ilvl w:val="0"/>
          <w:numId w:val="24"/>
        </w:numPr>
        <w:spacing w:line="240" w:lineRule="auto"/>
        <w:jc w:val="left"/>
      </w:pPr>
      <w:r w:rsidRPr="006126C9">
        <w:t>select one:</w:t>
      </w:r>
    </w:p>
    <w:p w14:paraId="0E1DB31B" w14:textId="77777777" w:rsidR="00985987" w:rsidRPr="006126C9" w:rsidRDefault="00985987" w:rsidP="00985987">
      <w:pPr>
        <w:numPr>
          <w:ilvl w:val="1"/>
          <w:numId w:val="24"/>
        </w:numPr>
        <w:spacing w:line="240" w:lineRule="auto"/>
        <w:jc w:val="left"/>
      </w:pPr>
      <w:r w:rsidRPr="006126C9">
        <w:rPr>
          <w:rStyle w:val="VerbatimChar"/>
          <w:rFonts w:ascii="Arial Narrow" w:hAnsi="Arial Narrow"/>
        </w:rPr>
        <w:t>blanket</w:t>
      </w:r>
      <w:r w:rsidRPr="006126C9">
        <w:t>: Blanket</w:t>
      </w:r>
    </w:p>
    <w:p w14:paraId="246CC2C4" w14:textId="77777777" w:rsidR="00985987" w:rsidRPr="006126C9" w:rsidRDefault="00985987" w:rsidP="00985987">
      <w:pPr>
        <w:numPr>
          <w:ilvl w:val="1"/>
          <w:numId w:val="24"/>
        </w:numPr>
        <w:spacing w:line="240" w:lineRule="auto"/>
        <w:jc w:val="left"/>
      </w:pPr>
      <w:r w:rsidRPr="006126C9">
        <w:rPr>
          <w:rStyle w:val="VerbatimChar"/>
          <w:rFonts w:ascii="Arial Narrow" w:hAnsi="Arial Narrow"/>
        </w:rPr>
        <w:t>sleeping_mat</w:t>
      </w:r>
      <w:r w:rsidRPr="006126C9">
        <w:t>: Sleeping mat</w:t>
      </w:r>
    </w:p>
    <w:p w14:paraId="7B789644" w14:textId="77777777" w:rsidR="00985987" w:rsidRPr="006126C9" w:rsidRDefault="00985987" w:rsidP="00985987">
      <w:pPr>
        <w:numPr>
          <w:ilvl w:val="1"/>
          <w:numId w:val="24"/>
        </w:numPr>
        <w:spacing w:line="240" w:lineRule="auto"/>
        <w:jc w:val="left"/>
      </w:pPr>
      <w:r w:rsidRPr="006126C9">
        <w:rPr>
          <w:rStyle w:val="VerbatimChar"/>
          <w:rFonts w:ascii="Arial Narrow" w:hAnsi="Arial Narrow"/>
        </w:rPr>
        <w:t>jerry_can</w:t>
      </w:r>
      <w:r w:rsidRPr="006126C9">
        <w:t>: Jerry can</w:t>
      </w:r>
    </w:p>
    <w:p w14:paraId="5C29B054" w14:textId="77777777" w:rsidR="00985987" w:rsidRPr="006126C9" w:rsidRDefault="00985987" w:rsidP="00985987">
      <w:pPr>
        <w:numPr>
          <w:ilvl w:val="1"/>
          <w:numId w:val="24"/>
        </w:numPr>
        <w:spacing w:line="240" w:lineRule="auto"/>
        <w:jc w:val="left"/>
      </w:pPr>
      <w:r w:rsidRPr="006126C9">
        <w:rPr>
          <w:rStyle w:val="VerbatimChar"/>
          <w:rFonts w:ascii="Arial Narrow" w:hAnsi="Arial Narrow"/>
        </w:rPr>
        <w:t>cooking_pot</w:t>
      </w:r>
      <w:r w:rsidRPr="006126C9">
        <w:t>: Cooking pot</w:t>
      </w:r>
    </w:p>
    <w:p w14:paraId="465E69A5" w14:textId="77777777" w:rsidR="00985987" w:rsidRPr="006126C9" w:rsidRDefault="00985987" w:rsidP="00985987">
      <w:pPr>
        <w:numPr>
          <w:ilvl w:val="1"/>
          <w:numId w:val="24"/>
        </w:numPr>
        <w:spacing w:line="240" w:lineRule="auto"/>
        <w:jc w:val="left"/>
      </w:pPr>
      <w:r w:rsidRPr="006126C9">
        <w:rPr>
          <w:rStyle w:val="VerbatimChar"/>
          <w:rFonts w:ascii="Arial Narrow" w:hAnsi="Arial Narrow"/>
        </w:rPr>
        <w:t>mosquito_net</w:t>
      </w:r>
      <w:r w:rsidRPr="006126C9">
        <w:t>: Mosquito net</w:t>
      </w:r>
    </w:p>
    <w:p w14:paraId="2F07C4B2" w14:textId="77777777" w:rsidR="00985987" w:rsidRPr="006126C9" w:rsidRDefault="00985987" w:rsidP="00985987">
      <w:pPr>
        <w:numPr>
          <w:ilvl w:val="1"/>
          <w:numId w:val="24"/>
        </w:numPr>
        <w:spacing w:line="240" w:lineRule="auto"/>
        <w:jc w:val="left"/>
      </w:pPr>
      <w:r w:rsidRPr="006126C9">
        <w:rPr>
          <w:rStyle w:val="VerbatimChar"/>
          <w:rFonts w:ascii="Arial Narrow" w:hAnsi="Arial Narrow"/>
        </w:rPr>
        <w:t>bucket</w:t>
      </w:r>
      <w:r w:rsidRPr="006126C9">
        <w:t>: Bucket</w:t>
      </w:r>
    </w:p>
    <w:p w14:paraId="5811ADC4" w14:textId="77777777" w:rsidR="00985987" w:rsidRPr="006126C9" w:rsidRDefault="00985987" w:rsidP="00985987">
      <w:pPr>
        <w:numPr>
          <w:ilvl w:val="1"/>
          <w:numId w:val="24"/>
        </w:numPr>
        <w:spacing w:line="240" w:lineRule="auto"/>
        <w:jc w:val="left"/>
      </w:pPr>
      <w:r w:rsidRPr="006126C9">
        <w:rPr>
          <w:rStyle w:val="VerbatimChar"/>
          <w:rFonts w:ascii="Arial Narrow" w:hAnsi="Arial Narrow"/>
        </w:rPr>
        <w:t>soap</w:t>
      </w:r>
      <w:r w:rsidRPr="006126C9">
        <w:t>: Soap</w:t>
      </w:r>
    </w:p>
    <w:p w14:paraId="39440E85" w14:textId="77777777" w:rsidR="00985987" w:rsidRPr="006126C9" w:rsidRDefault="00985987" w:rsidP="00985987">
      <w:pPr>
        <w:numPr>
          <w:ilvl w:val="1"/>
          <w:numId w:val="24"/>
        </w:numPr>
        <w:spacing w:line="240" w:lineRule="auto"/>
        <w:jc w:val="left"/>
      </w:pPr>
      <w:r w:rsidRPr="006126C9">
        <w:rPr>
          <w:rStyle w:val="VerbatimChar"/>
          <w:rFonts w:ascii="Arial Narrow" w:hAnsi="Arial Narrow"/>
        </w:rPr>
        <w:t>plastic_sheet</w:t>
      </w:r>
      <w:r w:rsidRPr="006126C9">
        <w:t>: Plastic Sheet</w:t>
      </w:r>
    </w:p>
    <w:p w14:paraId="02EDE7C0" w14:textId="77777777" w:rsidR="00985987" w:rsidRPr="006126C9" w:rsidRDefault="00985987" w:rsidP="00985987">
      <w:pPr>
        <w:numPr>
          <w:ilvl w:val="1"/>
          <w:numId w:val="24"/>
        </w:numPr>
        <w:spacing w:line="240" w:lineRule="auto"/>
        <w:jc w:val="left"/>
      </w:pPr>
      <w:r w:rsidRPr="006126C9">
        <w:rPr>
          <w:rStyle w:val="VerbatimChar"/>
          <w:rFonts w:ascii="Arial Narrow" w:hAnsi="Arial Narrow"/>
        </w:rPr>
        <w:t>rope</w:t>
      </w:r>
      <w:r w:rsidRPr="006126C9">
        <w:t>: Rope</w:t>
      </w:r>
    </w:p>
    <w:p w14:paraId="7BE065A5" w14:textId="77777777" w:rsidR="00985987" w:rsidRPr="006126C9" w:rsidRDefault="00985987" w:rsidP="00985987">
      <w:pPr>
        <w:numPr>
          <w:ilvl w:val="1"/>
          <w:numId w:val="24"/>
        </w:numPr>
        <w:spacing w:line="240" w:lineRule="auto"/>
        <w:jc w:val="left"/>
      </w:pPr>
      <w:r w:rsidRPr="006126C9">
        <w:rPr>
          <w:rStyle w:val="VerbatimChar"/>
          <w:rFonts w:ascii="Arial Narrow" w:hAnsi="Arial Narrow"/>
        </w:rPr>
        <w:t>pole</w:t>
      </w:r>
      <w:r w:rsidRPr="006126C9">
        <w:t>: Pole</w:t>
      </w:r>
    </w:p>
    <w:p w14:paraId="6AA87449" w14:textId="77777777" w:rsidR="00985987" w:rsidRPr="006126C9" w:rsidRDefault="00985987" w:rsidP="00985987">
      <w:pPr>
        <w:numPr>
          <w:ilvl w:val="1"/>
          <w:numId w:val="24"/>
        </w:numPr>
        <w:spacing w:line="240" w:lineRule="auto"/>
        <w:jc w:val="left"/>
      </w:pPr>
      <w:r w:rsidRPr="006126C9">
        <w:rPr>
          <w:rStyle w:val="VerbatimChar"/>
          <w:rFonts w:ascii="Arial Narrow" w:hAnsi="Arial Narrow"/>
        </w:rPr>
        <w:t>dontknow</w:t>
      </w:r>
      <w:r w:rsidRPr="006126C9">
        <w:t>: I don't know or don’t want to answer</w:t>
      </w:r>
    </w:p>
    <w:p w14:paraId="5B820356" w14:textId="77777777" w:rsidR="00985987" w:rsidRPr="006126C9" w:rsidRDefault="00985987" w:rsidP="00985987">
      <w:pPr>
        <w:numPr>
          <w:ilvl w:val="1"/>
          <w:numId w:val="24"/>
        </w:numPr>
        <w:spacing w:line="240" w:lineRule="auto"/>
        <w:jc w:val="left"/>
      </w:pPr>
      <w:r w:rsidRPr="006126C9">
        <w:rPr>
          <w:rStyle w:val="VerbatimChar"/>
          <w:rFonts w:ascii="Arial Narrow" w:hAnsi="Arial Narrow"/>
        </w:rPr>
        <w:t>other</w:t>
      </w:r>
      <w:r w:rsidRPr="006126C9">
        <w:t>: Other</w:t>
      </w:r>
    </w:p>
    <w:p w14:paraId="25C6ECE2" w14:textId="77777777" w:rsidR="00985987" w:rsidRPr="00DB2FAA" w:rsidRDefault="00985987" w:rsidP="00985987">
      <w:pPr>
        <w:pStyle w:val="Heading4"/>
        <w:rPr>
          <w:lang w:val="en-GB"/>
        </w:rPr>
      </w:pPr>
      <w:bookmarkStart w:id="125" w:name="header-n2980"/>
      <w:r w:rsidRPr="00DB2FAA">
        <w:rPr>
          <w:lang w:val="en-GB"/>
        </w:rPr>
        <w:t xml:space="preserve">10. In the last three months, has there been a distribution of non-food-items in </w:t>
      </w:r>
      <w:r w:rsidRPr="00DB2FAA">
        <w:rPr>
          <w:rStyle w:val="VerbatimChar"/>
          <w:rFonts w:ascii="Arial Narrow" w:hAnsi="Arial Narrow"/>
          <w:lang w:val="en-GB"/>
        </w:rPr>
        <w:t>${info_settlement}</w:t>
      </w:r>
      <w:r w:rsidRPr="00DB2FAA">
        <w:rPr>
          <w:lang w:val="en-GB"/>
        </w:rPr>
        <w:t>?</w:t>
      </w:r>
      <w:bookmarkEnd w:id="125"/>
    </w:p>
    <w:p w14:paraId="5B7A707E" w14:textId="77777777" w:rsidR="00985987" w:rsidRPr="006126C9" w:rsidRDefault="00985987" w:rsidP="00985987">
      <w:pPr>
        <w:numPr>
          <w:ilvl w:val="0"/>
          <w:numId w:val="24"/>
        </w:numPr>
        <w:spacing w:line="240" w:lineRule="auto"/>
        <w:jc w:val="left"/>
      </w:pPr>
      <w:r w:rsidRPr="006126C9">
        <w:t xml:space="preserve">name: </w:t>
      </w:r>
      <w:r w:rsidRPr="006126C9">
        <w:rPr>
          <w:rStyle w:val="VerbatimChar"/>
          <w:rFonts w:ascii="Arial Narrow" w:hAnsi="Arial Narrow"/>
        </w:rPr>
        <w:t>nfi_distribution</w:t>
      </w:r>
    </w:p>
    <w:p w14:paraId="033A7C2D" w14:textId="77777777" w:rsidR="00985987" w:rsidRPr="006126C9" w:rsidRDefault="00985987" w:rsidP="00985987">
      <w:pPr>
        <w:numPr>
          <w:ilvl w:val="0"/>
          <w:numId w:val="24"/>
        </w:numPr>
        <w:spacing w:line="240" w:lineRule="auto"/>
        <w:jc w:val="left"/>
      </w:pPr>
      <w:r w:rsidRPr="006126C9">
        <w:t>select one:</w:t>
      </w:r>
    </w:p>
    <w:p w14:paraId="75BA7B1F" w14:textId="77777777" w:rsidR="00985987" w:rsidRPr="006126C9" w:rsidRDefault="00985987" w:rsidP="00985987">
      <w:pPr>
        <w:numPr>
          <w:ilvl w:val="1"/>
          <w:numId w:val="24"/>
        </w:numPr>
        <w:spacing w:line="240" w:lineRule="auto"/>
        <w:jc w:val="left"/>
      </w:pPr>
      <w:r w:rsidRPr="006126C9">
        <w:rPr>
          <w:rStyle w:val="VerbatimChar"/>
          <w:rFonts w:ascii="Arial Narrow" w:hAnsi="Arial Narrow"/>
        </w:rPr>
        <w:t>yes</w:t>
      </w:r>
      <w:r w:rsidRPr="006126C9">
        <w:t>: Yes</w:t>
      </w:r>
    </w:p>
    <w:p w14:paraId="0E125DFC" w14:textId="77777777" w:rsidR="00985987" w:rsidRPr="006126C9" w:rsidRDefault="00985987" w:rsidP="00985987">
      <w:pPr>
        <w:numPr>
          <w:ilvl w:val="1"/>
          <w:numId w:val="24"/>
        </w:numPr>
        <w:spacing w:line="240" w:lineRule="auto"/>
        <w:jc w:val="left"/>
      </w:pPr>
      <w:r w:rsidRPr="006126C9">
        <w:rPr>
          <w:rStyle w:val="VerbatimChar"/>
          <w:rFonts w:ascii="Arial Narrow" w:hAnsi="Arial Narrow"/>
        </w:rPr>
        <w:t>no</w:t>
      </w:r>
      <w:r w:rsidRPr="006126C9">
        <w:t>: No</w:t>
      </w:r>
    </w:p>
    <w:p w14:paraId="71AC518E" w14:textId="77777777" w:rsidR="00985987" w:rsidRPr="006126C9" w:rsidRDefault="00985987" w:rsidP="00985987">
      <w:pPr>
        <w:numPr>
          <w:ilvl w:val="1"/>
          <w:numId w:val="24"/>
        </w:numPr>
        <w:spacing w:line="240" w:lineRule="auto"/>
        <w:jc w:val="left"/>
      </w:pPr>
      <w:r w:rsidRPr="006126C9">
        <w:rPr>
          <w:rStyle w:val="VerbatimChar"/>
          <w:rFonts w:ascii="Arial Narrow" w:hAnsi="Arial Narrow"/>
        </w:rPr>
        <w:t>dontknow</w:t>
      </w:r>
      <w:r w:rsidRPr="006126C9">
        <w:t>: I don't know or don’t want to answer</w:t>
      </w:r>
    </w:p>
    <w:p w14:paraId="7AC19996" w14:textId="77777777" w:rsidR="00985987" w:rsidRPr="006126C9" w:rsidRDefault="00985987" w:rsidP="00985987">
      <w:pPr>
        <w:pStyle w:val="Heading2"/>
      </w:pPr>
      <w:bookmarkStart w:id="126" w:name="header-n2998"/>
      <w:r w:rsidRPr="006126C9">
        <w:t>K Water and Sanitation</w:t>
      </w:r>
      <w:bookmarkEnd w:id="126"/>
    </w:p>
    <w:p w14:paraId="702E09FF" w14:textId="244C4093" w:rsidR="00985987" w:rsidRPr="006126C9" w:rsidRDefault="00761206" w:rsidP="00985987">
      <w:pPr>
        <w:pStyle w:val="FirstParagraph"/>
        <w:rPr>
          <w:rFonts w:ascii="Arial Narrow" w:hAnsi="Arial Narrow"/>
        </w:rPr>
      </w:pPr>
      <w:hyperlink w:anchor="table-of-contents"/>
    </w:p>
    <w:p w14:paraId="31427B3E" w14:textId="77777777" w:rsidR="00985987" w:rsidRPr="006126C9" w:rsidRDefault="00985987" w:rsidP="00985987">
      <w:pPr>
        <w:pStyle w:val="BlockText"/>
        <w:rPr>
          <w:rFonts w:ascii="Arial Narrow" w:hAnsi="Arial Narrow"/>
        </w:rPr>
      </w:pPr>
      <w:r w:rsidRPr="006126C9">
        <w:rPr>
          <w:rFonts w:ascii="Arial Narrow" w:hAnsi="Arial Narrow"/>
        </w:rPr>
        <w:t xml:space="preserve">You will now be asked about WASH conditions in </w:t>
      </w:r>
      <w:r w:rsidRPr="006126C9">
        <w:rPr>
          <w:rStyle w:val="VerbatimChar"/>
          <w:rFonts w:ascii="Arial Narrow" w:hAnsi="Arial Narrow"/>
        </w:rPr>
        <w:t>${info_settlement}</w:t>
      </w:r>
      <w:r w:rsidRPr="006126C9">
        <w:rPr>
          <w:rFonts w:ascii="Arial Narrow" w:hAnsi="Arial Narrow"/>
        </w:rPr>
        <w:t xml:space="preserve"> now. Please be as detailed as possible.</w:t>
      </w:r>
    </w:p>
    <w:p w14:paraId="5E7EB9E3" w14:textId="77777777" w:rsidR="00985987" w:rsidRPr="006126C9" w:rsidRDefault="00985987" w:rsidP="00985987">
      <w:pPr>
        <w:numPr>
          <w:ilvl w:val="0"/>
          <w:numId w:val="24"/>
        </w:numPr>
        <w:spacing w:line="240" w:lineRule="auto"/>
        <w:jc w:val="left"/>
      </w:pPr>
      <w:r w:rsidRPr="006126C9">
        <w:t xml:space="preserve">relevant: </w:t>
      </w:r>
      <w:r w:rsidRPr="006126C9">
        <w:rPr>
          <w:rStyle w:val="VerbatimChar"/>
          <w:rFonts w:ascii="Arial Narrow" w:hAnsi="Arial Narrow"/>
        </w:rPr>
        <w:t>last_visit = within_last_month</w:t>
      </w:r>
      <w:r w:rsidRPr="006126C9">
        <w:t xml:space="preserve"> or </w:t>
      </w:r>
      <w:r w:rsidRPr="006126C9">
        <w:rPr>
          <w:rStyle w:val="VerbatimChar"/>
          <w:rFonts w:ascii="Arial Narrow" w:hAnsi="Arial Narrow"/>
        </w:rPr>
        <w:t>last_contact = within_last_month</w:t>
      </w:r>
      <w:r w:rsidRPr="006126C9">
        <w:t xml:space="preserve"> or </w:t>
      </w:r>
      <w:r w:rsidRPr="006126C9">
        <w:rPr>
          <w:rStyle w:val="VerbatimChar"/>
          <w:rFonts w:ascii="Arial Narrow" w:hAnsi="Arial Narrow"/>
        </w:rPr>
        <w:t>type_visit = phone</w:t>
      </w:r>
      <w:r w:rsidRPr="006126C9">
        <w:t xml:space="preserve"> or </w:t>
      </w:r>
      <w:r w:rsidRPr="006126C9">
        <w:rPr>
          <w:rStyle w:val="VerbatimChar"/>
          <w:rFonts w:ascii="Arial Narrow" w:hAnsi="Arial Narrow"/>
        </w:rPr>
        <w:t>type_visit = direct</w:t>
      </w:r>
    </w:p>
    <w:p w14:paraId="3EAE146E" w14:textId="77777777" w:rsidR="00985987" w:rsidRPr="00DB2FAA" w:rsidRDefault="00985987" w:rsidP="00985987">
      <w:pPr>
        <w:pStyle w:val="Heading4"/>
        <w:rPr>
          <w:lang w:val="en-GB"/>
        </w:rPr>
      </w:pPr>
      <w:bookmarkStart w:id="127" w:name="header-n3012"/>
      <w:r w:rsidRPr="00DB2FAA">
        <w:rPr>
          <w:lang w:val="en-GB"/>
        </w:rPr>
        <w:t xml:space="preserve">1. Are there any boreholes in </w:t>
      </w:r>
      <w:r w:rsidRPr="00DB2FAA">
        <w:rPr>
          <w:rStyle w:val="VerbatimChar"/>
          <w:rFonts w:ascii="Arial Narrow" w:hAnsi="Arial Narrow"/>
          <w:lang w:val="en-GB"/>
        </w:rPr>
        <w:t>${info_settlement}</w:t>
      </w:r>
      <w:r w:rsidRPr="00DB2FAA">
        <w:rPr>
          <w:lang w:val="en-GB"/>
        </w:rPr>
        <w:t>?</w:t>
      </w:r>
      <w:bookmarkEnd w:id="127"/>
    </w:p>
    <w:p w14:paraId="37528712" w14:textId="77777777" w:rsidR="00985987" w:rsidRPr="006126C9" w:rsidRDefault="00985987" w:rsidP="00985987">
      <w:pPr>
        <w:numPr>
          <w:ilvl w:val="0"/>
          <w:numId w:val="24"/>
        </w:numPr>
        <w:spacing w:line="240" w:lineRule="auto"/>
        <w:jc w:val="left"/>
      </w:pPr>
      <w:r w:rsidRPr="006126C9">
        <w:t xml:space="preserve">name: </w:t>
      </w:r>
      <w:r w:rsidRPr="006126C9">
        <w:rPr>
          <w:rStyle w:val="VerbatimChar"/>
          <w:rFonts w:ascii="Arial Narrow" w:hAnsi="Arial Narrow"/>
        </w:rPr>
        <w:t>water_boreholes</w:t>
      </w:r>
    </w:p>
    <w:p w14:paraId="74147F79" w14:textId="77777777" w:rsidR="00985987" w:rsidRPr="006126C9" w:rsidRDefault="00985987" w:rsidP="00985987">
      <w:pPr>
        <w:numPr>
          <w:ilvl w:val="0"/>
          <w:numId w:val="24"/>
        </w:numPr>
        <w:spacing w:line="240" w:lineRule="auto"/>
        <w:jc w:val="left"/>
      </w:pPr>
      <w:r w:rsidRPr="006126C9">
        <w:t>select one:</w:t>
      </w:r>
    </w:p>
    <w:p w14:paraId="516B3F2A" w14:textId="77777777" w:rsidR="00985987" w:rsidRPr="006126C9" w:rsidRDefault="00985987" w:rsidP="00985987">
      <w:pPr>
        <w:numPr>
          <w:ilvl w:val="1"/>
          <w:numId w:val="24"/>
        </w:numPr>
        <w:spacing w:line="240" w:lineRule="auto"/>
        <w:jc w:val="left"/>
      </w:pPr>
      <w:r w:rsidRPr="006126C9">
        <w:rPr>
          <w:rStyle w:val="VerbatimChar"/>
          <w:rFonts w:ascii="Arial Narrow" w:hAnsi="Arial Narrow"/>
        </w:rPr>
        <w:lastRenderedPageBreak/>
        <w:t>yes</w:t>
      </w:r>
      <w:r w:rsidRPr="006126C9">
        <w:t>: Yes</w:t>
      </w:r>
    </w:p>
    <w:p w14:paraId="1A6311FD" w14:textId="77777777" w:rsidR="00985987" w:rsidRPr="006126C9" w:rsidRDefault="00985987" w:rsidP="00985987">
      <w:pPr>
        <w:numPr>
          <w:ilvl w:val="1"/>
          <w:numId w:val="24"/>
        </w:numPr>
        <w:spacing w:line="240" w:lineRule="auto"/>
        <w:jc w:val="left"/>
      </w:pPr>
      <w:r w:rsidRPr="006126C9">
        <w:rPr>
          <w:rStyle w:val="VerbatimChar"/>
          <w:rFonts w:ascii="Arial Narrow" w:hAnsi="Arial Narrow"/>
        </w:rPr>
        <w:t>no</w:t>
      </w:r>
      <w:r w:rsidRPr="006126C9">
        <w:t>: No</w:t>
      </w:r>
    </w:p>
    <w:p w14:paraId="65B5E7AE" w14:textId="77777777" w:rsidR="00985987" w:rsidRPr="006126C9" w:rsidRDefault="00985987" w:rsidP="00985987">
      <w:pPr>
        <w:numPr>
          <w:ilvl w:val="1"/>
          <w:numId w:val="24"/>
        </w:numPr>
        <w:spacing w:line="240" w:lineRule="auto"/>
        <w:jc w:val="left"/>
      </w:pPr>
      <w:r w:rsidRPr="006126C9">
        <w:rPr>
          <w:rStyle w:val="VerbatimChar"/>
          <w:rFonts w:ascii="Arial Narrow" w:hAnsi="Arial Narrow"/>
        </w:rPr>
        <w:t>dontknow</w:t>
      </w:r>
      <w:r w:rsidRPr="006126C9">
        <w:t>: I don't know or don’t want to answer</w:t>
      </w:r>
    </w:p>
    <w:p w14:paraId="0E85F713" w14:textId="77777777" w:rsidR="00985987" w:rsidRPr="00DB2FAA" w:rsidRDefault="00985987" w:rsidP="00985987">
      <w:pPr>
        <w:pStyle w:val="Heading4"/>
        <w:rPr>
          <w:lang w:val="en-GB"/>
        </w:rPr>
      </w:pPr>
      <w:bookmarkStart w:id="128" w:name="header-n3030"/>
      <w:r w:rsidRPr="00DB2FAA">
        <w:rPr>
          <w:lang w:val="en-GB"/>
        </w:rPr>
        <w:t>2. Are any of those boreholes functional?</w:t>
      </w:r>
      <w:bookmarkEnd w:id="128"/>
    </w:p>
    <w:p w14:paraId="446446DB" w14:textId="77777777" w:rsidR="00985987" w:rsidRPr="006126C9" w:rsidRDefault="00985987" w:rsidP="00985987">
      <w:pPr>
        <w:numPr>
          <w:ilvl w:val="0"/>
          <w:numId w:val="24"/>
        </w:numPr>
        <w:spacing w:line="240" w:lineRule="auto"/>
        <w:jc w:val="left"/>
      </w:pPr>
      <w:r w:rsidRPr="006126C9">
        <w:t xml:space="preserve">name: </w:t>
      </w:r>
      <w:r w:rsidRPr="006126C9">
        <w:rPr>
          <w:rStyle w:val="VerbatimChar"/>
          <w:rFonts w:ascii="Arial Narrow" w:hAnsi="Arial Narrow"/>
        </w:rPr>
        <w:t>water_boreholes_functional</w:t>
      </w:r>
    </w:p>
    <w:p w14:paraId="55FF06D0" w14:textId="77777777" w:rsidR="00985987" w:rsidRPr="006126C9" w:rsidRDefault="00985987" w:rsidP="00985987">
      <w:pPr>
        <w:numPr>
          <w:ilvl w:val="0"/>
          <w:numId w:val="24"/>
        </w:numPr>
        <w:spacing w:line="240" w:lineRule="auto"/>
        <w:jc w:val="left"/>
      </w:pPr>
      <w:r w:rsidRPr="006126C9">
        <w:t xml:space="preserve">relevant: </w:t>
      </w:r>
      <w:r w:rsidRPr="006126C9">
        <w:rPr>
          <w:rStyle w:val="VerbatimChar"/>
          <w:rFonts w:ascii="Arial Narrow" w:hAnsi="Arial Narrow"/>
        </w:rPr>
        <w:t>water_boreholes = yes</w:t>
      </w:r>
    </w:p>
    <w:p w14:paraId="33B54FCD" w14:textId="77777777" w:rsidR="00985987" w:rsidRPr="006126C9" w:rsidRDefault="00985987" w:rsidP="00985987">
      <w:pPr>
        <w:numPr>
          <w:ilvl w:val="0"/>
          <w:numId w:val="24"/>
        </w:numPr>
        <w:spacing w:line="240" w:lineRule="auto"/>
        <w:jc w:val="left"/>
      </w:pPr>
      <w:r w:rsidRPr="006126C9">
        <w:t>select one:</w:t>
      </w:r>
    </w:p>
    <w:p w14:paraId="4DC33713" w14:textId="77777777" w:rsidR="00985987" w:rsidRPr="006126C9" w:rsidRDefault="00985987" w:rsidP="00985987">
      <w:pPr>
        <w:numPr>
          <w:ilvl w:val="1"/>
          <w:numId w:val="24"/>
        </w:numPr>
        <w:spacing w:line="240" w:lineRule="auto"/>
        <w:jc w:val="left"/>
      </w:pPr>
      <w:r w:rsidRPr="006126C9">
        <w:rPr>
          <w:rStyle w:val="VerbatimChar"/>
          <w:rFonts w:ascii="Arial Narrow" w:hAnsi="Arial Narrow"/>
        </w:rPr>
        <w:t>yes</w:t>
      </w:r>
      <w:r w:rsidRPr="006126C9">
        <w:t>: Yes</w:t>
      </w:r>
    </w:p>
    <w:p w14:paraId="5524B84E" w14:textId="77777777" w:rsidR="00985987" w:rsidRPr="006126C9" w:rsidRDefault="00985987" w:rsidP="00985987">
      <w:pPr>
        <w:numPr>
          <w:ilvl w:val="1"/>
          <w:numId w:val="24"/>
        </w:numPr>
        <w:spacing w:line="240" w:lineRule="auto"/>
        <w:jc w:val="left"/>
      </w:pPr>
      <w:r w:rsidRPr="006126C9">
        <w:rPr>
          <w:rStyle w:val="VerbatimChar"/>
          <w:rFonts w:ascii="Arial Narrow" w:hAnsi="Arial Narrow"/>
        </w:rPr>
        <w:t>no</w:t>
      </w:r>
      <w:r w:rsidRPr="006126C9">
        <w:t>: No</w:t>
      </w:r>
    </w:p>
    <w:p w14:paraId="7CBF7175" w14:textId="77777777" w:rsidR="00985987" w:rsidRPr="006126C9" w:rsidRDefault="00985987" w:rsidP="00985987">
      <w:pPr>
        <w:numPr>
          <w:ilvl w:val="1"/>
          <w:numId w:val="24"/>
        </w:numPr>
        <w:spacing w:line="240" w:lineRule="auto"/>
        <w:jc w:val="left"/>
      </w:pPr>
      <w:r w:rsidRPr="006126C9">
        <w:rPr>
          <w:rStyle w:val="VerbatimChar"/>
          <w:rFonts w:ascii="Arial Narrow" w:hAnsi="Arial Narrow"/>
        </w:rPr>
        <w:t>dontknow</w:t>
      </w:r>
      <w:r w:rsidRPr="006126C9">
        <w:t>: I don't know or don’t want to answer</w:t>
      </w:r>
    </w:p>
    <w:p w14:paraId="57708FA3" w14:textId="35C6934F" w:rsidR="00985987" w:rsidRPr="00DB2FAA" w:rsidRDefault="00985987" w:rsidP="00985987">
      <w:pPr>
        <w:pStyle w:val="Heading4"/>
        <w:rPr>
          <w:lang w:val="en-GB"/>
        </w:rPr>
      </w:pPr>
      <w:bookmarkStart w:id="129" w:name="header-n3051"/>
      <w:r w:rsidRPr="00DB2FAA">
        <w:rPr>
          <w:lang w:val="en-GB"/>
        </w:rPr>
        <w:t xml:space="preserve">3. What is the main source of </w:t>
      </w:r>
      <w:r w:rsidR="003336DD" w:rsidRPr="00DB2FAA">
        <w:rPr>
          <w:lang w:val="en-GB"/>
        </w:rPr>
        <w:t xml:space="preserve">drinking </w:t>
      </w:r>
      <w:r w:rsidRPr="00DB2FAA">
        <w:rPr>
          <w:lang w:val="en-GB"/>
        </w:rPr>
        <w:t xml:space="preserve">water (clean or unclean) for people living in </w:t>
      </w:r>
      <w:r w:rsidRPr="00DB2FAA">
        <w:rPr>
          <w:rStyle w:val="VerbatimChar"/>
          <w:rFonts w:ascii="Arial Narrow" w:hAnsi="Arial Narrow"/>
          <w:lang w:val="en-GB"/>
        </w:rPr>
        <w:t>${info_settlement}</w:t>
      </w:r>
      <w:r w:rsidRPr="00DB2FAA">
        <w:rPr>
          <w:lang w:val="en-GB"/>
        </w:rPr>
        <w:t xml:space="preserve"> now?</w:t>
      </w:r>
      <w:bookmarkEnd w:id="129"/>
    </w:p>
    <w:p w14:paraId="14433D0E" w14:textId="77777777" w:rsidR="00985987" w:rsidRPr="006126C9" w:rsidRDefault="00985987" w:rsidP="00985987">
      <w:pPr>
        <w:numPr>
          <w:ilvl w:val="0"/>
          <w:numId w:val="24"/>
        </w:numPr>
        <w:spacing w:line="240" w:lineRule="auto"/>
        <w:jc w:val="left"/>
      </w:pPr>
      <w:r w:rsidRPr="006126C9">
        <w:t xml:space="preserve">name: </w:t>
      </w:r>
      <w:r w:rsidRPr="006126C9">
        <w:rPr>
          <w:rStyle w:val="VerbatimChar"/>
          <w:rFonts w:ascii="Arial Narrow" w:hAnsi="Arial Narrow"/>
        </w:rPr>
        <w:t>water_now_how</w:t>
      </w:r>
    </w:p>
    <w:p w14:paraId="7289F795" w14:textId="77777777" w:rsidR="00985987" w:rsidRPr="006126C9" w:rsidRDefault="00985987" w:rsidP="00985987">
      <w:pPr>
        <w:numPr>
          <w:ilvl w:val="0"/>
          <w:numId w:val="24"/>
        </w:numPr>
        <w:spacing w:line="240" w:lineRule="auto"/>
        <w:jc w:val="left"/>
      </w:pPr>
      <w:r w:rsidRPr="006126C9">
        <w:t>select one:</w:t>
      </w:r>
    </w:p>
    <w:p w14:paraId="31EC037E" w14:textId="77777777" w:rsidR="00985987" w:rsidRPr="006126C9" w:rsidRDefault="00985987" w:rsidP="00985987">
      <w:pPr>
        <w:numPr>
          <w:ilvl w:val="1"/>
          <w:numId w:val="24"/>
        </w:numPr>
        <w:spacing w:line="240" w:lineRule="auto"/>
        <w:jc w:val="left"/>
      </w:pPr>
      <w:r w:rsidRPr="006126C9">
        <w:rPr>
          <w:rStyle w:val="VerbatimChar"/>
          <w:rFonts w:ascii="Arial Narrow" w:hAnsi="Arial Narrow"/>
        </w:rPr>
        <w:t>borehole</w:t>
      </w:r>
      <w:r w:rsidRPr="006126C9">
        <w:t>: Borehole</w:t>
      </w:r>
    </w:p>
    <w:p w14:paraId="464ED60F" w14:textId="77777777" w:rsidR="00985987" w:rsidRPr="006126C9" w:rsidRDefault="00985987" w:rsidP="00985987">
      <w:pPr>
        <w:numPr>
          <w:ilvl w:val="1"/>
          <w:numId w:val="24"/>
        </w:numPr>
        <w:spacing w:line="240" w:lineRule="auto"/>
        <w:jc w:val="left"/>
      </w:pPr>
      <w:r w:rsidRPr="006126C9">
        <w:rPr>
          <w:rStyle w:val="VerbatimChar"/>
          <w:rFonts w:ascii="Arial Narrow" w:hAnsi="Arial Narrow"/>
        </w:rPr>
        <w:t>tapstand</w:t>
      </w:r>
      <w:r w:rsidRPr="006126C9">
        <w:t>: Tap stand</w:t>
      </w:r>
    </w:p>
    <w:p w14:paraId="5976DCC2" w14:textId="77777777" w:rsidR="00985987" w:rsidRPr="006126C9" w:rsidRDefault="00985987" w:rsidP="00985987">
      <w:pPr>
        <w:numPr>
          <w:ilvl w:val="1"/>
          <w:numId w:val="24"/>
        </w:numPr>
        <w:spacing w:line="240" w:lineRule="auto"/>
        <w:jc w:val="left"/>
      </w:pPr>
      <w:r w:rsidRPr="006126C9">
        <w:rPr>
          <w:rStyle w:val="VerbatimChar"/>
          <w:rFonts w:ascii="Arial Narrow" w:hAnsi="Arial Narrow"/>
        </w:rPr>
        <w:t>prot_well</w:t>
      </w:r>
      <w:r w:rsidRPr="006126C9">
        <w:t>: Protected well</w:t>
      </w:r>
    </w:p>
    <w:p w14:paraId="3FFFDA1D" w14:textId="77777777" w:rsidR="00985987" w:rsidRPr="006126C9" w:rsidRDefault="00985987" w:rsidP="00985987">
      <w:pPr>
        <w:numPr>
          <w:ilvl w:val="1"/>
          <w:numId w:val="24"/>
        </w:numPr>
        <w:spacing w:line="240" w:lineRule="auto"/>
        <w:jc w:val="left"/>
      </w:pPr>
      <w:r w:rsidRPr="006126C9">
        <w:rPr>
          <w:rStyle w:val="VerbatimChar"/>
          <w:rFonts w:ascii="Arial Narrow" w:hAnsi="Arial Narrow"/>
        </w:rPr>
        <w:t>unprot_well</w:t>
      </w:r>
      <w:r w:rsidRPr="006126C9">
        <w:t>: Unprotected well</w:t>
      </w:r>
    </w:p>
    <w:p w14:paraId="555F69FE" w14:textId="77777777" w:rsidR="00985987" w:rsidRPr="006126C9" w:rsidRDefault="00985987" w:rsidP="00985987">
      <w:pPr>
        <w:numPr>
          <w:ilvl w:val="1"/>
          <w:numId w:val="24"/>
        </w:numPr>
        <w:spacing w:line="240" w:lineRule="auto"/>
        <w:jc w:val="left"/>
      </w:pPr>
      <w:r w:rsidRPr="006126C9">
        <w:rPr>
          <w:rStyle w:val="VerbatimChar"/>
          <w:rFonts w:ascii="Arial Narrow" w:hAnsi="Arial Narrow"/>
        </w:rPr>
        <w:t>water_truck</w:t>
      </w:r>
      <w:r w:rsidRPr="006126C9">
        <w:t>: Water truck</w:t>
      </w:r>
    </w:p>
    <w:p w14:paraId="48721ED9" w14:textId="77777777" w:rsidR="00985987" w:rsidRPr="006126C9" w:rsidRDefault="00985987" w:rsidP="00985987">
      <w:pPr>
        <w:numPr>
          <w:ilvl w:val="1"/>
          <w:numId w:val="24"/>
        </w:numPr>
        <w:spacing w:line="240" w:lineRule="auto"/>
        <w:jc w:val="left"/>
      </w:pPr>
      <w:r w:rsidRPr="006126C9">
        <w:rPr>
          <w:rStyle w:val="VerbatimChar"/>
          <w:rFonts w:ascii="Arial Narrow" w:hAnsi="Arial Narrow"/>
        </w:rPr>
        <w:t>donkey</w:t>
      </w:r>
      <w:r w:rsidRPr="006126C9">
        <w:t>: Donkey cart</w:t>
      </w:r>
    </w:p>
    <w:p w14:paraId="5D16420C" w14:textId="77777777" w:rsidR="00985987" w:rsidRPr="006126C9" w:rsidRDefault="00985987" w:rsidP="00985987">
      <w:pPr>
        <w:numPr>
          <w:ilvl w:val="1"/>
          <w:numId w:val="24"/>
        </w:numPr>
        <w:spacing w:line="240" w:lineRule="auto"/>
        <w:jc w:val="left"/>
      </w:pPr>
      <w:r w:rsidRPr="006126C9">
        <w:rPr>
          <w:rStyle w:val="VerbatimChar"/>
          <w:rFonts w:ascii="Arial Narrow" w:hAnsi="Arial Narrow"/>
        </w:rPr>
        <w:t>water_yard</w:t>
      </w:r>
      <w:r w:rsidRPr="006126C9">
        <w:t>: Water yard</w:t>
      </w:r>
    </w:p>
    <w:p w14:paraId="39F0B0AF" w14:textId="77777777" w:rsidR="00985987" w:rsidRPr="006126C9" w:rsidRDefault="00985987" w:rsidP="00985987">
      <w:pPr>
        <w:numPr>
          <w:ilvl w:val="1"/>
          <w:numId w:val="24"/>
        </w:numPr>
        <w:spacing w:line="240" w:lineRule="auto"/>
        <w:jc w:val="left"/>
      </w:pPr>
      <w:r w:rsidRPr="006126C9">
        <w:rPr>
          <w:rStyle w:val="VerbatimChar"/>
          <w:rFonts w:ascii="Arial Narrow" w:hAnsi="Arial Narrow"/>
        </w:rPr>
        <w:t>swamp</w:t>
      </w:r>
      <w:r w:rsidRPr="006126C9">
        <w:t>: Swamp</w:t>
      </w:r>
    </w:p>
    <w:p w14:paraId="61B6F9BF" w14:textId="77777777" w:rsidR="00985987" w:rsidRPr="006126C9" w:rsidRDefault="00985987" w:rsidP="00985987">
      <w:pPr>
        <w:numPr>
          <w:ilvl w:val="1"/>
          <w:numId w:val="24"/>
        </w:numPr>
        <w:spacing w:line="240" w:lineRule="auto"/>
        <w:jc w:val="left"/>
      </w:pPr>
      <w:r w:rsidRPr="006126C9">
        <w:rPr>
          <w:rStyle w:val="VerbatimChar"/>
          <w:rFonts w:ascii="Arial Narrow" w:hAnsi="Arial Narrow"/>
        </w:rPr>
        <w:t>pond</w:t>
      </w:r>
      <w:r w:rsidRPr="006126C9">
        <w:t>: Pond / haffir / toich</w:t>
      </w:r>
    </w:p>
    <w:p w14:paraId="4397FBDD" w14:textId="77777777" w:rsidR="00985987" w:rsidRPr="006126C9" w:rsidRDefault="00985987" w:rsidP="00985987">
      <w:pPr>
        <w:numPr>
          <w:ilvl w:val="1"/>
          <w:numId w:val="24"/>
        </w:numPr>
        <w:spacing w:line="240" w:lineRule="auto"/>
        <w:jc w:val="left"/>
      </w:pPr>
      <w:r w:rsidRPr="006126C9">
        <w:rPr>
          <w:rStyle w:val="VerbatimChar"/>
          <w:rFonts w:ascii="Arial Narrow" w:hAnsi="Arial Narrow"/>
        </w:rPr>
        <w:t>river</w:t>
      </w:r>
      <w:r w:rsidRPr="006126C9">
        <w:t>: River / stream</w:t>
      </w:r>
    </w:p>
    <w:p w14:paraId="38A62135" w14:textId="77777777" w:rsidR="00985987" w:rsidRPr="006126C9" w:rsidRDefault="00985987" w:rsidP="00985987">
      <w:pPr>
        <w:numPr>
          <w:ilvl w:val="1"/>
          <w:numId w:val="24"/>
        </w:numPr>
        <w:spacing w:line="240" w:lineRule="auto"/>
        <w:jc w:val="left"/>
      </w:pPr>
      <w:r w:rsidRPr="006126C9">
        <w:rPr>
          <w:rStyle w:val="VerbatimChar"/>
          <w:rFonts w:ascii="Arial Narrow" w:hAnsi="Arial Narrow"/>
        </w:rPr>
        <w:t>dontknow</w:t>
      </w:r>
      <w:r w:rsidRPr="006126C9">
        <w:t>: I don't know or don’t want to answer</w:t>
      </w:r>
    </w:p>
    <w:p w14:paraId="5854B283" w14:textId="77777777" w:rsidR="00985987" w:rsidRPr="006126C9" w:rsidRDefault="00985987" w:rsidP="00985987">
      <w:pPr>
        <w:numPr>
          <w:ilvl w:val="1"/>
          <w:numId w:val="24"/>
        </w:numPr>
        <w:spacing w:line="240" w:lineRule="auto"/>
        <w:jc w:val="left"/>
      </w:pPr>
      <w:r w:rsidRPr="006126C9">
        <w:rPr>
          <w:rStyle w:val="VerbatimChar"/>
          <w:rFonts w:ascii="Arial Narrow" w:hAnsi="Arial Narrow"/>
        </w:rPr>
        <w:t>other</w:t>
      </w:r>
      <w:r w:rsidRPr="006126C9">
        <w:t>: Other</w:t>
      </w:r>
    </w:p>
    <w:p w14:paraId="445137A3" w14:textId="77777777" w:rsidR="00985987" w:rsidRPr="00DB2FAA" w:rsidRDefault="00985987" w:rsidP="00985987">
      <w:pPr>
        <w:pStyle w:val="Heading4"/>
        <w:rPr>
          <w:lang w:val="en-GB"/>
        </w:rPr>
      </w:pPr>
      <w:bookmarkStart w:id="130" w:name="header-n3096"/>
      <w:r w:rsidRPr="00DB2FAA">
        <w:rPr>
          <w:lang w:val="en-GB"/>
        </w:rPr>
        <w:t>4. Are livestock or other animals currently using the same source of water as people or kept close to the water source?</w:t>
      </w:r>
      <w:bookmarkEnd w:id="130"/>
    </w:p>
    <w:p w14:paraId="7AD03F34" w14:textId="77777777" w:rsidR="00985987" w:rsidRPr="006126C9" w:rsidRDefault="00985987" w:rsidP="00985987">
      <w:pPr>
        <w:numPr>
          <w:ilvl w:val="0"/>
          <w:numId w:val="24"/>
        </w:numPr>
        <w:spacing w:line="240" w:lineRule="auto"/>
        <w:jc w:val="left"/>
      </w:pPr>
      <w:r w:rsidRPr="006126C9">
        <w:t xml:space="preserve">name: </w:t>
      </w:r>
      <w:r w:rsidRPr="006126C9">
        <w:rPr>
          <w:rStyle w:val="VerbatimChar"/>
          <w:rFonts w:ascii="Arial Narrow" w:hAnsi="Arial Narrow"/>
        </w:rPr>
        <w:t>water_source_animals</w:t>
      </w:r>
    </w:p>
    <w:p w14:paraId="2215A9AD" w14:textId="77777777" w:rsidR="00985987" w:rsidRPr="006126C9" w:rsidRDefault="00985987" w:rsidP="00985987">
      <w:pPr>
        <w:numPr>
          <w:ilvl w:val="0"/>
          <w:numId w:val="24"/>
        </w:numPr>
        <w:spacing w:line="240" w:lineRule="auto"/>
        <w:jc w:val="left"/>
      </w:pPr>
      <w:r w:rsidRPr="006126C9">
        <w:t>select one:</w:t>
      </w:r>
    </w:p>
    <w:p w14:paraId="341B0806" w14:textId="77777777" w:rsidR="00985987" w:rsidRPr="006126C9" w:rsidRDefault="00985987" w:rsidP="00985987">
      <w:pPr>
        <w:numPr>
          <w:ilvl w:val="1"/>
          <w:numId w:val="24"/>
        </w:numPr>
        <w:spacing w:line="240" w:lineRule="auto"/>
        <w:jc w:val="left"/>
      </w:pPr>
      <w:r w:rsidRPr="006126C9">
        <w:rPr>
          <w:rStyle w:val="VerbatimChar"/>
          <w:rFonts w:ascii="Arial Narrow" w:hAnsi="Arial Narrow"/>
        </w:rPr>
        <w:t>yes</w:t>
      </w:r>
      <w:r w:rsidRPr="006126C9">
        <w:t>: Yes</w:t>
      </w:r>
    </w:p>
    <w:p w14:paraId="0C0F8E2C" w14:textId="77777777" w:rsidR="00985987" w:rsidRPr="006126C9" w:rsidRDefault="00985987" w:rsidP="00985987">
      <w:pPr>
        <w:numPr>
          <w:ilvl w:val="1"/>
          <w:numId w:val="24"/>
        </w:numPr>
        <w:spacing w:line="240" w:lineRule="auto"/>
        <w:jc w:val="left"/>
      </w:pPr>
      <w:r w:rsidRPr="006126C9">
        <w:rPr>
          <w:rStyle w:val="VerbatimChar"/>
          <w:rFonts w:ascii="Arial Narrow" w:hAnsi="Arial Narrow"/>
        </w:rPr>
        <w:t>no</w:t>
      </w:r>
      <w:r w:rsidRPr="006126C9">
        <w:t>: No</w:t>
      </w:r>
    </w:p>
    <w:p w14:paraId="4BCDE61B" w14:textId="77777777" w:rsidR="00985987" w:rsidRPr="006126C9" w:rsidRDefault="00985987" w:rsidP="00985987">
      <w:pPr>
        <w:numPr>
          <w:ilvl w:val="1"/>
          <w:numId w:val="24"/>
        </w:numPr>
        <w:spacing w:line="240" w:lineRule="auto"/>
        <w:jc w:val="left"/>
      </w:pPr>
      <w:r w:rsidRPr="006126C9">
        <w:rPr>
          <w:rStyle w:val="VerbatimChar"/>
          <w:rFonts w:ascii="Arial Narrow" w:hAnsi="Arial Narrow"/>
        </w:rPr>
        <w:lastRenderedPageBreak/>
        <w:t>dontknow</w:t>
      </w:r>
      <w:r w:rsidRPr="006126C9">
        <w:t>: I don't know or don’t want to answer</w:t>
      </w:r>
    </w:p>
    <w:p w14:paraId="35017586" w14:textId="77777777" w:rsidR="00985987" w:rsidRPr="00DB2FAA" w:rsidRDefault="00985987" w:rsidP="00985987">
      <w:pPr>
        <w:pStyle w:val="Heading4"/>
        <w:rPr>
          <w:lang w:val="en-GB"/>
        </w:rPr>
      </w:pPr>
      <w:bookmarkStart w:id="131" w:name="header-n3114"/>
      <w:r w:rsidRPr="00DB2FAA">
        <w:rPr>
          <w:lang w:val="en-GB"/>
        </w:rPr>
        <w:t xml:space="preserve">5. How long does it take to reach, access and return from the </w:t>
      </w:r>
      <w:r w:rsidRPr="00DB2FAA">
        <w:rPr>
          <w:rStyle w:val="VerbatimChar"/>
          <w:rFonts w:ascii="Arial Narrow" w:hAnsi="Arial Narrow"/>
          <w:lang w:val="en-GB"/>
        </w:rPr>
        <w:t>${water_now_how}</w:t>
      </w:r>
      <w:r w:rsidRPr="00DB2FAA">
        <w:rPr>
          <w:lang w:val="en-GB"/>
        </w:rPr>
        <w:t xml:space="preserve"> with water in </w:t>
      </w:r>
      <w:r w:rsidRPr="00DB2FAA">
        <w:rPr>
          <w:rStyle w:val="VerbatimChar"/>
          <w:rFonts w:ascii="Arial Narrow" w:hAnsi="Arial Narrow"/>
          <w:lang w:val="en-GB"/>
        </w:rPr>
        <w:t>${info_settlement}</w:t>
      </w:r>
      <w:r w:rsidRPr="00DB2FAA">
        <w:rPr>
          <w:lang w:val="en-GB"/>
        </w:rPr>
        <w:t xml:space="preserve"> ?</w:t>
      </w:r>
      <w:bookmarkEnd w:id="131"/>
    </w:p>
    <w:p w14:paraId="140655BF" w14:textId="77777777" w:rsidR="00985987" w:rsidRPr="006126C9" w:rsidRDefault="00985987" w:rsidP="00985987">
      <w:pPr>
        <w:numPr>
          <w:ilvl w:val="0"/>
          <w:numId w:val="24"/>
        </w:numPr>
        <w:spacing w:line="240" w:lineRule="auto"/>
        <w:jc w:val="left"/>
      </w:pPr>
      <w:r w:rsidRPr="006126C9">
        <w:t xml:space="preserve">name: </w:t>
      </w:r>
      <w:r w:rsidRPr="006126C9">
        <w:rPr>
          <w:rStyle w:val="VerbatimChar"/>
          <w:rFonts w:ascii="Arial Narrow" w:hAnsi="Arial Narrow"/>
        </w:rPr>
        <w:t>water_now_time</w:t>
      </w:r>
    </w:p>
    <w:p w14:paraId="52143F7A" w14:textId="77777777" w:rsidR="00985987" w:rsidRPr="006126C9" w:rsidRDefault="00985987" w:rsidP="00985987">
      <w:pPr>
        <w:numPr>
          <w:ilvl w:val="0"/>
          <w:numId w:val="24"/>
        </w:numPr>
        <w:spacing w:line="240" w:lineRule="auto"/>
        <w:jc w:val="left"/>
      </w:pPr>
      <w:r w:rsidRPr="006126C9">
        <w:t>select one:</w:t>
      </w:r>
    </w:p>
    <w:p w14:paraId="6DD402E9" w14:textId="77777777" w:rsidR="00985987" w:rsidRPr="006126C9" w:rsidRDefault="00985987" w:rsidP="00985987">
      <w:pPr>
        <w:numPr>
          <w:ilvl w:val="1"/>
          <w:numId w:val="24"/>
        </w:numPr>
        <w:spacing w:line="240" w:lineRule="auto"/>
        <w:jc w:val="left"/>
      </w:pPr>
      <w:r w:rsidRPr="006126C9">
        <w:rPr>
          <w:rStyle w:val="VerbatimChar"/>
          <w:rFonts w:ascii="Arial Narrow" w:hAnsi="Arial Narrow"/>
        </w:rPr>
        <w:t>under_30_minutes</w:t>
      </w:r>
      <w:r w:rsidRPr="006126C9">
        <w:t>: Under 30 minutes</w:t>
      </w:r>
    </w:p>
    <w:p w14:paraId="79808B71" w14:textId="77777777" w:rsidR="00985987" w:rsidRPr="006126C9" w:rsidRDefault="00985987" w:rsidP="00985987">
      <w:pPr>
        <w:numPr>
          <w:ilvl w:val="1"/>
          <w:numId w:val="24"/>
        </w:numPr>
        <w:spacing w:line="240" w:lineRule="auto"/>
        <w:jc w:val="left"/>
      </w:pPr>
      <w:r w:rsidRPr="006126C9">
        <w:rPr>
          <w:rStyle w:val="VerbatimChar"/>
          <w:rFonts w:ascii="Arial Narrow" w:hAnsi="Arial Narrow"/>
        </w:rPr>
        <w:t>30_minutes_1_hour</w:t>
      </w:r>
      <w:r w:rsidRPr="006126C9">
        <w:t>: 30 minutes to less than 1 hour</w:t>
      </w:r>
    </w:p>
    <w:p w14:paraId="53727658" w14:textId="77777777" w:rsidR="00985987" w:rsidRPr="006126C9" w:rsidRDefault="00985987" w:rsidP="00985987">
      <w:pPr>
        <w:numPr>
          <w:ilvl w:val="1"/>
          <w:numId w:val="24"/>
        </w:numPr>
        <w:spacing w:line="240" w:lineRule="auto"/>
        <w:jc w:val="left"/>
      </w:pPr>
      <w:r w:rsidRPr="006126C9">
        <w:rPr>
          <w:rStyle w:val="VerbatimChar"/>
          <w:rFonts w:ascii="Arial Narrow" w:hAnsi="Arial Narrow"/>
        </w:rPr>
        <w:t>1_hour_half_day</w:t>
      </w:r>
      <w:r w:rsidRPr="006126C9">
        <w:t>: One hour to less than half a day</w:t>
      </w:r>
    </w:p>
    <w:p w14:paraId="6932F764" w14:textId="77777777" w:rsidR="00985987" w:rsidRPr="006126C9" w:rsidRDefault="00985987" w:rsidP="00985987">
      <w:pPr>
        <w:numPr>
          <w:ilvl w:val="1"/>
          <w:numId w:val="24"/>
        </w:numPr>
        <w:spacing w:line="240" w:lineRule="auto"/>
        <w:jc w:val="left"/>
      </w:pPr>
      <w:r w:rsidRPr="006126C9">
        <w:rPr>
          <w:rStyle w:val="VerbatimChar"/>
          <w:rFonts w:ascii="Arial Narrow" w:hAnsi="Arial Narrow"/>
        </w:rPr>
        <w:t>half_day</w:t>
      </w:r>
      <w:r w:rsidRPr="006126C9">
        <w:t>: Half a day</w:t>
      </w:r>
    </w:p>
    <w:p w14:paraId="6349A6F8" w14:textId="77777777" w:rsidR="00985987" w:rsidRPr="006126C9" w:rsidRDefault="00985987" w:rsidP="00985987">
      <w:pPr>
        <w:numPr>
          <w:ilvl w:val="1"/>
          <w:numId w:val="24"/>
        </w:numPr>
        <w:spacing w:line="240" w:lineRule="auto"/>
        <w:jc w:val="left"/>
      </w:pPr>
      <w:r w:rsidRPr="006126C9">
        <w:rPr>
          <w:rStyle w:val="VerbatimChar"/>
          <w:rFonts w:ascii="Arial Narrow" w:hAnsi="Arial Narrow"/>
        </w:rPr>
        <w:t>full_day</w:t>
      </w:r>
      <w:r w:rsidRPr="006126C9">
        <w:t>: More than half a day</w:t>
      </w:r>
    </w:p>
    <w:p w14:paraId="1B976AA9" w14:textId="77777777" w:rsidR="00985987" w:rsidRPr="006126C9" w:rsidRDefault="00985987" w:rsidP="00985987">
      <w:pPr>
        <w:numPr>
          <w:ilvl w:val="1"/>
          <w:numId w:val="24"/>
        </w:numPr>
        <w:spacing w:line="240" w:lineRule="auto"/>
        <w:jc w:val="left"/>
      </w:pPr>
      <w:r w:rsidRPr="006126C9">
        <w:rPr>
          <w:rStyle w:val="VerbatimChar"/>
          <w:rFonts w:ascii="Arial Narrow" w:hAnsi="Arial Narrow"/>
        </w:rPr>
        <w:t>dontknow</w:t>
      </w:r>
      <w:r w:rsidRPr="006126C9">
        <w:t>: I don't know or don’t want to answer</w:t>
      </w:r>
    </w:p>
    <w:p w14:paraId="1AE3A4D2" w14:textId="77777777" w:rsidR="00985987" w:rsidRPr="00DB2FAA" w:rsidRDefault="00985987" w:rsidP="00985987">
      <w:pPr>
        <w:pStyle w:val="Heading4"/>
        <w:rPr>
          <w:lang w:val="en-GB"/>
        </w:rPr>
      </w:pPr>
      <w:bookmarkStart w:id="132" w:name="header-n3141"/>
      <w:r w:rsidRPr="00DB2FAA">
        <w:rPr>
          <w:lang w:val="en-GB"/>
        </w:rPr>
        <w:t>6. Have you not been able to access your preferred water point because you feared for your safety?</w:t>
      </w:r>
      <w:bookmarkEnd w:id="132"/>
    </w:p>
    <w:p w14:paraId="2A36D472" w14:textId="77777777" w:rsidR="00985987" w:rsidRPr="006126C9" w:rsidRDefault="00985987" w:rsidP="00985987">
      <w:pPr>
        <w:numPr>
          <w:ilvl w:val="0"/>
          <w:numId w:val="24"/>
        </w:numPr>
        <w:spacing w:line="240" w:lineRule="auto"/>
        <w:jc w:val="left"/>
      </w:pPr>
      <w:r w:rsidRPr="006126C9">
        <w:t xml:space="preserve">name: </w:t>
      </w:r>
      <w:r w:rsidRPr="006126C9">
        <w:rPr>
          <w:rStyle w:val="VerbatimChar"/>
          <w:rFonts w:ascii="Arial Narrow" w:hAnsi="Arial Narrow"/>
        </w:rPr>
        <w:t>water_safety</w:t>
      </w:r>
    </w:p>
    <w:p w14:paraId="1480F02F" w14:textId="77777777" w:rsidR="00985987" w:rsidRPr="006126C9" w:rsidRDefault="00985987" w:rsidP="00985987">
      <w:pPr>
        <w:numPr>
          <w:ilvl w:val="0"/>
          <w:numId w:val="24"/>
        </w:numPr>
        <w:spacing w:line="240" w:lineRule="auto"/>
        <w:jc w:val="left"/>
      </w:pPr>
      <w:r w:rsidRPr="006126C9">
        <w:t>select one:</w:t>
      </w:r>
    </w:p>
    <w:p w14:paraId="318AFB97" w14:textId="77777777" w:rsidR="00985987" w:rsidRPr="006126C9" w:rsidRDefault="00985987" w:rsidP="00985987">
      <w:pPr>
        <w:numPr>
          <w:ilvl w:val="1"/>
          <w:numId w:val="24"/>
        </w:numPr>
        <w:spacing w:line="240" w:lineRule="auto"/>
        <w:jc w:val="left"/>
      </w:pPr>
      <w:r w:rsidRPr="006126C9">
        <w:rPr>
          <w:rStyle w:val="VerbatimChar"/>
          <w:rFonts w:ascii="Arial Narrow" w:hAnsi="Arial Narrow"/>
        </w:rPr>
        <w:t>yes</w:t>
      </w:r>
      <w:r w:rsidRPr="006126C9">
        <w:t>: Yes</w:t>
      </w:r>
    </w:p>
    <w:p w14:paraId="3BE29264" w14:textId="77777777" w:rsidR="00985987" w:rsidRPr="006126C9" w:rsidRDefault="00985987" w:rsidP="00985987">
      <w:pPr>
        <w:numPr>
          <w:ilvl w:val="1"/>
          <w:numId w:val="24"/>
        </w:numPr>
        <w:spacing w:line="240" w:lineRule="auto"/>
        <w:jc w:val="left"/>
      </w:pPr>
      <w:r w:rsidRPr="006126C9">
        <w:rPr>
          <w:rStyle w:val="VerbatimChar"/>
          <w:rFonts w:ascii="Arial Narrow" w:hAnsi="Arial Narrow"/>
        </w:rPr>
        <w:t>no</w:t>
      </w:r>
      <w:r w:rsidRPr="006126C9">
        <w:t>: No</w:t>
      </w:r>
    </w:p>
    <w:p w14:paraId="7E16EB8E" w14:textId="77777777" w:rsidR="00985987" w:rsidRPr="006126C9" w:rsidRDefault="00985987" w:rsidP="00985987">
      <w:pPr>
        <w:numPr>
          <w:ilvl w:val="1"/>
          <w:numId w:val="24"/>
        </w:numPr>
        <w:spacing w:line="240" w:lineRule="auto"/>
        <w:jc w:val="left"/>
      </w:pPr>
      <w:r w:rsidRPr="006126C9">
        <w:rPr>
          <w:rStyle w:val="VerbatimChar"/>
          <w:rFonts w:ascii="Arial Narrow" w:hAnsi="Arial Narrow"/>
        </w:rPr>
        <w:t>dontknow</w:t>
      </w:r>
      <w:r w:rsidRPr="006126C9">
        <w:t>: I don't know or don’t want to answer</w:t>
      </w:r>
    </w:p>
    <w:p w14:paraId="50578FA2" w14:textId="77777777" w:rsidR="00985987" w:rsidRPr="00DB2FAA" w:rsidRDefault="00985987" w:rsidP="00985987">
      <w:pPr>
        <w:pStyle w:val="Heading4"/>
        <w:rPr>
          <w:lang w:val="en-GB"/>
        </w:rPr>
      </w:pPr>
      <w:bookmarkStart w:id="133" w:name="header-n3159"/>
      <w:r w:rsidRPr="00DB2FAA">
        <w:rPr>
          <w:lang w:val="en-GB"/>
        </w:rPr>
        <w:t>7. Is your preferred water source available in both wet and dry season?</w:t>
      </w:r>
      <w:bookmarkEnd w:id="133"/>
    </w:p>
    <w:p w14:paraId="4A2E2D2A" w14:textId="77777777" w:rsidR="00985987" w:rsidRPr="006126C9" w:rsidRDefault="00985987" w:rsidP="00985987">
      <w:pPr>
        <w:numPr>
          <w:ilvl w:val="0"/>
          <w:numId w:val="24"/>
        </w:numPr>
        <w:spacing w:line="240" w:lineRule="auto"/>
        <w:jc w:val="left"/>
      </w:pPr>
      <w:r w:rsidRPr="006126C9">
        <w:t xml:space="preserve">name: </w:t>
      </w:r>
      <w:r w:rsidRPr="006126C9">
        <w:rPr>
          <w:rStyle w:val="VerbatimChar"/>
          <w:rFonts w:ascii="Arial Narrow" w:hAnsi="Arial Narrow"/>
        </w:rPr>
        <w:t>water_source_seasonal</w:t>
      </w:r>
    </w:p>
    <w:p w14:paraId="68879300" w14:textId="77777777" w:rsidR="00985987" w:rsidRPr="006126C9" w:rsidRDefault="00985987" w:rsidP="00985987">
      <w:pPr>
        <w:numPr>
          <w:ilvl w:val="0"/>
          <w:numId w:val="24"/>
        </w:numPr>
        <w:spacing w:line="240" w:lineRule="auto"/>
        <w:jc w:val="left"/>
      </w:pPr>
      <w:r w:rsidRPr="006126C9">
        <w:t>select one:</w:t>
      </w:r>
    </w:p>
    <w:p w14:paraId="341F52AC" w14:textId="77777777" w:rsidR="00985987" w:rsidRPr="006126C9" w:rsidRDefault="00985987" w:rsidP="00985987">
      <w:pPr>
        <w:numPr>
          <w:ilvl w:val="1"/>
          <w:numId w:val="24"/>
        </w:numPr>
        <w:spacing w:line="240" w:lineRule="auto"/>
        <w:jc w:val="left"/>
      </w:pPr>
      <w:r w:rsidRPr="006126C9">
        <w:rPr>
          <w:rStyle w:val="VerbatimChar"/>
          <w:rFonts w:ascii="Arial Narrow" w:hAnsi="Arial Narrow"/>
        </w:rPr>
        <w:t>yes</w:t>
      </w:r>
      <w:r w:rsidRPr="006126C9">
        <w:t>: Yes</w:t>
      </w:r>
    </w:p>
    <w:p w14:paraId="30B36B00" w14:textId="77777777" w:rsidR="00985987" w:rsidRPr="006126C9" w:rsidRDefault="00985987" w:rsidP="00985987">
      <w:pPr>
        <w:numPr>
          <w:ilvl w:val="1"/>
          <w:numId w:val="24"/>
        </w:numPr>
        <w:spacing w:line="240" w:lineRule="auto"/>
        <w:jc w:val="left"/>
      </w:pPr>
      <w:r w:rsidRPr="006126C9">
        <w:rPr>
          <w:rStyle w:val="VerbatimChar"/>
          <w:rFonts w:ascii="Arial Narrow" w:hAnsi="Arial Narrow"/>
        </w:rPr>
        <w:t>no</w:t>
      </w:r>
      <w:r w:rsidRPr="006126C9">
        <w:t>: No</w:t>
      </w:r>
    </w:p>
    <w:p w14:paraId="6E1CA2A8" w14:textId="77777777" w:rsidR="00985987" w:rsidRPr="006126C9" w:rsidRDefault="00985987" w:rsidP="00985987">
      <w:pPr>
        <w:numPr>
          <w:ilvl w:val="1"/>
          <w:numId w:val="24"/>
        </w:numPr>
        <w:spacing w:line="240" w:lineRule="auto"/>
        <w:jc w:val="left"/>
      </w:pPr>
      <w:r w:rsidRPr="006126C9">
        <w:rPr>
          <w:rStyle w:val="VerbatimChar"/>
          <w:rFonts w:ascii="Arial Narrow" w:hAnsi="Arial Narrow"/>
        </w:rPr>
        <w:t>dontknow</w:t>
      </w:r>
      <w:r w:rsidRPr="006126C9">
        <w:t>: I don't know or don’t want to answer</w:t>
      </w:r>
    </w:p>
    <w:p w14:paraId="5B99080E" w14:textId="77777777" w:rsidR="00985987" w:rsidRPr="00DB2FAA" w:rsidRDefault="00985987" w:rsidP="00985987">
      <w:pPr>
        <w:pStyle w:val="Heading4"/>
        <w:rPr>
          <w:lang w:val="en-GB"/>
        </w:rPr>
      </w:pPr>
      <w:bookmarkStart w:id="134" w:name="header-n3177"/>
      <w:r w:rsidRPr="00DB2FAA">
        <w:rPr>
          <w:lang w:val="en-GB"/>
        </w:rPr>
        <w:t xml:space="preserve">8. What proportion of people in </w:t>
      </w:r>
      <w:r w:rsidRPr="00DB2FAA">
        <w:rPr>
          <w:rStyle w:val="VerbatimChar"/>
          <w:rFonts w:ascii="Arial Narrow" w:hAnsi="Arial Narrow"/>
          <w:lang w:val="en-GB"/>
        </w:rPr>
        <w:t>${info_settlement}</w:t>
      </w:r>
      <w:r w:rsidRPr="00DB2FAA">
        <w:rPr>
          <w:lang w:val="en-GB"/>
        </w:rPr>
        <w:t xml:space="preserve"> are using latrines?</w:t>
      </w:r>
      <w:bookmarkEnd w:id="134"/>
    </w:p>
    <w:p w14:paraId="18D6F933" w14:textId="77777777" w:rsidR="00985987" w:rsidRPr="006126C9" w:rsidRDefault="00985987" w:rsidP="00985987">
      <w:pPr>
        <w:numPr>
          <w:ilvl w:val="0"/>
          <w:numId w:val="24"/>
        </w:numPr>
        <w:spacing w:line="240" w:lineRule="auto"/>
        <w:jc w:val="left"/>
      </w:pPr>
      <w:r w:rsidRPr="006126C9">
        <w:t xml:space="preserve">name: </w:t>
      </w:r>
      <w:r w:rsidRPr="006126C9">
        <w:rPr>
          <w:rStyle w:val="VerbatimChar"/>
          <w:rFonts w:ascii="Arial Narrow" w:hAnsi="Arial Narrow"/>
        </w:rPr>
        <w:t>latrine_usage</w:t>
      </w:r>
    </w:p>
    <w:p w14:paraId="0A22D387" w14:textId="77777777" w:rsidR="00985987" w:rsidRPr="006126C9" w:rsidRDefault="00985987" w:rsidP="00985987">
      <w:pPr>
        <w:numPr>
          <w:ilvl w:val="0"/>
          <w:numId w:val="24"/>
        </w:numPr>
        <w:spacing w:line="240" w:lineRule="auto"/>
        <w:jc w:val="left"/>
      </w:pPr>
      <w:r w:rsidRPr="006126C9">
        <w:t>select one:</w:t>
      </w:r>
    </w:p>
    <w:p w14:paraId="751985C8" w14:textId="77777777" w:rsidR="00985987" w:rsidRPr="006126C9" w:rsidRDefault="00985987" w:rsidP="00985987">
      <w:pPr>
        <w:numPr>
          <w:ilvl w:val="1"/>
          <w:numId w:val="24"/>
        </w:numPr>
        <w:spacing w:line="240" w:lineRule="auto"/>
        <w:jc w:val="left"/>
      </w:pPr>
      <w:r w:rsidRPr="006126C9">
        <w:rPr>
          <w:rStyle w:val="VerbatimChar"/>
          <w:rFonts w:ascii="Arial Narrow" w:hAnsi="Arial Narrow"/>
        </w:rPr>
        <w:t>none</w:t>
      </w:r>
      <w:r w:rsidRPr="006126C9">
        <w:t>: None</w:t>
      </w:r>
    </w:p>
    <w:p w14:paraId="6F2E3C25" w14:textId="77777777" w:rsidR="00985987" w:rsidRPr="006126C9" w:rsidRDefault="00985987" w:rsidP="00985987">
      <w:pPr>
        <w:numPr>
          <w:ilvl w:val="1"/>
          <w:numId w:val="24"/>
        </w:numPr>
        <w:spacing w:line="240" w:lineRule="auto"/>
        <w:jc w:val="left"/>
      </w:pPr>
      <w:r w:rsidRPr="006126C9">
        <w:rPr>
          <w:rStyle w:val="VerbatimChar"/>
          <w:rFonts w:ascii="Arial Narrow" w:hAnsi="Arial Narrow"/>
        </w:rPr>
        <w:t>less_than_50</w:t>
      </w:r>
      <w:r w:rsidRPr="006126C9">
        <w:t>: Less than half</w:t>
      </w:r>
    </w:p>
    <w:p w14:paraId="5BC64642" w14:textId="77777777" w:rsidR="00985987" w:rsidRPr="006126C9" w:rsidRDefault="00985987" w:rsidP="00985987">
      <w:pPr>
        <w:numPr>
          <w:ilvl w:val="1"/>
          <w:numId w:val="24"/>
        </w:numPr>
        <w:spacing w:line="240" w:lineRule="auto"/>
        <w:jc w:val="left"/>
      </w:pPr>
      <w:r w:rsidRPr="006126C9">
        <w:rPr>
          <w:rStyle w:val="VerbatimChar"/>
          <w:rFonts w:ascii="Arial Narrow" w:hAnsi="Arial Narrow"/>
        </w:rPr>
        <w:t>50</w:t>
      </w:r>
      <w:r w:rsidRPr="006126C9">
        <w:t>: Half</w:t>
      </w:r>
    </w:p>
    <w:p w14:paraId="608244B1" w14:textId="77777777" w:rsidR="00985987" w:rsidRPr="006126C9" w:rsidRDefault="00985987" w:rsidP="00985987">
      <w:pPr>
        <w:numPr>
          <w:ilvl w:val="1"/>
          <w:numId w:val="24"/>
        </w:numPr>
        <w:spacing w:line="240" w:lineRule="auto"/>
        <w:jc w:val="left"/>
      </w:pPr>
      <w:r w:rsidRPr="006126C9">
        <w:rPr>
          <w:rStyle w:val="VerbatimChar"/>
          <w:rFonts w:ascii="Arial Narrow" w:hAnsi="Arial Narrow"/>
        </w:rPr>
        <w:t>more_than_fifty</w:t>
      </w:r>
      <w:r w:rsidRPr="006126C9">
        <w:t>: More than half</w:t>
      </w:r>
    </w:p>
    <w:p w14:paraId="009217AA" w14:textId="77777777" w:rsidR="00985987" w:rsidRPr="006126C9" w:rsidRDefault="00985987" w:rsidP="00985987">
      <w:pPr>
        <w:numPr>
          <w:ilvl w:val="1"/>
          <w:numId w:val="24"/>
        </w:numPr>
        <w:spacing w:line="240" w:lineRule="auto"/>
        <w:jc w:val="left"/>
      </w:pPr>
      <w:r w:rsidRPr="006126C9">
        <w:rPr>
          <w:rStyle w:val="VerbatimChar"/>
          <w:rFonts w:ascii="Arial Narrow" w:hAnsi="Arial Narrow"/>
        </w:rPr>
        <w:t>all</w:t>
      </w:r>
      <w:r w:rsidRPr="006126C9">
        <w:t>: All</w:t>
      </w:r>
    </w:p>
    <w:p w14:paraId="7FA294AB" w14:textId="7C1D2F6B" w:rsidR="00985987" w:rsidRDefault="00985987" w:rsidP="00985987">
      <w:pPr>
        <w:numPr>
          <w:ilvl w:val="1"/>
          <w:numId w:val="24"/>
        </w:numPr>
        <w:spacing w:line="240" w:lineRule="auto"/>
        <w:jc w:val="left"/>
      </w:pPr>
      <w:r w:rsidRPr="006126C9">
        <w:rPr>
          <w:rStyle w:val="VerbatimChar"/>
          <w:rFonts w:ascii="Arial Narrow" w:hAnsi="Arial Narrow"/>
        </w:rPr>
        <w:lastRenderedPageBreak/>
        <w:t>dontknow</w:t>
      </w:r>
      <w:r w:rsidRPr="006126C9">
        <w:t>: I don't know or don’t want to answer</w:t>
      </w:r>
    </w:p>
    <w:p w14:paraId="2A64E5DB" w14:textId="42DB1671" w:rsidR="003336DD" w:rsidRPr="00DB2FAA" w:rsidRDefault="003336DD" w:rsidP="003336DD">
      <w:pPr>
        <w:pStyle w:val="ListParagraph"/>
        <w:numPr>
          <w:ilvl w:val="0"/>
          <w:numId w:val="38"/>
        </w:numPr>
        <w:spacing w:line="240" w:lineRule="auto"/>
        <w:jc w:val="left"/>
        <w:rPr>
          <w:rFonts w:eastAsia="Times New Roman"/>
          <w:b/>
          <w:bCs/>
          <w:iCs/>
          <w:smallCaps/>
          <w:noProof/>
          <w:color w:val="EE5859"/>
          <w:sz w:val="28"/>
          <w:szCs w:val="32"/>
          <w:lang w:val="en-GB" w:eastAsia="fr-FR"/>
        </w:rPr>
      </w:pPr>
      <w:r w:rsidRPr="00DB2FAA">
        <w:rPr>
          <w:rFonts w:eastAsia="Times New Roman"/>
          <w:b/>
          <w:bCs/>
          <w:iCs/>
          <w:smallCaps/>
          <w:noProof/>
          <w:color w:val="EE5859"/>
          <w:sz w:val="28"/>
          <w:szCs w:val="32"/>
          <w:lang w:val="en-GB" w:eastAsia="fr-FR"/>
        </w:rPr>
        <w:t>Why do some people in ${info_settlement} not use latrines?</w:t>
      </w:r>
    </w:p>
    <w:p w14:paraId="7BD2CC82" w14:textId="77777777" w:rsidR="003336DD" w:rsidRDefault="003336DD" w:rsidP="003336DD">
      <w:pPr>
        <w:numPr>
          <w:ilvl w:val="0"/>
          <w:numId w:val="24"/>
        </w:numPr>
        <w:spacing w:line="240" w:lineRule="auto"/>
        <w:jc w:val="left"/>
      </w:pPr>
      <w:r>
        <w:t>name: latrine_no_usage</w:t>
      </w:r>
    </w:p>
    <w:p w14:paraId="60FCA224" w14:textId="77777777" w:rsidR="003336DD" w:rsidRDefault="003336DD" w:rsidP="003336DD">
      <w:pPr>
        <w:numPr>
          <w:ilvl w:val="0"/>
          <w:numId w:val="24"/>
        </w:numPr>
        <w:spacing w:line="240" w:lineRule="auto"/>
        <w:jc w:val="left"/>
      </w:pPr>
      <w:r>
        <w:t>relevant: latrine usage =/= all and latrine usage =/= dontknow</w:t>
      </w:r>
    </w:p>
    <w:p w14:paraId="56E5364A" w14:textId="77777777" w:rsidR="003336DD" w:rsidRDefault="003336DD" w:rsidP="003336DD">
      <w:pPr>
        <w:numPr>
          <w:ilvl w:val="0"/>
          <w:numId w:val="24"/>
        </w:numPr>
        <w:spacing w:line="240" w:lineRule="auto"/>
        <w:jc w:val="left"/>
      </w:pPr>
      <w:r>
        <w:t>select one:</w:t>
      </w:r>
    </w:p>
    <w:p w14:paraId="32608E59" w14:textId="7A0ACD01" w:rsidR="003336DD" w:rsidRPr="003336DD" w:rsidRDefault="003336DD" w:rsidP="003336DD">
      <w:pPr>
        <w:numPr>
          <w:ilvl w:val="1"/>
          <w:numId w:val="24"/>
        </w:numPr>
        <w:spacing w:line="240" w:lineRule="auto"/>
        <w:jc w:val="left"/>
        <w:rPr>
          <w:rStyle w:val="VerbatimChar"/>
          <w:rFonts w:ascii="Arial Narrow" w:hAnsi="Arial Narrow"/>
          <w:b w:val="0"/>
        </w:rPr>
      </w:pPr>
      <w:r>
        <w:rPr>
          <w:rStyle w:val="VerbatimChar"/>
          <w:rFonts w:ascii="Arial Narrow" w:hAnsi="Arial Narrow"/>
        </w:rPr>
        <w:t>none_available</w:t>
      </w:r>
      <w:r w:rsidRPr="003336DD">
        <w:rPr>
          <w:rStyle w:val="VerbatimChar"/>
          <w:rFonts w:ascii="Arial Narrow" w:hAnsi="Arial Narrow"/>
        </w:rPr>
        <w:t xml:space="preserve">: </w:t>
      </w:r>
      <w:r w:rsidRPr="003336DD">
        <w:rPr>
          <w:rStyle w:val="VerbatimChar"/>
          <w:rFonts w:ascii="Arial Narrow" w:hAnsi="Arial Narrow"/>
          <w:b w:val="0"/>
          <w:color w:val="000000" w:themeColor="text1"/>
        </w:rPr>
        <w:t>None available</w:t>
      </w:r>
    </w:p>
    <w:p w14:paraId="3D41C187" w14:textId="22E30391" w:rsidR="003336DD" w:rsidRPr="003336DD" w:rsidRDefault="003336DD" w:rsidP="003336DD">
      <w:pPr>
        <w:numPr>
          <w:ilvl w:val="1"/>
          <w:numId w:val="24"/>
        </w:numPr>
        <w:spacing w:line="240" w:lineRule="auto"/>
        <w:jc w:val="left"/>
        <w:rPr>
          <w:rStyle w:val="VerbatimChar"/>
          <w:rFonts w:ascii="Arial Narrow" w:hAnsi="Arial Narrow"/>
        </w:rPr>
      </w:pPr>
      <w:r>
        <w:rPr>
          <w:rStyle w:val="VerbatimChar"/>
          <w:rFonts w:ascii="Arial Narrow" w:hAnsi="Arial Narrow"/>
        </w:rPr>
        <w:t>not_functional</w:t>
      </w:r>
      <w:r w:rsidRPr="003336DD">
        <w:rPr>
          <w:rStyle w:val="VerbatimChar"/>
          <w:rFonts w:ascii="Arial Narrow" w:hAnsi="Arial Narrow"/>
        </w:rPr>
        <w:t xml:space="preserve">: </w:t>
      </w:r>
      <w:r w:rsidRPr="003336DD">
        <w:rPr>
          <w:rStyle w:val="VerbatimChar"/>
          <w:rFonts w:ascii="Arial Narrow" w:hAnsi="Arial Narrow"/>
          <w:b w:val="0"/>
          <w:color w:val="000000" w:themeColor="text1"/>
        </w:rPr>
        <w:t>Not functional</w:t>
      </w:r>
    </w:p>
    <w:p w14:paraId="1EAA1FAD" w14:textId="15046246" w:rsidR="003336DD" w:rsidRPr="003336DD" w:rsidRDefault="003336DD" w:rsidP="003336DD">
      <w:pPr>
        <w:numPr>
          <w:ilvl w:val="1"/>
          <w:numId w:val="24"/>
        </w:numPr>
        <w:spacing w:line="240" w:lineRule="auto"/>
        <w:jc w:val="left"/>
        <w:rPr>
          <w:rStyle w:val="VerbatimChar"/>
          <w:rFonts w:ascii="Arial Narrow" w:hAnsi="Arial Narrow"/>
        </w:rPr>
      </w:pPr>
      <w:r>
        <w:rPr>
          <w:rStyle w:val="VerbatimChar"/>
          <w:rFonts w:ascii="Arial Narrow" w:hAnsi="Arial Narrow"/>
        </w:rPr>
        <w:t>overcrowded</w:t>
      </w:r>
      <w:r w:rsidRPr="003336DD">
        <w:rPr>
          <w:rStyle w:val="VerbatimChar"/>
          <w:rFonts w:ascii="Arial Narrow" w:hAnsi="Arial Narrow"/>
        </w:rPr>
        <w:t xml:space="preserve">: </w:t>
      </w:r>
      <w:r w:rsidRPr="003336DD">
        <w:rPr>
          <w:rStyle w:val="VerbatimChar"/>
          <w:rFonts w:ascii="Arial Narrow" w:hAnsi="Arial Narrow"/>
          <w:b w:val="0"/>
          <w:color w:val="000000" w:themeColor="text1"/>
        </w:rPr>
        <w:t>Not enough / overcrowded</w:t>
      </w:r>
    </w:p>
    <w:p w14:paraId="7F8DFC32" w14:textId="06BCF626" w:rsidR="003336DD" w:rsidRPr="003336DD" w:rsidRDefault="003336DD" w:rsidP="003336DD">
      <w:pPr>
        <w:numPr>
          <w:ilvl w:val="1"/>
          <w:numId w:val="24"/>
        </w:numPr>
        <w:spacing w:line="240" w:lineRule="auto"/>
        <w:jc w:val="left"/>
        <w:rPr>
          <w:rStyle w:val="VerbatimChar"/>
          <w:rFonts w:ascii="Arial Narrow" w:hAnsi="Arial Narrow"/>
        </w:rPr>
      </w:pPr>
      <w:r>
        <w:rPr>
          <w:rStyle w:val="VerbatimChar"/>
          <w:rFonts w:ascii="Arial Narrow" w:hAnsi="Arial Narrow"/>
        </w:rPr>
        <w:t>dirty</w:t>
      </w:r>
      <w:r w:rsidRPr="003336DD">
        <w:rPr>
          <w:rStyle w:val="VerbatimChar"/>
          <w:rFonts w:ascii="Arial Narrow" w:hAnsi="Arial Narrow"/>
        </w:rPr>
        <w:t xml:space="preserve">: </w:t>
      </w:r>
      <w:r w:rsidRPr="003336DD">
        <w:rPr>
          <w:rStyle w:val="VerbatimChar"/>
          <w:rFonts w:ascii="Arial Narrow" w:hAnsi="Arial Narrow"/>
          <w:b w:val="0"/>
          <w:color w:val="000000" w:themeColor="text1"/>
        </w:rPr>
        <w:t>Too dirty / full</w:t>
      </w:r>
    </w:p>
    <w:p w14:paraId="05110DE4" w14:textId="0F0B30F0" w:rsidR="003336DD" w:rsidRPr="003336DD" w:rsidRDefault="003336DD" w:rsidP="003336DD">
      <w:pPr>
        <w:numPr>
          <w:ilvl w:val="1"/>
          <w:numId w:val="24"/>
        </w:numPr>
        <w:spacing w:line="240" w:lineRule="auto"/>
        <w:jc w:val="left"/>
        <w:rPr>
          <w:rStyle w:val="VerbatimChar"/>
          <w:rFonts w:ascii="Arial Narrow" w:hAnsi="Arial Narrow"/>
        </w:rPr>
      </w:pPr>
      <w:r>
        <w:rPr>
          <w:rStyle w:val="VerbatimChar"/>
          <w:rFonts w:ascii="Arial Narrow" w:hAnsi="Arial Narrow"/>
        </w:rPr>
        <w:t>far</w:t>
      </w:r>
      <w:r w:rsidRPr="003336DD">
        <w:rPr>
          <w:rStyle w:val="VerbatimChar"/>
          <w:rFonts w:ascii="Arial Narrow" w:hAnsi="Arial Narrow"/>
        </w:rPr>
        <w:t xml:space="preserve">: </w:t>
      </w:r>
      <w:r w:rsidRPr="003336DD">
        <w:rPr>
          <w:rStyle w:val="VerbatimChar"/>
          <w:rFonts w:ascii="Arial Narrow" w:hAnsi="Arial Narrow"/>
          <w:b w:val="0"/>
          <w:color w:val="000000" w:themeColor="text1"/>
        </w:rPr>
        <w:t>Too far</w:t>
      </w:r>
    </w:p>
    <w:p w14:paraId="7A4EA3E3" w14:textId="154C00E3" w:rsidR="003336DD" w:rsidRPr="003336DD" w:rsidRDefault="003336DD" w:rsidP="003336DD">
      <w:pPr>
        <w:numPr>
          <w:ilvl w:val="1"/>
          <w:numId w:val="24"/>
        </w:numPr>
        <w:spacing w:line="240" w:lineRule="auto"/>
        <w:jc w:val="left"/>
        <w:rPr>
          <w:rStyle w:val="VerbatimChar"/>
          <w:rFonts w:ascii="Arial Narrow" w:hAnsi="Arial Narrow"/>
        </w:rPr>
      </w:pPr>
      <w:r>
        <w:rPr>
          <w:rStyle w:val="VerbatimChar"/>
          <w:rFonts w:ascii="Arial Narrow" w:hAnsi="Arial Narrow"/>
        </w:rPr>
        <w:t>cultural_reasons</w:t>
      </w:r>
      <w:r w:rsidRPr="003336DD">
        <w:rPr>
          <w:rStyle w:val="VerbatimChar"/>
          <w:rFonts w:ascii="Arial Narrow" w:hAnsi="Arial Narrow"/>
        </w:rPr>
        <w:t xml:space="preserve">: </w:t>
      </w:r>
      <w:r w:rsidRPr="003336DD">
        <w:rPr>
          <w:rStyle w:val="VerbatimChar"/>
          <w:rFonts w:ascii="Arial Narrow" w:hAnsi="Arial Narrow"/>
          <w:b w:val="0"/>
          <w:color w:val="000000" w:themeColor="text1"/>
        </w:rPr>
        <w:t>Cultural reasons</w:t>
      </w:r>
    </w:p>
    <w:p w14:paraId="06B10A18" w14:textId="3C8DA66E" w:rsidR="003336DD" w:rsidRPr="003336DD" w:rsidRDefault="003336DD" w:rsidP="003336DD">
      <w:pPr>
        <w:numPr>
          <w:ilvl w:val="1"/>
          <w:numId w:val="24"/>
        </w:numPr>
        <w:spacing w:line="240" w:lineRule="auto"/>
        <w:jc w:val="left"/>
        <w:rPr>
          <w:rStyle w:val="VerbatimChar"/>
          <w:rFonts w:ascii="Arial Narrow" w:hAnsi="Arial Narrow"/>
        </w:rPr>
      </w:pPr>
      <w:r w:rsidRPr="003336DD">
        <w:rPr>
          <w:rStyle w:val="VerbatimChar"/>
          <w:rFonts w:ascii="Arial Narrow" w:hAnsi="Arial Narrow"/>
        </w:rPr>
        <w:t>don</w:t>
      </w:r>
      <w:r>
        <w:rPr>
          <w:rStyle w:val="VerbatimChar"/>
          <w:rFonts w:ascii="Arial Narrow" w:hAnsi="Arial Narrow"/>
        </w:rPr>
        <w:t>tknow</w:t>
      </w:r>
      <w:r w:rsidRPr="003336DD">
        <w:rPr>
          <w:rStyle w:val="VerbatimChar"/>
          <w:rFonts w:ascii="Arial Narrow" w:hAnsi="Arial Narrow"/>
        </w:rPr>
        <w:t xml:space="preserve">: </w:t>
      </w:r>
      <w:r w:rsidRPr="003336DD">
        <w:rPr>
          <w:rStyle w:val="VerbatimChar"/>
          <w:rFonts w:ascii="Arial Narrow" w:hAnsi="Arial Narrow"/>
          <w:b w:val="0"/>
          <w:color w:val="000000" w:themeColor="text1"/>
        </w:rPr>
        <w:t>I don't know or don’t want to answer</w:t>
      </w:r>
    </w:p>
    <w:p w14:paraId="5777EAC2" w14:textId="77777777" w:rsidR="003336DD" w:rsidRPr="00DB2FAA" w:rsidRDefault="003336DD" w:rsidP="003336DD">
      <w:pPr>
        <w:pStyle w:val="ListParagraph"/>
        <w:numPr>
          <w:ilvl w:val="0"/>
          <w:numId w:val="38"/>
        </w:numPr>
        <w:spacing w:line="240" w:lineRule="auto"/>
        <w:jc w:val="left"/>
        <w:rPr>
          <w:rFonts w:eastAsia="Times New Roman"/>
          <w:b/>
          <w:bCs/>
          <w:iCs/>
          <w:smallCaps/>
          <w:noProof/>
          <w:color w:val="EE5859"/>
          <w:sz w:val="28"/>
          <w:szCs w:val="32"/>
          <w:lang w:val="en-GB" w:eastAsia="fr-FR"/>
        </w:rPr>
      </w:pPr>
      <w:r w:rsidRPr="00DB2FAA">
        <w:rPr>
          <w:rFonts w:eastAsia="Times New Roman"/>
          <w:b/>
          <w:bCs/>
          <w:iCs/>
          <w:smallCaps/>
          <w:noProof/>
          <w:color w:val="EE5859"/>
          <w:sz w:val="28"/>
          <w:szCs w:val="32"/>
          <w:lang w:val="en-GB" w:eastAsia="fr-FR"/>
        </w:rPr>
        <w:t>What do most people in ${info_settlement} use to wash their hands?</w:t>
      </w:r>
    </w:p>
    <w:p w14:paraId="2E75E972" w14:textId="77777777" w:rsidR="003336DD" w:rsidRPr="003336DD" w:rsidRDefault="003336DD" w:rsidP="003336DD">
      <w:pPr>
        <w:numPr>
          <w:ilvl w:val="0"/>
          <w:numId w:val="24"/>
        </w:numPr>
        <w:spacing w:line="240" w:lineRule="auto"/>
        <w:jc w:val="left"/>
      </w:pPr>
      <w:r w:rsidRPr="003336DD">
        <w:t>name: hand_washing</w:t>
      </w:r>
    </w:p>
    <w:p w14:paraId="7C899380" w14:textId="77777777" w:rsidR="003336DD" w:rsidRPr="003336DD" w:rsidRDefault="003336DD" w:rsidP="003336DD">
      <w:pPr>
        <w:numPr>
          <w:ilvl w:val="0"/>
          <w:numId w:val="24"/>
        </w:numPr>
        <w:spacing w:line="240" w:lineRule="auto"/>
        <w:jc w:val="left"/>
      </w:pPr>
      <w:r w:rsidRPr="003336DD">
        <w:t>select one:</w:t>
      </w:r>
    </w:p>
    <w:p w14:paraId="44EC9494" w14:textId="4348ED24" w:rsidR="003336DD" w:rsidRPr="003336DD" w:rsidRDefault="003336DD" w:rsidP="003336DD">
      <w:pPr>
        <w:numPr>
          <w:ilvl w:val="1"/>
          <w:numId w:val="24"/>
        </w:numPr>
        <w:spacing w:line="240" w:lineRule="auto"/>
        <w:jc w:val="left"/>
        <w:rPr>
          <w:rStyle w:val="VerbatimChar"/>
          <w:rFonts w:ascii="Arial Narrow" w:hAnsi="Arial Narrow"/>
        </w:rPr>
      </w:pPr>
      <w:r>
        <w:rPr>
          <w:rStyle w:val="VerbatimChar"/>
          <w:rFonts w:ascii="Arial Narrow" w:hAnsi="Arial Narrow"/>
        </w:rPr>
        <w:t>soap</w:t>
      </w:r>
      <w:r w:rsidRPr="003336DD">
        <w:rPr>
          <w:rStyle w:val="VerbatimChar"/>
          <w:rFonts w:ascii="Arial Narrow" w:hAnsi="Arial Narrow"/>
        </w:rPr>
        <w:t xml:space="preserve">: </w:t>
      </w:r>
      <w:r w:rsidRPr="003336DD">
        <w:rPr>
          <w:rStyle w:val="VerbatimChar"/>
          <w:rFonts w:ascii="Arial Narrow" w:hAnsi="Arial Narrow"/>
          <w:b w:val="0"/>
          <w:color w:val="000000" w:themeColor="text1"/>
        </w:rPr>
        <w:t>Soap</w:t>
      </w:r>
    </w:p>
    <w:p w14:paraId="430CCE01" w14:textId="4751ED7F" w:rsidR="003336DD" w:rsidRPr="003336DD" w:rsidRDefault="003336DD" w:rsidP="003336DD">
      <w:pPr>
        <w:numPr>
          <w:ilvl w:val="1"/>
          <w:numId w:val="24"/>
        </w:numPr>
        <w:spacing w:line="240" w:lineRule="auto"/>
        <w:jc w:val="left"/>
        <w:rPr>
          <w:rStyle w:val="VerbatimChar"/>
          <w:rFonts w:ascii="Arial Narrow" w:hAnsi="Arial Narrow"/>
        </w:rPr>
      </w:pPr>
      <w:r>
        <w:rPr>
          <w:rStyle w:val="VerbatimChar"/>
          <w:rFonts w:ascii="Arial Narrow" w:hAnsi="Arial Narrow"/>
        </w:rPr>
        <w:t>ash</w:t>
      </w:r>
      <w:r w:rsidRPr="003336DD">
        <w:rPr>
          <w:rStyle w:val="VerbatimChar"/>
          <w:rFonts w:ascii="Arial Narrow" w:hAnsi="Arial Narrow"/>
        </w:rPr>
        <w:t xml:space="preserve">: </w:t>
      </w:r>
      <w:r w:rsidRPr="003336DD">
        <w:rPr>
          <w:rStyle w:val="VerbatimChar"/>
          <w:rFonts w:ascii="Arial Narrow" w:hAnsi="Arial Narrow"/>
          <w:b w:val="0"/>
          <w:color w:val="000000" w:themeColor="text1"/>
        </w:rPr>
        <w:t>Ash</w:t>
      </w:r>
    </w:p>
    <w:p w14:paraId="5D47C6D7" w14:textId="12E2D56D" w:rsidR="003336DD" w:rsidRPr="003336DD" w:rsidRDefault="003336DD" w:rsidP="003336DD">
      <w:pPr>
        <w:numPr>
          <w:ilvl w:val="1"/>
          <w:numId w:val="24"/>
        </w:numPr>
        <w:spacing w:line="240" w:lineRule="auto"/>
        <w:jc w:val="left"/>
        <w:rPr>
          <w:rStyle w:val="VerbatimChar"/>
          <w:rFonts w:ascii="Arial Narrow" w:hAnsi="Arial Narrow"/>
        </w:rPr>
      </w:pPr>
      <w:r>
        <w:rPr>
          <w:rStyle w:val="VerbatimChar"/>
          <w:rFonts w:ascii="Arial Narrow" w:hAnsi="Arial Narrow"/>
        </w:rPr>
        <w:t>only_water</w:t>
      </w:r>
      <w:r w:rsidRPr="003336DD">
        <w:rPr>
          <w:rStyle w:val="VerbatimChar"/>
          <w:rFonts w:ascii="Arial Narrow" w:hAnsi="Arial Narrow"/>
        </w:rPr>
        <w:t xml:space="preserve">: </w:t>
      </w:r>
      <w:r w:rsidRPr="003336DD">
        <w:rPr>
          <w:rStyle w:val="VerbatimChar"/>
          <w:rFonts w:ascii="Arial Narrow" w:hAnsi="Arial Narrow"/>
          <w:b w:val="0"/>
          <w:color w:val="000000" w:themeColor="text1"/>
        </w:rPr>
        <w:t>Only water</w:t>
      </w:r>
    </w:p>
    <w:p w14:paraId="25A41514" w14:textId="3C03C56B" w:rsidR="003336DD" w:rsidRPr="003336DD" w:rsidRDefault="003336DD" w:rsidP="003336DD">
      <w:pPr>
        <w:numPr>
          <w:ilvl w:val="1"/>
          <w:numId w:val="24"/>
        </w:numPr>
        <w:spacing w:line="240" w:lineRule="auto"/>
        <w:jc w:val="left"/>
        <w:rPr>
          <w:rStyle w:val="VerbatimChar"/>
          <w:rFonts w:ascii="Arial Narrow" w:hAnsi="Arial Narrow"/>
        </w:rPr>
      </w:pPr>
      <w:r>
        <w:rPr>
          <w:rStyle w:val="VerbatimChar"/>
          <w:rFonts w:ascii="Arial Narrow" w:hAnsi="Arial Narrow"/>
        </w:rPr>
        <w:t>dont_wash</w:t>
      </w:r>
      <w:r w:rsidRPr="003336DD">
        <w:rPr>
          <w:rStyle w:val="VerbatimChar"/>
          <w:rFonts w:ascii="Arial Narrow" w:hAnsi="Arial Narrow"/>
        </w:rPr>
        <w:t xml:space="preserve">: </w:t>
      </w:r>
      <w:r w:rsidRPr="003336DD">
        <w:rPr>
          <w:rStyle w:val="VerbatimChar"/>
          <w:rFonts w:ascii="Arial Narrow" w:hAnsi="Arial Narrow"/>
          <w:b w:val="0"/>
          <w:color w:val="000000" w:themeColor="text1"/>
        </w:rPr>
        <w:t>Don't wash hands</w:t>
      </w:r>
    </w:p>
    <w:p w14:paraId="21368BAD" w14:textId="39BF19DC" w:rsidR="003336DD" w:rsidRPr="003336DD" w:rsidRDefault="003336DD" w:rsidP="003336DD">
      <w:pPr>
        <w:numPr>
          <w:ilvl w:val="1"/>
          <w:numId w:val="24"/>
        </w:numPr>
        <w:spacing w:line="240" w:lineRule="auto"/>
        <w:jc w:val="left"/>
        <w:rPr>
          <w:rStyle w:val="VerbatimChar"/>
          <w:rFonts w:ascii="Arial Narrow" w:hAnsi="Arial Narrow"/>
        </w:rPr>
      </w:pPr>
      <w:r w:rsidRPr="003336DD">
        <w:rPr>
          <w:rStyle w:val="VerbatimChar"/>
          <w:rFonts w:ascii="Arial Narrow" w:hAnsi="Arial Narrow"/>
        </w:rPr>
        <w:t>dontknow</w:t>
      </w:r>
      <w:r w:rsidRPr="003336DD">
        <w:rPr>
          <w:rStyle w:val="VerbatimChar"/>
          <w:rFonts w:ascii="Arial Narrow" w:hAnsi="Arial Narrow"/>
          <w:b w:val="0"/>
        </w:rPr>
        <w:t xml:space="preserve">: </w:t>
      </w:r>
      <w:r w:rsidRPr="003336DD">
        <w:rPr>
          <w:rStyle w:val="VerbatimChar"/>
          <w:rFonts w:ascii="Arial Narrow" w:hAnsi="Arial Narrow"/>
          <w:b w:val="0"/>
          <w:color w:val="000000" w:themeColor="text1"/>
        </w:rPr>
        <w:t>I don't know or don’t want to answer</w:t>
      </w:r>
    </w:p>
    <w:p w14:paraId="1B2E6201" w14:textId="77777777" w:rsidR="00985987" w:rsidRPr="006126C9" w:rsidRDefault="00985987" w:rsidP="00985987">
      <w:pPr>
        <w:pStyle w:val="Heading2"/>
      </w:pPr>
      <w:bookmarkStart w:id="135" w:name="header-n3204"/>
      <w:r w:rsidRPr="006126C9">
        <w:t>M Education</w:t>
      </w:r>
      <w:bookmarkEnd w:id="135"/>
    </w:p>
    <w:p w14:paraId="5D72855F" w14:textId="1C5603B9" w:rsidR="00985987" w:rsidRPr="006126C9" w:rsidRDefault="00761206" w:rsidP="00985987">
      <w:pPr>
        <w:pStyle w:val="FirstParagraph"/>
        <w:rPr>
          <w:rFonts w:ascii="Arial Narrow" w:hAnsi="Arial Narrow"/>
        </w:rPr>
      </w:pPr>
      <w:hyperlink w:anchor="table-of-contents"/>
    </w:p>
    <w:p w14:paraId="0D737285" w14:textId="77777777" w:rsidR="00985987" w:rsidRPr="006126C9" w:rsidRDefault="00985987" w:rsidP="00985987">
      <w:pPr>
        <w:pStyle w:val="BlockText"/>
        <w:rPr>
          <w:rFonts w:ascii="Arial Narrow" w:hAnsi="Arial Narrow"/>
        </w:rPr>
      </w:pPr>
      <w:r w:rsidRPr="006126C9">
        <w:rPr>
          <w:rFonts w:ascii="Arial Narrow" w:hAnsi="Arial Narrow"/>
        </w:rPr>
        <w:t xml:space="preserve">You will now be asked about education conditions in </w:t>
      </w:r>
      <w:r w:rsidRPr="006126C9">
        <w:rPr>
          <w:rStyle w:val="VerbatimChar"/>
          <w:rFonts w:ascii="Arial Narrow" w:hAnsi="Arial Narrow"/>
        </w:rPr>
        <w:t>${info_settlement}</w:t>
      </w:r>
      <w:r w:rsidRPr="006126C9">
        <w:rPr>
          <w:rFonts w:ascii="Arial Narrow" w:hAnsi="Arial Narrow"/>
        </w:rPr>
        <w:t xml:space="preserve"> now. Please be as detailed as possible.</w:t>
      </w:r>
    </w:p>
    <w:p w14:paraId="20FD061A" w14:textId="77777777" w:rsidR="00985987" w:rsidRPr="006126C9" w:rsidRDefault="00985987" w:rsidP="00985987">
      <w:pPr>
        <w:numPr>
          <w:ilvl w:val="0"/>
          <w:numId w:val="24"/>
        </w:numPr>
        <w:spacing w:line="240" w:lineRule="auto"/>
        <w:jc w:val="left"/>
      </w:pPr>
      <w:r w:rsidRPr="006126C9">
        <w:t xml:space="preserve">group relevant: </w:t>
      </w:r>
      <w:r w:rsidRPr="006126C9">
        <w:rPr>
          <w:rStyle w:val="VerbatimChar"/>
          <w:rFonts w:ascii="Arial Narrow" w:hAnsi="Arial Narrow"/>
        </w:rPr>
        <w:t>last_visit = within_last_month</w:t>
      </w:r>
      <w:r w:rsidRPr="006126C9">
        <w:t xml:space="preserve"> or </w:t>
      </w:r>
      <w:r w:rsidRPr="006126C9">
        <w:rPr>
          <w:rStyle w:val="VerbatimChar"/>
          <w:rFonts w:ascii="Arial Narrow" w:hAnsi="Arial Narrow"/>
        </w:rPr>
        <w:t>last_contact = within_last_month</w:t>
      </w:r>
      <w:r w:rsidRPr="006126C9">
        <w:t xml:space="preserve"> or </w:t>
      </w:r>
      <w:r w:rsidRPr="006126C9">
        <w:rPr>
          <w:rStyle w:val="VerbatimChar"/>
          <w:rFonts w:ascii="Arial Narrow" w:hAnsi="Arial Narrow"/>
        </w:rPr>
        <w:t>type_visit = phone</w:t>
      </w:r>
      <w:r w:rsidRPr="006126C9">
        <w:t xml:space="preserve"> or </w:t>
      </w:r>
      <w:r w:rsidRPr="006126C9">
        <w:rPr>
          <w:rStyle w:val="VerbatimChar"/>
          <w:rFonts w:ascii="Arial Narrow" w:hAnsi="Arial Narrow"/>
        </w:rPr>
        <w:t>type_visit = direct</w:t>
      </w:r>
    </w:p>
    <w:p w14:paraId="25DFC640" w14:textId="77777777" w:rsidR="00985987" w:rsidRPr="00DB2FAA" w:rsidRDefault="00985987" w:rsidP="00985987">
      <w:pPr>
        <w:pStyle w:val="Heading4"/>
        <w:rPr>
          <w:lang w:val="en-GB"/>
        </w:rPr>
      </w:pPr>
      <w:bookmarkStart w:id="136" w:name="header-n3218"/>
      <w:r w:rsidRPr="00DB2FAA">
        <w:rPr>
          <w:lang w:val="en-GB"/>
        </w:rPr>
        <w:t xml:space="preserve">1. Are educational services currently available accessible FROM </w:t>
      </w:r>
      <w:r w:rsidRPr="00DB2FAA">
        <w:rPr>
          <w:rStyle w:val="VerbatimChar"/>
          <w:rFonts w:ascii="Arial Narrow" w:hAnsi="Arial Narrow"/>
          <w:lang w:val="en-GB"/>
        </w:rPr>
        <w:t>${info_settlement}</w:t>
      </w:r>
      <w:r w:rsidRPr="00DB2FAA">
        <w:rPr>
          <w:lang w:val="en-GB"/>
        </w:rPr>
        <w:t>?</w:t>
      </w:r>
      <w:bookmarkEnd w:id="136"/>
    </w:p>
    <w:p w14:paraId="14C53E93" w14:textId="77777777" w:rsidR="00985987" w:rsidRPr="006126C9" w:rsidRDefault="00985987" w:rsidP="00985987">
      <w:pPr>
        <w:numPr>
          <w:ilvl w:val="0"/>
          <w:numId w:val="24"/>
        </w:numPr>
        <w:spacing w:line="240" w:lineRule="auto"/>
        <w:jc w:val="left"/>
      </w:pPr>
      <w:r w:rsidRPr="006126C9">
        <w:t xml:space="preserve">name: </w:t>
      </w:r>
      <w:r w:rsidRPr="006126C9">
        <w:rPr>
          <w:rStyle w:val="VerbatimChar"/>
          <w:rFonts w:ascii="Arial Narrow" w:hAnsi="Arial Narrow"/>
        </w:rPr>
        <w:t>edu_now</w:t>
      </w:r>
    </w:p>
    <w:p w14:paraId="6DFE3F27" w14:textId="77777777" w:rsidR="00985987" w:rsidRPr="006126C9" w:rsidRDefault="00985987" w:rsidP="00985987">
      <w:pPr>
        <w:numPr>
          <w:ilvl w:val="0"/>
          <w:numId w:val="24"/>
        </w:numPr>
        <w:spacing w:line="240" w:lineRule="auto"/>
        <w:jc w:val="left"/>
      </w:pPr>
      <w:r w:rsidRPr="006126C9">
        <w:t>select one:</w:t>
      </w:r>
    </w:p>
    <w:p w14:paraId="4DC9AC62" w14:textId="77777777" w:rsidR="00985987" w:rsidRPr="006126C9" w:rsidRDefault="00985987" w:rsidP="00985987">
      <w:pPr>
        <w:numPr>
          <w:ilvl w:val="1"/>
          <w:numId w:val="24"/>
        </w:numPr>
        <w:spacing w:line="240" w:lineRule="auto"/>
        <w:jc w:val="left"/>
      </w:pPr>
      <w:r w:rsidRPr="006126C9">
        <w:rPr>
          <w:rStyle w:val="VerbatimChar"/>
          <w:rFonts w:ascii="Arial Narrow" w:hAnsi="Arial Narrow"/>
        </w:rPr>
        <w:t>yes</w:t>
      </w:r>
      <w:r w:rsidRPr="006126C9">
        <w:t>: Yes</w:t>
      </w:r>
    </w:p>
    <w:p w14:paraId="4CE71720" w14:textId="77777777" w:rsidR="00985987" w:rsidRPr="006126C9" w:rsidRDefault="00985987" w:rsidP="00985987">
      <w:pPr>
        <w:numPr>
          <w:ilvl w:val="1"/>
          <w:numId w:val="24"/>
        </w:numPr>
        <w:spacing w:line="240" w:lineRule="auto"/>
        <w:jc w:val="left"/>
      </w:pPr>
      <w:r w:rsidRPr="006126C9">
        <w:rPr>
          <w:rStyle w:val="VerbatimChar"/>
          <w:rFonts w:ascii="Arial Narrow" w:hAnsi="Arial Narrow"/>
        </w:rPr>
        <w:t>no</w:t>
      </w:r>
      <w:r w:rsidRPr="006126C9">
        <w:t>: No</w:t>
      </w:r>
    </w:p>
    <w:p w14:paraId="586EF333" w14:textId="77777777" w:rsidR="00985987" w:rsidRPr="006126C9" w:rsidRDefault="00985987" w:rsidP="00985987">
      <w:pPr>
        <w:numPr>
          <w:ilvl w:val="1"/>
          <w:numId w:val="24"/>
        </w:numPr>
        <w:spacing w:line="240" w:lineRule="auto"/>
        <w:jc w:val="left"/>
      </w:pPr>
      <w:r w:rsidRPr="006126C9">
        <w:rPr>
          <w:rStyle w:val="VerbatimChar"/>
          <w:rFonts w:ascii="Arial Narrow" w:hAnsi="Arial Narrow"/>
        </w:rPr>
        <w:t>dontknow</w:t>
      </w:r>
      <w:r w:rsidRPr="006126C9">
        <w:t>: I don't know or don’t want to answer</w:t>
      </w:r>
    </w:p>
    <w:p w14:paraId="3374DDCB" w14:textId="77777777" w:rsidR="00985987" w:rsidRPr="00DB2FAA" w:rsidRDefault="00985987" w:rsidP="00985987">
      <w:pPr>
        <w:pStyle w:val="Heading4"/>
        <w:rPr>
          <w:lang w:val="en-GB"/>
        </w:rPr>
      </w:pPr>
      <w:bookmarkStart w:id="137" w:name="header-n3236"/>
      <w:r w:rsidRPr="00DB2FAA">
        <w:rPr>
          <w:lang w:val="en-GB"/>
        </w:rPr>
        <w:lastRenderedPageBreak/>
        <w:t xml:space="preserve">2. What is the main reason that education services are not available in </w:t>
      </w:r>
      <w:r w:rsidRPr="00DB2FAA">
        <w:rPr>
          <w:rStyle w:val="VerbatimChar"/>
          <w:rFonts w:ascii="Arial Narrow" w:hAnsi="Arial Narrow"/>
          <w:lang w:val="en-GB"/>
        </w:rPr>
        <w:t>${info_settlement}</w:t>
      </w:r>
      <w:r w:rsidRPr="00DB2FAA">
        <w:rPr>
          <w:lang w:val="en-GB"/>
        </w:rPr>
        <w:t>?</w:t>
      </w:r>
      <w:bookmarkEnd w:id="137"/>
    </w:p>
    <w:p w14:paraId="256D8EA9" w14:textId="77777777" w:rsidR="00985987" w:rsidRPr="006126C9" w:rsidRDefault="00985987" w:rsidP="00985987">
      <w:pPr>
        <w:numPr>
          <w:ilvl w:val="0"/>
          <w:numId w:val="24"/>
        </w:numPr>
        <w:spacing w:line="240" w:lineRule="auto"/>
        <w:jc w:val="left"/>
      </w:pPr>
      <w:r w:rsidRPr="006126C9">
        <w:t xml:space="preserve">name: </w:t>
      </w:r>
      <w:r w:rsidRPr="006126C9">
        <w:rPr>
          <w:rStyle w:val="VerbatimChar"/>
          <w:rFonts w:ascii="Arial Narrow" w:hAnsi="Arial Narrow"/>
        </w:rPr>
        <w:t>edu_no_reason</w:t>
      </w:r>
    </w:p>
    <w:p w14:paraId="7706C208" w14:textId="77777777" w:rsidR="00985987" w:rsidRPr="006126C9" w:rsidRDefault="00985987" w:rsidP="00985987">
      <w:pPr>
        <w:numPr>
          <w:ilvl w:val="0"/>
          <w:numId w:val="24"/>
        </w:numPr>
        <w:spacing w:line="240" w:lineRule="auto"/>
        <w:jc w:val="left"/>
      </w:pPr>
      <w:r w:rsidRPr="006126C9">
        <w:t xml:space="preserve">relevant: </w:t>
      </w:r>
      <w:r w:rsidRPr="006126C9">
        <w:rPr>
          <w:rStyle w:val="VerbatimChar"/>
          <w:rFonts w:ascii="Arial Narrow" w:hAnsi="Arial Narrow"/>
        </w:rPr>
        <w:t>edu_now = no</w:t>
      </w:r>
    </w:p>
    <w:p w14:paraId="594EA889" w14:textId="77777777" w:rsidR="00985987" w:rsidRPr="006126C9" w:rsidRDefault="00985987" w:rsidP="00985987">
      <w:pPr>
        <w:numPr>
          <w:ilvl w:val="0"/>
          <w:numId w:val="24"/>
        </w:numPr>
        <w:spacing w:line="240" w:lineRule="auto"/>
        <w:jc w:val="left"/>
      </w:pPr>
      <w:r w:rsidRPr="006126C9">
        <w:t>select one:</w:t>
      </w:r>
    </w:p>
    <w:p w14:paraId="39A484E2" w14:textId="77777777" w:rsidR="00985987" w:rsidRPr="006126C9" w:rsidRDefault="00985987" w:rsidP="00985987">
      <w:pPr>
        <w:numPr>
          <w:ilvl w:val="1"/>
          <w:numId w:val="24"/>
        </w:numPr>
        <w:spacing w:line="240" w:lineRule="auto"/>
        <w:jc w:val="left"/>
      </w:pPr>
      <w:r w:rsidRPr="006126C9">
        <w:rPr>
          <w:rStyle w:val="VerbatimChar"/>
          <w:rFonts w:ascii="Arial Narrow" w:hAnsi="Arial Narrow"/>
        </w:rPr>
        <w:t>no_facilities</w:t>
      </w:r>
      <w:r w:rsidRPr="006126C9">
        <w:t>: There were never education facilities near by</w:t>
      </w:r>
    </w:p>
    <w:p w14:paraId="778AA844" w14:textId="77777777" w:rsidR="00985987" w:rsidRPr="006126C9" w:rsidRDefault="00985987" w:rsidP="00985987">
      <w:pPr>
        <w:numPr>
          <w:ilvl w:val="1"/>
          <w:numId w:val="24"/>
        </w:numPr>
        <w:spacing w:line="240" w:lineRule="auto"/>
        <w:jc w:val="left"/>
      </w:pPr>
      <w:r w:rsidRPr="006126C9">
        <w:rPr>
          <w:rStyle w:val="VerbatimChar"/>
          <w:rFonts w:ascii="Arial Narrow" w:hAnsi="Arial Narrow"/>
        </w:rPr>
        <w:t>facilities_dest_disas</w:t>
      </w:r>
      <w:r w:rsidRPr="006126C9">
        <w:t>: Education facilities destroyed by natural disaster (flooding, fire)</w:t>
      </w:r>
    </w:p>
    <w:p w14:paraId="1D663490" w14:textId="77777777" w:rsidR="00985987" w:rsidRPr="006126C9" w:rsidRDefault="00985987" w:rsidP="00985987">
      <w:pPr>
        <w:numPr>
          <w:ilvl w:val="1"/>
          <w:numId w:val="24"/>
        </w:numPr>
        <w:spacing w:line="240" w:lineRule="auto"/>
        <w:jc w:val="left"/>
      </w:pPr>
      <w:r w:rsidRPr="006126C9">
        <w:rPr>
          <w:rStyle w:val="VerbatimChar"/>
          <w:rFonts w:ascii="Arial Narrow" w:hAnsi="Arial Narrow"/>
        </w:rPr>
        <w:t>facilities_dest_con</w:t>
      </w:r>
      <w:r w:rsidRPr="006126C9">
        <w:t>: Education facilities destroyed by conflict</w:t>
      </w:r>
    </w:p>
    <w:p w14:paraId="74FB3587" w14:textId="77777777" w:rsidR="00985987" w:rsidRPr="006126C9" w:rsidRDefault="00985987" w:rsidP="00985987">
      <w:pPr>
        <w:numPr>
          <w:ilvl w:val="1"/>
          <w:numId w:val="24"/>
        </w:numPr>
        <w:spacing w:line="240" w:lineRule="auto"/>
        <w:jc w:val="left"/>
      </w:pPr>
      <w:r w:rsidRPr="006126C9">
        <w:rPr>
          <w:rStyle w:val="VerbatimChar"/>
          <w:rFonts w:ascii="Arial Narrow" w:hAnsi="Arial Narrow"/>
        </w:rPr>
        <w:t>repurpose</w:t>
      </w:r>
      <w:r w:rsidRPr="006126C9">
        <w:t>: Education facilities now being used for other purposes</w:t>
      </w:r>
    </w:p>
    <w:p w14:paraId="6441653E" w14:textId="77777777" w:rsidR="00985987" w:rsidRPr="006126C9" w:rsidRDefault="00985987" w:rsidP="00985987">
      <w:pPr>
        <w:numPr>
          <w:ilvl w:val="1"/>
          <w:numId w:val="24"/>
        </w:numPr>
        <w:spacing w:line="240" w:lineRule="auto"/>
        <w:jc w:val="left"/>
      </w:pPr>
      <w:r w:rsidRPr="006126C9">
        <w:rPr>
          <w:rStyle w:val="VerbatimChar"/>
          <w:rFonts w:ascii="Arial Narrow" w:hAnsi="Arial Narrow"/>
        </w:rPr>
        <w:t>no_teachers</w:t>
      </w:r>
      <w:r w:rsidRPr="006126C9">
        <w:t>: There were never any teachers</w:t>
      </w:r>
    </w:p>
    <w:p w14:paraId="3BD5D643" w14:textId="77777777" w:rsidR="00985987" w:rsidRPr="006126C9" w:rsidRDefault="00985987" w:rsidP="00985987">
      <w:pPr>
        <w:numPr>
          <w:ilvl w:val="1"/>
          <w:numId w:val="24"/>
        </w:numPr>
        <w:spacing w:line="240" w:lineRule="auto"/>
        <w:jc w:val="left"/>
      </w:pPr>
      <w:r w:rsidRPr="006126C9">
        <w:rPr>
          <w:rStyle w:val="VerbatimChar"/>
          <w:rFonts w:ascii="Arial Narrow" w:hAnsi="Arial Narrow"/>
        </w:rPr>
        <w:t>teachers_fled</w:t>
      </w:r>
      <w:r w:rsidRPr="006126C9">
        <w:t>: Teachers have been displaced</w:t>
      </w:r>
    </w:p>
    <w:p w14:paraId="1589A0E8" w14:textId="77777777" w:rsidR="00985987" w:rsidRPr="006126C9" w:rsidRDefault="00985987" w:rsidP="00985987">
      <w:pPr>
        <w:numPr>
          <w:ilvl w:val="1"/>
          <w:numId w:val="24"/>
        </w:numPr>
        <w:spacing w:line="240" w:lineRule="auto"/>
        <w:jc w:val="left"/>
      </w:pPr>
      <w:r w:rsidRPr="006126C9">
        <w:rPr>
          <w:rStyle w:val="VerbatimChar"/>
          <w:rFonts w:ascii="Arial Narrow" w:hAnsi="Arial Narrow"/>
        </w:rPr>
        <w:t>teachers_stop_work</w:t>
      </w:r>
      <w:r w:rsidRPr="006126C9">
        <w:t>: Teachers have stopped working</w:t>
      </w:r>
    </w:p>
    <w:p w14:paraId="5BEEB294" w14:textId="77777777" w:rsidR="00985987" w:rsidRPr="006126C9" w:rsidRDefault="00985987" w:rsidP="00985987">
      <w:pPr>
        <w:numPr>
          <w:ilvl w:val="1"/>
          <w:numId w:val="24"/>
        </w:numPr>
        <w:spacing w:line="240" w:lineRule="auto"/>
        <w:jc w:val="left"/>
      </w:pPr>
      <w:r w:rsidRPr="006126C9">
        <w:rPr>
          <w:rStyle w:val="VerbatimChar"/>
          <w:rFonts w:ascii="Arial Narrow" w:hAnsi="Arial Narrow"/>
        </w:rPr>
        <w:t>security</w:t>
      </w:r>
      <w:r w:rsidRPr="006126C9">
        <w:t>: Cannot access due to security concerns</w:t>
      </w:r>
    </w:p>
    <w:p w14:paraId="6F45D0D9" w14:textId="77777777" w:rsidR="00985987" w:rsidRPr="006126C9" w:rsidRDefault="00985987" w:rsidP="00985987">
      <w:pPr>
        <w:numPr>
          <w:ilvl w:val="1"/>
          <w:numId w:val="24"/>
        </w:numPr>
        <w:spacing w:line="240" w:lineRule="auto"/>
        <w:jc w:val="left"/>
      </w:pPr>
      <w:r w:rsidRPr="006126C9">
        <w:rPr>
          <w:rStyle w:val="VerbatimChar"/>
          <w:rFonts w:ascii="Arial Narrow" w:hAnsi="Arial Narrow"/>
        </w:rPr>
        <w:t>too_distant</w:t>
      </w:r>
      <w:r w:rsidRPr="006126C9">
        <w:t>: The facilities are too distant</w:t>
      </w:r>
    </w:p>
    <w:p w14:paraId="646A030D" w14:textId="77777777" w:rsidR="00985987" w:rsidRPr="006126C9" w:rsidRDefault="00985987" w:rsidP="00985987">
      <w:pPr>
        <w:numPr>
          <w:ilvl w:val="1"/>
          <w:numId w:val="24"/>
        </w:numPr>
        <w:spacing w:line="240" w:lineRule="auto"/>
        <w:jc w:val="left"/>
      </w:pPr>
      <w:r w:rsidRPr="006126C9">
        <w:rPr>
          <w:rStyle w:val="VerbatimChar"/>
          <w:rFonts w:ascii="Arial Narrow" w:hAnsi="Arial Narrow"/>
        </w:rPr>
        <w:t>nothing</w:t>
      </w:r>
      <w:r w:rsidRPr="006126C9">
        <w:t>: Nothing</w:t>
      </w:r>
    </w:p>
    <w:p w14:paraId="5203EB0E" w14:textId="77777777" w:rsidR="00985987" w:rsidRPr="006126C9" w:rsidRDefault="00985987" w:rsidP="00985987">
      <w:pPr>
        <w:numPr>
          <w:ilvl w:val="1"/>
          <w:numId w:val="24"/>
        </w:numPr>
        <w:spacing w:line="240" w:lineRule="auto"/>
        <w:jc w:val="left"/>
      </w:pPr>
      <w:r w:rsidRPr="006126C9">
        <w:rPr>
          <w:rStyle w:val="VerbatimChar"/>
          <w:rFonts w:ascii="Arial Narrow" w:hAnsi="Arial Narrow"/>
        </w:rPr>
        <w:t>dontknow</w:t>
      </w:r>
      <w:r w:rsidRPr="006126C9">
        <w:t>: I don't know or don’t want to answer</w:t>
      </w:r>
    </w:p>
    <w:p w14:paraId="7B5D500C" w14:textId="77777777" w:rsidR="00985987" w:rsidRPr="006126C9" w:rsidRDefault="00985987" w:rsidP="00985987">
      <w:pPr>
        <w:numPr>
          <w:ilvl w:val="1"/>
          <w:numId w:val="24"/>
        </w:numPr>
        <w:spacing w:line="240" w:lineRule="auto"/>
        <w:jc w:val="left"/>
      </w:pPr>
      <w:r w:rsidRPr="006126C9">
        <w:rPr>
          <w:rStyle w:val="VerbatimChar"/>
          <w:rFonts w:ascii="Arial Narrow" w:hAnsi="Arial Narrow"/>
        </w:rPr>
        <w:t>other</w:t>
      </w:r>
      <w:r w:rsidRPr="006126C9">
        <w:t>: Other</w:t>
      </w:r>
    </w:p>
    <w:p w14:paraId="45D4E601" w14:textId="77777777" w:rsidR="00985987" w:rsidRPr="00DB2FAA" w:rsidRDefault="00985987" w:rsidP="00985987">
      <w:pPr>
        <w:pStyle w:val="Heading4"/>
        <w:rPr>
          <w:lang w:val="en-GB"/>
        </w:rPr>
      </w:pPr>
      <w:bookmarkStart w:id="138" w:name="header-n3284"/>
      <w:r w:rsidRPr="00DB2FAA">
        <w:rPr>
          <w:lang w:val="en-GB"/>
        </w:rPr>
        <w:t xml:space="preserve">3. In </w:t>
      </w:r>
      <w:r w:rsidRPr="00DB2FAA">
        <w:rPr>
          <w:rStyle w:val="VerbatimChar"/>
          <w:rFonts w:ascii="Arial Narrow" w:hAnsi="Arial Narrow"/>
          <w:lang w:val="en-GB"/>
        </w:rPr>
        <w:t>${info_settlement}</w:t>
      </w:r>
      <w:r w:rsidRPr="00DB2FAA">
        <w:rPr>
          <w:lang w:val="en-GB"/>
        </w:rPr>
        <w:t>, what proportion of 6-17 year girls and 6-17 year boys are attending school?</w:t>
      </w:r>
      <w:bookmarkEnd w:id="138"/>
    </w:p>
    <w:p w14:paraId="138881C4" w14:textId="77777777" w:rsidR="00985987" w:rsidRPr="006126C9" w:rsidRDefault="00985987" w:rsidP="00985987">
      <w:pPr>
        <w:numPr>
          <w:ilvl w:val="0"/>
          <w:numId w:val="24"/>
        </w:numPr>
        <w:spacing w:line="240" w:lineRule="auto"/>
        <w:jc w:val="left"/>
      </w:pPr>
      <w:r w:rsidRPr="006126C9">
        <w:t xml:space="preserve">name: </w:t>
      </w:r>
      <w:r w:rsidRPr="006126C9">
        <w:rPr>
          <w:rStyle w:val="VerbatimChar"/>
          <w:rFonts w:ascii="Arial Narrow" w:hAnsi="Arial Narrow"/>
        </w:rPr>
        <w:t>edu_girl_attendance</w:t>
      </w:r>
      <w:r w:rsidRPr="006126C9">
        <w:t xml:space="preserve">, </w:t>
      </w:r>
      <w:r w:rsidRPr="006126C9">
        <w:rPr>
          <w:rStyle w:val="VerbatimChar"/>
          <w:rFonts w:ascii="Arial Narrow" w:hAnsi="Arial Narrow"/>
        </w:rPr>
        <w:t>edu_boy_attendance</w:t>
      </w:r>
    </w:p>
    <w:p w14:paraId="76E70807" w14:textId="77777777" w:rsidR="00985987" w:rsidRPr="006126C9" w:rsidRDefault="00985987" w:rsidP="00985987">
      <w:pPr>
        <w:numPr>
          <w:ilvl w:val="0"/>
          <w:numId w:val="24"/>
        </w:numPr>
        <w:spacing w:line="240" w:lineRule="auto"/>
        <w:jc w:val="left"/>
      </w:pPr>
      <w:r w:rsidRPr="006126C9">
        <w:t xml:space="preserve">relevant: </w:t>
      </w:r>
      <w:r w:rsidRPr="006126C9">
        <w:rPr>
          <w:rStyle w:val="VerbatimChar"/>
          <w:rFonts w:ascii="Arial Narrow" w:hAnsi="Arial Narrow"/>
        </w:rPr>
        <w:t>edu_now = yes</w:t>
      </w:r>
    </w:p>
    <w:p w14:paraId="182BEDDB" w14:textId="77777777" w:rsidR="00985987" w:rsidRPr="006126C9" w:rsidRDefault="00985987" w:rsidP="00985987">
      <w:pPr>
        <w:numPr>
          <w:ilvl w:val="0"/>
          <w:numId w:val="24"/>
        </w:numPr>
        <w:spacing w:line="240" w:lineRule="auto"/>
        <w:jc w:val="left"/>
      </w:pPr>
      <w:r w:rsidRPr="006126C9">
        <w:t>select one:</w:t>
      </w:r>
    </w:p>
    <w:p w14:paraId="6850A108" w14:textId="77777777" w:rsidR="00985987" w:rsidRPr="006126C9" w:rsidRDefault="00985987" w:rsidP="00985987">
      <w:pPr>
        <w:numPr>
          <w:ilvl w:val="1"/>
          <w:numId w:val="24"/>
        </w:numPr>
        <w:spacing w:line="240" w:lineRule="auto"/>
        <w:jc w:val="left"/>
      </w:pPr>
      <w:r w:rsidRPr="006126C9">
        <w:rPr>
          <w:rStyle w:val="VerbatimChar"/>
          <w:rFonts w:ascii="Arial Narrow" w:hAnsi="Arial Narrow"/>
        </w:rPr>
        <w:t>none</w:t>
      </w:r>
      <w:r w:rsidRPr="006126C9">
        <w:t>: None</w:t>
      </w:r>
    </w:p>
    <w:p w14:paraId="783E8BC4" w14:textId="77777777" w:rsidR="00985987" w:rsidRPr="006126C9" w:rsidRDefault="00985987" w:rsidP="00985987">
      <w:pPr>
        <w:numPr>
          <w:ilvl w:val="1"/>
          <w:numId w:val="24"/>
        </w:numPr>
        <w:spacing w:line="240" w:lineRule="auto"/>
        <w:jc w:val="left"/>
      </w:pPr>
      <w:r w:rsidRPr="006126C9">
        <w:rPr>
          <w:rStyle w:val="VerbatimChar"/>
          <w:rFonts w:ascii="Arial Narrow" w:hAnsi="Arial Narrow"/>
        </w:rPr>
        <w:t>less_than_50</w:t>
      </w:r>
      <w:r w:rsidRPr="006126C9">
        <w:t>: Less than half</w:t>
      </w:r>
    </w:p>
    <w:p w14:paraId="1284D292" w14:textId="77777777" w:rsidR="00985987" w:rsidRPr="006126C9" w:rsidRDefault="00985987" w:rsidP="00985987">
      <w:pPr>
        <w:numPr>
          <w:ilvl w:val="1"/>
          <w:numId w:val="24"/>
        </w:numPr>
        <w:spacing w:line="240" w:lineRule="auto"/>
        <w:jc w:val="left"/>
      </w:pPr>
      <w:r w:rsidRPr="006126C9">
        <w:rPr>
          <w:rStyle w:val="VerbatimChar"/>
          <w:rFonts w:ascii="Arial Narrow" w:hAnsi="Arial Narrow"/>
        </w:rPr>
        <w:t>50</w:t>
      </w:r>
      <w:r w:rsidRPr="006126C9">
        <w:t>: Half</w:t>
      </w:r>
    </w:p>
    <w:p w14:paraId="0C8EE1F7" w14:textId="77777777" w:rsidR="00985987" w:rsidRPr="006126C9" w:rsidRDefault="00985987" w:rsidP="00985987">
      <w:pPr>
        <w:numPr>
          <w:ilvl w:val="1"/>
          <w:numId w:val="24"/>
        </w:numPr>
        <w:spacing w:line="240" w:lineRule="auto"/>
        <w:jc w:val="left"/>
      </w:pPr>
      <w:r w:rsidRPr="006126C9">
        <w:rPr>
          <w:rStyle w:val="VerbatimChar"/>
          <w:rFonts w:ascii="Arial Narrow" w:hAnsi="Arial Narrow"/>
        </w:rPr>
        <w:t>more_than_fifty</w:t>
      </w:r>
      <w:r w:rsidRPr="006126C9">
        <w:t>: More than half</w:t>
      </w:r>
    </w:p>
    <w:p w14:paraId="607F79AD" w14:textId="77777777" w:rsidR="00985987" w:rsidRPr="006126C9" w:rsidRDefault="00985987" w:rsidP="00985987">
      <w:pPr>
        <w:numPr>
          <w:ilvl w:val="1"/>
          <w:numId w:val="24"/>
        </w:numPr>
        <w:spacing w:line="240" w:lineRule="auto"/>
        <w:jc w:val="left"/>
      </w:pPr>
      <w:r w:rsidRPr="006126C9">
        <w:rPr>
          <w:rStyle w:val="VerbatimChar"/>
          <w:rFonts w:ascii="Arial Narrow" w:hAnsi="Arial Narrow"/>
        </w:rPr>
        <w:t>all</w:t>
      </w:r>
      <w:r w:rsidRPr="006126C9">
        <w:t>: All</w:t>
      </w:r>
    </w:p>
    <w:p w14:paraId="156BBD7D" w14:textId="77777777" w:rsidR="00985987" w:rsidRPr="006126C9" w:rsidRDefault="00985987" w:rsidP="00985987">
      <w:pPr>
        <w:numPr>
          <w:ilvl w:val="1"/>
          <w:numId w:val="24"/>
        </w:numPr>
        <w:spacing w:line="240" w:lineRule="auto"/>
        <w:jc w:val="left"/>
      </w:pPr>
      <w:r w:rsidRPr="006126C9">
        <w:rPr>
          <w:rStyle w:val="VerbatimChar"/>
          <w:rFonts w:ascii="Arial Narrow" w:hAnsi="Arial Narrow"/>
        </w:rPr>
        <w:t>dontknow</w:t>
      </w:r>
      <w:r w:rsidRPr="006126C9">
        <w:t>: I don't know or don’t want to answer</w:t>
      </w:r>
    </w:p>
    <w:p w14:paraId="61511D81" w14:textId="77777777" w:rsidR="00985987" w:rsidRPr="00DB2FAA" w:rsidRDefault="00985987" w:rsidP="00985987">
      <w:pPr>
        <w:pStyle w:val="Heading4"/>
        <w:rPr>
          <w:lang w:val="en-GB"/>
        </w:rPr>
      </w:pPr>
      <w:bookmarkStart w:id="139" w:name="header-n3314"/>
      <w:r w:rsidRPr="00DB2FAA">
        <w:rPr>
          <w:lang w:val="en-GB"/>
        </w:rPr>
        <w:t xml:space="preserve">4. What is the main reason GIRLS are not attending school in </w:t>
      </w:r>
      <w:r w:rsidRPr="00DB2FAA">
        <w:rPr>
          <w:rStyle w:val="VerbatimChar"/>
          <w:rFonts w:ascii="Arial Narrow" w:hAnsi="Arial Narrow"/>
          <w:lang w:val="en-GB"/>
        </w:rPr>
        <w:t>${info_settlement}</w:t>
      </w:r>
      <w:r w:rsidRPr="00DB2FAA">
        <w:rPr>
          <w:lang w:val="en-GB"/>
        </w:rPr>
        <w:t>?</w:t>
      </w:r>
      <w:bookmarkEnd w:id="139"/>
    </w:p>
    <w:p w14:paraId="7FE5C76F" w14:textId="77777777" w:rsidR="00985987" w:rsidRPr="006126C9" w:rsidRDefault="00985987" w:rsidP="00985987">
      <w:pPr>
        <w:numPr>
          <w:ilvl w:val="0"/>
          <w:numId w:val="24"/>
        </w:numPr>
        <w:spacing w:line="240" w:lineRule="auto"/>
        <w:jc w:val="left"/>
      </w:pPr>
      <w:r w:rsidRPr="006126C9">
        <w:t xml:space="preserve">name: </w:t>
      </w:r>
      <w:r w:rsidRPr="006126C9">
        <w:rPr>
          <w:rStyle w:val="VerbatimChar"/>
          <w:rFonts w:ascii="Arial Narrow" w:hAnsi="Arial Narrow"/>
        </w:rPr>
        <w:t>attendance_no_reason1_girls</w:t>
      </w:r>
    </w:p>
    <w:p w14:paraId="2D20EAE8" w14:textId="77777777" w:rsidR="00985987" w:rsidRPr="006126C9" w:rsidRDefault="00985987" w:rsidP="00985987">
      <w:pPr>
        <w:numPr>
          <w:ilvl w:val="0"/>
          <w:numId w:val="24"/>
        </w:numPr>
        <w:spacing w:line="240" w:lineRule="auto"/>
        <w:jc w:val="left"/>
      </w:pPr>
      <w:r w:rsidRPr="006126C9">
        <w:t xml:space="preserve">relevant: </w:t>
      </w:r>
      <w:r w:rsidRPr="006126C9">
        <w:rPr>
          <w:rStyle w:val="VerbatimChar"/>
          <w:rFonts w:ascii="Arial Narrow" w:hAnsi="Arial Narrow"/>
        </w:rPr>
        <w:t>edu_now = yes</w:t>
      </w:r>
      <w:r w:rsidRPr="006126C9">
        <w:t xml:space="preserve"> and </w:t>
      </w:r>
      <w:r w:rsidRPr="006126C9">
        <w:rPr>
          <w:rStyle w:val="VerbatimChar"/>
          <w:rFonts w:ascii="Arial Narrow" w:hAnsi="Arial Narrow"/>
        </w:rPr>
        <w:t>edu_girl_attendance =/= all</w:t>
      </w:r>
    </w:p>
    <w:p w14:paraId="62E08A3D" w14:textId="77777777" w:rsidR="00985987" w:rsidRPr="006126C9" w:rsidRDefault="00985987" w:rsidP="00985987">
      <w:pPr>
        <w:numPr>
          <w:ilvl w:val="0"/>
          <w:numId w:val="24"/>
        </w:numPr>
        <w:spacing w:line="240" w:lineRule="auto"/>
        <w:jc w:val="left"/>
      </w:pPr>
      <w:r w:rsidRPr="006126C9">
        <w:t>select one:</w:t>
      </w:r>
    </w:p>
    <w:p w14:paraId="5B243CB2" w14:textId="77777777" w:rsidR="00985987" w:rsidRPr="006126C9" w:rsidRDefault="00985987" w:rsidP="00985987">
      <w:pPr>
        <w:numPr>
          <w:ilvl w:val="1"/>
          <w:numId w:val="24"/>
        </w:numPr>
        <w:spacing w:line="240" w:lineRule="auto"/>
        <w:jc w:val="left"/>
      </w:pPr>
      <w:r w:rsidRPr="006126C9">
        <w:rPr>
          <w:rStyle w:val="VerbatimChar"/>
          <w:rFonts w:ascii="Arial Narrow" w:hAnsi="Arial Narrow"/>
        </w:rPr>
        <w:t>fees</w:t>
      </w:r>
      <w:r w:rsidRPr="006126C9">
        <w:t>: They cannot afford the school fees</w:t>
      </w:r>
    </w:p>
    <w:p w14:paraId="18396025" w14:textId="77777777" w:rsidR="00985987" w:rsidRPr="006126C9" w:rsidRDefault="00985987" w:rsidP="00985987">
      <w:pPr>
        <w:numPr>
          <w:ilvl w:val="1"/>
          <w:numId w:val="24"/>
        </w:numPr>
        <w:spacing w:line="240" w:lineRule="auto"/>
        <w:jc w:val="left"/>
      </w:pPr>
      <w:r w:rsidRPr="006126C9">
        <w:rPr>
          <w:rStyle w:val="VerbatimChar"/>
          <w:rFonts w:ascii="Arial Narrow" w:hAnsi="Arial Narrow"/>
        </w:rPr>
        <w:lastRenderedPageBreak/>
        <w:t>need_work_ag</w:t>
      </w:r>
      <w:r w:rsidRPr="006126C9">
        <w:t>: They need to work outside the home (agriculture, labour, cattle camps)</w:t>
      </w:r>
    </w:p>
    <w:p w14:paraId="6C2A18FF" w14:textId="77777777" w:rsidR="00985987" w:rsidRPr="006126C9" w:rsidRDefault="00985987" w:rsidP="00985987">
      <w:pPr>
        <w:numPr>
          <w:ilvl w:val="1"/>
          <w:numId w:val="24"/>
        </w:numPr>
        <w:spacing w:line="240" w:lineRule="auto"/>
        <w:jc w:val="left"/>
      </w:pPr>
      <w:r w:rsidRPr="006126C9">
        <w:rPr>
          <w:rStyle w:val="VerbatimChar"/>
          <w:rFonts w:ascii="Arial Narrow" w:hAnsi="Arial Narrow"/>
        </w:rPr>
        <w:t>need_work_hh</w:t>
      </w:r>
      <w:r w:rsidRPr="006126C9">
        <w:t>: They need to work in the home</w:t>
      </w:r>
    </w:p>
    <w:p w14:paraId="260DD943" w14:textId="77777777" w:rsidR="00985987" w:rsidRPr="006126C9" w:rsidRDefault="00985987" w:rsidP="00985987">
      <w:pPr>
        <w:numPr>
          <w:ilvl w:val="1"/>
          <w:numId w:val="24"/>
        </w:numPr>
        <w:spacing w:line="240" w:lineRule="auto"/>
        <w:jc w:val="left"/>
      </w:pPr>
      <w:r w:rsidRPr="006126C9">
        <w:rPr>
          <w:rStyle w:val="VerbatimChar"/>
          <w:rFonts w:ascii="Arial Narrow" w:hAnsi="Arial Narrow"/>
        </w:rPr>
        <w:t>no_girls</w:t>
      </w:r>
      <w:r w:rsidRPr="006126C9">
        <w:t>: Girls are not supposed to attend school</w:t>
      </w:r>
    </w:p>
    <w:p w14:paraId="7C54A518" w14:textId="77777777" w:rsidR="00985987" w:rsidRPr="006126C9" w:rsidRDefault="00985987" w:rsidP="00985987">
      <w:pPr>
        <w:numPr>
          <w:ilvl w:val="1"/>
          <w:numId w:val="24"/>
        </w:numPr>
        <w:spacing w:line="240" w:lineRule="auto"/>
        <w:jc w:val="left"/>
      </w:pPr>
      <w:r w:rsidRPr="006126C9">
        <w:rPr>
          <w:rStyle w:val="VerbatimChar"/>
          <w:rFonts w:ascii="Arial Narrow" w:hAnsi="Arial Narrow"/>
        </w:rPr>
        <w:t>hynger</w:t>
      </w:r>
      <w:r w:rsidRPr="006126C9">
        <w:t>: Hunger</w:t>
      </w:r>
    </w:p>
    <w:p w14:paraId="564E8E0B" w14:textId="77777777" w:rsidR="00985987" w:rsidRPr="006126C9" w:rsidRDefault="00985987" w:rsidP="00985987">
      <w:pPr>
        <w:numPr>
          <w:ilvl w:val="1"/>
          <w:numId w:val="24"/>
        </w:numPr>
        <w:spacing w:line="240" w:lineRule="auto"/>
        <w:jc w:val="left"/>
      </w:pPr>
      <w:r w:rsidRPr="006126C9">
        <w:rPr>
          <w:rStyle w:val="VerbatimChar"/>
          <w:rFonts w:ascii="Arial Narrow" w:hAnsi="Arial Narrow"/>
        </w:rPr>
        <w:t>insecurity</w:t>
      </w:r>
      <w:r w:rsidRPr="006126C9">
        <w:t>: Area is too dangerous</w:t>
      </w:r>
    </w:p>
    <w:p w14:paraId="1EAC0D72" w14:textId="77777777" w:rsidR="00985987" w:rsidRPr="006126C9" w:rsidRDefault="00985987" w:rsidP="00985987">
      <w:pPr>
        <w:numPr>
          <w:ilvl w:val="1"/>
          <w:numId w:val="24"/>
        </w:numPr>
        <w:spacing w:line="240" w:lineRule="auto"/>
        <w:jc w:val="left"/>
      </w:pPr>
      <w:r w:rsidRPr="006126C9">
        <w:rPr>
          <w:rStyle w:val="VerbatimChar"/>
          <w:rFonts w:ascii="Arial Narrow" w:hAnsi="Arial Narrow"/>
        </w:rPr>
        <w:t>no_supplies</w:t>
      </w:r>
      <w:r w:rsidRPr="006126C9">
        <w:t>: There are no school supplies (stationary, for example)</w:t>
      </w:r>
    </w:p>
    <w:p w14:paraId="498C92E6" w14:textId="77777777" w:rsidR="00985987" w:rsidRPr="006126C9" w:rsidRDefault="00985987" w:rsidP="00985987">
      <w:pPr>
        <w:numPr>
          <w:ilvl w:val="1"/>
          <w:numId w:val="24"/>
        </w:numPr>
        <w:spacing w:line="240" w:lineRule="auto"/>
        <w:jc w:val="left"/>
      </w:pPr>
      <w:r w:rsidRPr="006126C9">
        <w:rPr>
          <w:rStyle w:val="VerbatimChar"/>
          <w:rFonts w:ascii="Arial Narrow" w:hAnsi="Arial Narrow"/>
        </w:rPr>
        <w:t>mensturation</w:t>
      </w:r>
      <w:r w:rsidRPr="006126C9">
        <w:t>: Issues related to menstruation (lack of hygiene items and lack of WASH facilities at schools)</w:t>
      </w:r>
    </w:p>
    <w:p w14:paraId="30EC5C25" w14:textId="77777777" w:rsidR="00985987" w:rsidRPr="006126C9" w:rsidRDefault="00985987" w:rsidP="00985987">
      <w:pPr>
        <w:numPr>
          <w:ilvl w:val="1"/>
          <w:numId w:val="24"/>
        </w:numPr>
        <w:spacing w:line="240" w:lineRule="auto"/>
        <w:jc w:val="left"/>
      </w:pPr>
      <w:r w:rsidRPr="006126C9">
        <w:rPr>
          <w:rStyle w:val="VerbatimChar"/>
          <w:rFonts w:ascii="Arial Narrow" w:hAnsi="Arial Narrow"/>
        </w:rPr>
        <w:t>none</w:t>
      </w:r>
      <w:r w:rsidRPr="006126C9">
        <w:t>: No reason</w:t>
      </w:r>
    </w:p>
    <w:p w14:paraId="7697C211" w14:textId="77777777" w:rsidR="00985987" w:rsidRPr="006126C9" w:rsidRDefault="00985987" w:rsidP="00985987">
      <w:pPr>
        <w:numPr>
          <w:ilvl w:val="1"/>
          <w:numId w:val="24"/>
        </w:numPr>
        <w:spacing w:line="240" w:lineRule="auto"/>
        <w:jc w:val="left"/>
      </w:pPr>
      <w:r w:rsidRPr="006126C9">
        <w:rPr>
          <w:rStyle w:val="VerbatimChar"/>
          <w:rFonts w:ascii="Arial Narrow" w:hAnsi="Arial Narrow"/>
        </w:rPr>
        <w:t>dontknow</w:t>
      </w:r>
      <w:r w:rsidRPr="006126C9">
        <w:t>: I don't know or don’t want to answer</w:t>
      </w:r>
    </w:p>
    <w:p w14:paraId="36FD0315" w14:textId="77777777" w:rsidR="00985987" w:rsidRPr="006126C9" w:rsidRDefault="00985987" w:rsidP="00985987">
      <w:pPr>
        <w:numPr>
          <w:ilvl w:val="1"/>
          <w:numId w:val="24"/>
        </w:numPr>
        <w:spacing w:line="240" w:lineRule="auto"/>
        <w:jc w:val="left"/>
      </w:pPr>
      <w:r w:rsidRPr="006126C9">
        <w:rPr>
          <w:rStyle w:val="VerbatimChar"/>
          <w:rFonts w:ascii="Arial Narrow" w:hAnsi="Arial Narrow"/>
        </w:rPr>
        <w:t>other</w:t>
      </w:r>
      <w:r w:rsidRPr="006126C9">
        <w:t>: Other</w:t>
      </w:r>
    </w:p>
    <w:p w14:paraId="236C0EAD" w14:textId="77777777" w:rsidR="00985987" w:rsidRPr="00DB2FAA" w:rsidRDefault="00985987" w:rsidP="00985987">
      <w:pPr>
        <w:pStyle w:val="Heading4"/>
        <w:rPr>
          <w:lang w:val="en-GB"/>
        </w:rPr>
      </w:pPr>
      <w:bookmarkStart w:id="140" w:name="header-n3359"/>
      <w:r w:rsidRPr="00DB2FAA">
        <w:rPr>
          <w:lang w:val="en-GB"/>
        </w:rPr>
        <w:t xml:space="preserve">5. What is the main reason BOYS are not attending school in </w:t>
      </w:r>
      <w:r w:rsidRPr="00DB2FAA">
        <w:rPr>
          <w:rStyle w:val="VerbatimChar"/>
          <w:rFonts w:ascii="Arial Narrow" w:hAnsi="Arial Narrow"/>
          <w:lang w:val="en-GB"/>
        </w:rPr>
        <w:t>${info_settlement}</w:t>
      </w:r>
      <w:r w:rsidRPr="00DB2FAA">
        <w:rPr>
          <w:lang w:val="en-GB"/>
        </w:rPr>
        <w:t>?</w:t>
      </w:r>
      <w:bookmarkEnd w:id="140"/>
    </w:p>
    <w:p w14:paraId="037BD8B8" w14:textId="77777777" w:rsidR="00985987" w:rsidRPr="006126C9" w:rsidRDefault="00985987" w:rsidP="00985987">
      <w:pPr>
        <w:numPr>
          <w:ilvl w:val="0"/>
          <w:numId w:val="24"/>
        </w:numPr>
        <w:spacing w:line="240" w:lineRule="auto"/>
        <w:jc w:val="left"/>
      </w:pPr>
      <w:r w:rsidRPr="006126C9">
        <w:t xml:space="preserve">name: </w:t>
      </w:r>
      <w:r w:rsidRPr="006126C9">
        <w:rPr>
          <w:rStyle w:val="VerbatimChar"/>
          <w:rFonts w:ascii="Arial Narrow" w:hAnsi="Arial Narrow"/>
        </w:rPr>
        <w:t>attendance_no_reason1_boys</w:t>
      </w:r>
    </w:p>
    <w:p w14:paraId="4135C477" w14:textId="77777777" w:rsidR="00985987" w:rsidRPr="006126C9" w:rsidRDefault="00985987" w:rsidP="00985987">
      <w:pPr>
        <w:numPr>
          <w:ilvl w:val="0"/>
          <w:numId w:val="24"/>
        </w:numPr>
        <w:spacing w:line="240" w:lineRule="auto"/>
        <w:jc w:val="left"/>
      </w:pPr>
      <w:r w:rsidRPr="006126C9">
        <w:t xml:space="preserve">relevant: </w:t>
      </w:r>
      <w:r w:rsidRPr="006126C9">
        <w:rPr>
          <w:rStyle w:val="VerbatimChar"/>
          <w:rFonts w:ascii="Arial Narrow" w:hAnsi="Arial Narrow"/>
        </w:rPr>
        <w:t>edu_now = yes</w:t>
      </w:r>
      <w:r w:rsidRPr="006126C9">
        <w:t xml:space="preserve"> and </w:t>
      </w:r>
      <w:r w:rsidRPr="006126C9">
        <w:rPr>
          <w:rStyle w:val="VerbatimChar"/>
          <w:rFonts w:ascii="Arial Narrow" w:hAnsi="Arial Narrow"/>
        </w:rPr>
        <w:t>edu_boy_attendance =/= all</w:t>
      </w:r>
    </w:p>
    <w:p w14:paraId="46BED6DB" w14:textId="77777777" w:rsidR="00985987" w:rsidRPr="006126C9" w:rsidRDefault="00985987" w:rsidP="00985987">
      <w:pPr>
        <w:numPr>
          <w:ilvl w:val="0"/>
          <w:numId w:val="24"/>
        </w:numPr>
        <w:spacing w:line="240" w:lineRule="auto"/>
        <w:jc w:val="left"/>
      </w:pPr>
      <w:r w:rsidRPr="006126C9">
        <w:t>select one:</w:t>
      </w:r>
    </w:p>
    <w:p w14:paraId="2245704B" w14:textId="77777777" w:rsidR="00985987" w:rsidRPr="006126C9" w:rsidRDefault="00985987" w:rsidP="00985987">
      <w:pPr>
        <w:numPr>
          <w:ilvl w:val="1"/>
          <w:numId w:val="24"/>
        </w:numPr>
        <w:spacing w:line="240" w:lineRule="auto"/>
        <w:jc w:val="left"/>
      </w:pPr>
      <w:r w:rsidRPr="006126C9">
        <w:rPr>
          <w:rStyle w:val="VerbatimChar"/>
          <w:rFonts w:ascii="Arial Narrow" w:hAnsi="Arial Narrow"/>
        </w:rPr>
        <w:t>fees</w:t>
      </w:r>
      <w:r w:rsidRPr="006126C9">
        <w:t>: They cannot afford the school fees</w:t>
      </w:r>
    </w:p>
    <w:p w14:paraId="5CF1B3D4" w14:textId="77777777" w:rsidR="00985987" w:rsidRPr="006126C9" w:rsidRDefault="00985987" w:rsidP="00985987">
      <w:pPr>
        <w:numPr>
          <w:ilvl w:val="1"/>
          <w:numId w:val="24"/>
        </w:numPr>
        <w:spacing w:line="240" w:lineRule="auto"/>
        <w:jc w:val="left"/>
      </w:pPr>
      <w:r w:rsidRPr="006126C9">
        <w:rPr>
          <w:rStyle w:val="VerbatimChar"/>
          <w:rFonts w:ascii="Arial Narrow" w:hAnsi="Arial Narrow"/>
        </w:rPr>
        <w:t>need_work_ag</w:t>
      </w:r>
      <w:r w:rsidRPr="006126C9">
        <w:t>: They need to work outside the home (agriculture, labour, cattle camps)</w:t>
      </w:r>
    </w:p>
    <w:p w14:paraId="3F8CA9E7" w14:textId="77777777" w:rsidR="00985987" w:rsidRPr="006126C9" w:rsidRDefault="00985987" w:rsidP="00985987">
      <w:pPr>
        <w:numPr>
          <w:ilvl w:val="1"/>
          <w:numId w:val="24"/>
        </w:numPr>
        <w:spacing w:line="240" w:lineRule="auto"/>
        <w:jc w:val="left"/>
      </w:pPr>
      <w:r w:rsidRPr="006126C9">
        <w:rPr>
          <w:rStyle w:val="VerbatimChar"/>
          <w:rFonts w:ascii="Arial Narrow" w:hAnsi="Arial Narrow"/>
        </w:rPr>
        <w:t>need_work_hh</w:t>
      </w:r>
      <w:r w:rsidRPr="006126C9">
        <w:t>: They need to work in the home</w:t>
      </w:r>
    </w:p>
    <w:p w14:paraId="125ECD40" w14:textId="77777777" w:rsidR="00985987" w:rsidRPr="006126C9" w:rsidRDefault="00985987" w:rsidP="00985987">
      <w:pPr>
        <w:numPr>
          <w:ilvl w:val="1"/>
          <w:numId w:val="24"/>
        </w:numPr>
        <w:spacing w:line="240" w:lineRule="auto"/>
        <w:jc w:val="left"/>
      </w:pPr>
      <w:r w:rsidRPr="006126C9">
        <w:rPr>
          <w:rStyle w:val="VerbatimChar"/>
          <w:rFonts w:ascii="Arial Narrow" w:hAnsi="Arial Narrow"/>
        </w:rPr>
        <w:t>hynger</w:t>
      </w:r>
      <w:r w:rsidRPr="006126C9">
        <w:t>: Hunger</w:t>
      </w:r>
    </w:p>
    <w:p w14:paraId="59F4CAEB" w14:textId="77777777" w:rsidR="00985987" w:rsidRPr="006126C9" w:rsidRDefault="00985987" w:rsidP="00985987">
      <w:pPr>
        <w:numPr>
          <w:ilvl w:val="1"/>
          <w:numId w:val="24"/>
        </w:numPr>
        <w:spacing w:line="240" w:lineRule="auto"/>
        <w:jc w:val="left"/>
      </w:pPr>
      <w:r w:rsidRPr="006126C9">
        <w:rPr>
          <w:rStyle w:val="VerbatimChar"/>
          <w:rFonts w:ascii="Arial Narrow" w:hAnsi="Arial Narrow"/>
        </w:rPr>
        <w:t>insecurity</w:t>
      </w:r>
      <w:r w:rsidRPr="006126C9">
        <w:t>: Area is too dangerous</w:t>
      </w:r>
    </w:p>
    <w:p w14:paraId="1F197BD4" w14:textId="77777777" w:rsidR="00985987" w:rsidRPr="006126C9" w:rsidRDefault="00985987" w:rsidP="00985987">
      <w:pPr>
        <w:numPr>
          <w:ilvl w:val="1"/>
          <w:numId w:val="24"/>
        </w:numPr>
        <w:spacing w:line="240" w:lineRule="auto"/>
        <w:jc w:val="left"/>
      </w:pPr>
      <w:r w:rsidRPr="006126C9">
        <w:rPr>
          <w:rStyle w:val="VerbatimChar"/>
          <w:rFonts w:ascii="Arial Narrow" w:hAnsi="Arial Narrow"/>
        </w:rPr>
        <w:t>no_supplies</w:t>
      </w:r>
      <w:r w:rsidRPr="006126C9">
        <w:t>: There are no school supplies (stationary, for example)</w:t>
      </w:r>
    </w:p>
    <w:p w14:paraId="2FB0416B" w14:textId="77777777" w:rsidR="00985987" w:rsidRPr="006126C9" w:rsidRDefault="00985987" w:rsidP="00985987">
      <w:pPr>
        <w:numPr>
          <w:ilvl w:val="1"/>
          <w:numId w:val="24"/>
        </w:numPr>
        <w:spacing w:line="240" w:lineRule="auto"/>
        <w:jc w:val="left"/>
      </w:pPr>
      <w:r w:rsidRPr="006126C9">
        <w:rPr>
          <w:rStyle w:val="VerbatimChar"/>
          <w:rFonts w:ascii="Arial Narrow" w:hAnsi="Arial Narrow"/>
        </w:rPr>
        <w:t>none</w:t>
      </w:r>
      <w:r w:rsidRPr="006126C9">
        <w:t>: No reason</w:t>
      </w:r>
    </w:p>
    <w:p w14:paraId="17CA71B4" w14:textId="77777777" w:rsidR="00985987" w:rsidRPr="006126C9" w:rsidRDefault="00985987" w:rsidP="00985987">
      <w:pPr>
        <w:numPr>
          <w:ilvl w:val="1"/>
          <w:numId w:val="24"/>
        </w:numPr>
        <w:spacing w:line="240" w:lineRule="auto"/>
        <w:jc w:val="left"/>
      </w:pPr>
      <w:r w:rsidRPr="006126C9">
        <w:rPr>
          <w:rStyle w:val="VerbatimChar"/>
          <w:rFonts w:ascii="Arial Narrow" w:hAnsi="Arial Narrow"/>
        </w:rPr>
        <w:t>dontknow</w:t>
      </w:r>
      <w:r w:rsidRPr="006126C9">
        <w:t>: I don't know or don’t want to answer</w:t>
      </w:r>
    </w:p>
    <w:p w14:paraId="4C78B2F9" w14:textId="77777777" w:rsidR="00985987" w:rsidRPr="006126C9" w:rsidRDefault="00985987" w:rsidP="00985987">
      <w:pPr>
        <w:numPr>
          <w:ilvl w:val="1"/>
          <w:numId w:val="24"/>
        </w:numPr>
        <w:spacing w:line="240" w:lineRule="auto"/>
        <w:jc w:val="left"/>
      </w:pPr>
      <w:r w:rsidRPr="006126C9">
        <w:rPr>
          <w:rStyle w:val="VerbatimChar"/>
          <w:rFonts w:ascii="Arial Narrow" w:hAnsi="Arial Narrow"/>
        </w:rPr>
        <w:t>other</w:t>
      </w:r>
      <w:r w:rsidRPr="006126C9">
        <w:t>: Other</w:t>
      </w:r>
    </w:p>
    <w:p w14:paraId="4D76D738" w14:textId="77777777" w:rsidR="00985987" w:rsidRPr="006126C9" w:rsidRDefault="00985987" w:rsidP="00985987">
      <w:pPr>
        <w:pStyle w:val="Heading2"/>
      </w:pPr>
      <w:bookmarkStart w:id="141" w:name="header-n3399"/>
      <w:r w:rsidRPr="006126C9">
        <w:t>R Camp Coordination and Camp Management</w:t>
      </w:r>
      <w:bookmarkEnd w:id="141"/>
    </w:p>
    <w:p w14:paraId="632B543C" w14:textId="2AD98C27" w:rsidR="00985987" w:rsidRPr="006126C9" w:rsidRDefault="00761206" w:rsidP="00985987">
      <w:pPr>
        <w:pStyle w:val="FirstParagraph"/>
        <w:rPr>
          <w:rFonts w:ascii="Arial Narrow" w:hAnsi="Arial Narrow"/>
        </w:rPr>
      </w:pPr>
      <w:hyperlink w:anchor="table-of-contents"/>
    </w:p>
    <w:p w14:paraId="104B7A49" w14:textId="77777777" w:rsidR="00985987" w:rsidRPr="006126C9" w:rsidRDefault="00985987" w:rsidP="00985987">
      <w:pPr>
        <w:pStyle w:val="BlockText"/>
        <w:rPr>
          <w:rFonts w:ascii="Arial Narrow" w:hAnsi="Arial Narrow"/>
        </w:rPr>
      </w:pPr>
      <w:r w:rsidRPr="006126C9">
        <w:rPr>
          <w:rFonts w:ascii="Arial Narrow" w:hAnsi="Arial Narrow"/>
        </w:rPr>
        <w:t xml:space="preserve">You will now be asked about camp coordination and camp management (CCCM) in </w:t>
      </w:r>
      <w:r w:rsidRPr="006126C9">
        <w:rPr>
          <w:rStyle w:val="VerbatimChar"/>
          <w:rFonts w:ascii="Arial Narrow" w:hAnsi="Arial Narrow"/>
        </w:rPr>
        <w:t>${info_settlement}</w:t>
      </w:r>
      <w:r w:rsidRPr="006126C9">
        <w:rPr>
          <w:rFonts w:ascii="Arial Narrow" w:hAnsi="Arial Narrow"/>
        </w:rPr>
        <w:t>. Please be as detailed as possible.</w:t>
      </w:r>
    </w:p>
    <w:p w14:paraId="3A9EF8FE" w14:textId="77777777" w:rsidR="00985987" w:rsidRPr="006126C9" w:rsidRDefault="00985987" w:rsidP="00985987">
      <w:pPr>
        <w:numPr>
          <w:ilvl w:val="0"/>
          <w:numId w:val="24"/>
        </w:numPr>
        <w:spacing w:line="240" w:lineRule="auto"/>
        <w:jc w:val="left"/>
      </w:pPr>
      <w:r w:rsidRPr="006126C9">
        <w:t xml:space="preserve">group relevant: </w:t>
      </w:r>
      <w:r w:rsidRPr="006126C9">
        <w:rPr>
          <w:rStyle w:val="VerbatimChar"/>
          <w:rFonts w:ascii="Arial Narrow" w:hAnsi="Arial Narrow"/>
        </w:rPr>
        <w:t>last_visit = within_last_month</w:t>
      </w:r>
      <w:r w:rsidRPr="006126C9">
        <w:t xml:space="preserve"> or </w:t>
      </w:r>
      <w:r w:rsidRPr="006126C9">
        <w:rPr>
          <w:rStyle w:val="VerbatimChar"/>
          <w:rFonts w:ascii="Arial Narrow" w:hAnsi="Arial Narrow"/>
        </w:rPr>
        <w:t>last_contact = within_last_month</w:t>
      </w:r>
      <w:r w:rsidRPr="006126C9">
        <w:t xml:space="preserve"> or </w:t>
      </w:r>
      <w:r w:rsidRPr="006126C9">
        <w:rPr>
          <w:rStyle w:val="VerbatimChar"/>
          <w:rFonts w:ascii="Arial Narrow" w:hAnsi="Arial Narrow"/>
        </w:rPr>
        <w:t>type_visit = phone</w:t>
      </w:r>
      <w:r w:rsidRPr="006126C9">
        <w:t xml:space="preserve"> or </w:t>
      </w:r>
      <w:r w:rsidRPr="006126C9">
        <w:rPr>
          <w:rStyle w:val="VerbatimChar"/>
          <w:rFonts w:ascii="Arial Narrow" w:hAnsi="Arial Narrow"/>
        </w:rPr>
        <w:t>type_visit = direct</w:t>
      </w:r>
    </w:p>
    <w:p w14:paraId="7FC30422" w14:textId="77777777" w:rsidR="00985987" w:rsidRPr="00DB2FAA" w:rsidRDefault="00985987" w:rsidP="00985987">
      <w:pPr>
        <w:pStyle w:val="Heading4"/>
        <w:rPr>
          <w:lang w:val="en-GB"/>
        </w:rPr>
      </w:pPr>
      <w:bookmarkStart w:id="142" w:name="header-n3413"/>
      <w:r w:rsidRPr="00DB2FAA">
        <w:rPr>
          <w:lang w:val="en-GB"/>
        </w:rPr>
        <w:t xml:space="preserve">1. Is there an RRC Office or RRC representative accessible from </w:t>
      </w:r>
      <w:r w:rsidRPr="00DB2FAA">
        <w:rPr>
          <w:rStyle w:val="VerbatimChar"/>
          <w:rFonts w:ascii="Arial Narrow" w:hAnsi="Arial Narrow"/>
          <w:lang w:val="en-GB"/>
        </w:rPr>
        <w:t>${info_settlement}</w:t>
      </w:r>
      <w:r w:rsidRPr="00DB2FAA">
        <w:rPr>
          <w:lang w:val="en-GB"/>
        </w:rPr>
        <w:t xml:space="preserve"> ?</w:t>
      </w:r>
      <w:bookmarkEnd w:id="142"/>
    </w:p>
    <w:p w14:paraId="778280B6" w14:textId="77777777" w:rsidR="00985987" w:rsidRPr="006126C9" w:rsidRDefault="00985987" w:rsidP="00985987">
      <w:pPr>
        <w:numPr>
          <w:ilvl w:val="0"/>
          <w:numId w:val="24"/>
        </w:numPr>
        <w:spacing w:line="240" w:lineRule="auto"/>
        <w:jc w:val="left"/>
      </w:pPr>
      <w:r w:rsidRPr="006126C9">
        <w:t xml:space="preserve">name: </w:t>
      </w:r>
      <w:r w:rsidRPr="006126C9">
        <w:rPr>
          <w:rStyle w:val="VerbatimChar"/>
          <w:rFonts w:ascii="Arial Narrow" w:hAnsi="Arial Narrow"/>
        </w:rPr>
        <w:t>rrc_present</w:t>
      </w:r>
    </w:p>
    <w:p w14:paraId="6490C9C4" w14:textId="77777777" w:rsidR="00985987" w:rsidRPr="006126C9" w:rsidRDefault="00985987" w:rsidP="00985987">
      <w:pPr>
        <w:numPr>
          <w:ilvl w:val="0"/>
          <w:numId w:val="24"/>
        </w:numPr>
        <w:spacing w:line="240" w:lineRule="auto"/>
        <w:jc w:val="left"/>
      </w:pPr>
      <w:r w:rsidRPr="006126C9">
        <w:t>select one:</w:t>
      </w:r>
    </w:p>
    <w:p w14:paraId="21994397" w14:textId="77777777" w:rsidR="00985987" w:rsidRPr="006126C9" w:rsidRDefault="00985987" w:rsidP="00985987">
      <w:pPr>
        <w:numPr>
          <w:ilvl w:val="1"/>
          <w:numId w:val="24"/>
        </w:numPr>
        <w:spacing w:line="240" w:lineRule="auto"/>
        <w:jc w:val="left"/>
      </w:pPr>
      <w:r w:rsidRPr="006126C9">
        <w:rPr>
          <w:rStyle w:val="VerbatimChar"/>
          <w:rFonts w:ascii="Arial Narrow" w:hAnsi="Arial Narrow"/>
        </w:rPr>
        <w:lastRenderedPageBreak/>
        <w:t>yes</w:t>
      </w:r>
      <w:r w:rsidRPr="006126C9">
        <w:t>: Yes</w:t>
      </w:r>
    </w:p>
    <w:p w14:paraId="0FC2B41A" w14:textId="77777777" w:rsidR="00985987" w:rsidRPr="006126C9" w:rsidRDefault="00985987" w:rsidP="00985987">
      <w:pPr>
        <w:numPr>
          <w:ilvl w:val="1"/>
          <w:numId w:val="24"/>
        </w:numPr>
        <w:spacing w:line="240" w:lineRule="auto"/>
        <w:jc w:val="left"/>
      </w:pPr>
      <w:r w:rsidRPr="006126C9">
        <w:rPr>
          <w:rStyle w:val="VerbatimChar"/>
          <w:rFonts w:ascii="Arial Narrow" w:hAnsi="Arial Narrow"/>
        </w:rPr>
        <w:t>no</w:t>
      </w:r>
      <w:r w:rsidRPr="006126C9">
        <w:t>: No</w:t>
      </w:r>
    </w:p>
    <w:p w14:paraId="3B83FE6C" w14:textId="77777777" w:rsidR="00985987" w:rsidRPr="006126C9" w:rsidRDefault="00985987" w:rsidP="00985987">
      <w:pPr>
        <w:numPr>
          <w:ilvl w:val="1"/>
          <w:numId w:val="24"/>
        </w:numPr>
        <w:spacing w:line="240" w:lineRule="auto"/>
        <w:jc w:val="left"/>
      </w:pPr>
      <w:r w:rsidRPr="006126C9">
        <w:rPr>
          <w:rStyle w:val="VerbatimChar"/>
          <w:rFonts w:ascii="Arial Narrow" w:hAnsi="Arial Narrow"/>
        </w:rPr>
        <w:t>dontknow</w:t>
      </w:r>
      <w:r w:rsidRPr="006126C9">
        <w:t>: I don't know or don’t want to answer</w:t>
      </w:r>
    </w:p>
    <w:p w14:paraId="51C438D2" w14:textId="77777777" w:rsidR="00985987" w:rsidRPr="00DB2FAA" w:rsidRDefault="00985987" w:rsidP="00985987">
      <w:pPr>
        <w:pStyle w:val="Heading4"/>
        <w:rPr>
          <w:lang w:val="en-GB"/>
        </w:rPr>
      </w:pPr>
      <w:bookmarkStart w:id="143" w:name="header-n3431"/>
      <w:r w:rsidRPr="00DB2FAA">
        <w:rPr>
          <w:lang w:val="en-GB"/>
        </w:rPr>
        <w:t xml:space="preserve">2. Is there community leadership present in </w:t>
      </w:r>
      <w:r w:rsidRPr="00DB2FAA">
        <w:rPr>
          <w:rStyle w:val="VerbatimChar"/>
          <w:rFonts w:ascii="Arial Narrow" w:hAnsi="Arial Narrow"/>
          <w:lang w:val="en-GB"/>
        </w:rPr>
        <w:t>${info_settlement}</w:t>
      </w:r>
      <w:r w:rsidRPr="00DB2FAA">
        <w:rPr>
          <w:lang w:val="en-GB"/>
        </w:rPr>
        <w:t xml:space="preserve"> (committes, village leaders, etc)?</w:t>
      </w:r>
      <w:bookmarkEnd w:id="143"/>
    </w:p>
    <w:p w14:paraId="6FC4A3FB" w14:textId="77777777" w:rsidR="00985987" w:rsidRPr="006126C9" w:rsidRDefault="00985987" w:rsidP="00985987">
      <w:pPr>
        <w:numPr>
          <w:ilvl w:val="0"/>
          <w:numId w:val="24"/>
        </w:numPr>
        <w:spacing w:line="240" w:lineRule="auto"/>
        <w:jc w:val="left"/>
      </w:pPr>
      <w:r w:rsidRPr="006126C9">
        <w:t xml:space="preserve">name: </w:t>
      </w:r>
      <w:r w:rsidRPr="006126C9">
        <w:rPr>
          <w:rStyle w:val="VerbatimChar"/>
          <w:rFonts w:ascii="Arial Narrow" w:hAnsi="Arial Narrow"/>
        </w:rPr>
        <w:t>community_leadership</w:t>
      </w:r>
    </w:p>
    <w:p w14:paraId="65D3D043" w14:textId="77777777" w:rsidR="00985987" w:rsidRPr="006126C9" w:rsidRDefault="00985987" w:rsidP="00985987">
      <w:pPr>
        <w:numPr>
          <w:ilvl w:val="0"/>
          <w:numId w:val="24"/>
        </w:numPr>
        <w:spacing w:line="240" w:lineRule="auto"/>
        <w:jc w:val="left"/>
      </w:pPr>
      <w:r w:rsidRPr="006126C9">
        <w:t>select one:</w:t>
      </w:r>
    </w:p>
    <w:p w14:paraId="09E992C1" w14:textId="77777777" w:rsidR="00985987" w:rsidRPr="006126C9" w:rsidRDefault="00985987" w:rsidP="00985987">
      <w:pPr>
        <w:numPr>
          <w:ilvl w:val="1"/>
          <w:numId w:val="24"/>
        </w:numPr>
        <w:spacing w:line="240" w:lineRule="auto"/>
        <w:jc w:val="left"/>
      </w:pPr>
      <w:r w:rsidRPr="006126C9">
        <w:rPr>
          <w:rStyle w:val="VerbatimChar"/>
          <w:rFonts w:ascii="Arial Narrow" w:hAnsi="Arial Narrow"/>
        </w:rPr>
        <w:t>yes</w:t>
      </w:r>
      <w:r w:rsidRPr="006126C9">
        <w:t>: Yes</w:t>
      </w:r>
    </w:p>
    <w:p w14:paraId="60AFA59E" w14:textId="77777777" w:rsidR="00985987" w:rsidRPr="006126C9" w:rsidRDefault="00985987" w:rsidP="00985987">
      <w:pPr>
        <w:numPr>
          <w:ilvl w:val="1"/>
          <w:numId w:val="24"/>
        </w:numPr>
        <w:spacing w:line="240" w:lineRule="auto"/>
        <w:jc w:val="left"/>
      </w:pPr>
      <w:r w:rsidRPr="006126C9">
        <w:rPr>
          <w:rStyle w:val="VerbatimChar"/>
          <w:rFonts w:ascii="Arial Narrow" w:hAnsi="Arial Narrow"/>
        </w:rPr>
        <w:t>no</w:t>
      </w:r>
      <w:r w:rsidRPr="006126C9">
        <w:t>: No</w:t>
      </w:r>
    </w:p>
    <w:p w14:paraId="4D717E62" w14:textId="77777777" w:rsidR="00985987" w:rsidRPr="006126C9" w:rsidRDefault="00985987" w:rsidP="00985987">
      <w:pPr>
        <w:numPr>
          <w:ilvl w:val="1"/>
          <w:numId w:val="24"/>
        </w:numPr>
        <w:spacing w:line="240" w:lineRule="auto"/>
        <w:jc w:val="left"/>
      </w:pPr>
      <w:r w:rsidRPr="006126C9">
        <w:rPr>
          <w:rStyle w:val="VerbatimChar"/>
          <w:rFonts w:ascii="Arial Narrow" w:hAnsi="Arial Narrow"/>
        </w:rPr>
        <w:t>dontknow</w:t>
      </w:r>
      <w:r w:rsidRPr="006126C9">
        <w:t>: I don't know or don’t want to answer</w:t>
      </w:r>
    </w:p>
    <w:p w14:paraId="160A433B" w14:textId="77777777" w:rsidR="00985987" w:rsidRPr="00DB2FAA" w:rsidRDefault="00985987" w:rsidP="00985987">
      <w:pPr>
        <w:pStyle w:val="Heading4"/>
        <w:rPr>
          <w:lang w:val="en-GB"/>
        </w:rPr>
      </w:pPr>
      <w:bookmarkStart w:id="144" w:name="header-n3449"/>
      <w:r w:rsidRPr="00DB2FAA">
        <w:rPr>
          <w:lang w:val="en-GB"/>
        </w:rPr>
        <w:t xml:space="preserve">3. Are IDPs included in committees or leadership structures in </w:t>
      </w:r>
      <w:r w:rsidRPr="00DB2FAA">
        <w:rPr>
          <w:rStyle w:val="VerbatimChar"/>
          <w:rFonts w:ascii="Arial Narrow" w:hAnsi="Arial Narrow"/>
          <w:lang w:val="en-GB"/>
        </w:rPr>
        <w:t>${info_settlement}</w:t>
      </w:r>
      <w:r w:rsidRPr="00DB2FAA">
        <w:rPr>
          <w:lang w:val="en-GB"/>
        </w:rPr>
        <w:t>?</w:t>
      </w:r>
      <w:bookmarkEnd w:id="144"/>
    </w:p>
    <w:p w14:paraId="22C1E8CE" w14:textId="77777777" w:rsidR="00985987" w:rsidRPr="006126C9" w:rsidRDefault="00985987" w:rsidP="00985987">
      <w:pPr>
        <w:numPr>
          <w:ilvl w:val="0"/>
          <w:numId w:val="24"/>
        </w:numPr>
        <w:spacing w:line="240" w:lineRule="auto"/>
        <w:jc w:val="left"/>
      </w:pPr>
      <w:r w:rsidRPr="006126C9">
        <w:t xml:space="preserve">name: </w:t>
      </w:r>
      <w:r w:rsidRPr="006126C9">
        <w:rPr>
          <w:rStyle w:val="VerbatimChar"/>
          <w:rFonts w:ascii="Arial Narrow" w:hAnsi="Arial Narrow"/>
        </w:rPr>
        <w:t>idp_leadership</w:t>
      </w:r>
    </w:p>
    <w:p w14:paraId="040CED6C" w14:textId="77777777" w:rsidR="00985987" w:rsidRPr="006126C9" w:rsidRDefault="00985987" w:rsidP="00985987">
      <w:pPr>
        <w:numPr>
          <w:ilvl w:val="0"/>
          <w:numId w:val="24"/>
        </w:numPr>
        <w:spacing w:line="240" w:lineRule="auto"/>
        <w:jc w:val="left"/>
      </w:pPr>
      <w:r w:rsidRPr="006126C9">
        <w:t xml:space="preserve">relevant: </w:t>
      </w:r>
      <w:r w:rsidRPr="006126C9">
        <w:rPr>
          <w:rStyle w:val="VerbatimChar"/>
          <w:rFonts w:ascii="Arial Narrow" w:hAnsi="Arial Narrow"/>
        </w:rPr>
        <w:t>community_leadership = yes</w:t>
      </w:r>
      <w:r w:rsidRPr="006126C9">
        <w:t xml:space="preserve"> and </w:t>
      </w:r>
      <w:r w:rsidRPr="006126C9">
        <w:rPr>
          <w:rStyle w:val="VerbatimChar"/>
          <w:rFonts w:ascii="Arial Narrow" w:hAnsi="Arial Narrow"/>
        </w:rPr>
        <w:t>idp_now = yes</w:t>
      </w:r>
    </w:p>
    <w:p w14:paraId="7EFCFFC1" w14:textId="77777777" w:rsidR="00985987" w:rsidRPr="006126C9" w:rsidRDefault="00985987" w:rsidP="00985987">
      <w:pPr>
        <w:numPr>
          <w:ilvl w:val="0"/>
          <w:numId w:val="24"/>
        </w:numPr>
        <w:spacing w:line="240" w:lineRule="auto"/>
        <w:jc w:val="left"/>
      </w:pPr>
      <w:r w:rsidRPr="006126C9">
        <w:t>select one:</w:t>
      </w:r>
    </w:p>
    <w:p w14:paraId="4AEC7FCE" w14:textId="77777777" w:rsidR="00985987" w:rsidRPr="006126C9" w:rsidRDefault="00985987" w:rsidP="00985987">
      <w:pPr>
        <w:numPr>
          <w:ilvl w:val="1"/>
          <w:numId w:val="24"/>
        </w:numPr>
        <w:spacing w:line="240" w:lineRule="auto"/>
        <w:jc w:val="left"/>
      </w:pPr>
      <w:r w:rsidRPr="006126C9">
        <w:rPr>
          <w:rStyle w:val="VerbatimChar"/>
          <w:rFonts w:ascii="Arial Narrow" w:hAnsi="Arial Narrow"/>
        </w:rPr>
        <w:t>yes</w:t>
      </w:r>
      <w:r w:rsidRPr="006126C9">
        <w:t>: Yes</w:t>
      </w:r>
    </w:p>
    <w:p w14:paraId="6DEFE2DE" w14:textId="77777777" w:rsidR="00985987" w:rsidRPr="006126C9" w:rsidRDefault="00985987" w:rsidP="00985987">
      <w:pPr>
        <w:numPr>
          <w:ilvl w:val="1"/>
          <w:numId w:val="24"/>
        </w:numPr>
        <w:spacing w:line="240" w:lineRule="auto"/>
        <w:jc w:val="left"/>
      </w:pPr>
      <w:r w:rsidRPr="006126C9">
        <w:rPr>
          <w:rStyle w:val="VerbatimChar"/>
          <w:rFonts w:ascii="Arial Narrow" w:hAnsi="Arial Narrow"/>
        </w:rPr>
        <w:t>no</w:t>
      </w:r>
      <w:r w:rsidRPr="006126C9">
        <w:t>: No</w:t>
      </w:r>
    </w:p>
    <w:p w14:paraId="26DF411B" w14:textId="77777777" w:rsidR="00985987" w:rsidRPr="006126C9" w:rsidRDefault="00985987" w:rsidP="00985987">
      <w:pPr>
        <w:numPr>
          <w:ilvl w:val="1"/>
          <w:numId w:val="24"/>
        </w:numPr>
        <w:spacing w:line="240" w:lineRule="auto"/>
        <w:jc w:val="left"/>
      </w:pPr>
      <w:r w:rsidRPr="006126C9">
        <w:rPr>
          <w:rStyle w:val="VerbatimChar"/>
          <w:rFonts w:ascii="Arial Narrow" w:hAnsi="Arial Narrow"/>
        </w:rPr>
        <w:t>dontknow</w:t>
      </w:r>
      <w:r w:rsidRPr="006126C9">
        <w:t>: I don't know or don’t want to answer</w:t>
      </w:r>
    </w:p>
    <w:p w14:paraId="5DD1765C" w14:textId="77777777" w:rsidR="00985987" w:rsidRPr="00DB2FAA" w:rsidRDefault="00985987" w:rsidP="00985987">
      <w:pPr>
        <w:pStyle w:val="Heading4"/>
        <w:rPr>
          <w:lang w:val="en-GB"/>
        </w:rPr>
      </w:pPr>
      <w:bookmarkStart w:id="145" w:name="header-n3470"/>
      <w:r w:rsidRPr="00DB2FAA">
        <w:rPr>
          <w:lang w:val="en-GB"/>
        </w:rPr>
        <w:t xml:space="preserve">4. How often does the community leadership meet in </w:t>
      </w:r>
      <w:r w:rsidRPr="00DB2FAA">
        <w:rPr>
          <w:rStyle w:val="VerbatimChar"/>
          <w:rFonts w:ascii="Arial Narrow" w:hAnsi="Arial Narrow"/>
          <w:lang w:val="en-GB"/>
        </w:rPr>
        <w:t>${info_settlement}</w:t>
      </w:r>
      <w:r w:rsidRPr="00DB2FAA">
        <w:rPr>
          <w:lang w:val="en-GB"/>
        </w:rPr>
        <w:t>?</w:t>
      </w:r>
      <w:bookmarkEnd w:id="145"/>
    </w:p>
    <w:p w14:paraId="47B68130" w14:textId="77777777" w:rsidR="00985987" w:rsidRPr="006126C9" w:rsidRDefault="00985987" w:rsidP="00985987">
      <w:pPr>
        <w:numPr>
          <w:ilvl w:val="0"/>
          <w:numId w:val="24"/>
        </w:numPr>
        <w:spacing w:line="240" w:lineRule="auto"/>
        <w:jc w:val="left"/>
      </w:pPr>
      <w:r w:rsidRPr="006126C9">
        <w:t xml:space="preserve">name: </w:t>
      </w:r>
      <w:r w:rsidRPr="006126C9">
        <w:rPr>
          <w:rStyle w:val="VerbatimChar"/>
          <w:rFonts w:ascii="Arial Narrow" w:hAnsi="Arial Narrow"/>
        </w:rPr>
        <w:t>leadership_meetings</w:t>
      </w:r>
    </w:p>
    <w:p w14:paraId="3F86D924" w14:textId="77777777" w:rsidR="00985987" w:rsidRPr="006126C9" w:rsidRDefault="00985987" w:rsidP="00985987">
      <w:pPr>
        <w:numPr>
          <w:ilvl w:val="0"/>
          <w:numId w:val="24"/>
        </w:numPr>
        <w:spacing w:line="240" w:lineRule="auto"/>
        <w:jc w:val="left"/>
      </w:pPr>
      <w:r w:rsidRPr="006126C9">
        <w:t xml:space="preserve">relevant: </w:t>
      </w:r>
      <w:r w:rsidRPr="006126C9">
        <w:rPr>
          <w:rStyle w:val="VerbatimChar"/>
          <w:rFonts w:ascii="Arial Narrow" w:hAnsi="Arial Narrow"/>
        </w:rPr>
        <w:t>community_leadership = yes</w:t>
      </w:r>
      <w:r w:rsidRPr="006126C9">
        <w:t xml:space="preserve"> </w:t>
      </w:r>
    </w:p>
    <w:p w14:paraId="33451797" w14:textId="77777777" w:rsidR="00985987" w:rsidRPr="006126C9" w:rsidRDefault="00985987" w:rsidP="00985987">
      <w:pPr>
        <w:numPr>
          <w:ilvl w:val="0"/>
          <w:numId w:val="24"/>
        </w:numPr>
        <w:spacing w:line="240" w:lineRule="auto"/>
        <w:jc w:val="left"/>
      </w:pPr>
      <w:r w:rsidRPr="006126C9">
        <w:t>select one:</w:t>
      </w:r>
    </w:p>
    <w:p w14:paraId="7CA6C9B4" w14:textId="77777777" w:rsidR="00985987" w:rsidRPr="006126C9" w:rsidRDefault="00985987" w:rsidP="00985987">
      <w:pPr>
        <w:numPr>
          <w:ilvl w:val="1"/>
          <w:numId w:val="24"/>
        </w:numPr>
        <w:spacing w:line="240" w:lineRule="auto"/>
        <w:jc w:val="left"/>
      </w:pPr>
      <w:r w:rsidRPr="006126C9">
        <w:rPr>
          <w:rStyle w:val="VerbatimChar"/>
          <w:rFonts w:ascii="Arial Narrow" w:hAnsi="Arial Narrow"/>
        </w:rPr>
        <w:t>week</w:t>
      </w:r>
      <w:r w:rsidRPr="006126C9">
        <w:t>: Every week</w:t>
      </w:r>
    </w:p>
    <w:p w14:paraId="2594F408" w14:textId="77777777" w:rsidR="00985987" w:rsidRPr="006126C9" w:rsidRDefault="00985987" w:rsidP="00985987">
      <w:pPr>
        <w:numPr>
          <w:ilvl w:val="1"/>
          <w:numId w:val="24"/>
        </w:numPr>
        <w:spacing w:line="240" w:lineRule="auto"/>
        <w:jc w:val="left"/>
      </w:pPr>
      <w:r w:rsidRPr="006126C9">
        <w:rPr>
          <w:rStyle w:val="VerbatimChar"/>
          <w:rFonts w:ascii="Arial Narrow" w:hAnsi="Arial Narrow"/>
        </w:rPr>
        <w:t>two_weeks</w:t>
      </w:r>
      <w:r w:rsidRPr="006126C9">
        <w:t>: Every two weeks</w:t>
      </w:r>
    </w:p>
    <w:p w14:paraId="5E629146" w14:textId="77777777" w:rsidR="00985987" w:rsidRPr="006126C9" w:rsidRDefault="00985987" w:rsidP="00985987">
      <w:pPr>
        <w:numPr>
          <w:ilvl w:val="1"/>
          <w:numId w:val="24"/>
        </w:numPr>
        <w:spacing w:line="240" w:lineRule="auto"/>
        <w:jc w:val="left"/>
      </w:pPr>
      <w:r w:rsidRPr="006126C9">
        <w:rPr>
          <w:rStyle w:val="VerbatimChar"/>
          <w:rFonts w:ascii="Arial Narrow" w:hAnsi="Arial Narrow"/>
        </w:rPr>
        <w:t>one_month</w:t>
      </w:r>
      <w:r w:rsidRPr="006126C9">
        <w:t>: Every month</w:t>
      </w:r>
    </w:p>
    <w:p w14:paraId="066C1761" w14:textId="77777777" w:rsidR="00985987" w:rsidRPr="006126C9" w:rsidRDefault="00985987" w:rsidP="00985987">
      <w:pPr>
        <w:numPr>
          <w:ilvl w:val="1"/>
          <w:numId w:val="24"/>
        </w:numPr>
        <w:spacing w:line="240" w:lineRule="auto"/>
        <w:jc w:val="left"/>
      </w:pPr>
      <w:r w:rsidRPr="006126C9">
        <w:rPr>
          <w:rStyle w:val="VerbatimChar"/>
          <w:rFonts w:ascii="Arial Narrow" w:hAnsi="Arial Narrow"/>
        </w:rPr>
        <w:t>few_months</w:t>
      </w:r>
      <w:r w:rsidRPr="006126C9">
        <w:t>: Every few months</w:t>
      </w:r>
    </w:p>
    <w:p w14:paraId="7BC99BC2" w14:textId="77777777" w:rsidR="00985987" w:rsidRPr="006126C9" w:rsidRDefault="00985987" w:rsidP="00985987">
      <w:pPr>
        <w:numPr>
          <w:ilvl w:val="1"/>
          <w:numId w:val="24"/>
        </w:numPr>
        <w:spacing w:line="240" w:lineRule="auto"/>
        <w:jc w:val="left"/>
      </w:pPr>
      <w:r w:rsidRPr="006126C9">
        <w:rPr>
          <w:rStyle w:val="VerbatimChar"/>
          <w:rFonts w:ascii="Arial Narrow" w:hAnsi="Arial Narrow"/>
        </w:rPr>
        <w:t>dontknow</w:t>
      </w:r>
      <w:r w:rsidRPr="006126C9">
        <w:t>: I don't know or don’t want to answer</w:t>
      </w:r>
    </w:p>
    <w:p w14:paraId="0069522C" w14:textId="77777777" w:rsidR="00985987" w:rsidRPr="00DB2FAA" w:rsidRDefault="00985987" w:rsidP="00985987">
      <w:pPr>
        <w:pStyle w:val="Heading4"/>
        <w:rPr>
          <w:lang w:val="en-GB"/>
        </w:rPr>
      </w:pPr>
      <w:bookmarkStart w:id="146" w:name="header-n3497"/>
      <w:r w:rsidRPr="00DB2FAA">
        <w:rPr>
          <w:lang w:val="en-GB"/>
        </w:rPr>
        <w:t xml:space="preserve">5. What is the main source of information for most IDPs in </w:t>
      </w:r>
      <w:r w:rsidRPr="00DB2FAA">
        <w:rPr>
          <w:rStyle w:val="VerbatimChar"/>
          <w:rFonts w:ascii="Arial Narrow" w:hAnsi="Arial Narrow"/>
          <w:lang w:val="en-GB"/>
        </w:rPr>
        <w:t>${info_settlement}</w:t>
      </w:r>
      <w:r w:rsidRPr="00DB2FAA">
        <w:rPr>
          <w:lang w:val="en-GB"/>
        </w:rPr>
        <w:t>?</w:t>
      </w:r>
      <w:bookmarkEnd w:id="146"/>
    </w:p>
    <w:p w14:paraId="63821CA7" w14:textId="77777777" w:rsidR="00985987" w:rsidRPr="006126C9" w:rsidRDefault="00985987" w:rsidP="00985987">
      <w:pPr>
        <w:numPr>
          <w:ilvl w:val="0"/>
          <w:numId w:val="24"/>
        </w:numPr>
        <w:spacing w:line="240" w:lineRule="auto"/>
        <w:jc w:val="left"/>
      </w:pPr>
      <w:r w:rsidRPr="006126C9">
        <w:t xml:space="preserve">name: </w:t>
      </w:r>
      <w:r w:rsidRPr="006126C9">
        <w:rPr>
          <w:rStyle w:val="VerbatimChar"/>
          <w:rFonts w:ascii="Arial Narrow" w:hAnsi="Arial Narrow"/>
        </w:rPr>
        <w:t>idp_info_source</w:t>
      </w:r>
    </w:p>
    <w:p w14:paraId="11921521" w14:textId="77777777" w:rsidR="00985987" w:rsidRPr="006126C9" w:rsidRDefault="00985987" w:rsidP="00985987">
      <w:pPr>
        <w:numPr>
          <w:ilvl w:val="0"/>
          <w:numId w:val="24"/>
        </w:numPr>
        <w:spacing w:line="240" w:lineRule="auto"/>
        <w:jc w:val="left"/>
      </w:pPr>
      <w:r w:rsidRPr="006126C9">
        <w:t xml:space="preserve">relevant: </w:t>
      </w:r>
      <w:r w:rsidRPr="006126C9">
        <w:rPr>
          <w:rStyle w:val="VerbatimChar"/>
          <w:rFonts w:ascii="Arial Narrow" w:hAnsi="Arial Narrow"/>
        </w:rPr>
        <w:t>idp_now = yes</w:t>
      </w:r>
      <w:r w:rsidRPr="006126C9">
        <w:t xml:space="preserve"> </w:t>
      </w:r>
    </w:p>
    <w:p w14:paraId="2C41486A" w14:textId="77777777" w:rsidR="00985987" w:rsidRPr="006126C9" w:rsidRDefault="00985987" w:rsidP="00985987">
      <w:pPr>
        <w:numPr>
          <w:ilvl w:val="0"/>
          <w:numId w:val="24"/>
        </w:numPr>
        <w:spacing w:line="240" w:lineRule="auto"/>
        <w:jc w:val="left"/>
      </w:pPr>
      <w:r w:rsidRPr="006126C9">
        <w:t>select one:</w:t>
      </w:r>
    </w:p>
    <w:p w14:paraId="5F83D18A" w14:textId="77777777" w:rsidR="00985987" w:rsidRPr="006126C9" w:rsidRDefault="00985987" w:rsidP="00985987">
      <w:pPr>
        <w:numPr>
          <w:ilvl w:val="1"/>
          <w:numId w:val="24"/>
        </w:numPr>
        <w:spacing w:line="240" w:lineRule="auto"/>
        <w:jc w:val="left"/>
      </w:pPr>
      <w:r w:rsidRPr="006126C9">
        <w:rPr>
          <w:rStyle w:val="VerbatimChar"/>
          <w:rFonts w:ascii="Arial Narrow" w:hAnsi="Arial Narrow"/>
        </w:rPr>
        <w:t>radio</w:t>
      </w:r>
      <w:r w:rsidRPr="006126C9">
        <w:t>: Radio station (all types)</w:t>
      </w:r>
    </w:p>
    <w:p w14:paraId="5F0A7C77" w14:textId="77777777" w:rsidR="00985987" w:rsidRPr="006126C9" w:rsidRDefault="00985987" w:rsidP="00985987">
      <w:pPr>
        <w:numPr>
          <w:ilvl w:val="1"/>
          <w:numId w:val="24"/>
        </w:numPr>
        <w:spacing w:line="240" w:lineRule="auto"/>
        <w:jc w:val="left"/>
      </w:pPr>
      <w:r w:rsidRPr="006126C9">
        <w:rPr>
          <w:rStyle w:val="VerbatimChar"/>
          <w:rFonts w:ascii="Arial Narrow" w:hAnsi="Arial Narrow"/>
        </w:rPr>
        <w:t>bodaboda</w:t>
      </w:r>
      <w:r w:rsidRPr="006126C9">
        <w:t>: BodaBoda Talk Talk</w:t>
      </w:r>
    </w:p>
    <w:p w14:paraId="3055B933" w14:textId="77777777" w:rsidR="00985987" w:rsidRPr="006126C9" w:rsidRDefault="00985987" w:rsidP="00985987">
      <w:pPr>
        <w:numPr>
          <w:ilvl w:val="1"/>
          <w:numId w:val="24"/>
        </w:numPr>
        <w:spacing w:line="240" w:lineRule="auto"/>
        <w:jc w:val="left"/>
      </w:pPr>
      <w:r w:rsidRPr="006126C9">
        <w:rPr>
          <w:rStyle w:val="VerbatimChar"/>
          <w:rFonts w:ascii="Arial Narrow" w:hAnsi="Arial Narrow"/>
        </w:rPr>
        <w:lastRenderedPageBreak/>
        <w:t>tv</w:t>
      </w:r>
      <w:r w:rsidRPr="006126C9">
        <w:t>: Television station</w:t>
      </w:r>
    </w:p>
    <w:p w14:paraId="63AE9671" w14:textId="77777777" w:rsidR="00985987" w:rsidRPr="006126C9" w:rsidRDefault="00985987" w:rsidP="00985987">
      <w:pPr>
        <w:numPr>
          <w:ilvl w:val="1"/>
          <w:numId w:val="24"/>
        </w:numPr>
        <w:spacing w:line="240" w:lineRule="auto"/>
        <w:jc w:val="left"/>
      </w:pPr>
      <w:r w:rsidRPr="006126C9">
        <w:rPr>
          <w:rStyle w:val="VerbatimChar"/>
          <w:rFonts w:ascii="Arial Narrow" w:hAnsi="Arial Narrow"/>
        </w:rPr>
        <w:t>newspaper</w:t>
      </w:r>
      <w:r w:rsidRPr="006126C9">
        <w:t>: Newspaper (paper)</w:t>
      </w:r>
    </w:p>
    <w:p w14:paraId="3BCE60BE" w14:textId="77777777" w:rsidR="00985987" w:rsidRPr="006126C9" w:rsidRDefault="00985987" w:rsidP="00985987">
      <w:pPr>
        <w:numPr>
          <w:ilvl w:val="1"/>
          <w:numId w:val="24"/>
        </w:numPr>
        <w:spacing w:line="240" w:lineRule="auto"/>
        <w:jc w:val="left"/>
      </w:pPr>
      <w:r w:rsidRPr="006126C9">
        <w:rPr>
          <w:rStyle w:val="VerbatimChar"/>
          <w:rFonts w:ascii="Arial Narrow" w:hAnsi="Arial Narrow"/>
        </w:rPr>
        <w:t>facebook</w:t>
      </w:r>
      <w:r w:rsidRPr="006126C9">
        <w:t>: Social Media (Facebook)</w:t>
      </w:r>
    </w:p>
    <w:p w14:paraId="77621DE1" w14:textId="77777777" w:rsidR="00985987" w:rsidRPr="006126C9" w:rsidRDefault="00985987" w:rsidP="00985987">
      <w:pPr>
        <w:numPr>
          <w:ilvl w:val="1"/>
          <w:numId w:val="24"/>
        </w:numPr>
        <w:spacing w:line="240" w:lineRule="auto"/>
        <w:jc w:val="left"/>
      </w:pPr>
      <w:r w:rsidRPr="006126C9">
        <w:rPr>
          <w:rStyle w:val="VerbatimChar"/>
          <w:rFonts w:ascii="Arial Narrow" w:hAnsi="Arial Narrow"/>
        </w:rPr>
        <w:t>internet</w:t>
      </w:r>
      <w:r w:rsidRPr="006126C9">
        <w:t>: Internet-other</w:t>
      </w:r>
    </w:p>
    <w:p w14:paraId="0A213E2C" w14:textId="77777777" w:rsidR="00985987" w:rsidRPr="006126C9" w:rsidRDefault="00985987" w:rsidP="00985987">
      <w:pPr>
        <w:numPr>
          <w:ilvl w:val="1"/>
          <w:numId w:val="24"/>
        </w:numPr>
        <w:spacing w:line="240" w:lineRule="auto"/>
        <w:jc w:val="left"/>
      </w:pPr>
      <w:r w:rsidRPr="006126C9">
        <w:rPr>
          <w:rStyle w:val="VerbatimChar"/>
          <w:rFonts w:ascii="Arial Narrow" w:hAnsi="Arial Narrow"/>
        </w:rPr>
        <w:t>phone</w:t>
      </w:r>
      <w:r w:rsidRPr="006126C9">
        <w:t>: Mobile phone call</w:t>
      </w:r>
    </w:p>
    <w:p w14:paraId="385AD429" w14:textId="77777777" w:rsidR="00985987" w:rsidRPr="006126C9" w:rsidRDefault="00985987" w:rsidP="00985987">
      <w:pPr>
        <w:numPr>
          <w:ilvl w:val="1"/>
          <w:numId w:val="24"/>
        </w:numPr>
        <w:spacing w:line="240" w:lineRule="auto"/>
        <w:jc w:val="left"/>
      </w:pPr>
      <w:r w:rsidRPr="006126C9">
        <w:rPr>
          <w:rStyle w:val="VerbatimChar"/>
          <w:rFonts w:ascii="Arial Narrow" w:hAnsi="Arial Narrow"/>
        </w:rPr>
        <w:t>loudspeaker</w:t>
      </w:r>
      <w:r w:rsidRPr="006126C9">
        <w:t>: Loudspeakers / megaphone</w:t>
      </w:r>
    </w:p>
    <w:p w14:paraId="0F89E8E3" w14:textId="77777777" w:rsidR="00985987" w:rsidRPr="006126C9" w:rsidRDefault="00985987" w:rsidP="00985987">
      <w:pPr>
        <w:numPr>
          <w:ilvl w:val="1"/>
          <w:numId w:val="24"/>
        </w:numPr>
        <w:spacing w:line="240" w:lineRule="auto"/>
        <w:jc w:val="left"/>
      </w:pPr>
      <w:r w:rsidRPr="006126C9">
        <w:rPr>
          <w:rStyle w:val="VerbatimChar"/>
          <w:rFonts w:ascii="Arial Narrow" w:hAnsi="Arial Narrow"/>
        </w:rPr>
        <w:t>in_person</w:t>
      </w:r>
      <w:r w:rsidRPr="006126C9">
        <w:t>: In person conversation</w:t>
      </w:r>
    </w:p>
    <w:p w14:paraId="38B80496" w14:textId="77777777" w:rsidR="00985987" w:rsidRPr="006126C9" w:rsidRDefault="00985987" w:rsidP="00985987">
      <w:pPr>
        <w:numPr>
          <w:ilvl w:val="1"/>
          <w:numId w:val="24"/>
        </w:numPr>
        <w:spacing w:line="240" w:lineRule="auto"/>
        <w:jc w:val="left"/>
      </w:pPr>
      <w:r w:rsidRPr="006126C9">
        <w:rPr>
          <w:rStyle w:val="VerbatimChar"/>
          <w:rFonts w:ascii="Arial Narrow" w:hAnsi="Arial Narrow"/>
        </w:rPr>
        <w:t>other</w:t>
      </w:r>
      <w:r w:rsidRPr="006126C9">
        <w:t>: Other</w:t>
      </w:r>
    </w:p>
    <w:p w14:paraId="0694CA35" w14:textId="77777777" w:rsidR="00985987" w:rsidRPr="006126C9" w:rsidRDefault="00985987" w:rsidP="00985987">
      <w:pPr>
        <w:numPr>
          <w:ilvl w:val="1"/>
          <w:numId w:val="24"/>
        </w:numPr>
        <w:spacing w:line="240" w:lineRule="auto"/>
        <w:jc w:val="left"/>
      </w:pPr>
      <w:r w:rsidRPr="006126C9">
        <w:rPr>
          <w:rStyle w:val="VerbatimChar"/>
          <w:rFonts w:ascii="Arial Narrow" w:hAnsi="Arial Narrow"/>
        </w:rPr>
        <w:t>nothing</w:t>
      </w:r>
      <w:r w:rsidRPr="006126C9">
        <w:t>: Nothing</w:t>
      </w:r>
    </w:p>
    <w:p w14:paraId="151E1352" w14:textId="77777777" w:rsidR="00985987" w:rsidRPr="006126C9" w:rsidRDefault="00985987" w:rsidP="00985987">
      <w:pPr>
        <w:numPr>
          <w:ilvl w:val="1"/>
          <w:numId w:val="24"/>
        </w:numPr>
        <w:spacing w:line="240" w:lineRule="auto"/>
        <w:jc w:val="left"/>
      </w:pPr>
      <w:r w:rsidRPr="006126C9">
        <w:rPr>
          <w:rStyle w:val="VerbatimChar"/>
          <w:rFonts w:ascii="Arial Narrow" w:hAnsi="Arial Narrow"/>
        </w:rPr>
        <w:t>dontknow</w:t>
      </w:r>
      <w:r w:rsidRPr="006126C9">
        <w:t>: I don't know or don’t want to answer</w:t>
      </w:r>
    </w:p>
    <w:p w14:paraId="3DD7EFE1" w14:textId="77777777" w:rsidR="00985987" w:rsidRPr="00DB2FAA" w:rsidRDefault="00985987" w:rsidP="00985987">
      <w:pPr>
        <w:pStyle w:val="Heading4"/>
        <w:rPr>
          <w:lang w:val="en-GB"/>
        </w:rPr>
      </w:pPr>
      <w:bookmarkStart w:id="147" w:name="header-n3545"/>
      <w:r w:rsidRPr="00DB2FAA">
        <w:rPr>
          <w:lang w:val="en-GB"/>
        </w:rPr>
        <w:t xml:space="preserve">6. When did the most recent IDPs in </w:t>
      </w:r>
      <w:r w:rsidRPr="00DB2FAA">
        <w:rPr>
          <w:rStyle w:val="VerbatimChar"/>
          <w:rFonts w:ascii="Arial Narrow" w:hAnsi="Arial Narrow"/>
          <w:lang w:val="en-GB"/>
        </w:rPr>
        <w:t>${info_settlement}</w:t>
      </w:r>
      <w:r w:rsidRPr="00DB2FAA">
        <w:rPr>
          <w:lang w:val="en-GB"/>
        </w:rPr>
        <w:t xml:space="preserve"> last recieve information from their pre-displacement location?</w:t>
      </w:r>
      <w:bookmarkEnd w:id="147"/>
    </w:p>
    <w:p w14:paraId="201A6255" w14:textId="77777777" w:rsidR="00985987" w:rsidRPr="006126C9" w:rsidRDefault="00985987" w:rsidP="00985987">
      <w:pPr>
        <w:numPr>
          <w:ilvl w:val="0"/>
          <w:numId w:val="24"/>
        </w:numPr>
        <w:spacing w:line="240" w:lineRule="auto"/>
        <w:jc w:val="left"/>
      </w:pPr>
      <w:r w:rsidRPr="006126C9">
        <w:t xml:space="preserve">name: </w:t>
      </w:r>
      <w:r w:rsidRPr="006126C9">
        <w:rPr>
          <w:rStyle w:val="VerbatimChar"/>
          <w:rFonts w:ascii="Arial Narrow" w:hAnsi="Arial Narrow"/>
        </w:rPr>
        <w:t>idp_info_currency</w:t>
      </w:r>
    </w:p>
    <w:p w14:paraId="2F3B1752" w14:textId="77777777" w:rsidR="00985987" w:rsidRPr="006126C9" w:rsidRDefault="00985987" w:rsidP="00985987">
      <w:pPr>
        <w:numPr>
          <w:ilvl w:val="0"/>
          <w:numId w:val="24"/>
        </w:numPr>
        <w:spacing w:line="240" w:lineRule="auto"/>
        <w:jc w:val="left"/>
      </w:pPr>
      <w:r w:rsidRPr="006126C9">
        <w:t xml:space="preserve">relevant: </w:t>
      </w:r>
      <w:r w:rsidRPr="006126C9">
        <w:rPr>
          <w:rStyle w:val="VerbatimChar"/>
          <w:rFonts w:ascii="Arial Narrow" w:hAnsi="Arial Narrow"/>
        </w:rPr>
        <w:t>idp_now = yes</w:t>
      </w:r>
      <w:r w:rsidRPr="006126C9">
        <w:t xml:space="preserve"> </w:t>
      </w:r>
    </w:p>
    <w:p w14:paraId="08FA605C" w14:textId="77777777" w:rsidR="00985987" w:rsidRPr="006126C9" w:rsidRDefault="00985987" w:rsidP="00985987">
      <w:pPr>
        <w:numPr>
          <w:ilvl w:val="0"/>
          <w:numId w:val="24"/>
        </w:numPr>
        <w:spacing w:line="240" w:lineRule="auto"/>
        <w:jc w:val="left"/>
      </w:pPr>
      <w:r w:rsidRPr="006126C9">
        <w:t>select one:</w:t>
      </w:r>
    </w:p>
    <w:p w14:paraId="084F6C69" w14:textId="77777777" w:rsidR="00985987" w:rsidRPr="006126C9" w:rsidRDefault="00985987" w:rsidP="00985987">
      <w:pPr>
        <w:numPr>
          <w:ilvl w:val="1"/>
          <w:numId w:val="24"/>
        </w:numPr>
        <w:spacing w:line="240" w:lineRule="auto"/>
        <w:jc w:val="left"/>
      </w:pPr>
      <w:r w:rsidRPr="006126C9">
        <w:rPr>
          <w:rStyle w:val="VerbatimChar"/>
          <w:rFonts w:ascii="Arial Narrow" w:hAnsi="Arial Narrow"/>
        </w:rPr>
        <w:t>less_1_month</w:t>
      </w:r>
      <w:r w:rsidRPr="006126C9">
        <w:t>: Less than 1 month ago</w:t>
      </w:r>
    </w:p>
    <w:p w14:paraId="69FEBA74" w14:textId="77777777" w:rsidR="00985987" w:rsidRPr="006126C9" w:rsidRDefault="00985987" w:rsidP="00985987">
      <w:pPr>
        <w:numPr>
          <w:ilvl w:val="1"/>
          <w:numId w:val="24"/>
        </w:numPr>
        <w:spacing w:line="240" w:lineRule="auto"/>
        <w:jc w:val="left"/>
      </w:pPr>
      <w:r w:rsidRPr="006126C9">
        <w:rPr>
          <w:rStyle w:val="VerbatimChar"/>
          <w:rFonts w:ascii="Arial Narrow" w:hAnsi="Arial Narrow"/>
        </w:rPr>
        <w:t>1_3_months</w:t>
      </w:r>
      <w:r w:rsidRPr="006126C9">
        <w:t>: 1-3 months ago</w:t>
      </w:r>
    </w:p>
    <w:p w14:paraId="6C43EAD3" w14:textId="77777777" w:rsidR="00985987" w:rsidRPr="006126C9" w:rsidRDefault="00985987" w:rsidP="00985987">
      <w:pPr>
        <w:numPr>
          <w:ilvl w:val="1"/>
          <w:numId w:val="24"/>
        </w:numPr>
        <w:spacing w:line="240" w:lineRule="auto"/>
        <w:jc w:val="left"/>
      </w:pPr>
      <w:r w:rsidRPr="006126C9">
        <w:rPr>
          <w:rStyle w:val="VerbatimChar"/>
          <w:rFonts w:ascii="Arial Narrow" w:hAnsi="Arial Narrow"/>
        </w:rPr>
        <w:t>3_plus_months</w:t>
      </w:r>
      <w:r w:rsidRPr="006126C9">
        <w:t>: More than 3 months ago</w:t>
      </w:r>
    </w:p>
    <w:p w14:paraId="04949612" w14:textId="77777777" w:rsidR="00985987" w:rsidRPr="006126C9" w:rsidRDefault="00985987" w:rsidP="00985987">
      <w:pPr>
        <w:numPr>
          <w:ilvl w:val="1"/>
          <w:numId w:val="24"/>
        </w:numPr>
        <w:spacing w:line="240" w:lineRule="auto"/>
        <w:jc w:val="left"/>
      </w:pPr>
      <w:r w:rsidRPr="006126C9">
        <w:rPr>
          <w:rStyle w:val="VerbatimChar"/>
          <w:rFonts w:ascii="Arial Narrow" w:hAnsi="Arial Narrow"/>
        </w:rPr>
        <w:t>dontknow</w:t>
      </w:r>
      <w:r w:rsidRPr="006126C9">
        <w:t>: I don't know or don’t want to answer</w:t>
      </w:r>
    </w:p>
    <w:p w14:paraId="534DD5ED" w14:textId="77777777" w:rsidR="00985987" w:rsidRPr="006126C9" w:rsidRDefault="00985987" w:rsidP="00985987">
      <w:pPr>
        <w:pStyle w:val="Heading2"/>
      </w:pPr>
      <w:bookmarkStart w:id="148" w:name="header-n3569"/>
      <w:r w:rsidRPr="006126C9">
        <w:t>O Land mines and unexploded ordnance</w:t>
      </w:r>
      <w:bookmarkEnd w:id="148"/>
    </w:p>
    <w:p w14:paraId="6C14D770" w14:textId="76E273A1" w:rsidR="00985987" w:rsidRPr="006126C9" w:rsidRDefault="00761206" w:rsidP="00985987">
      <w:pPr>
        <w:pStyle w:val="FirstParagraph"/>
        <w:rPr>
          <w:rFonts w:ascii="Arial Narrow" w:hAnsi="Arial Narrow"/>
        </w:rPr>
      </w:pPr>
      <w:hyperlink w:anchor="table-of-contents"/>
    </w:p>
    <w:p w14:paraId="7699C491" w14:textId="77777777" w:rsidR="00985987" w:rsidRPr="006126C9" w:rsidRDefault="00985987" w:rsidP="00985987">
      <w:pPr>
        <w:pStyle w:val="BlockText"/>
        <w:rPr>
          <w:rFonts w:ascii="Arial Narrow" w:hAnsi="Arial Narrow"/>
        </w:rPr>
      </w:pPr>
      <w:r w:rsidRPr="006126C9">
        <w:rPr>
          <w:rFonts w:ascii="Arial Narrow" w:hAnsi="Arial Narrow"/>
        </w:rPr>
        <w:t xml:space="preserve">You will now be asked about land mines and unexploded ordnance (UXO) in </w:t>
      </w:r>
      <w:r w:rsidRPr="006126C9">
        <w:rPr>
          <w:rStyle w:val="VerbatimChar"/>
          <w:rFonts w:ascii="Arial Narrow" w:hAnsi="Arial Narrow"/>
        </w:rPr>
        <w:t>${info_settlement}</w:t>
      </w:r>
      <w:r w:rsidRPr="006126C9">
        <w:rPr>
          <w:rFonts w:ascii="Arial Narrow" w:hAnsi="Arial Narrow"/>
        </w:rPr>
        <w:t>. Please be as detailed as possible.</w:t>
      </w:r>
    </w:p>
    <w:p w14:paraId="0416E9A3" w14:textId="77777777" w:rsidR="00985987" w:rsidRPr="006126C9" w:rsidRDefault="00985987" w:rsidP="00985987">
      <w:pPr>
        <w:numPr>
          <w:ilvl w:val="0"/>
          <w:numId w:val="24"/>
        </w:numPr>
        <w:spacing w:line="240" w:lineRule="auto"/>
        <w:jc w:val="left"/>
      </w:pPr>
      <w:r w:rsidRPr="006126C9">
        <w:t xml:space="preserve">group relevant: </w:t>
      </w:r>
      <w:r w:rsidRPr="006126C9">
        <w:rPr>
          <w:rStyle w:val="VerbatimChar"/>
          <w:rFonts w:ascii="Arial Narrow" w:hAnsi="Arial Narrow"/>
        </w:rPr>
        <w:t>last_visit = within_last_month</w:t>
      </w:r>
      <w:r w:rsidRPr="006126C9">
        <w:t xml:space="preserve"> or </w:t>
      </w:r>
      <w:r w:rsidRPr="006126C9">
        <w:rPr>
          <w:rStyle w:val="VerbatimChar"/>
          <w:rFonts w:ascii="Arial Narrow" w:hAnsi="Arial Narrow"/>
        </w:rPr>
        <w:t>last_contact = within_last_month</w:t>
      </w:r>
      <w:r w:rsidRPr="006126C9">
        <w:t xml:space="preserve"> or </w:t>
      </w:r>
      <w:r w:rsidRPr="006126C9">
        <w:rPr>
          <w:rStyle w:val="VerbatimChar"/>
          <w:rFonts w:ascii="Arial Narrow" w:hAnsi="Arial Narrow"/>
        </w:rPr>
        <w:t>type_visit = phone</w:t>
      </w:r>
      <w:r w:rsidRPr="006126C9">
        <w:t xml:space="preserve"> or </w:t>
      </w:r>
      <w:r w:rsidRPr="006126C9">
        <w:rPr>
          <w:rStyle w:val="VerbatimChar"/>
          <w:rFonts w:ascii="Arial Narrow" w:hAnsi="Arial Narrow"/>
        </w:rPr>
        <w:t>type_visit = direct</w:t>
      </w:r>
    </w:p>
    <w:p w14:paraId="7E0DC889" w14:textId="77777777" w:rsidR="00985987" w:rsidRPr="00DB2FAA" w:rsidRDefault="00985987" w:rsidP="00985987">
      <w:pPr>
        <w:pStyle w:val="Heading4"/>
        <w:rPr>
          <w:lang w:val="en-GB"/>
        </w:rPr>
      </w:pPr>
      <w:bookmarkStart w:id="149" w:name="header-n3583"/>
      <w:r w:rsidRPr="00DB2FAA">
        <w:rPr>
          <w:lang w:val="en-GB"/>
        </w:rPr>
        <w:t xml:space="preserve">1. Are there areas in </w:t>
      </w:r>
      <w:r w:rsidRPr="00DB2FAA">
        <w:rPr>
          <w:rStyle w:val="VerbatimChar"/>
          <w:rFonts w:ascii="Arial Narrow" w:hAnsi="Arial Narrow"/>
          <w:lang w:val="en-GB"/>
        </w:rPr>
        <w:t>${info_settlement}</w:t>
      </w:r>
      <w:r w:rsidRPr="00DB2FAA">
        <w:rPr>
          <w:lang w:val="en-GB"/>
        </w:rPr>
        <w:t xml:space="preserve"> which you believe have mines or unexploded ordnance?</w:t>
      </w:r>
      <w:bookmarkEnd w:id="149"/>
    </w:p>
    <w:p w14:paraId="71D3240E" w14:textId="77777777" w:rsidR="00985987" w:rsidRPr="006126C9" w:rsidRDefault="00985987" w:rsidP="00985987">
      <w:pPr>
        <w:numPr>
          <w:ilvl w:val="0"/>
          <w:numId w:val="24"/>
        </w:numPr>
        <w:spacing w:line="240" w:lineRule="auto"/>
        <w:jc w:val="left"/>
      </w:pPr>
      <w:r w:rsidRPr="006126C9">
        <w:t xml:space="preserve">name: </w:t>
      </w:r>
      <w:r w:rsidRPr="006126C9">
        <w:rPr>
          <w:rStyle w:val="VerbatimChar"/>
          <w:rFonts w:ascii="Arial Narrow" w:hAnsi="Arial Narrow"/>
        </w:rPr>
        <w:t>mines</w:t>
      </w:r>
    </w:p>
    <w:p w14:paraId="4C1B29B1" w14:textId="77777777" w:rsidR="00985987" w:rsidRPr="006126C9" w:rsidRDefault="00985987" w:rsidP="00985987">
      <w:pPr>
        <w:numPr>
          <w:ilvl w:val="0"/>
          <w:numId w:val="24"/>
        </w:numPr>
        <w:spacing w:line="240" w:lineRule="auto"/>
        <w:jc w:val="left"/>
      </w:pPr>
      <w:r w:rsidRPr="006126C9">
        <w:t>select one:</w:t>
      </w:r>
    </w:p>
    <w:p w14:paraId="491B47D6" w14:textId="77777777" w:rsidR="00985987" w:rsidRPr="006126C9" w:rsidRDefault="00985987" w:rsidP="00985987">
      <w:pPr>
        <w:numPr>
          <w:ilvl w:val="1"/>
          <w:numId w:val="24"/>
        </w:numPr>
        <w:spacing w:line="240" w:lineRule="auto"/>
        <w:jc w:val="left"/>
      </w:pPr>
      <w:r w:rsidRPr="006126C9">
        <w:rPr>
          <w:rStyle w:val="VerbatimChar"/>
          <w:rFonts w:ascii="Arial Narrow" w:hAnsi="Arial Narrow"/>
        </w:rPr>
        <w:t>yes</w:t>
      </w:r>
      <w:r w:rsidRPr="006126C9">
        <w:t>: Yes</w:t>
      </w:r>
    </w:p>
    <w:p w14:paraId="369FC318" w14:textId="77777777" w:rsidR="00985987" w:rsidRPr="006126C9" w:rsidRDefault="00985987" w:rsidP="00985987">
      <w:pPr>
        <w:numPr>
          <w:ilvl w:val="1"/>
          <w:numId w:val="24"/>
        </w:numPr>
        <w:spacing w:line="240" w:lineRule="auto"/>
        <w:jc w:val="left"/>
      </w:pPr>
      <w:r w:rsidRPr="006126C9">
        <w:rPr>
          <w:rStyle w:val="VerbatimChar"/>
          <w:rFonts w:ascii="Arial Narrow" w:hAnsi="Arial Narrow"/>
        </w:rPr>
        <w:t>no</w:t>
      </w:r>
      <w:r w:rsidRPr="006126C9">
        <w:t>: No</w:t>
      </w:r>
    </w:p>
    <w:p w14:paraId="2A0C4E34" w14:textId="77777777" w:rsidR="00985987" w:rsidRPr="006126C9" w:rsidRDefault="00985987" w:rsidP="00985987">
      <w:pPr>
        <w:numPr>
          <w:ilvl w:val="1"/>
          <w:numId w:val="24"/>
        </w:numPr>
        <w:spacing w:line="240" w:lineRule="auto"/>
        <w:jc w:val="left"/>
      </w:pPr>
      <w:r w:rsidRPr="006126C9">
        <w:rPr>
          <w:rStyle w:val="VerbatimChar"/>
          <w:rFonts w:ascii="Arial Narrow" w:hAnsi="Arial Narrow"/>
        </w:rPr>
        <w:t>dontknow</w:t>
      </w:r>
      <w:r w:rsidRPr="006126C9">
        <w:t>: I don't know or don’t want to answer</w:t>
      </w:r>
    </w:p>
    <w:p w14:paraId="3520FC9B" w14:textId="77777777" w:rsidR="00985987" w:rsidRPr="00DB2FAA" w:rsidRDefault="00985987" w:rsidP="00985987">
      <w:pPr>
        <w:pStyle w:val="Heading4"/>
        <w:rPr>
          <w:lang w:val="en-GB"/>
        </w:rPr>
      </w:pPr>
      <w:bookmarkStart w:id="150" w:name="header-n3601"/>
      <w:r w:rsidRPr="00DB2FAA">
        <w:rPr>
          <w:lang w:val="en-GB"/>
        </w:rPr>
        <w:t xml:space="preserve">2. What areas do you believe to be contaminated by mines or unexploded ordnance (UXO) in </w:t>
      </w:r>
      <w:r w:rsidRPr="00DB2FAA">
        <w:rPr>
          <w:rStyle w:val="VerbatimChar"/>
          <w:rFonts w:ascii="Arial Narrow" w:hAnsi="Arial Narrow"/>
          <w:lang w:val="en-GB"/>
        </w:rPr>
        <w:t>${info_settlement}</w:t>
      </w:r>
      <w:r w:rsidRPr="00DB2FAA">
        <w:rPr>
          <w:lang w:val="en-GB"/>
        </w:rPr>
        <w:t>?</w:t>
      </w:r>
      <w:bookmarkEnd w:id="150"/>
    </w:p>
    <w:p w14:paraId="4D87865F" w14:textId="77777777" w:rsidR="00985987" w:rsidRPr="006126C9" w:rsidRDefault="00985987" w:rsidP="00985987">
      <w:pPr>
        <w:numPr>
          <w:ilvl w:val="0"/>
          <w:numId w:val="24"/>
        </w:numPr>
        <w:spacing w:line="240" w:lineRule="auto"/>
        <w:jc w:val="left"/>
      </w:pPr>
      <w:r w:rsidRPr="006126C9">
        <w:t xml:space="preserve">name: </w:t>
      </w:r>
      <w:r w:rsidRPr="006126C9">
        <w:rPr>
          <w:rStyle w:val="VerbatimChar"/>
          <w:rFonts w:ascii="Arial Narrow" w:hAnsi="Arial Narrow"/>
        </w:rPr>
        <w:t>mine_areas</w:t>
      </w:r>
    </w:p>
    <w:p w14:paraId="633ACFF6" w14:textId="77777777" w:rsidR="00985987" w:rsidRPr="006126C9" w:rsidRDefault="00985987" w:rsidP="00985987">
      <w:pPr>
        <w:numPr>
          <w:ilvl w:val="0"/>
          <w:numId w:val="24"/>
        </w:numPr>
        <w:spacing w:line="240" w:lineRule="auto"/>
        <w:jc w:val="left"/>
      </w:pPr>
      <w:r w:rsidRPr="006126C9">
        <w:lastRenderedPageBreak/>
        <w:t xml:space="preserve">relevant: </w:t>
      </w:r>
      <w:r w:rsidRPr="006126C9">
        <w:rPr>
          <w:rStyle w:val="VerbatimChar"/>
          <w:rFonts w:ascii="Arial Narrow" w:hAnsi="Arial Narrow"/>
        </w:rPr>
        <w:t>mines = yes</w:t>
      </w:r>
    </w:p>
    <w:p w14:paraId="62490E52" w14:textId="77777777" w:rsidR="00985987" w:rsidRPr="006126C9" w:rsidRDefault="00985987" w:rsidP="00985987">
      <w:pPr>
        <w:numPr>
          <w:ilvl w:val="0"/>
          <w:numId w:val="24"/>
        </w:numPr>
        <w:spacing w:line="240" w:lineRule="auto"/>
        <w:jc w:val="left"/>
      </w:pPr>
      <w:r w:rsidRPr="006126C9">
        <w:t>select multiple:</w:t>
      </w:r>
    </w:p>
    <w:p w14:paraId="27B74698" w14:textId="77777777" w:rsidR="00985987" w:rsidRPr="006126C9" w:rsidRDefault="00985987" w:rsidP="00985987">
      <w:pPr>
        <w:numPr>
          <w:ilvl w:val="1"/>
          <w:numId w:val="24"/>
        </w:numPr>
        <w:spacing w:line="240" w:lineRule="auto"/>
        <w:jc w:val="left"/>
      </w:pPr>
      <w:r w:rsidRPr="006126C9">
        <w:rPr>
          <w:rStyle w:val="VerbatimChar"/>
          <w:rFonts w:ascii="Arial Narrow" w:hAnsi="Arial Narrow"/>
        </w:rPr>
        <w:t>housing</w:t>
      </w:r>
      <w:r w:rsidRPr="006126C9">
        <w:t>: Housing</w:t>
      </w:r>
    </w:p>
    <w:p w14:paraId="3D1BF0CA" w14:textId="77777777" w:rsidR="00985987" w:rsidRPr="006126C9" w:rsidRDefault="00985987" w:rsidP="00985987">
      <w:pPr>
        <w:numPr>
          <w:ilvl w:val="1"/>
          <w:numId w:val="24"/>
        </w:numPr>
        <w:spacing w:line="240" w:lineRule="auto"/>
        <w:jc w:val="left"/>
      </w:pPr>
      <w:r w:rsidRPr="006126C9">
        <w:rPr>
          <w:rStyle w:val="VerbatimChar"/>
          <w:rFonts w:ascii="Arial Narrow" w:hAnsi="Arial Narrow"/>
        </w:rPr>
        <w:t>school</w:t>
      </w:r>
      <w:r w:rsidRPr="006126C9">
        <w:t>: School</w:t>
      </w:r>
    </w:p>
    <w:p w14:paraId="73F1385E" w14:textId="77777777" w:rsidR="00985987" w:rsidRPr="006126C9" w:rsidRDefault="00985987" w:rsidP="00985987">
      <w:pPr>
        <w:numPr>
          <w:ilvl w:val="1"/>
          <w:numId w:val="24"/>
        </w:numPr>
        <w:spacing w:line="240" w:lineRule="auto"/>
        <w:jc w:val="left"/>
      </w:pPr>
      <w:r w:rsidRPr="006126C9">
        <w:rPr>
          <w:rStyle w:val="VerbatimChar"/>
          <w:rFonts w:ascii="Arial Narrow" w:hAnsi="Arial Narrow"/>
        </w:rPr>
        <w:t>medical</w:t>
      </w:r>
      <w:r w:rsidRPr="006126C9">
        <w:t>: Medical point</w:t>
      </w:r>
    </w:p>
    <w:p w14:paraId="080C56D4" w14:textId="77777777" w:rsidR="00985987" w:rsidRPr="006126C9" w:rsidRDefault="00985987" w:rsidP="00985987">
      <w:pPr>
        <w:numPr>
          <w:ilvl w:val="1"/>
          <w:numId w:val="24"/>
        </w:numPr>
        <w:spacing w:line="240" w:lineRule="auto"/>
        <w:jc w:val="left"/>
      </w:pPr>
      <w:r w:rsidRPr="006126C9">
        <w:rPr>
          <w:rStyle w:val="VerbatimChar"/>
          <w:rFonts w:ascii="Arial Narrow" w:hAnsi="Arial Narrow"/>
        </w:rPr>
        <w:t>water_point</w:t>
      </w:r>
      <w:r w:rsidRPr="006126C9">
        <w:t>: Water point</w:t>
      </w:r>
    </w:p>
    <w:p w14:paraId="5C6BAD0D" w14:textId="77777777" w:rsidR="00985987" w:rsidRPr="006126C9" w:rsidRDefault="00985987" w:rsidP="00985987">
      <w:pPr>
        <w:numPr>
          <w:ilvl w:val="1"/>
          <w:numId w:val="24"/>
        </w:numPr>
        <w:spacing w:line="240" w:lineRule="auto"/>
        <w:jc w:val="left"/>
      </w:pPr>
      <w:r w:rsidRPr="006126C9">
        <w:rPr>
          <w:rStyle w:val="VerbatimChar"/>
          <w:rFonts w:ascii="Arial Narrow" w:hAnsi="Arial Narrow"/>
        </w:rPr>
        <w:t>river</w:t>
      </w:r>
      <w:r w:rsidRPr="006126C9">
        <w:t>: River/navigable water way</w:t>
      </w:r>
    </w:p>
    <w:p w14:paraId="29DAA1BE" w14:textId="77777777" w:rsidR="00985987" w:rsidRPr="006126C9" w:rsidRDefault="00985987" w:rsidP="00985987">
      <w:pPr>
        <w:numPr>
          <w:ilvl w:val="1"/>
          <w:numId w:val="24"/>
        </w:numPr>
        <w:spacing w:line="240" w:lineRule="auto"/>
        <w:jc w:val="left"/>
      </w:pPr>
      <w:r w:rsidRPr="006126C9">
        <w:rPr>
          <w:rStyle w:val="VerbatimChar"/>
          <w:rFonts w:ascii="Arial Narrow" w:hAnsi="Arial Narrow"/>
        </w:rPr>
        <w:t>crop</w:t>
      </w:r>
      <w:r w:rsidRPr="006126C9">
        <w:t>: Cropping land</w:t>
      </w:r>
    </w:p>
    <w:p w14:paraId="437BBD94" w14:textId="77777777" w:rsidR="00985987" w:rsidRPr="006126C9" w:rsidRDefault="00985987" w:rsidP="00985987">
      <w:pPr>
        <w:numPr>
          <w:ilvl w:val="1"/>
          <w:numId w:val="24"/>
        </w:numPr>
        <w:spacing w:line="240" w:lineRule="auto"/>
        <w:jc w:val="left"/>
      </w:pPr>
      <w:r w:rsidRPr="006126C9">
        <w:rPr>
          <w:rStyle w:val="VerbatimChar"/>
          <w:rFonts w:ascii="Arial Narrow" w:hAnsi="Arial Narrow"/>
        </w:rPr>
        <w:t>graze</w:t>
      </w:r>
      <w:r w:rsidRPr="006126C9">
        <w:t>: Grazing land</w:t>
      </w:r>
    </w:p>
    <w:p w14:paraId="7D24C282" w14:textId="77777777" w:rsidR="00985987" w:rsidRPr="006126C9" w:rsidRDefault="00985987" w:rsidP="00985987">
      <w:pPr>
        <w:numPr>
          <w:ilvl w:val="1"/>
          <w:numId w:val="24"/>
        </w:numPr>
        <w:spacing w:line="240" w:lineRule="auto"/>
        <w:jc w:val="left"/>
      </w:pPr>
      <w:r w:rsidRPr="006126C9">
        <w:rPr>
          <w:rStyle w:val="VerbatimChar"/>
          <w:rFonts w:ascii="Arial Narrow" w:hAnsi="Arial Narrow"/>
        </w:rPr>
        <w:t>firewood</w:t>
      </w:r>
      <w:r w:rsidRPr="006126C9">
        <w:t>: Firewood gathering location</w:t>
      </w:r>
    </w:p>
    <w:p w14:paraId="0646FD13" w14:textId="77777777" w:rsidR="00985987" w:rsidRPr="006126C9" w:rsidRDefault="00985987" w:rsidP="00985987">
      <w:pPr>
        <w:numPr>
          <w:ilvl w:val="1"/>
          <w:numId w:val="24"/>
        </w:numPr>
        <w:spacing w:line="240" w:lineRule="auto"/>
        <w:jc w:val="left"/>
      </w:pPr>
      <w:r w:rsidRPr="006126C9">
        <w:rPr>
          <w:rStyle w:val="VerbatimChar"/>
          <w:rFonts w:ascii="Arial Narrow" w:hAnsi="Arial Narrow"/>
        </w:rPr>
        <w:t>roads</w:t>
      </w:r>
      <w:r w:rsidRPr="006126C9">
        <w:t>: Roads</w:t>
      </w:r>
    </w:p>
    <w:p w14:paraId="6C678184" w14:textId="77777777" w:rsidR="00985987" w:rsidRPr="006126C9" w:rsidRDefault="00985987" w:rsidP="00985987">
      <w:pPr>
        <w:numPr>
          <w:ilvl w:val="1"/>
          <w:numId w:val="24"/>
        </w:numPr>
        <w:spacing w:line="240" w:lineRule="auto"/>
        <w:jc w:val="left"/>
      </w:pPr>
      <w:r w:rsidRPr="006126C9">
        <w:rPr>
          <w:rStyle w:val="VerbatimChar"/>
          <w:rFonts w:ascii="Arial Narrow" w:hAnsi="Arial Narrow"/>
        </w:rPr>
        <w:t>other</w:t>
      </w:r>
      <w:r w:rsidRPr="006126C9">
        <w:t>: Other</w:t>
      </w:r>
    </w:p>
    <w:p w14:paraId="59E086F5" w14:textId="77777777" w:rsidR="00985987" w:rsidRPr="006126C9" w:rsidRDefault="00985987" w:rsidP="00985987">
      <w:pPr>
        <w:numPr>
          <w:ilvl w:val="1"/>
          <w:numId w:val="24"/>
        </w:numPr>
        <w:spacing w:line="240" w:lineRule="auto"/>
        <w:jc w:val="left"/>
      </w:pPr>
      <w:r w:rsidRPr="006126C9">
        <w:rPr>
          <w:rStyle w:val="VerbatimChar"/>
          <w:rFonts w:ascii="Arial Narrow" w:hAnsi="Arial Narrow"/>
        </w:rPr>
        <w:t>dontknow</w:t>
      </w:r>
      <w:r w:rsidRPr="006126C9">
        <w:t>: I don't know or don’t want to answer</w:t>
      </w:r>
    </w:p>
    <w:p w14:paraId="15A65553" w14:textId="77777777" w:rsidR="00985987" w:rsidRPr="00DB2FAA" w:rsidRDefault="00985987" w:rsidP="00985987">
      <w:pPr>
        <w:pStyle w:val="Heading4"/>
        <w:rPr>
          <w:lang w:val="en-GB"/>
        </w:rPr>
      </w:pPr>
      <w:bookmarkStart w:id="151" w:name="header-n3646"/>
      <w:r w:rsidRPr="00DB2FAA">
        <w:rPr>
          <w:lang w:val="en-GB"/>
        </w:rPr>
        <w:t xml:space="preserve">3. In the last month, how many landmine/UXO related accidents happened in </w:t>
      </w:r>
      <w:r w:rsidRPr="00DB2FAA">
        <w:rPr>
          <w:rStyle w:val="VerbatimChar"/>
          <w:rFonts w:ascii="Arial Narrow" w:hAnsi="Arial Narrow"/>
          <w:lang w:val="en-GB"/>
        </w:rPr>
        <w:t>${info_settlement}</w:t>
      </w:r>
      <w:r w:rsidRPr="00DB2FAA">
        <w:rPr>
          <w:lang w:val="en-GB"/>
        </w:rPr>
        <w:t>, including both accidents with civilians and livestock?</w:t>
      </w:r>
      <w:bookmarkEnd w:id="151"/>
    </w:p>
    <w:p w14:paraId="29240F58" w14:textId="77777777" w:rsidR="00985987" w:rsidRPr="006126C9" w:rsidRDefault="00985987" w:rsidP="00985987">
      <w:pPr>
        <w:numPr>
          <w:ilvl w:val="0"/>
          <w:numId w:val="24"/>
        </w:numPr>
        <w:spacing w:line="240" w:lineRule="auto"/>
        <w:jc w:val="left"/>
      </w:pPr>
      <w:r w:rsidRPr="006126C9">
        <w:t xml:space="preserve">name: </w:t>
      </w:r>
      <w:r w:rsidRPr="006126C9">
        <w:rPr>
          <w:rStyle w:val="VerbatimChar"/>
          <w:rFonts w:ascii="Arial Narrow" w:hAnsi="Arial Narrow"/>
        </w:rPr>
        <w:t>mine_acc_numb</w:t>
      </w:r>
    </w:p>
    <w:p w14:paraId="676D73AA" w14:textId="77777777" w:rsidR="00985987" w:rsidRPr="006126C9" w:rsidRDefault="00985987" w:rsidP="00985987">
      <w:pPr>
        <w:numPr>
          <w:ilvl w:val="0"/>
          <w:numId w:val="24"/>
        </w:numPr>
        <w:spacing w:line="240" w:lineRule="auto"/>
        <w:jc w:val="left"/>
      </w:pPr>
      <w:r w:rsidRPr="006126C9">
        <w:t xml:space="preserve">relevant: </w:t>
      </w:r>
      <w:r w:rsidRPr="006126C9">
        <w:rPr>
          <w:rStyle w:val="VerbatimChar"/>
          <w:rFonts w:ascii="Arial Narrow" w:hAnsi="Arial Narrow"/>
        </w:rPr>
        <w:t>mines = yes</w:t>
      </w:r>
    </w:p>
    <w:p w14:paraId="6CFB32A5" w14:textId="77777777" w:rsidR="00985987" w:rsidRPr="006126C9" w:rsidRDefault="00985987" w:rsidP="00985987">
      <w:pPr>
        <w:numPr>
          <w:ilvl w:val="0"/>
          <w:numId w:val="24"/>
        </w:numPr>
        <w:spacing w:line="240" w:lineRule="auto"/>
        <w:jc w:val="left"/>
      </w:pPr>
      <w:r w:rsidRPr="006126C9">
        <w:t>select one:</w:t>
      </w:r>
    </w:p>
    <w:p w14:paraId="7BD2E7BD" w14:textId="77777777" w:rsidR="00985987" w:rsidRPr="006126C9" w:rsidRDefault="00985987" w:rsidP="00985987">
      <w:pPr>
        <w:numPr>
          <w:ilvl w:val="1"/>
          <w:numId w:val="24"/>
        </w:numPr>
        <w:spacing w:line="240" w:lineRule="auto"/>
        <w:jc w:val="left"/>
      </w:pPr>
      <w:r w:rsidRPr="006126C9">
        <w:rPr>
          <w:rStyle w:val="VerbatimChar"/>
          <w:rFonts w:ascii="Arial Narrow" w:hAnsi="Arial Narrow"/>
        </w:rPr>
        <w:t>none</w:t>
      </w:r>
      <w:r w:rsidRPr="006126C9">
        <w:t>: None</w:t>
      </w:r>
    </w:p>
    <w:p w14:paraId="65112AFB" w14:textId="77777777" w:rsidR="00985987" w:rsidRPr="006126C9" w:rsidRDefault="00985987" w:rsidP="00985987">
      <w:pPr>
        <w:numPr>
          <w:ilvl w:val="1"/>
          <w:numId w:val="24"/>
        </w:numPr>
        <w:spacing w:line="240" w:lineRule="auto"/>
        <w:jc w:val="left"/>
      </w:pPr>
      <w:r w:rsidRPr="006126C9">
        <w:rPr>
          <w:rStyle w:val="VerbatimChar"/>
          <w:rFonts w:ascii="Arial Narrow" w:hAnsi="Arial Narrow"/>
        </w:rPr>
        <w:t>few</w:t>
      </w:r>
      <w:r w:rsidRPr="006126C9">
        <w:t>: A few (1 to 2)</w:t>
      </w:r>
    </w:p>
    <w:p w14:paraId="5EAAB99F" w14:textId="77777777" w:rsidR="00985987" w:rsidRPr="006126C9" w:rsidRDefault="00985987" w:rsidP="00985987">
      <w:pPr>
        <w:numPr>
          <w:ilvl w:val="1"/>
          <w:numId w:val="24"/>
        </w:numPr>
        <w:spacing w:line="240" w:lineRule="auto"/>
        <w:jc w:val="left"/>
      </w:pPr>
      <w:r w:rsidRPr="006126C9">
        <w:rPr>
          <w:rStyle w:val="VerbatimChar"/>
          <w:rFonts w:ascii="Arial Narrow" w:hAnsi="Arial Narrow"/>
        </w:rPr>
        <w:t>some</w:t>
      </w:r>
      <w:r w:rsidRPr="006126C9">
        <w:t>: Some (3 to 5)</w:t>
      </w:r>
    </w:p>
    <w:p w14:paraId="569FEBD1" w14:textId="77777777" w:rsidR="00985987" w:rsidRPr="006126C9" w:rsidRDefault="00985987" w:rsidP="00985987">
      <w:pPr>
        <w:numPr>
          <w:ilvl w:val="1"/>
          <w:numId w:val="24"/>
        </w:numPr>
        <w:spacing w:line="240" w:lineRule="auto"/>
        <w:jc w:val="left"/>
      </w:pPr>
      <w:r w:rsidRPr="006126C9">
        <w:rPr>
          <w:rStyle w:val="VerbatimChar"/>
          <w:rFonts w:ascii="Arial Narrow" w:hAnsi="Arial Narrow"/>
        </w:rPr>
        <w:t>several</w:t>
      </w:r>
      <w:r w:rsidRPr="006126C9">
        <w:t>: Several (6 to 10)</w:t>
      </w:r>
    </w:p>
    <w:p w14:paraId="50268FB6" w14:textId="77777777" w:rsidR="00985987" w:rsidRPr="006126C9" w:rsidRDefault="00985987" w:rsidP="00985987">
      <w:pPr>
        <w:numPr>
          <w:ilvl w:val="1"/>
          <w:numId w:val="24"/>
        </w:numPr>
        <w:spacing w:line="240" w:lineRule="auto"/>
        <w:jc w:val="left"/>
      </w:pPr>
      <w:r w:rsidRPr="006126C9">
        <w:rPr>
          <w:rStyle w:val="VerbatimChar"/>
          <w:rFonts w:ascii="Arial Narrow" w:hAnsi="Arial Narrow"/>
        </w:rPr>
        <w:t>many</w:t>
      </w:r>
      <w:r w:rsidRPr="006126C9">
        <w:t>: Many (10+)</w:t>
      </w:r>
    </w:p>
    <w:p w14:paraId="72640A56" w14:textId="77777777" w:rsidR="00985987" w:rsidRPr="006126C9" w:rsidRDefault="00985987" w:rsidP="00985987">
      <w:pPr>
        <w:numPr>
          <w:ilvl w:val="1"/>
          <w:numId w:val="24"/>
        </w:numPr>
        <w:spacing w:line="240" w:lineRule="auto"/>
        <w:jc w:val="left"/>
      </w:pPr>
      <w:r w:rsidRPr="006126C9">
        <w:rPr>
          <w:rStyle w:val="VerbatimChar"/>
          <w:rFonts w:ascii="Arial Narrow" w:hAnsi="Arial Narrow"/>
        </w:rPr>
        <w:t>dontknow</w:t>
      </w:r>
      <w:r w:rsidRPr="006126C9">
        <w:t>: I don't know or don’t want to answer</w:t>
      </w:r>
    </w:p>
    <w:p w14:paraId="02ED818D" w14:textId="77777777" w:rsidR="00985987" w:rsidRPr="006126C9" w:rsidRDefault="00985987" w:rsidP="00985987">
      <w:pPr>
        <w:pStyle w:val="Heading2"/>
      </w:pPr>
      <w:bookmarkStart w:id="152" w:name="header-n3676"/>
      <w:r w:rsidRPr="006126C9">
        <w:t>P End of interview</w:t>
      </w:r>
      <w:bookmarkEnd w:id="152"/>
    </w:p>
    <w:p w14:paraId="6C8FBEE2" w14:textId="687AE1EB" w:rsidR="00985987" w:rsidRPr="006126C9" w:rsidRDefault="00761206" w:rsidP="00985987">
      <w:pPr>
        <w:pStyle w:val="FirstParagraph"/>
        <w:rPr>
          <w:rFonts w:ascii="Arial Narrow" w:hAnsi="Arial Narrow"/>
        </w:rPr>
      </w:pPr>
      <w:hyperlink w:anchor="table-of-contents"/>
    </w:p>
    <w:p w14:paraId="619ADAF0" w14:textId="77777777" w:rsidR="00985987" w:rsidRPr="006126C9" w:rsidRDefault="00985987" w:rsidP="00985987">
      <w:pPr>
        <w:pStyle w:val="BlockText"/>
        <w:rPr>
          <w:rFonts w:ascii="Arial Narrow" w:hAnsi="Arial Narrow"/>
        </w:rPr>
      </w:pPr>
      <w:r w:rsidRPr="006126C9">
        <w:rPr>
          <w:rFonts w:ascii="Arial Narrow" w:hAnsi="Arial Narrow"/>
        </w:rPr>
        <w:t>Thank you for taking the time to talk with us today.</w:t>
      </w:r>
    </w:p>
    <w:p w14:paraId="0CCE1D41" w14:textId="77777777" w:rsidR="00985987" w:rsidRPr="006126C9" w:rsidRDefault="00985987" w:rsidP="00985987">
      <w:pPr>
        <w:numPr>
          <w:ilvl w:val="0"/>
          <w:numId w:val="24"/>
        </w:numPr>
        <w:spacing w:line="240" w:lineRule="auto"/>
        <w:jc w:val="left"/>
      </w:pPr>
      <w:r w:rsidRPr="006126C9">
        <w:t xml:space="preserve">group relevant: </w:t>
      </w:r>
      <w:r w:rsidRPr="006126C9">
        <w:rPr>
          <w:rStyle w:val="VerbatimChar"/>
          <w:rFonts w:ascii="Arial Narrow" w:hAnsi="Arial Narrow"/>
        </w:rPr>
        <w:t>last_visit =/= within_last_month</w:t>
      </w:r>
      <w:r w:rsidRPr="006126C9">
        <w:t xml:space="preserve"> and </w:t>
      </w:r>
      <w:r w:rsidRPr="006126C9">
        <w:rPr>
          <w:rStyle w:val="VerbatimChar"/>
          <w:rFonts w:ascii="Arial Narrow" w:hAnsi="Arial Narrow"/>
        </w:rPr>
        <w:t>last_contact =/= within_last_month</w:t>
      </w:r>
    </w:p>
    <w:p w14:paraId="5A4507F3" w14:textId="77777777" w:rsidR="00985987" w:rsidRPr="006126C9" w:rsidRDefault="00985987" w:rsidP="00985987">
      <w:pPr>
        <w:pStyle w:val="Heading2"/>
      </w:pPr>
      <w:bookmarkStart w:id="153" w:name="header-n3688"/>
      <w:r w:rsidRPr="006126C9">
        <w:t>Q Final Note</w:t>
      </w:r>
      <w:bookmarkEnd w:id="153"/>
    </w:p>
    <w:p w14:paraId="254EDE1B" w14:textId="4D39ED15" w:rsidR="00985987" w:rsidRPr="006126C9" w:rsidRDefault="00761206" w:rsidP="00985987">
      <w:pPr>
        <w:pStyle w:val="FirstParagraph"/>
        <w:rPr>
          <w:rFonts w:ascii="Arial Narrow" w:hAnsi="Arial Narrow"/>
        </w:rPr>
      </w:pPr>
      <w:hyperlink w:anchor="table-of-contents"/>
    </w:p>
    <w:p w14:paraId="5DAB69B4" w14:textId="77777777" w:rsidR="00985987" w:rsidRPr="006126C9" w:rsidRDefault="00985987" w:rsidP="00985987">
      <w:pPr>
        <w:pStyle w:val="BlockText"/>
        <w:rPr>
          <w:rFonts w:ascii="Arial Narrow" w:hAnsi="Arial Narrow"/>
        </w:rPr>
      </w:pPr>
      <w:r w:rsidRPr="006126C9">
        <w:rPr>
          <w:rFonts w:ascii="Arial Narrow" w:hAnsi="Arial Narrow"/>
        </w:rPr>
        <w:t>Thank you for completing the survey.</w:t>
      </w:r>
    </w:p>
    <w:p w14:paraId="14030B90" w14:textId="77777777" w:rsidR="00985987" w:rsidRPr="006126C9" w:rsidRDefault="00985987" w:rsidP="00985987">
      <w:pPr>
        <w:numPr>
          <w:ilvl w:val="0"/>
          <w:numId w:val="24"/>
        </w:numPr>
        <w:spacing w:line="240" w:lineRule="auto"/>
        <w:jc w:val="left"/>
      </w:pPr>
      <w:r w:rsidRPr="006126C9">
        <w:t xml:space="preserve">group relevant: </w:t>
      </w:r>
      <w:r w:rsidRPr="006126C9">
        <w:rPr>
          <w:rStyle w:val="VerbatimChar"/>
          <w:rFonts w:ascii="Arial Narrow" w:hAnsi="Arial Narrow"/>
        </w:rPr>
        <w:t>last_visit = within_last_month</w:t>
      </w:r>
      <w:r w:rsidRPr="006126C9">
        <w:t xml:space="preserve"> or </w:t>
      </w:r>
      <w:r w:rsidRPr="006126C9">
        <w:rPr>
          <w:rStyle w:val="VerbatimChar"/>
          <w:rFonts w:ascii="Arial Narrow" w:hAnsi="Arial Narrow"/>
        </w:rPr>
        <w:t>last_contact = within_last_month</w:t>
      </w:r>
      <w:r w:rsidRPr="006126C9">
        <w:t xml:space="preserve"> or </w:t>
      </w:r>
      <w:r w:rsidRPr="006126C9">
        <w:rPr>
          <w:rStyle w:val="VerbatimChar"/>
          <w:rFonts w:ascii="Arial Narrow" w:hAnsi="Arial Narrow"/>
        </w:rPr>
        <w:t>type_visit = phone</w:t>
      </w:r>
      <w:r w:rsidRPr="006126C9">
        <w:t xml:space="preserve"> or </w:t>
      </w:r>
      <w:r w:rsidRPr="006126C9">
        <w:rPr>
          <w:rStyle w:val="VerbatimChar"/>
          <w:rFonts w:ascii="Arial Narrow" w:hAnsi="Arial Narrow"/>
        </w:rPr>
        <w:t>type_visit = direct</w:t>
      </w:r>
    </w:p>
    <w:p w14:paraId="53DF5FBD" w14:textId="77777777" w:rsidR="00985987" w:rsidRPr="00DB2FAA" w:rsidRDefault="00985987" w:rsidP="00985987">
      <w:pPr>
        <w:pStyle w:val="Heading4"/>
        <w:rPr>
          <w:lang w:val="en-GB"/>
        </w:rPr>
      </w:pPr>
      <w:bookmarkStart w:id="154" w:name="header-n3702"/>
      <w:r w:rsidRPr="00DB2FAA">
        <w:rPr>
          <w:lang w:val="en-GB"/>
        </w:rPr>
        <w:lastRenderedPageBreak/>
        <w:t>1. Please take the GPS coordinates of your location.</w:t>
      </w:r>
      <w:bookmarkEnd w:id="154"/>
    </w:p>
    <w:p w14:paraId="3B68B9FD" w14:textId="77777777" w:rsidR="00985987" w:rsidRPr="006126C9" w:rsidRDefault="00985987" w:rsidP="00985987">
      <w:pPr>
        <w:numPr>
          <w:ilvl w:val="0"/>
          <w:numId w:val="24"/>
        </w:numPr>
        <w:spacing w:line="240" w:lineRule="auto"/>
        <w:jc w:val="left"/>
      </w:pPr>
      <w:r w:rsidRPr="006126C9">
        <w:t xml:space="preserve">name: </w:t>
      </w:r>
      <w:r w:rsidRPr="006126C9">
        <w:rPr>
          <w:rStyle w:val="VerbatimChar"/>
          <w:rFonts w:ascii="Arial Narrow" w:hAnsi="Arial Narrow"/>
        </w:rPr>
        <w:t>gps</w:t>
      </w:r>
    </w:p>
    <w:p w14:paraId="3BB40111" w14:textId="77777777" w:rsidR="00985987" w:rsidRPr="006126C9" w:rsidRDefault="00985987" w:rsidP="00985987">
      <w:pPr>
        <w:numPr>
          <w:ilvl w:val="0"/>
          <w:numId w:val="24"/>
        </w:numPr>
        <w:spacing w:line="240" w:lineRule="auto"/>
        <w:jc w:val="left"/>
      </w:pPr>
      <w:r w:rsidRPr="006126C9">
        <w:t xml:space="preserve">relevant: </w:t>
      </w:r>
      <w:r w:rsidRPr="006126C9">
        <w:rPr>
          <w:rStyle w:val="VerbatimChar"/>
          <w:rFonts w:ascii="Arial Narrow" w:hAnsi="Arial Narrow"/>
        </w:rPr>
        <w:t>type_visit =/= phone</w:t>
      </w:r>
    </w:p>
    <w:p w14:paraId="0399C112" w14:textId="77777777" w:rsidR="00985987" w:rsidRPr="006126C9" w:rsidRDefault="00985987" w:rsidP="00985987">
      <w:pPr>
        <w:numPr>
          <w:ilvl w:val="0"/>
          <w:numId w:val="24"/>
        </w:numPr>
        <w:spacing w:line="240" w:lineRule="auto"/>
        <w:jc w:val="left"/>
      </w:pPr>
      <w:r w:rsidRPr="006126C9">
        <w:t>geopoint</w:t>
      </w:r>
    </w:p>
    <w:p w14:paraId="3C90857D" w14:textId="77777777" w:rsidR="00985987" w:rsidRPr="00DB2FAA" w:rsidRDefault="00985987" w:rsidP="00985987">
      <w:pPr>
        <w:pStyle w:val="Heading4"/>
        <w:rPr>
          <w:lang w:val="en-GB"/>
        </w:rPr>
      </w:pPr>
      <w:bookmarkStart w:id="155" w:name="header-n3713"/>
      <w:r w:rsidRPr="00DB2FAA">
        <w:rPr>
          <w:lang w:val="en-GB"/>
        </w:rPr>
        <w:t>2. Please include any useful information you (the enumerator) learned that wasn't part of this questionnaire.</w:t>
      </w:r>
      <w:bookmarkEnd w:id="155"/>
    </w:p>
    <w:p w14:paraId="0F5DDDDC" w14:textId="77777777" w:rsidR="00985987" w:rsidRPr="006126C9" w:rsidRDefault="00985987" w:rsidP="00985987">
      <w:pPr>
        <w:numPr>
          <w:ilvl w:val="0"/>
          <w:numId w:val="24"/>
        </w:numPr>
        <w:spacing w:line="240" w:lineRule="auto"/>
        <w:jc w:val="left"/>
      </w:pPr>
      <w:r w:rsidRPr="006126C9">
        <w:t xml:space="preserve">name: </w:t>
      </w:r>
      <w:r w:rsidRPr="006126C9">
        <w:rPr>
          <w:rStyle w:val="VerbatimChar"/>
          <w:rFonts w:ascii="Arial Narrow" w:hAnsi="Arial Narrow"/>
        </w:rPr>
        <w:t>end_survey_note</w:t>
      </w:r>
    </w:p>
    <w:p w14:paraId="1F150569" w14:textId="77777777" w:rsidR="00985987" w:rsidRPr="006126C9" w:rsidRDefault="00985987" w:rsidP="00985987">
      <w:pPr>
        <w:numPr>
          <w:ilvl w:val="0"/>
          <w:numId w:val="24"/>
        </w:numPr>
        <w:spacing w:line="240" w:lineRule="auto"/>
        <w:jc w:val="left"/>
      </w:pPr>
      <w:r w:rsidRPr="006126C9">
        <w:t>text</w:t>
      </w:r>
    </w:p>
    <w:p w14:paraId="047D4160" w14:textId="77777777" w:rsidR="00985987" w:rsidRPr="00DB2FAA" w:rsidRDefault="00985987" w:rsidP="00985987">
      <w:pPr>
        <w:pStyle w:val="Heading4"/>
        <w:rPr>
          <w:lang w:val="en-GB"/>
        </w:rPr>
      </w:pPr>
      <w:bookmarkStart w:id="156" w:name="header-n3721"/>
      <w:r w:rsidRPr="00DB2FAA">
        <w:rPr>
          <w:lang w:val="en-GB"/>
        </w:rPr>
        <w:t>3. Have you (the enumerator) observed any safety, protection, or malnutrition concerns? If yes, please describe how we can get in touch with the case.</w:t>
      </w:r>
      <w:bookmarkEnd w:id="156"/>
    </w:p>
    <w:p w14:paraId="5441A424" w14:textId="77777777" w:rsidR="00985987" w:rsidRPr="006126C9" w:rsidRDefault="00985987" w:rsidP="00985987">
      <w:pPr>
        <w:numPr>
          <w:ilvl w:val="0"/>
          <w:numId w:val="24"/>
        </w:numPr>
        <w:spacing w:line="240" w:lineRule="auto"/>
        <w:jc w:val="left"/>
      </w:pPr>
      <w:r w:rsidRPr="006126C9">
        <w:t xml:space="preserve">name: </w:t>
      </w:r>
      <w:r w:rsidRPr="006126C9">
        <w:rPr>
          <w:rStyle w:val="VerbatimChar"/>
          <w:rFonts w:ascii="Arial Narrow" w:hAnsi="Arial Narrow"/>
        </w:rPr>
        <w:t>end_survey_protection</w:t>
      </w:r>
    </w:p>
    <w:p w14:paraId="7542CF9E" w14:textId="77777777" w:rsidR="00985987" w:rsidRPr="006126C9" w:rsidRDefault="00985987" w:rsidP="00985987">
      <w:pPr>
        <w:numPr>
          <w:ilvl w:val="0"/>
          <w:numId w:val="24"/>
        </w:numPr>
        <w:spacing w:line="240" w:lineRule="auto"/>
        <w:jc w:val="left"/>
      </w:pPr>
      <w:r w:rsidRPr="006126C9">
        <w:t>text</w:t>
      </w:r>
    </w:p>
    <w:p w14:paraId="62134AD2" w14:textId="77777777" w:rsidR="00B46F6B" w:rsidRDefault="00B46F6B" w:rsidP="00B46F6B">
      <w:pPr>
        <w:rPr>
          <w:lang w:val="en-GB"/>
        </w:rPr>
      </w:pPr>
    </w:p>
    <w:p w14:paraId="12973EB6" w14:textId="05401E40" w:rsidR="00625048" w:rsidRPr="00B46F6B" w:rsidRDefault="00B46F6B" w:rsidP="00625048">
      <w:pPr>
        <w:rPr>
          <w:rFonts w:eastAsia="Times New Roman"/>
          <w:b/>
          <w:bCs/>
          <w:iCs/>
          <w:smallCaps/>
          <w:noProof/>
          <w:color w:val="EE5859"/>
          <w:sz w:val="28"/>
          <w:szCs w:val="32"/>
          <w:lang w:val="en-GB" w:eastAsia="fr-FR"/>
        </w:rPr>
      </w:pPr>
      <w:r w:rsidRPr="00B46F6B">
        <w:rPr>
          <w:rFonts w:eastAsia="Times New Roman"/>
          <w:b/>
          <w:bCs/>
          <w:iCs/>
          <w:smallCaps/>
          <w:noProof/>
          <w:color w:val="EE5859"/>
          <w:sz w:val="28"/>
          <w:szCs w:val="32"/>
          <w:lang w:val="en-GB" w:eastAsia="fr-FR"/>
        </w:rPr>
        <w:t>Annex 4</w:t>
      </w:r>
      <w:r w:rsidR="00985987" w:rsidRPr="00B46F6B">
        <w:rPr>
          <w:rFonts w:eastAsia="Times New Roman"/>
          <w:b/>
          <w:bCs/>
          <w:iCs/>
          <w:smallCaps/>
          <w:noProof/>
          <w:color w:val="EE5859"/>
          <w:sz w:val="28"/>
          <w:szCs w:val="32"/>
          <w:lang w:val="en-GB" w:eastAsia="fr-FR"/>
        </w:rPr>
        <w:t xml:space="preserve">: Displacement </w:t>
      </w:r>
      <w:r w:rsidR="00625048" w:rsidRPr="00B46F6B">
        <w:rPr>
          <w:rFonts w:eastAsia="Times New Roman"/>
          <w:b/>
          <w:bCs/>
          <w:iCs/>
          <w:smallCaps/>
          <w:noProof/>
          <w:color w:val="EE5859"/>
          <w:sz w:val="28"/>
          <w:szCs w:val="32"/>
          <w:lang w:val="en-GB" w:eastAsia="fr-FR"/>
        </w:rPr>
        <w:t xml:space="preserve">mapping fgd </w:t>
      </w:r>
      <w:r w:rsidR="00985987" w:rsidRPr="00B46F6B">
        <w:rPr>
          <w:rFonts w:eastAsia="Times New Roman"/>
          <w:b/>
          <w:bCs/>
          <w:iCs/>
          <w:smallCaps/>
          <w:noProof/>
          <w:color w:val="EE5859"/>
          <w:sz w:val="28"/>
          <w:szCs w:val="32"/>
          <w:lang w:val="en-GB" w:eastAsia="fr-FR"/>
        </w:rPr>
        <w:t>tool</w:t>
      </w:r>
    </w:p>
    <w:p w14:paraId="4B8754EF" w14:textId="77777777" w:rsidR="00625048" w:rsidRDefault="00625048" w:rsidP="00625048">
      <w:pPr>
        <w:ind w:firstLine="360"/>
        <w:rPr>
          <w:sz w:val="20"/>
          <w:szCs w:val="20"/>
        </w:rPr>
      </w:pPr>
      <w:r>
        <w:rPr>
          <w:b/>
          <w:sz w:val="20"/>
          <w:szCs w:val="20"/>
        </w:rPr>
        <w:t>Moderator Name:                                                                                Assistant Moderator Name:</w:t>
      </w:r>
    </w:p>
    <w:p w14:paraId="21D242D2" w14:textId="77777777" w:rsidR="00625048" w:rsidRDefault="00625048" w:rsidP="00625048">
      <w:pPr>
        <w:ind w:firstLine="360"/>
        <w:rPr>
          <w:sz w:val="20"/>
          <w:szCs w:val="20"/>
        </w:rPr>
      </w:pPr>
      <w:r>
        <w:rPr>
          <w:b/>
          <w:sz w:val="20"/>
          <w:szCs w:val="20"/>
        </w:rPr>
        <w:t>Focus Group Name/Code:                                                                 Started at</w:t>
      </w:r>
      <w:r>
        <w:rPr>
          <w:sz w:val="20"/>
          <w:szCs w:val="20"/>
        </w:rPr>
        <w:t xml:space="preserve">                                        </w:t>
      </w:r>
      <w:r>
        <w:rPr>
          <w:b/>
          <w:sz w:val="20"/>
          <w:szCs w:val="20"/>
        </w:rPr>
        <w:t>Completed at</w:t>
      </w:r>
      <w:r>
        <w:rPr>
          <w:sz w:val="20"/>
          <w:szCs w:val="20"/>
        </w:rPr>
        <w:t xml:space="preserve">                  </w:t>
      </w:r>
    </w:p>
    <w:tbl>
      <w:tblPr>
        <w:tblStyle w:val="TableGrid"/>
        <w:tblpPr w:leftFromText="180" w:rightFromText="180" w:vertAnchor="text" w:horzAnchor="margin" w:tblpXSpec="center" w:tblpY="87"/>
        <w:tblW w:w="0" w:type="auto"/>
        <w:tblLook w:val="04A0" w:firstRow="1" w:lastRow="0" w:firstColumn="1" w:lastColumn="0" w:noHBand="0" w:noVBand="1"/>
      </w:tblPr>
      <w:tblGrid>
        <w:gridCol w:w="2760"/>
        <w:gridCol w:w="2141"/>
        <w:gridCol w:w="2286"/>
        <w:gridCol w:w="872"/>
        <w:gridCol w:w="812"/>
      </w:tblGrid>
      <w:tr w:rsidR="00625048" w14:paraId="4A63A065" w14:textId="77777777" w:rsidTr="00625048">
        <w:trPr>
          <w:trHeight w:val="387"/>
        </w:trPr>
        <w:tc>
          <w:tcPr>
            <w:tcW w:w="2760" w:type="dxa"/>
            <w:tcBorders>
              <w:top w:val="single" w:sz="4" w:space="0" w:color="auto"/>
              <w:left w:val="single" w:sz="4" w:space="0" w:color="auto"/>
              <w:bottom w:val="single" w:sz="4" w:space="0" w:color="auto"/>
              <w:right w:val="single" w:sz="4" w:space="0" w:color="auto"/>
            </w:tcBorders>
            <w:hideMark/>
          </w:tcPr>
          <w:p w14:paraId="1A5A3EA5" w14:textId="77777777" w:rsidR="00625048" w:rsidRDefault="00625048">
            <w:pPr>
              <w:spacing w:after="0" w:line="240" w:lineRule="auto"/>
              <w:rPr>
                <w:rFonts w:cs="Segoe UI"/>
              </w:rPr>
            </w:pPr>
            <w:r>
              <w:rPr>
                <w:rFonts w:cs="Segoe UI"/>
              </w:rPr>
              <w:t>County of Knowledge (the area we are seeking information about)</w:t>
            </w:r>
          </w:p>
        </w:tc>
        <w:tc>
          <w:tcPr>
            <w:tcW w:w="2141" w:type="dxa"/>
            <w:tcBorders>
              <w:top w:val="single" w:sz="4" w:space="0" w:color="auto"/>
              <w:left w:val="single" w:sz="4" w:space="0" w:color="auto"/>
              <w:bottom w:val="single" w:sz="4" w:space="0" w:color="auto"/>
              <w:right w:val="single" w:sz="4" w:space="0" w:color="auto"/>
            </w:tcBorders>
            <w:hideMark/>
          </w:tcPr>
          <w:p w14:paraId="1321F6F1" w14:textId="77777777" w:rsidR="00625048" w:rsidRDefault="00625048">
            <w:pPr>
              <w:spacing w:after="0" w:line="240" w:lineRule="auto"/>
              <w:rPr>
                <w:rFonts w:cs="Segoe UI"/>
                <w:sz w:val="20"/>
              </w:rPr>
            </w:pPr>
            <w:r>
              <w:rPr>
                <w:rFonts w:cs="Segoe UI"/>
                <w:sz w:val="20"/>
              </w:rPr>
              <w:t>How do they know about this county? (Recently left, HH member visited, Regular contact etC)</w:t>
            </w:r>
          </w:p>
        </w:tc>
        <w:tc>
          <w:tcPr>
            <w:tcW w:w="2286" w:type="dxa"/>
            <w:tcBorders>
              <w:top w:val="single" w:sz="4" w:space="0" w:color="auto"/>
              <w:left w:val="single" w:sz="4" w:space="0" w:color="auto"/>
              <w:bottom w:val="single" w:sz="4" w:space="0" w:color="auto"/>
              <w:right w:val="single" w:sz="4" w:space="0" w:color="auto"/>
            </w:tcBorders>
            <w:hideMark/>
          </w:tcPr>
          <w:p w14:paraId="190B3B78" w14:textId="77777777" w:rsidR="00625048" w:rsidRDefault="00625048">
            <w:pPr>
              <w:spacing w:after="0" w:line="240" w:lineRule="auto"/>
              <w:rPr>
                <w:rFonts w:cs="Segoe UI"/>
              </w:rPr>
            </w:pPr>
            <w:r>
              <w:rPr>
                <w:rFonts w:cs="Segoe UI"/>
                <w:sz w:val="20"/>
              </w:rPr>
              <w:t>State of origin</w:t>
            </w:r>
          </w:p>
        </w:tc>
        <w:tc>
          <w:tcPr>
            <w:tcW w:w="872" w:type="dxa"/>
            <w:tcBorders>
              <w:top w:val="single" w:sz="4" w:space="0" w:color="auto"/>
              <w:left w:val="single" w:sz="4" w:space="0" w:color="auto"/>
              <w:bottom w:val="single" w:sz="4" w:space="0" w:color="auto"/>
              <w:right w:val="single" w:sz="4" w:space="0" w:color="auto"/>
            </w:tcBorders>
            <w:hideMark/>
          </w:tcPr>
          <w:p w14:paraId="5EF51BBF" w14:textId="77777777" w:rsidR="00625048" w:rsidRDefault="00625048">
            <w:pPr>
              <w:spacing w:after="0" w:line="240" w:lineRule="auto"/>
              <w:rPr>
                <w:rFonts w:cs="Segoe UI"/>
              </w:rPr>
            </w:pPr>
            <w:r>
              <w:rPr>
                <w:rFonts w:cs="Segoe UI"/>
              </w:rPr>
              <w:t>Age</w:t>
            </w:r>
          </w:p>
        </w:tc>
        <w:tc>
          <w:tcPr>
            <w:tcW w:w="812" w:type="dxa"/>
            <w:tcBorders>
              <w:top w:val="single" w:sz="4" w:space="0" w:color="auto"/>
              <w:left w:val="single" w:sz="4" w:space="0" w:color="auto"/>
              <w:bottom w:val="single" w:sz="4" w:space="0" w:color="auto"/>
              <w:right w:val="single" w:sz="4" w:space="0" w:color="auto"/>
            </w:tcBorders>
            <w:hideMark/>
          </w:tcPr>
          <w:p w14:paraId="7C364E37" w14:textId="77777777" w:rsidR="00625048" w:rsidRDefault="00625048">
            <w:pPr>
              <w:spacing w:after="0" w:line="240" w:lineRule="auto"/>
              <w:rPr>
                <w:rFonts w:cs="Segoe UI"/>
              </w:rPr>
            </w:pPr>
            <w:r>
              <w:rPr>
                <w:rFonts w:cs="Segoe UI"/>
              </w:rPr>
              <w:t>Sex</w:t>
            </w:r>
          </w:p>
        </w:tc>
      </w:tr>
      <w:tr w:rsidR="00625048" w14:paraId="2C3F9A1F" w14:textId="77777777" w:rsidTr="00625048">
        <w:trPr>
          <w:trHeight w:val="386"/>
        </w:trPr>
        <w:tc>
          <w:tcPr>
            <w:tcW w:w="2760" w:type="dxa"/>
            <w:tcBorders>
              <w:top w:val="single" w:sz="4" w:space="0" w:color="auto"/>
              <w:left w:val="single" w:sz="4" w:space="0" w:color="auto"/>
              <w:bottom w:val="single" w:sz="4" w:space="0" w:color="auto"/>
              <w:right w:val="single" w:sz="4" w:space="0" w:color="auto"/>
            </w:tcBorders>
          </w:tcPr>
          <w:p w14:paraId="6B0D2BD0" w14:textId="77777777" w:rsidR="00625048" w:rsidRDefault="00625048">
            <w:pPr>
              <w:spacing w:after="0" w:line="240" w:lineRule="auto"/>
              <w:rPr>
                <w:rFonts w:cs="Segoe UI"/>
              </w:rPr>
            </w:pPr>
          </w:p>
        </w:tc>
        <w:tc>
          <w:tcPr>
            <w:tcW w:w="2141" w:type="dxa"/>
            <w:tcBorders>
              <w:top w:val="single" w:sz="4" w:space="0" w:color="auto"/>
              <w:left w:val="single" w:sz="4" w:space="0" w:color="auto"/>
              <w:bottom w:val="single" w:sz="4" w:space="0" w:color="auto"/>
              <w:right w:val="single" w:sz="4" w:space="0" w:color="auto"/>
            </w:tcBorders>
          </w:tcPr>
          <w:p w14:paraId="7356C4B1" w14:textId="77777777" w:rsidR="00625048" w:rsidRDefault="00625048">
            <w:pPr>
              <w:spacing w:after="0" w:line="240" w:lineRule="auto"/>
              <w:rPr>
                <w:rFonts w:cs="Segoe UI"/>
              </w:rPr>
            </w:pPr>
          </w:p>
        </w:tc>
        <w:tc>
          <w:tcPr>
            <w:tcW w:w="2286" w:type="dxa"/>
            <w:tcBorders>
              <w:top w:val="single" w:sz="4" w:space="0" w:color="auto"/>
              <w:left w:val="single" w:sz="4" w:space="0" w:color="auto"/>
              <w:bottom w:val="single" w:sz="4" w:space="0" w:color="auto"/>
              <w:right w:val="single" w:sz="4" w:space="0" w:color="auto"/>
            </w:tcBorders>
          </w:tcPr>
          <w:p w14:paraId="62C4BD80" w14:textId="77777777" w:rsidR="00625048" w:rsidRDefault="00625048">
            <w:pPr>
              <w:spacing w:after="0" w:line="240" w:lineRule="auto"/>
              <w:rPr>
                <w:rFonts w:cs="Segoe UI"/>
              </w:rPr>
            </w:pPr>
          </w:p>
        </w:tc>
        <w:tc>
          <w:tcPr>
            <w:tcW w:w="872" w:type="dxa"/>
            <w:tcBorders>
              <w:top w:val="single" w:sz="4" w:space="0" w:color="auto"/>
              <w:left w:val="single" w:sz="4" w:space="0" w:color="auto"/>
              <w:bottom w:val="single" w:sz="4" w:space="0" w:color="auto"/>
              <w:right w:val="single" w:sz="4" w:space="0" w:color="auto"/>
            </w:tcBorders>
          </w:tcPr>
          <w:p w14:paraId="30A6B370" w14:textId="77777777" w:rsidR="00625048" w:rsidRDefault="00625048">
            <w:pPr>
              <w:spacing w:after="0" w:line="240" w:lineRule="auto"/>
              <w:rPr>
                <w:rFonts w:cs="Segoe UI"/>
              </w:rPr>
            </w:pPr>
          </w:p>
        </w:tc>
        <w:tc>
          <w:tcPr>
            <w:tcW w:w="812" w:type="dxa"/>
            <w:tcBorders>
              <w:top w:val="single" w:sz="4" w:space="0" w:color="auto"/>
              <w:left w:val="single" w:sz="4" w:space="0" w:color="auto"/>
              <w:bottom w:val="single" w:sz="4" w:space="0" w:color="auto"/>
              <w:right w:val="single" w:sz="4" w:space="0" w:color="auto"/>
            </w:tcBorders>
          </w:tcPr>
          <w:p w14:paraId="063EA4A9" w14:textId="77777777" w:rsidR="00625048" w:rsidRDefault="00625048">
            <w:pPr>
              <w:spacing w:after="0" w:line="240" w:lineRule="auto"/>
              <w:rPr>
                <w:rFonts w:cs="Segoe UI"/>
              </w:rPr>
            </w:pPr>
          </w:p>
        </w:tc>
      </w:tr>
      <w:tr w:rsidR="00625048" w14:paraId="06E9D67B" w14:textId="77777777" w:rsidTr="00625048">
        <w:trPr>
          <w:trHeight w:val="386"/>
        </w:trPr>
        <w:tc>
          <w:tcPr>
            <w:tcW w:w="2760" w:type="dxa"/>
            <w:tcBorders>
              <w:top w:val="single" w:sz="4" w:space="0" w:color="auto"/>
              <w:left w:val="single" w:sz="4" w:space="0" w:color="auto"/>
              <w:bottom w:val="single" w:sz="4" w:space="0" w:color="auto"/>
              <w:right w:val="single" w:sz="4" w:space="0" w:color="auto"/>
            </w:tcBorders>
          </w:tcPr>
          <w:p w14:paraId="1F086FFB" w14:textId="77777777" w:rsidR="00625048" w:rsidRDefault="00625048">
            <w:pPr>
              <w:spacing w:after="0" w:line="240" w:lineRule="auto"/>
              <w:rPr>
                <w:rFonts w:cs="Segoe UI"/>
              </w:rPr>
            </w:pPr>
          </w:p>
        </w:tc>
        <w:tc>
          <w:tcPr>
            <w:tcW w:w="2141" w:type="dxa"/>
            <w:tcBorders>
              <w:top w:val="single" w:sz="4" w:space="0" w:color="auto"/>
              <w:left w:val="single" w:sz="4" w:space="0" w:color="auto"/>
              <w:bottom w:val="single" w:sz="4" w:space="0" w:color="auto"/>
              <w:right w:val="single" w:sz="4" w:space="0" w:color="auto"/>
            </w:tcBorders>
          </w:tcPr>
          <w:p w14:paraId="21BCA60F" w14:textId="77777777" w:rsidR="00625048" w:rsidRDefault="00625048">
            <w:pPr>
              <w:spacing w:after="0" w:line="240" w:lineRule="auto"/>
              <w:rPr>
                <w:rFonts w:cs="Segoe UI"/>
              </w:rPr>
            </w:pPr>
          </w:p>
        </w:tc>
        <w:tc>
          <w:tcPr>
            <w:tcW w:w="2286" w:type="dxa"/>
            <w:tcBorders>
              <w:top w:val="single" w:sz="4" w:space="0" w:color="auto"/>
              <w:left w:val="single" w:sz="4" w:space="0" w:color="auto"/>
              <w:bottom w:val="single" w:sz="4" w:space="0" w:color="auto"/>
              <w:right w:val="single" w:sz="4" w:space="0" w:color="auto"/>
            </w:tcBorders>
          </w:tcPr>
          <w:p w14:paraId="5D3B57ED" w14:textId="77777777" w:rsidR="00625048" w:rsidRDefault="00625048">
            <w:pPr>
              <w:spacing w:after="0" w:line="240" w:lineRule="auto"/>
              <w:rPr>
                <w:rFonts w:cs="Segoe UI"/>
              </w:rPr>
            </w:pPr>
          </w:p>
        </w:tc>
        <w:tc>
          <w:tcPr>
            <w:tcW w:w="872" w:type="dxa"/>
            <w:tcBorders>
              <w:top w:val="single" w:sz="4" w:space="0" w:color="auto"/>
              <w:left w:val="single" w:sz="4" w:space="0" w:color="auto"/>
              <w:bottom w:val="single" w:sz="4" w:space="0" w:color="auto"/>
              <w:right w:val="single" w:sz="4" w:space="0" w:color="auto"/>
            </w:tcBorders>
          </w:tcPr>
          <w:p w14:paraId="48A90E11" w14:textId="77777777" w:rsidR="00625048" w:rsidRDefault="00625048">
            <w:pPr>
              <w:spacing w:after="0" w:line="240" w:lineRule="auto"/>
              <w:rPr>
                <w:rFonts w:cs="Segoe UI"/>
              </w:rPr>
            </w:pPr>
          </w:p>
        </w:tc>
        <w:tc>
          <w:tcPr>
            <w:tcW w:w="812" w:type="dxa"/>
            <w:tcBorders>
              <w:top w:val="single" w:sz="4" w:space="0" w:color="auto"/>
              <w:left w:val="single" w:sz="4" w:space="0" w:color="auto"/>
              <w:bottom w:val="single" w:sz="4" w:space="0" w:color="auto"/>
              <w:right w:val="single" w:sz="4" w:space="0" w:color="auto"/>
            </w:tcBorders>
          </w:tcPr>
          <w:p w14:paraId="188D7C64" w14:textId="77777777" w:rsidR="00625048" w:rsidRDefault="00625048">
            <w:pPr>
              <w:spacing w:after="0" w:line="240" w:lineRule="auto"/>
              <w:rPr>
                <w:rFonts w:cs="Segoe UI"/>
              </w:rPr>
            </w:pPr>
          </w:p>
        </w:tc>
      </w:tr>
      <w:tr w:rsidR="00625048" w14:paraId="241EF65A" w14:textId="77777777" w:rsidTr="00625048">
        <w:trPr>
          <w:trHeight w:val="386"/>
        </w:trPr>
        <w:tc>
          <w:tcPr>
            <w:tcW w:w="2760" w:type="dxa"/>
            <w:tcBorders>
              <w:top w:val="single" w:sz="4" w:space="0" w:color="auto"/>
              <w:left w:val="single" w:sz="4" w:space="0" w:color="auto"/>
              <w:bottom w:val="single" w:sz="4" w:space="0" w:color="auto"/>
              <w:right w:val="single" w:sz="4" w:space="0" w:color="auto"/>
            </w:tcBorders>
          </w:tcPr>
          <w:p w14:paraId="53D5F178" w14:textId="77777777" w:rsidR="00625048" w:rsidRDefault="00625048">
            <w:pPr>
              <w:spacing w:after="0" w:line="240" w:lineRule="auto"/>
              <w:rPr>
                <w:rFonts w:cs="Segoe UI"/>
              </w:rPr>
            </w:pPr>
          </w:p>
        </w:tc>
        <w:tc>
          <w:tcPr>
            <w:tcW w:w="2141" w:type="dxa"/>
            <w:tcBorders>
              <w:top w:val="single" w:sz="4" w:space="0" w:color="auto"/>
              <w:left w:val="single" w:sz="4" w:space="0" w:color="auto"/>
              <w:bottom w:val="single" w:sz="4" w:space="0" w:color="auto"/>
              <w:right w:val="single" w:sz="4" w:space="0" w:color="auto"/>
            </w:tcBorders>
          </w:tcPr>
          <w:p w14:paraId="519D58B1" w14:textId="77777777" w:rsidR="00625048" w:rsidRDefault="00625048">
            <w:pPr>
              <w:spacing w:after="0" w:line="240" w:lineRule="auto"/>
              <w:rPr>
                <w:rFonts w:cs="Segoe UI"/>
              </w:rPr>
            </w:pPr>
          </w:p>
        </w:tc>
        <w:tc>
          <w:tcPr>
            <w:tcW w:w="2286" w:type="dxa"/>
            <w:tcBorders>
              <w:top w:val="single" w:sz="4" w:space="0" w:color="auto"/>
              <w:left w:val="single" w:sz="4" w:space="0" w:color="auto"/>
              <w:bottom w:val="single" w:sz="4" w:space="0" w:color="auto"/>
              <w:right w:val="single" w:sz="4" w:space="0" w:color="auto"/>
            </w:tcBorders>
          </w:tcPr>
          <w:p w14:paraId="1C605ED0" w14:textId="77777777" w:rsidR="00625048" w:rsidRDefault="00625048">
            <w:pPr>
              <w:spacing w:after="0" w:line="240" w:lineRule="auto"/>
              <w:rPr>
                <w:rFonts w:cs="Segoe UI"/>
              </w:rPr>
            </w:pPr>
          </w:p>
        </w:tc>
        <w:tc>
          <w:tcPr>
            <w:tcW w:w="872" w:type="dxa"/>
            <w:tcBorders>
              <w:top w:val="single" w:sz="4" w:space="0" w:color="auto"/>
              <w:left w:val="single" w:sz="4" w:space="0" w:color="auto"/>
              <w:bottom w:val="single" w:sz="4" w:space="0" w:color="auto"/>
              <w:right w:val="single" w:sz="4" w:space="0" w:color="auto"/>
            </w:tcBorders>
          </w:tcPr>
          <w:p w14:paraId="3822033E" w14:textId="77777777" w:rsidR="00625048" w:rsidRDefault="00625048">
            <w:pPr>
              <w:spacing w:after="0" w:line="240" w:lineRule="auto"/>
              <w:rPr>
                <w:rFonts w:cs="Segoe UI"/>
              </w:rPr>
            </w:pPr>
          </w:p>
        </w:tc>
        <w:tc>
          <w:tcPr>
            <w:tcW w:w="812" w:type="dxa"/>
            <w:tcBorders>
              <w:top w:val="single" w:sz="4" w:space="0" w:color="auto"/>
              <w:left w:val="single" w:sz="4" w:space="0" w:color="auto"/>
              <w:bottom w:val="single" w:sz="4" w:space="0" w:color="auto"/>
              <w:right w:val="single" w:sz="4" w:space="0" w:color="auto"/>
            </w:tcBorders>
          </w:tcPr>
          <w:p w14:paraId="0BE32569" w14:textId="77777777" w:rsidR="00625048" w:rsidRDefault="00625048">
            <w:pPr>
              <w:spacing w:after="0" w:line="240" w:lineRule="auto"/>
              <w:rPr>
                <w:rFonts w:cs="Segoe UI"/>
              </w:rPr>
            </w:pPr>
          </w:p>
        </w:tc>
      </w:tr>
      <w:tr w:rsidR="00625048" w14:paraId="1D77B470" w14:textId="77777777" w:rsidTr="00625048">
        <w:trPr>
          <w:trHeight w:val="386"/>
        </w:trPr>
        <w:tc>
          <w:tcPr>
            <w:tcW w:w="2760" w:type="dxa"/>
            <w:tcBorders>
              <w:top w:val="single" w:sz="4" w:space="0" w:color="auto"/>
              <w:left w:val="single" w:sz="4" w:space="0" w:color="auto"/>
              <w:bottom w:val="single" w:sz="4" w:space="0" w:color="auto"/>
              <w:right w:val="single" w:sz="4" w:space="0" w:color="auto"/>
            </w:tcBorders>
          </w:tcPr>
          <w:p w14:paraId="52DD9FEE" w14:textId="77777777" w:rsidR="00625048" w:rsidRDefault="00625048">
            <w:pPr>
              <w:spacing w:after="0" w:line="240" w:lineRule="auto"/>
              <w:rPr>
                <w:rFonts w:cs="Segoe UI"/>
              </w:rPr>
            </w:pPr>
          </w:p>
        </w:tc>
        <w:tc>
          <w:tcPr>
            <w:tcW w:w="2141" w:type="dxa"/>
            <w:tcBorders>
              <w:top w:val="single" w:sz="4" w:space="0" w:color="auto"/>
              <w:left w:val="single" w:sz="4" w:space="0" w:color="auto"/>
              <w:bottom w:val="single" w:sz="4" w:space="0" w:color="auto"/>
              <w:right w:val="single" w:sz="4" w:space="0" w:color="auto"/>
            </w:tcBorders>
          </w:tcPr>
          <w:p w14:paraId="1B4D4102" w14:textId="77777777" w:rsidR="00625048" w:rsidRDefault="00625048">
            <w:pPr>
              <w:spacing w:after="0" w:line="240" w:lineRule="auto"/>
              <w:rPr>
                <w:rFonts w:cs="Segoe UI"/>
              </w:rPr>
            </w:pPr>
          </w:p>
        </w:tc>
        <w:tc>
          <w:tcPr>
            <w:tcW w:w="2286" w:type="dxa"/>
            <w:tcBorders>
              <w:top w:val="single" w:sz="4" w:space="0" w:color="auto"/>
              <w:left w:val="single" w:sz="4" w:space="0" w:color="auto"/>
              <w:bottom w:val="single" w:sz="4" w:space="0" w:color="auto"/>
              <w:right w:val="single" w:sz="4" w:space="0" w:color="auto"/>
            </w:tcBorders>
          </w:tcPr>
          <w:p w14:paraId="7DC3B181" w14:textId="77777777" w:rsidR="00625048" w:rsidRDefault="00625048">
            <w:pPr>
              <w:spacing w:after="0" w:line="240" w:lineRule="auto"/>
              <w:rPr>
                <w:rFonts w:cs="Segoe UI"/>
              </w:rPr>
            </w:pPr>
          </w:p>
        </w:tc>
        <w:tc>
          <w:tcPr>
            <w:tcW w:w="872" w:type="dxa"/>
            <w:tcBorders>
              <w:top w:val="single" w:sz="4" w:space="0" w:color="auto"/>
              <w:left w:val="single" w:sz="4" w:space="0" w:color="auto"/>
              <w:bottom w:val="single" w:sz="4" w:space="0" w:color="auto"/>
              <w:right w:val="single" w:sz="4" w:space="0" w:color="auto"/>
            </w:tcBorders>
          </w:tcPr>
          <w:p w14:paraId="577DA284" w14:textId="77777777" w:rsidR="00625048" w:rsidRDefault="00625048">
            <w:pPr>
              <w:spacing w:after="0" w:line="240" w:lineRule="auto"/>
              <w:rPr>
                <w:rFonts w:cs="Segoe UI"/>
              </w:rPr>
            </w:pPr>
          </w:p>
        </w:tc>
        <w:tc>
          <w:tcPr>
            <w:tcW w:w="812" w:type="dxa"/>
            <w:tcBorders>
              <w:top w:val="single" w:sz="4" w:space="0" w:color="auto"/>
              <w:left w:val="single" w:sz="4" w:space="0" w:color="auto"/>
              <w:bottom w:val="single" w:sz="4" w:space="0" w:color="auto"/>
              <w:right w:val="single" w:sz="4" w:space="0" w:color="auto"/>
            </w:tcBorders>
          </w:tcPr>
          <w:p w14:paraId="09D07726" w14:textId="77777777" w:rsidR="00625048" w:rsidRDefault="00625048">
            <w:pPr>
              <w:spacing w:after="0" w:line="240" w:lineRule="auto"/>
              <w:rPr>
                <w:rFonts w:cs="Segoe UI"/>
              </w:rPr>
            </w:pPr>
          </w:p>
        </w:tc>
      </w:tr>
      <w:tr w:rsidR="00625048" w14:paraId="38F218D4" w14:textId="77777777" w:rsidTr="00625048">
        <w:trPr>
          <w:trHeight w:val="479"/>
        </w:trPr>
        <w:tc>
          <w:tcPr>
            <w:tcW w:w="2760" w:type="dxa"/>
            <w:tcBorders>
              <w:top w:val="single" w:sz="4" w:space="0" w:color="auto"/>
              <w:left w:val="single" w:sz="4" w:space="0" w:color="auto"/>
              <w:bottom w:val="single" w:sz="4" w:space="0" w:color="auto"/>
              <w:right w:val="single" w:sz="4" w:space="0" w:color="auto"/>
            </w:tcBorders>
          </w:tcPr>
          <w:p w14:paraId="1451F90B" w14:textId="77777777" w:rsidR="00625048" w:rsidRDefault="00625048">
            <w:pPr>
              <w:spacing w:after="0" w:line="240" w:lineRule="auto"/>
              <w:rPr>
                <w:rFonts w:cs="Segoe UI"/>
              </w:rPr>
            </w:pPr>
          </w:p>
        </w:tc>
        <w:tc>
          <w:tcPr>
            <w:tcW w:w="2141" w:type="dxa"/>
            <w:tcBorders>
              <w:top w:val="single" w:sz="4" w:space="0" w:color="auto"/>
              <w:left w:val="single" w:sz="4" w:space="0" w:color="auto"/>
              <w:bottom w:val="single" w:sz="4" w:space="0" w:color="auto"/>
              <w:right w:val="single" w:sz="4" w:space="0" w:color="auto"/>
            </w:tcBorders>
          </w:tcPr>
          <w:p w14:paraId="27CBD1FF" w14:textId="77777777" w:rsidR="00625048" w:rsidRDefault="00625048">
            <w:pPr>
              <w:spacing w:after="0" w:line="240" w:lineRule="auto"/>
              <w:rPr>
                <w:rFonts w:cs="Segoe UI"/>
              </w:rPr>
            </w:pPr>
          </w:p>
        </w:tc>
        <w:tc>
          <w:tcPr>
            <w:tcW w:w="2286" w:type="dxa"/>
            <w:tcBorders>
              <w:top w:val="single" w:sz="4" w:space="0" w:color="auto"/>
              <w:left w:val="single" w:sz="4" w:space="0" w:color="auto"/>
              <w:bottom w:val="single" w:sz="4" w:space="0" w:color="auto"/>
              <w:right w:val="single" w:sz="4" w:space="0" w:color="auto"/>
            </w:tcBorders>
          </w:tcPr>
          <w:p w14:paraId="5143E38D" w14:textId="77777777" w:rsidR="00625048" w:rsidRDefault="00625048">
            <w:pPr>
              <w:spacing w:after="0" w:line="240" w:lineRule="auto"/>
              <w:rPr>
                <w:rFonts w:cs="Segoe UI"/>
              </w:rPr>
            </w:pPr>
          </w:p>
        </w:tc>
        <w:tc>
          <w:tcPr>
            <w:tcW w:w="872" w:type="dxa"/>
            <w:tcBorders>
              <w:top w:val="single" w:sz="4" w:space="0" w:color="auto"/>
              <w:left w:val="single" w:sz="4" w:space="0" w:color="auto"/>
              <w:bottom w:val="single" w:sz="4" w:space="0" w:color="auto"/>
              <w:right w:val="single" w:sz="4" w:space="0" w:color="auto"/>
            </w:tcBorders>
          </w:tcPr>
          <w:p w14:paraId="347D6FBD" w14:textId="77777777" w:rsidR="00625048" w:rsidRDefault="00625048">
            <w:pPr>
              <w:spacing w:after="0" w:line="240" w:lineRule="auto"/>
              <w:rPr>
                <w:rFonts w:cs="Segoe UI"/>
              </w:rPr>
            </w:pPr>
          </w:p>
        </w:tc>
        <w:tc>
          <w:tcPr>
            <w:tcW w:w="812" w:type="dxa"/>
            <w:tcBorders>
              <w:top w:val="single" w:sz="4" w:space="0" w:color="auto"/>
              <w:left w:val="single" w:sz="4" w:space="0" w:color="auto"/>
              <w:bottom w:val="single" w:sz="4" w:space="0" w:color="auto"/>
              <w:right w:val="single" w:sz="4" w:space="0" w:color="auto"/>
            </w:tcBorders>
          </w:tcPr>
          <w:p w14:paraId="4B34857E" w14:textId="77777777" w:rsidR="00625048" w:rsidRDefault="00625048">
            <w:pPr>
              <w:spacing w:after="0" w:line="240" w:lineRule="auto"/>
              <w:rPr>
                <w:rFonts w:cs="Segoe UI"/>
              </w:rPr>
            </w:pPr>
          </w:p>
        </w:tc>
      </w:tr>
    </w:tbl>
    <w:p w14:paraId="3AAF3FA1" w14:textId="77777777" w:rsidR="00625048" w:rsidRDefault="00625048" w:rsidP="00625048">
      <w:pPr>
        <w:rPr>
          <w:rFonts w:cstheme="minorBidi"/>
          <w:b/>
          <w:bCs/>
          <w:u w:val="single"/>
        </w:rPr>
      </w:pPr>
    </w:p>
    <w:p w14:paraId="7028C952" w14:textId="77777777" w:rsidR="00625048" w:rsidRDefault="00625048" w:rsidP="00625048">
      <w:pPr>
        <w:pStyle w:val="Heading2"/>
        <w:pBdr>
          <w:bottom w:val="single" w:sz="4" w:space="1" w:color="auto"/>
        </w:pBdr>
        <w:jc w:val="both"/>
        <w:rPr>
          <w:b w:val="0"/>
          <w:bCs w:val="0"/>
        </w:rPr>
      </w:pPr>
      <w:r>
        <w:t>Facilitator’s welcome, introduction and instructions to participants [5 minutes]</w:t>
      </w:r>
    </w:p>
    <w:p w14:paraId="67C033B7" w14:textId="77777777" w:rsidR="00625048" w:rsidRDefault="00625048" w:rsidP="00625048">
      <w:pPr>
        <w:spacing w:before="120"/>
        <w:rPr>
          <w:sz w:val="20"/>
          <w:szCs w:val="20"/>
        </w:rPr>
      </w:pPr>
      <w:r>
        <w:rPr>
          <w:b/>
          <w:bCs/>
          <w:sz w:val="20"/>
          <w:szCs w:val="20"/>
        </w:rPr>
        <w:t>Introductory note [2 minutes]</w:t>
      </w:r>
    </w:p>
    <w:p w14:paraId="538CE718" w14:textId="77777777" w:rsidR="00625048" w:rsidRDefault="00625048" w:rsidP="00625048">
      <w:pPr>
        <w:pStyle w:val="ListParagraph"/>
        <w:numPr>
          <w:ilvl w:val="0"/>
          <w:numId w:val="25"/>
        </w:numPr>
        <w:spacing w:before="120" w:after="120"/>
        <w:rPr>
          <w:sz w:val="20"/>
          <w:szCs w:val="20"/>
        </w:rPr>
      </w:pPr>
      <w:r>
        <w:rPr>
          <w:bCs/>
          <w:sz w:val="20"/>
          <w:szCs w:val="20"/>
        </w:rPr>
        <w:t>Welcome</w:t>
      </w:r>
      <w:r>
        <w:rPr>
          <w:sz w:val="20"/>
          <w:szCs w:val="20"/>
        </w:rPr>
        <w:t xml:space="preserve"> and thank you for volunteering to take part in this focus group discussion about the current crisis in South Sudan, which is about a better understanding of community and settlements in your country of origin. You have been asked to participate as your point of view and knowledge about your community situation and current needs will be used to inform response strategy and planning. I appreciate your time.</w:t>
      </w:r>
    </w:p>
    <w:p w14:paraId="5F8A67F9" w14:textId="77777777" w:rsidR="00625048" w:rsidRDefault="00625048" w:rsidP="00625048">
      <w:pPr>
        <w:pStyle w:val="ListParagraph"/>
        <w:numPr>
          <w:ilvl w:val="0"/>
          <w:numId w:val="25"/>
        </w:numPr>
        <w:spacing w:before="120" w:after="120"/>
        <w:rPr>
          <w:b/>
          <w:sz w:val="20"/>
          <w:szCs w:val="20"/>
        </w:rPr>
      </w:pPr>
      <w:r>
        <w:rPr>
          <w:b/>
          <w:sz w:val="20"/>
          <w:szCs w:val="20"/>
        </w:rPr>
        <w:t>Please note that this meeting does not have any impact on whether you or your family receives assistance. These discussions are only meant to better understanding how you, your household, and the community perceive the situation in your villages of origin</w:t>
      </w:r>
    </w:p>
    <w:p w14:paraId="5BC396A5" w14:textId="77777777" w:rsidR="00625048" w:rsidRDefault="00625048" w:rsidP="00625048">
      <w:pPr>
        <w:pStyle w:val="ListParagraph"/>
        <w:numPr>
          <w:ilvl w:val="0"/>
          <w:numId w:val="25"/>
        </w:numPr>
        <w:spacing w:before="120" w:after="120"/>
        <w:rPr>
          <w:sz w:val="20"/>
          <w:szCs w:val="20"/>
        </w:rPr>
      </w:pPr>
      <w:r>
        <w:rPr>
          <w:b/>
          <w:bCs/>
          <w:sz w:val="20"/>
          <w:szCs w:val="20"/>
        </w:rPr>
        <w:t>Anonymity</w:t>
      </w:r>
      <w:r>
        <w:rPr>
          <w:b/>
          <w:sz w:val="20"/>
          <w:szCs w:val="20"/>
        </w:rPr>
        <w:t xml:space="preserve">:  </w:t>
      </w:r>
      <w:r>
        <w:rPr>
          <w:sz w:val="20"/>
          <w:szCs w:val="20"/>
        </w:rPr>
        <w:t xml:space="preserve">I would like to assure you that the discussion will be anonymous. I and the other focus group participants would appreciate it if you would refrain from discussing the comments of other group members outside the focus group. If there are any </w:t>
      </w:r>
      <w:r>
        <w:rPr>
          <w:sz w:val="20"/>
          <w:szCs w:val="20"/>
        </w:rPr>
        <w:lastRenderedPageBreak/>
        <w:t>questions or discussions that you do not wish to answer or participate in, you do not have to do so; however please try to answer and be as involved as possible.</w:t>
      </w:r>
    </w:p>
    <w:p w14:paraId="797713F3" w14:textId="77777777" w:rsidR="00625048" w:rsidRDefault="00625048" w:rsidP="00625048">
      <w:pPr>
        <w:pStyle w:val="ListParagraph"/>
        <w:numPr>
          <w:ilvl w:val="0"/>
          <w:numId w:val="25"/>
        </w:numPr>
        <w:spacing w:before="120" w:after="120"/>
        <w:rPr>
          <w:b/>
          <w:bCs/>
          <w:sz w:val="20"/>
          <w:szCs w:val="20"/>
        </w:rPr>
      </w:pPr>
      <w:r>
        <w:rPr>
          <w:sz w:val="20"/>
          <w:szCs w:val="20"/>
        </w:rPr>
        <w:t xml:space="preserve">The discussion will take no more than one hour. </w:t>
      </w:r>
    </w:p>
    <w:p w14:paraId="68455393" w14:textId="77777777" w:rsidR="00625048" w:rsidRDefault="00625048" w:rsidP="00625048">
      <w:pPr>
        <w:pStyle w:val="ListParagraph"/>
        <w:numPr>
          <w:ilvl w:val="0"/>
          <w:numId w:val="25"/>
        </w:numPr>
        <w:spacing w:before="120" w:after="120"/>
        <w:rPr>
          <w:b/>
          <w:bCs/>
          <w:sz w:val="20"/>
          <w:szCs w:val="20"/>
        </w:rPr>
      </w:pPr>
      <w:r>
        <w:rPr>
          <w:sz w:val="20"/>
          <w:szCs w:val="20"/>
        </w:rPr>
        <w:t>We are asking for your ration card number because we might want to contact you again to know how things have changed in your home communities several weeks of months after this focus group discussion.</w:t>
      </w:r>
    </w:p>
    <w:p w14:paraId="46A429CF" w14:textId="77777777" w:rsidR="00625048" w:rsidRDefault="00625048" w:rsidP="00625048">
      <w:pPr>
        <w:rPr>
          <w:b/>
          <w:bCs/>
          <w:sz w:val="20"/>
          <w:szCs w:val="20"/>
        </w:rPr>
      </w:pPr>
      <w:r>
        <w:rPr>
          <w:b/>
          <w:bCs/>
          <w:sz w:val="20"/>
          <w:szCs w:val="20"/>
        </w:rPr>
        <w:t>Ground rules [2 minutes]</w:t>
      </w:r>
    </w:p>
    <w:p w14:paraId="22E4CA42" w14:textId="77777777" w:rsidR="00625048" w:rsidRDefault="00625048" w:rsidP="00625048">
      <w:pPr>
        <w:numPr>
          <w:ilvl w:val="0"/>
          <w:numId w:val="26"/>
        </w:numPr>
        <w:spacing w:before="40" w:after="0" w:line="240" w:lineRule="auto"/>
        <w:rPr>
          <w:sz w:val="20"/>
          <w:szCs w:val="20"/>
        </w:rPr>
      </w:pPr>
      <w:r>
        <w:rPr>
          <w:sz w:val="20"/>
          <w:szCs w:val="20"/>
        </w:rPr>
        <w:t>The most important rule is that only one person speaks at a time. There may be a temptation to jump in when someone is talking but please wait until they have finished.</w:t>
      </w:r>
    </w:p>
    <w:p w14:paraId="3E301A92" w14:textId="77777777" w:rsidR="00625048" w:rsidRDefault="00625048" w:rsidP="00625048">
      <w:pPr>
        <w:numPr>
          <w:ilvl w:val="0"/>
          <w:numId w:val="26"/>
        </w:numPr>
        <w:spacing w:before="40" w:after="0" w:line="240" w:lineRule="auto"/>
        <w:rPr>
          <w:sz w:val="20"/>
          <w:szCs w:val="20"/>
        </w:rPr>
      </w:pPr>
      <w:r>
        <w:rPr>
          <w:sz w:val="20"/>
          <w:szCs w:val="20"/>
        </w:rPr>
        <w:t>There are no right or wrong answers</w:t>
      </w:r>
    </w:p>
    <w:p w14:paraId="56782FA6" w14:textId="77777777" w:rsidR="00625048" w:rsidRDefault="00625048" w:rsidP="00625048">
      <w:pPr>
        <w:numPr>
          <w:ilvl w:val="0"/>
          <w:numId w:val="26"/>
        </w:numPr>
        <w:spacing w:before="40" w:after="0" w:line="240" w:lineRule="auto"/>
        <w:rPr>
          <w:sz w:val="20"/>
          <w:szCs w:val="20"/>
        </w:rPr>
      </w:pPr>
      <w:r>
        <w:rPr>
          <w:sz w:val="20"/>
          <w:szCs w:val="20"/>
        </w:rPr>
        <w:t>You do not have to speak in any particular order</w:t>
      </w:r>
    </w:p>
    <w:p w14:paraId="5BC8E0A0" w14:textId="77777777" w:rsidR="00625048" w:rsidRDefault="00625048" w:rsidP="00625048">
      <w:pPr>
        <w:numPr>
          <w:ilvl w:val="0"/>
          <w:numId w:val="26"/>
        </w:numPr>
        <w:spacing w:before="40" w:after="0" w:line="240" w:lineRule="auto"/>
        <w:rPr>
          <w:sz w:val="20"/>
          <w:szCs w:val="20"/>
        </w:rPr>
      </w:pPr>
      <w:r>
        <w:rPr>
          <w:sz w:val="20"/>
          <w:szCs w:val="20"/>
        </w:rPr>
        <w:t>When you do have something to say, please do so. There are many of you in the group and it is important that I obtain the views of each of you</w:t>
      </w:r>
    </w:p>
    <w:p w14:paraId="445E347D" w14:textId="77777777" w:rsidR="00625048" w:rsidRDefault="00625048" w:rsidP="00625048">
      <w:pPr>
        <w:numPr>
          <w:ilvl w:val="0"/>
          <w:numId w:val="26"/>
        </w:numPr>
        <w:spacing w:before="40" w:after="0" w:line="240" w:lineRule="auto"/>
        <w:rPr>
          <w:sz w:val="20"/>
          <w:szCs w:val="20"/>
        </w:rPr>
      </w:pPr>
      <w:r>
        <w:rPr>
          <w:sz w:val="20"/>
          <w:szCs w:val="20"/>
        </w:rPr>
        <w:t>You do not have to agree with the views of other people in the group you can say that.</w:t>
      </w:r>
    </w:p>
    <w:p w14:paraId="6D107B7F" w14:textId="77777777" w:rsidR="00625048" w:rsidRDefault="00625048" w:rsidP="00625048">
      <w:pPr>
        <w:numPr>
          <w:ilvl w:val="0"/>
          <w:numId w:val="26"/>
        </w:numPr>
        <w:spacing w:before="40" w:after="0" w:line="240" w:lineRule="auto"/>
        <w:rPr>
          <w:sz w:val="20"/>
          <w:szCs w:val="20"/>
        </w:rPr>
      </w:pPr>
      <w:r>
        <w:rPr>
          <w:sz w:val="20"/>
          <w:szCs w:val="20"/>
        </w:rPr>
        <w:t xml:space="preserve">Does anyone have any questions?  (answers). </w:t>
      </w:r>
    </w:p>
    <w:p w14:paraId="2C5E9A0B" w14:textId="77777777" w:rsidR="00625048" w:rsidRDefault="00625048" w:rsidP="00625048">
      <w:pPr>
        <w:numPr>
          <w:ilvl w:val="0"/>
          <w:numId w:val="26"/>
        </w:numPr>
        <w:spacing w:before="40" w:after="0" w:line="240" w:lineRule="auto"/>
        <w:rPr>
          <w:sz w:val="20"/>
          <w:szCs w:val="20"/>
        </w:rPr>
      </w:pPr>
      <w:r>
        <w:rPr>
          <w:sz w:val="20"/>
          <w:szCs w:val="20"/>
        </w:rPr>
        <w:t>OK, let’s begin</w:t>
      </w:r>
    </w:p>
    <w:p w14:paraId="444868D8" w14:textId="77777777" w:rsidR="00625048" w:rsidRDefault="00625048" w:rsidP="00625048"/>
    <w:p w14:paraId="28EAFFEF" w14:textId="77777777" w:rsidR="00625048" w:rsidRDefault="00625048" w:rsidP="00625048">
      <w:pPr>
        <w:rPr>
          <w:b/>
          <w:bCs/>
          <w:u w:val="single"/>
        </w:rPr>
      </w:pPr>
    </w:p>
    <w:p w14:paraId="5A694904" w14:textId="77777777" w:rsidR="00625048" w:rsidRPr="00625048" w:rsidRDefault="00625048" w:rsidP="00625048">
      <w:pPr>
        <w:pStyle w:val="Author"/>
        <w:jc w:val="left"/>
        <w:rPr>
          <w:rFonts w:ascii="Arial Narrow" w:hAnsi="Arial Narrow"/>
          <w:b/>
          <w:bCs/>
        </w:rPr>
      </w:pPr>
      <w:r w:rsidRPr="00625048">
        <w:rPr>
          <w:b/>
        </w:rPr>
        <w:t>Questioning Route</w:t>
      </w:r>
    </w:p>
    <w:p w14:paraId="14230C73" w14:textId="77777777" w:rsidR="00625048" w:rsidRDefault="00625048" w:rsidP="00625048">
      <w:pPr>
        <w:pStyle w:val="Heading2"/>
        <w:rPr>
          <w:i/>
          <w:iCs/>
          <w:color w:val="58595A"/>
        </w:rPr>
      </w:pPr>
      <w:r>
        <w:rPr>
          <w:b w:val="0"/>
          <w:bCs w:val="0"/>
          <w:i/>
          <w:iCs/>
          <w:color w:val="58595A"/>
        </w:rPr>
        <w:t>INSTRUCTIONS TO MODERATORS</w:t>
      </w:r>
    </w:p>
    <w:p w14:paraId="1FA16422" w14:textId="77777777" w:rsidR="00625048" w:rsidRDefault="00625048" w:rsidP="00625048">
      <w:pPr>
        <w:pStyle w:val="ListParagraph"/>
        <w:numPr>
          <w:ilvl w:val="0"/>
          <w:numId w:val="27"/>
        </w:numPr>
        <w:spacing w:after="0" w:line="240" w:lineRule="auto"/>
        <w:rPr>
          <w:i/>
          <w:iCs/>
        </w:rPr>
      </w:pPr>
      <w:r>
        <w:rPr>
          <w:b/>
          <w:i/>
          <w:iCs/>
          <w:szCs w:val="20"/>
        </w:rPr>
        <w:t>Questions to participants</w:t>
      </w:r>
      <w:r>
        <w:rPr>
          <w:i/>
          <w:iCs/>
          <w:szCs w:val="20"/>
        </w:rPr>
        <w:t>: these are the questions that should be read and communicated to the participants. If there are some specific vocabulary which may be unclear, do not hesitate to provide a definition for the purpose of the exercise.</w:t>
      </w:r>
    </w:p>
    <w:p w14:paraId="0D8B235A" w14:textId="77777777" w:rsidR="00625048" w:rsidRDefault="00625048" w:rsidP="00625048">
      <w:pPr>
        <w:spacing w:after="0" w:line="240" w:lineRule="auto"/>
        <w:rPr>
          <w:i/>
          <w:iCs/>
        </w:rPr>
      </w:pPr>
    </w:p>
    <w:p w14:paraId="2DD7F39C" w14:textId="77777777" w:rsidR="00625048" w:rsidRDefault="00625048" w:rsidP="00625048">
      <w:pPr>
        <w:pStyle w:val="ListParagraph"/>
        <w:numPr>
          <w:ilvl w:val="0"/>
          <w:numId w:val="27"/>
        </w:numPr>
        <w:spacing w:after="0" w:line="240" w:lineRule="auto"/>
        <w:rPr>
          <w:i/>
          <w:iCs/>
        </w:rPr>
      </w:pPr>
      <w:r>
        <w:rPr>
          <w:b/>
          <w:i/>
          <w:iCs/>
        </w:rPr>
        <w:t>Probing questions</w:t>
      </w:r>
      <w:r>
        <w:rPr>
          <w:i/>
          <w:iCs/>
        </w:rPr>
        <w:t xml:space="preserve">: Probes and clarifying questions are an important part of interviewing and have two main purposes: </w:t>
      </w:r>
      <w:r>
        <w:rPr>
          <w:b/>
          <w:i/>
          <w:iCs/>
        </w:rPr>
        <w:t>1)</w:t>
      </w:r>
      <w:r>
        <w:rPr>
          <w:i/>
          <w:iCs/>
        </w:rPr>
        <w:t xml:space="preserve"> To help clarify what an interview respondent has said and </w:t>
      </w:r>
      <w:r>
        <w:rPr>
          <w:b/>
          <w:i/>
          <w:iCs/>
        </w:rPr>
        <w:t>2)</w:t>
      </w:r>
      <w:r>
        <w:rPr>
          <w:i/>
          <w:iCs/>
        </w:rPr>
        <w:t xml:space="preserve"> To help get more detailed information on topics of interest. Probes allow the interview respondent to provide more than just a one-sentence answer to the questions you ask. </w:t>
      </w:r>
      <w:r>
        <w:rPr>
          <w:b/>
          <w:i/>
          <w:iCs/>
        </w:rPr>
        <w:t>Do not read probing questions together with the questions to participants</w:t>
      </w:r>
      <w:r>
        <w:rPr>
          <w:i/>
          <w:iCs/>
        </w:rPr>
        <w:t>. Use or adapt them if necessary</w:t>
      </w:r>
    </w:p>
    <w:p w14:paraId="096D53F5" w14:textId="77777777" w:rsidR="00625048" w:rsidRDefault="00625048" w:rsidP="00625048">
      <w:pPr>
        <w:spacing w:after="0"/>
        <w:rPr>
          <w:rFonts w:eastAsia="MS Gothic"/>
          <w:b/>
          <w:bCs/>
          <w:color w:val="365F91"/>
          <w:sz w:val="20"/>
          <w:szCs w:val="26"/>
        </w:rPr>
      </w:pPr>
    </w:p>
    <w:p w14:paraId="536664DF" w14:textId="3CA7B8E7" w:rsidR="00625048" w:rsidRDefault="00625048" w:rsidP="00625048">
      <w:pPr>
        <w:spacing w:after="0"/>
        <w:rPr>
          <w:b/>
          <w:szCs w:val="20"/>
          <w:u w:val="single"/>
        </w:rPr>
      </w:pPr>
      <w:r>
        <w:rPr>
          <w:b/>
          <w:szCs w:val="20"/>
          <w:u w:val="single"/>
        </w:rPr>
        <w:t>Questions to Participants:</w:t>
      </w:r>
    </w:p>
    <w:p w14:paraId="1A38AB36" w14:textId="77777777" w:rsidR="00625048" w:rsidRDefault="00625048" w:rsidP="00625048">
      <w:pPr>
        <w:rPr>
          <w:i/>
          <w:szCs w:val="20"/>
        </w:rPr>
      </w:pPr>
      <w:r>
        <w:rPr>
          <w:i/>
          <w:sz w:val="20"/>
          <w:szCs w:val="20"/>
        </w:rPr>
        <w:t xml:space="preserve"> (</w:t>
      </w:r>
      <w:r>
        <w:rPr>
          <w:i/>
          <w:szCs w:val="20"/>
        </w:rPr>
        <w:t>Engagement question)</w:t>
      </w:r>
    </w:p>
    <w:p w14:paraId="0B0CF530" w14:textId="77777777" w:rsidR="00625048" w:rsidRDefault="00625048" w:rsidP="00625048">
      <w:pPr>
        <w:rPr>
          <w:i/>
          <w:szCs w:val="20"/>
        </w:rPr>
      </w:pPr>
      <w:r>
        <w:rPr>
          <w:b/>
          <w:bCs/>
          <w:i/>
          <w:szCs w:val="20"/>
        </w:rPr>
        <w:t>INTRODUCE PARTICIPANTS TO THE MAP</w:t>
      </w:r>
      <w:r>
        <w:rPr>
          <w:i/>
          <w:szCs w:val="20"/>
        </w:rPr>
        <w:t xml:space="preserve"> – show them where we are now, and the area of interest on the map. Show them major towns in the region so they understand the map. </w:t>
      </w:r>
    </w:p>
    <w:p w14:paraId="0B26D941" w14:textId="77777777" w:rsidR="00625048" w:rsidRDefault="00625048" w:rsidP="00625048">
      <w:pPr>
        <w:rPr>
          <w:i/>
          <w:szCs w:val="20"/>
        </w:rPr>
      </w:pPr>
      <w:r>
        <w:rPr>
          <w:b/>
          <w:i/>
          <w:szCs w:val="20"/>
        </w:rPr>
        <w:t xml:space="preserve">Exercise to build participant familiarity with the map: </w:t>
      </w:r>
      <w:r>
        <w:rPr>
          <w:i/>
          <w:szCs w:val="20"/>
        </w:rPr>
        <w:t xml:space="preserve">Through showing them key roads, towns etc, work with each participant to identify their home town on the map. Circle each participants home town/village on the map, if the settlement name doesn’t exist, identify approximately where the village/town is and circle with the name. This helps participants orientate themselves to the map and ensures a reference point for discussions. </w:t>
      </w:r>
    </w:p>
    <w:p w14:paraId="6C694989" w14:textId="77777777" w:rsidR="00625048" w:rsidRDefault="00625048" w:rsidP="00625048">
      <w:pPr>
        <w:rPr>
          <w:bCs/>
          <w:u w:val="single"/>
        </w:rPr>
      </w:pPr>
      <w:r>
        <w:rPr>
          <w:b/>
          <w:i/>
          <w:szCs w:val="20"/>
        </w:rPr>
        <w:t>Note on using map:</w:t>
      </w:r>
      <w:r>
        <w:rPr>
          <w:i/>
          <w:szCs w:val="20"/>
        </w:rPr>
        <w:t xml:space="preserve"> Wherever possible during the discussion mark details on the map, aka original homes prior to displacement, where people moved to, where was the fighting etc. </w:t>
      </w:r>
    </w:p>
    <w:p w14:paraId="1E36EC15" w14:textId="2A17E915" w:rsidR="00625048" w:rsidRDefault="00625048" w:rsidP="00625048">
      <w:pPr>
        <w:rPr>
          <w:i/>
          <w:iCs/>
        </w:rPr>
      </w:pPr>
      <w:r>
        <w:t>Have people recently</w:t>
      </w:r>
      <w:r w:rsidR="00A85495">
        <w:t xml:space="preserve"> (within the last month)</w:t>
      </w:r>
      <w:r>
        <w:t xml:space="preserve"> left [</w:t>
      </w:r>
      <w:r>
        <w:rPr>
          <w:i/>
          <w:iCs/>
        </w:rPr>
        <w:t>AREA OF INTEREST]?  If so, why?</w:t>
      </w:r>
    </w:p>
    <w:p w14:paraId="3C0B96E7" w14:textId="77777777" w:rsidR="00625048" w:rsidRDefault="00625048" w:rsidP="00625048">
      <w:pPr>
        <w:pStyle w:val="ListParagraph"/>
        <w:numPr>
          <w:ilvl w:val="0"/>
          <w:numId w:val="28"/>
        </w:numPr>
        <w:spacing w:after="160" w:line="256" w:lineRule="auto"/>
        <w:jc w:val="left"/>
        <w:rPr>
          <w:i/>
          <w:iCs/>
        </w:rPr>
      </w:pPr>
      <w:r>
        <w:rPr>
          <w:i/>
          <w:iCs/>
        </w:rPr>
        <w:t>If violence, when? Was it a threat of violence, or did fighting suddenly start? Where is the violence expected to move to? To what geographic scale was the fighting (limited to one town or a larger region)?</w:t>
      </w:r>
    </w:p>
    <w:p w14:paraId="23A8FB61" w14:textId="77777777" w:rsidR="00625048" w:rsidRDefault="00625048" w:rsidP="00625048">
      <w:pPr>
        <w:pStyle w:val="ListParagraph"/>
        <w:numPr>
          <w:ilvl w:val="0"/>
          <w:numId w:val="28"/>
        </w:numPr>
        <w:spacing w:after="160" w:line="256" w:lineRule="auto"/>
        <w:jc w:val="left"/>
        <w:rPr>
          <w:i/>
          <w:iCs/>
        </w:rPr>
      </w:pPr>
      <w:r>
        <w:rPr>
          <w:i/>
          <w:iCs/>
        </w:rPr>
        <w:t xml:space="preserve">If lack of resources, why? What happened to mean resources were no longer available? What was the geographic scale of the lack of resources, the entire map or a specific sub-section? </w:t>
      </w:r>
    </w:p>
    <w:p w14:paraId="24C07B73" w14:textId="77777777" w:rsidR="00625048" w:rsidRDefault="00625048" w:rsidP="00625048">
      <w:pPr>
        <w:rPr>
          <w:i/>
          <w:iCs/>
        </w:rPr>
      </w:pPr>
      <w:r>
        <w:t>What was the original population of [</w:t>
      </w:r>
      <w:r>
        <w:rPr>
          <w:i/>
          <w:iCs/>
        </w:rPr>
        <w:t xml:space="preserve">AREA OF INTEREST]? </w:t>
      </w:r>
    </w:p>
    <w:p w14:paraId="074CC1FF" w14:textId="77777777" w:rsidR="00625048" w:rsidRDefault="00625048" w:rsidP="00625048">
      <w:pPr>
        <w:pStyle w:val="ListParagraph"/>
        <w:numPr>
          <w:ilvl w:val="0"/>
          <w:numId w:val="28"/>
        </w:numPr>
        <w:spacing w:after="160" w:line="256" w:lineRule="auto"/>
        <w:jc w:val="left"/>
        <w:rPr>
          <w:i/>
          <w:iCs/>
        </w:rPr>
      </w:pPr>
      <w:r>
        <w:rPr>
          <w:i/>
          <w:iCs/>
        </w:rPr>
        <w:lastRenderedPageBreak/>
        <w:t>Approximately how many people have left?</w:t>
      </w:r>
    </w:p>
    <w:p w14:paraId="26BB1799" w14:textId="77777777" w:rsidR="00625048" w:rsidRDefault="00625048" w:rsidP="00625048">
      <w:pPr>
        <w:pStyle w:val="ListParagraph"/>
        <w:numPr>
          <w:ilvl w:val="0"/>
          <w:numId w:val="28"/>
        </w:numPr>
        <w:spacing w:after="160" w:line="256" w:lineRule="auto"/>
        <w:jc w:val="left"/>
        <w:rPr>
          <w:i/>
          <w:iCs/>
        </w:rPr>
      </w:pPr>
      <w:r>
        <w:rPr>
          <w:i/>
          <w:iCs/>
        </w:rPr>
        <w:t>Approximately how many people remain?</w:t>
      </w:r>
    </w:p>
    <w:p w14:paraId="728518C1" w14:textId="77777777" w:rsidR="00625048" w:rsidRDefault="00625048" w:rsidP="00625048">
      <w:pPr>
        <w:pStyle w:val="ListParagraph"/>
        <w:numPr>
          <w:ilvl w:val="1"/>
          <w:numId w:val="28"/>
        </w:numPr>
        <w:spacing w:after="160" w:line="256" w:lineRule="auto"/>
        <w:jc w:val="left"/>
        <w:rPr>
          <w:i/>
          <w:iCs/>
        </w:rPr>
      </w:pPr>
      <w:r>
        <w:rPr>
          <w:i/>
          <w:iCs/>
        </w:rPr>
        <w:t>Host community (approx. numbers)</w:t>
      </w:r>
    </w:p>
    <w:p w14:paraId="77138B96" w14:textId="77777777" w:rsidR="00625048" w:rsidRDefault="00625048" w:rsidP="00625048">
      <w:pPr>
        <w:pStyle w:val="ListParagraph"/>
        <w:numPr>
          <w:ilvl w:val="1"/>
          <w:numId w:val="28"/>
        </w:numPr>
        <w:spacing w:after="160" w:line="256" w:lineRule="auto"/>
        <w:jc w:val="left"/>
        <w:rPr>
          <w:i/>
          <w:iCs/>
        </w:rPr>
      </w:pPr>
      <w:r>
        <w:rPr>
          <w:i/>
          <w:iCs/>
        </w:rPr>
        <w:t>IDPs? (approx. numbers)</w:t>
      </w:r>
    </w:p>
    <w:p w14:paraId="43DEF3DA" w14:textId="77777777" w:rsidR="00625048" w:rsidRDefault="00625048" w:rsidP="00625048">
      <w:pPr>
        <w:rPr>
          <w:i/>
          <w:iCs/>
        </w:rPr>
      </w:pPr>
      <w:r>
        <w:t>Where did people go to?  [</w:t>
      </w:r>
      <w:r>
        <w:rPr>
          <w:i/>
          <w:iCs/>
        </w:rPr>
        <w:t>Please find this on the map]</w:t>
      </w:r>
    </w:p>
    <w:p w14:paraId="5B3DBD7F" w14:textId="77777777" w:rsidR="00625048" w:rsidRDefault="00625048" w:rsidP="00625048">
      <w:pPr>
        <w:pStyle w:val="ListParagraph"/>
        <w:numPr>
          <w:ilvl w:val="0"/>
          <w:numId w:val="28"/>
        </w:numPr>
        <w:spacing w:after="160" w:line="256" w:lineRule="auto"/>
        <w:jc w:val="left"/>
      </w:pPr>
      <w:r>
        <w:rPr>
          <w:i/>
          <w:iCs/>
        </w:rPr>
        <w:t>Did everyone go to the same location? If not, please identify other directions people fled to?</w:t>
      </w:r>
    </w:p>
    <w:p w14:paraId="6A9BA007" w14:textId="77777777" w:rsidR="00625048" w:rsidRDefault="00625048" w:rsidP="00625048">
      <w:pPr>
        <w:pStyle w:val="ListParagraph"/>
        <w:numPr>
          <w:ilvl w:val="0"/>
          <w:numId w:val="28"/>
        </w:numPr>
        <w:spacing w:after="160" w:line="256" w:lineRule="auto"/>
        <w:jc w:val="left"/>
      </w:pPr>
      <w:r>
        <w:rPr>
          <w:i/>
          <w:iCs/>
        </w:rPr>
        <w:t xml:space="preserve">Did people go to one location and stay there or were their multiple phases of their journey, if so ask them about this, </w:t>
      </w:r>
    </w:p>
    <w:p w14:paraId="6F572626" w14:textId="77777777" w:rsidR="00625048" w:rsidRDefault="00625048" w:rsidP="00625048">
      <w:pPr>
        <w:pStyle w:val="ListParagraph"/>
        <w:numPr>
          <w:ilvl w:val="1"/>
          <w:numId w:val="28"/>
        </w:numPr>
        <w:spacing w:after="160" w:line="256" w:lineRule="auto"/>
        <w:jc w:val="left"/>
      </w:pPr>
      <w:r>
        <w:rPr>
          <w:i/>
          <w:iCs/>
        </w:rPr>
        <w:t>where did they originally go, how long did they stay there?</w:t>
      </w:r>
    </w:p>
    <w:p w14:paraId="7D5F7870" w14:textId="77777777" w:rsidR="00625048" w:rsidRDefault="00625048" w:rsidP="00625048">
      <w:pPr>
        <w:pStyle w:val="ListParagraph"/>
        <w:numPr>
          <w:ilvl w:val="1"/>
          <w:numId w:val="28"/>
        </w:numPr>
        <w:spacing w:after="160" w:line="256" w:lineRule="auto"/>
        <w:jc w:val="left"/>
      </w:pPr>
      <w:r>
        <w:rPr>
          <w:i/>
          <w:iCs/>
        </w:rPr>
        <w:t>where did they go next?</w:t>
      </w:r>
    </w:p>
    <w:p w14:paraId="529C4B9C" w14:textId="77777777" w:rsidR="00625048" w:rsidRDefault="00625048" w:rsidP="00625048">
      <w:pPr>
        <w:pStyle w:val="ListParagraph"/>
        <w:numPr>
          <w:ilvl w:val="0"/>
          <w:numId w:val="28"/>
        </w:numPr>
        <w:spacing w:after="160" w:line="256" w:lineRule="auto"/>
        <w:jc w:val="left"/>
      </w:pPr>
      <w:r>
        <w:rPr>
          <w:i/>
          <w:iCs/>
        </w:rPr>
        <w:t>What routes did people take (ask them to draw this on the map)?</w:t>
      </w:r>
    </w:p>
    <w:p w14:paraId="510D814D" w14:textId="77777777" w:rsidR="00625048" w:rsidRDefault="00625048" w:rsidP="00625048">
      <w:pPr>
        <w:pStyle w:val="ListParagraph"/>
        <w:numPr>
          <w:ilvl w:val="1"/>
          <w:numId w:val="28"/>
        </w:numPr>
        <w:spacing w:after="160" w:line="256" w:lineRule="auto"/>
        <w:jc w:val="left"/>
      </w:pPr>
      <w:r>
        <w:rPr>
          <w:i/>
          <w:iCs/>
        </w:rPr>
        <w:t>Were there any challenges on these routes, please ask them to specify and where</w:t>
      </w:r>
    </w:p>
    <w:p w14:paraId="0E265AD1" w14:textId="77777777" w:rsidR="00625048" w:rsidRDefault="00625048" w:rsidP="00625048">
      <w:pPr>
        <w:pStyle w:val="ListParagraph"/>
        <w:numPr>
          <w:ilvl w:val="0"/>
          <w:numId w:val="28"/>
        </w:numPr>
        <w:spacing w:after="160" w:line="256" w:lineRule="auto"/>
        <w:jc w:val="left"/>
      </w:pPr>
      <w:r>
        <w:rPr>
          <w:i/>
          <w:iCs/>
        </w:rPr>
        <w:t>How did they travel (on foot, car, bicycle)? How much did it cost?</w:t>
      </w:r>
    </w:p>
    <w:p w14:paraId="7076B05B" w14:textId="77777777" w:rsidR="00625048" w:rsidRDefault="00625048" w:rsidP="00625048">
      <w:r>
        <w:t xml:space="preserve">Why did they come to/stay in this particular location? </w:t>
      </w:r>
    </w:p>
    <w:p w14:paraId="14588840" w14:textId="77777777" w:rsidR="00625048" w:rsidRDefault="00625048" w:rsidP="00625048">
      <w:pPr>
        <w:pStyle w:val="ListParagraph"/>
        <w:numPr>
          <w:ilvl w:val="0"/>
          <w:numId w:val="28"/>
        </w:numPr>
        <w:spacing w:after="160" w:line="256" w:lineRule="auto"/>
        <w:jc w:val="left"/>
        <w:rPr>
          <w:i/>
          <w:iCs/>
        </w:rPr>
      </w:pPr>
      <w:r>
        <w:rPr>
          <w:bCs/>
          <w:i/>
          <w:iCs/>
        </w:rPr>
        <w:t>Were there other locations that they could have gone to? Is not, why did they come here?</w:t>
      </w:r>
    </w:p>
    <w:p w14:paraId="236FB606" w14:textId="77777777" w:rsidR="00625048" w:rsidRDefault="00625048" w:rsidP="00625048">
      <w:pPr>
        <w:pStyle w:val="ListParagraph"/>
        <w:numPr>
          <w:ilvl w:val="0"/>
          <w:numId w:val="28"/>
        </w:numPr>
        <w:spacing w:after="0"/>
        <w:rPr>
          <w:bCs/>
          <w:i/>
          <w:iCs/>
        </w:rPr>
      </w:pPr>
      <w:r>
        <w:rPr>
          <w:bCs/>
          <w:i/>
          <w:iCs/>
        </w:rPr>
        <w:t>Are they free to move?</w:t>
      </w:r>
    </w:p>
    <w:p w14:paraId="0FA6D58E" w14:textId="77777777" w:rsidR="00625048" w:rsidRDefault="00625048" w:rsidP="00625048">
      <w:pPr>
        <w:pStyle w:val="ListParagraph"/>
        <w:spacing w:after="0"/>
        <w:rPr>
          <w:bCs/>
          <w:i/>
          <w:iCs/>
        </w:rPr>
      </w:pPr>
    </w:p>
    <w:p w14:paraId="0E5B661B" w14:textId="77777777" w:rsidR="00625048" w:rsidRDefault="00625048" w:rsidP="00625048">
      <w:pPr>
        <w:pStyle w:val="ListParagraph"/>
        <w:spacing w:after="0"/>
        <w:ind w:left="0"/>
      </w:pPr>
      <w:r>
        <w:t>Do they intend to stay here in this location? Is so, why? If not, where do they plan to go?</w:t>
      </w:r>
    </w:p>
    <w:p w14:paraId="6368D227" w14:textId="77777777" w:rsidR="00625048" w:rsidRDefault="00625048" w:rsidP="00625048">
      <w:pPr>
        <w:pStyle w:val="ListParagraph"/>
        <w:numPr>
          <w:ilvl w:val="0"/>
          <w:numId w:val="28"/>
        </w:numPr>
        <w:spacing w:after="0"/>
        <w:rPr>
          <w:b/>
          <w:bCs/>
          <w:i/>
          <w:iCs/>
        </w:rPr>
      </w:pPr>
      <w:r>
        <w:rPr>
          <w:bCs/>
          <w:i/>
          <w:iCs/>
        </w:rPr>
        <w:t>If they came here, is this a temporary move or a permanent one?</w:t>
      </w:r>
    </w:p>
    <w:p w14:paraId="475312C9" w14:textId="77777777" w:rsidR="00625048" w:rsidRDefault="00625048" w:rsidP="00625048">
      <w:pPr>
        <w:pStyle w:val="ListParagraph"/>
        <w:numPr>
          <w:ilvl w:val="0"/>
          <w:numId w:val="28"/>
        </w:numPr>
        <w:spacing w:after="0"/>
        <w:rPr>
          <w:bCs/>
          <w:i/>
          <w:iCs/>
        </w:rPr>
      </w:pPr>
      <w:r>
        <w:rPr>
          <w:bCs/>
          <w:i/>
          <w:iCs/>
        </w:rPr>
        <w:t>Are they free to move?</w:t>
      </w:r>
    </w:p>
    <w:p w14:paraId="59048315" w14:textId="77777777" w:rsidR="00625048" w:rsidRDefault="00625048" w:rsidP="00625048">
      <w:pPr>
        <w:pStyle w:val="ListParagraph"/>
        <w:numPr>
          <w:ilvl w:val="0"/>
          <w:numId w:val="28"/>
        </w:numPr>
        <w:spacing w:after="0"/>
      </w:pPr>
    </w:p>
    <w:p w14:paraId="1D25A335" w14:textId="77777777" w:rsidR="00625048" w:rsidRDefault="00625048" w:rsidP="00625048">
      <w:r>
        <w:t>Do they personally expect to visit (temporarily or permanently) their homeland again? If so, why? Under what conditions would go back with their families permanently back to their homeland?</w:t>
      </w:r>
    </w:p>
    <w:p w14:paraId="47F2F548" w14:textId="77777777" w:rsidR="00625048" w:rsidRDefault="00625048" w:rsidP="00625048">
      <w:pPr>
        <w:pStyle w:val="ListParagraph"/>
        <w:numPr>
          <w:ilvl w:val="0"/>
          <w:numId w:val="29"/>
        </w:numPr>
        <w:spacing w:after="160" w:line="256" w:lineRule="auto"/>
        <w:jc w:val="left"/>
      </w:pPr>
      <w:r>
        <w:rPr>
          <w:i/>
          <w:iCs/>
        </w:rPr>
        <w:t>How would they know if these conditions are in place?</w:t>
      </w:r>
    </w:p>
    <w:p w14:paraId="4EB89A81" w14:textId="77777777" w:rsidR="00625048" w:rsidRDefault="00625048" w:rsidP="00625048">
      <w:pPr>
        <w:pStyle w:val="ListParagraph"/>
        <w:numPr>
          <w:ilvl w:val="0"/>
          <w:numId w:val="29"/>
        </w:numPr>
        <w:spacing w:after="160" w:line="256" w:lineRule="auto"/>
        <w:jc w:val="left"/>
      </w:pPr>
      <w:r>
        <w:rPr>
          <w:i/>
          <w:iCs/>
        </w:rPr>
        <w:t>Do they expect these conditions to happen?</w:t>
      </w:r>
    </w:p>
    <w:p w14:paraId="69080529" w14:textId="7DE5579F" w:rsidR="00625048" w:rsidRDefault="00B46F6B" w:rsidP="00625048">
      <w:pPr>
        <w:pStyle w:val="Heading4"/>
        <w:rPr>
          <w:lang w:val="en-GB"/>
        </w:rPr>
      </w:pPr>
      <w:r>
        <w:rPr>
          <w:lang w:val="en-GB"/>
        </w:rPr>
        <w:t>Annex 5</w:t>
      </w:r>
      <w:r w:rsidR="00625048">
        <w:rPr>
          <w:lang w:val="en-GB"/>
        </w:rPr>
        <w:t>: Food security and livelihoods fgd tool</w:t>
      </w:r>
    </w:p>
    <w:p w14:paraId="0788073A" w14:textId="71CD6CE1" w:rsidR="00625048" w:rsidRDefault="00625048" w:rsidP="00625048">
      <w:pPr>
        <w:rPr>
          <w:i/>
          <w:lang w:val="en-GB" w:eastAsia="fr-FR"/>
        </w:rPr>
      </w:pPr>
      <w:r w:rsidRPr="00625048">
        <w:rPr>
          <w:i/>
          <w:lang w:val="en-GB" w:eastAsia="fr-FR"/>
        </w:rPr>
        <w:t xml:space="preserve">Same intro </w:t>
      </w:r>
      <w:r>
        <w:rPr>
          <w:i/>
          <w:lang w:val="en-GB" w:eastAsia="fr-FR"/>
        </w:rPr>
        <w:t xml:space="preserve">and conclusion </w:t>
      </w:r>
      <w:r w:rsidR="00B46F6B">
        <w:rPr>
          <w:i/>
          <w:lang w:val="en-GB" w:eastAsia="fr-FR"/>
        </w:rPr>
        <w:t>as Annex 4</w:t>
      </w:r>
      <w:r w:rsidRPr="00625048">
        <w:rPr>
          <w:i/>
          <w:lang w:val="en-GB" w:eastAsia="fr-FR"/>
        </w:rPr>
        <w:t>, only question route listed below</w:t>
      </w:r>
    </w:p>
    <w:p w14:paraId="35B84A7B" w14:textId="77777777" w:rsidR="00625048" w:rsidRDefault="00625048" w:rsidP="00625048">
      <w:pPr>
        <w:pStyle w:val="ListParagraph"/>
        <w:numPr>
          <w:ilvl w:val="0"/>
          <w:numId w:val="30"/>
        </w:numPr>
        <w:spacing w:after="160" w:line="256" w:lineRule="auto"/>
        <w:jc w:val="left"/>
        <w:rPr>
          <w:sz w:val="20"/>
          <w:szCs w:val="20"/>
        </w:rPr>
      </w:pPr>
      <w:r>
        <w:t>In a normal year, how does the community feed itself/obtain food or money to buy food? What are the common ways households feed themselves in this area (area however defined)”</w:t>
      </w:r>
      <w:r>
        <w:rPr>
          <w:sz w:val="20"/>
          <w:szCs w:val="20"/>
        </w:rPr>
        <w:t xml:space="preserve"> </w:t>
      </w:r>
    </w:p>
    <w:p w14:paraId="7A0E2294" w14:textId="77777777" w:rsidR="00625048" w:rsidRDefault="00625048" w:rsidP="00625048">
      <w:pPr>
        <w:pStyle w:val="ListParagraph"/>
        <w:numPr>
          <w:ilvl w:val="0"/>
          <w:numId w:val="31"/>
        </w:numPr>
        <w:spacing w:after="120" w:line="240" w:lineRule="auto"/>
        <w:ind w:left="720"/>
        <w:rPr>
          <w:sz w:val="20"/>
          <w:szCs w:val="20"/>
        </w:rPr>
      </w:pPr>
      <w:r>
        <w:rPr>
          <w:b/>
          <w:bCs/>
          <w:iCs/>
          <w:sz w:val="20"/>
          <w:szCs w:val="20"/>
        </w:rPr>
        <w:t>[Probing Questions]</w:t>
      </w:r>
    </w:p>
    <w:p w14:paraId="0B517610" w14:textId="77777777" w:rsidR="00625048" w:rsidRDefault="00625048" w:rsidP="00625048">
      <w:pPr>
        <w:pStyle w:val="ListParagraph"/>
        <w:numPr>
          <w:ilvl w:val="0"/>
          <w:numId w:val="32"/>
        </w:numPr>
        <w:spacing w:after="160" w:line="256" w:lineRule="auto"/>
        <w:jc w:val="left"/>
      </w:pPr>
      <w:r>
        <w:t>What are the primary crops your household relies on to access food? When do you normally have access to these crops as a food source?</w:t>
      </w:r>
    </w:p>
    <w:p w14:paraId="4F2B05AD" w14:textId="77777777" w:rsidR="00625048" w:rsidRDefault="00625048" w:rsidP="00625048">
      <w:pPr>
        <w:pStyle w:val="ListParagraph"/>
        <w:numPr>
          <w:ilvl w:val="0"/>
          <w:numId w:val="32"/>
        </w:numPr>
        <w:spacing w:after="160" w:line="256" w:lineRule="auto"/>
        <w:jc w:val="left"/>
      </w:pPr>
      <w:r>
        <w:t xml:space="preserve">What animals do the family own? Who looks after them? Are the animals nearby or further away? When does the household use these animals to seek food? </w:t>
      </w:r>
    </w:p>
    <w:p w14:paraId="40858AB9" w14:textId="77777777" w:rsidR="00625048" w:rsidRDefault="00625048" w:rsidP="00625048">
      <w:pPr>
        <w:pStyle w:val="ListParagraph"/>
        <w:numPr>
          <w:ilvl w:val="0"/>
          <w:numId w:val="32"/>
        </w:numPr>
        <w:spacing w:after="160" w:line="256" w:lineRule="auto"/>
        <w:jc w:val="left"/>
      </w:pPr>
      <w:r>
        <w:t>How does the household rely on fishing and hunting, who engages in this activity? When does the household normally engage in this activity?</w:t>
      </w:r>
    </w:p>
    <w:p w14:paraId="5E27C2FB" w14:textId="77777777" w:rsidR="00625048" w:rsidRDefault="00625048" w:rsidP="00625048">
      <w:pPr>
        <w:pStyle w:val="ListParagraph"/>
        <w:numPr>
          <w:ilvl w:val="0"/>
          <w:numId w:val="32"/>
        </w:numPr>
        <w:spacing w:after="160" w:line="256" w:lineRule="auto"/>
        <w:jc w:val="left"/>
      </w:pPr>
      <w:r>
        <w:t>How does the household rely on wild foods? When does this normally occur? Who in the household collects wild foods and how?</w:t>
      </w:r>
    </w:p>
    <w:p w14:paraId="367006FA" w14:textId="77777777" w:rsidR="00625048" w:rsidRDefault="00625048" w:rsidP="00625048">
      <w:pPr>
        <w:pStyle w:val="ListParagraph"/>
        <w:numPr>
          <w:ilvl w:val="0"/>
          <w:numId w:val="32"/>
        </w:numPr>
        <w:spacing w:after="160" w:line="256" w:lineRule="auto"/>
        <w:jc w:val="left"/>
      </w:pPr>
      <w:r>
        <w:t>How does the household seek financial resources? (tea shops, casual labour, government salaries?) Who in the household seek these financial resources? Where are they?</w:t>
      </w:r>
    </w:p>
    <w:p w14:paraId="02C87EF7" w14:textId="77777777" w:rsidR="00625048" w:rsidRDefault="00625048" w:rsidP="00625048">
      <w:pPr>
        <w:pStyle w:val="ListParagraph"/>
        <w:numPr>
          <w:ilvl w:val="0"/>
          <w:numId w:val="32"/>
        </w:numPr>
        <w:spacing w:after="160" w:line="256" w:lineRule="auto"/>
        <w:jc w:val="left"/>
      </w:pPr>
      <w:r>
        <w:t>Have members of the family been sent somewhere further away to seek resources for the family?</w:t>
      </w:r>
    </w:p>
    <w:p w14:paraId="10F36C22" w14:textId="086B8DCB" w:rsidR="00625048" w:rsidRDefault="00625048" w:rsidP="00625048">
      <w:pPr>
        <w:pStyle w:val="ListParagraph"/>
        <w:numPr>
          <w:ilvl w:val="1"/>
          <w:numId w:val="32"/>
        </w:numPr>
        <w:spacing w:after="160" w:line="256" w:lineRule="auto"/>
        <w:jc w:val="left"/>
      </w:pPr>
      <w:r>
        <w:t>What activities are they engaging in? (livestock herding, seeking work in urban centres, sought resources in another country)</w:t>
      </w:r>
    </w:p>
    <w:p w14:paraId="658814B7" w14:textId="77777777" w:rsidR="00625048" w:rsidRDefault="00625048" w:rsidP="00625048">
      <w:pPr>
        <w:pStyle w:val="ListParagraph"/>
        <w:numPr>
          <w:ilvl w:val="0"/>
          <w:numId w:val="30"/>
        </w:numPr>
        <w:spacing w:after="160" w:line="256" w:lineRule="auto"/>
        <w:jc w:val="left"/>
      </w:pPr>
      <w:r>
        <w:t>In the last month, how have these activities changed? Are any of these activities no longer available? (this includes “normal seasonal changes” and also large changes to the context (aka fighting, flooding etc) Why are these activities no longer available?</w:t>
      </w:r>
    </w:p>
    <w:p w14:paraId="308F8B72" w14:textId="77777777" w:rsidR="00625048" w:rsidRDefault="00625048" w:rsidP="00625048">
      <w:pPr>
        <w:pStyle w:val="ListParagraph"/>
        <w:numPr>
          <w:ilvl w:val="0"/>
          <w:numId w:val="31"/>
        </w:numPr>
        <w:spacing w:after="120" w:line="240" w:lineRule="auto"/>
        <w:ind w:left="720"/>
        <w:rPr>
          <w:b/>
          <w:bCs/>
          <w:iCs/>
          <w:sz w:val="20"/>
          <w:szCs w:val="20"/>
        </w:rPr>
      </w:pPr>
      <w:r>
        <w:rPr>
          <w:b/>
          <w:bCs/>
          <w:iCs/>
          <w:sz w:val="20"/>
          <w:szCs w:val="20"/>
        </w:rPr>
        <w:lastRenderedPageBreak/>
        <w:t>[Probing Questions]</w:t>
      </w:r>
    </w:p>
    <w:p w14:paraId="0DE55B86" w14:textId="77777777" w:rsidR="00625048" w:rsidRDefault="00625048" w:rsidP="00625048">
      <w:pPr>
        <w:pStyle w:val="ListParagraph"/>
        <w:numPr>
          <w:ilvl w:val="0"/>
          <w:numId w:val="32"/>
        </w:numPr>
        <w:spacing w:after="160" w:line="256" w:lineRule="auto"/>
        <w:jc w:val="left"/>
      </w:pPr>
      <w:r>
        <w:t>Probe on how the following activities have changed (if applicable):</w:t>
      </w:r>
    </w:p>
    <w:p w14:paraId="32F4E59E" w14:textId="77777777" w:rsidR="00625048" w:rsidRDefault="00625048" w:rsidP="00625048">
      <w:pPr>
        <w:pStyle w:val="ListParagraph"/>
        <w:numPr>
          <w:ilvl w:val="1"/>
          <w:numId w:val="32"/>
        </w:numPr>
        <w:spacing w:after="160" w:line="256" w:lineRule="auto"/>
        <w:jc w:val="left"/>
      </w:pPr>
      <w:r>
        <w:t>Crops</w:t>
      </w:r>
    </w:p>
    <w:p w14:paraId="7819B23D" w14:textId="77777777" w:rsidR="00625048" w:rsidRDefault="00625048" w:rsidP="00625048">
      <w:pPr>
        <w:pStyle w:val="ListParagraph"/>
        <w:numPr>
          <w:ilvl w:val="1"/>
          <w:numId w:val="32"/>
        </w:numPr>
        <w:spacing w:after="160" w:line="256" w:lineRule="auto"/>
        <w:jc w:val="left"/>
      </w:pPr>
      <w:r>
        <w:t>Livestock management</w:t>
      </w:r>
    </w:p>
    <w:p w14:paraId="0CD7D82E" w14:textId="77777777" w:rsidR="00625048" w:rsidRDefault="00625048" w:rsidP="00625048">
      <w:pPr>
        <w:pStyle w:val="ListParagraph"/>
        <w:numPr>
          <w:ilvl w:val="1"/>
          <w:numId w:val="32"/>
        </w:numPr>
        <w:spacing w:after="160" w:line="256" w:lineRule="auto"/>
        <w:jc w:val="left"/>
      </w:pPr>
      <w:r>
        <w:t>Fishing and hunting</w:t>
      </w:r>
    </w:p>
    <w:p w14:paraId="4F8D26AA" w14:textId="77777777" w:rsidR="00625048" w:rsidRDefault="00625048" w:rsidP="00625048">
      <w:pPr>
        <w:pStyle w:val="ListParagraph"/>
        <w:numPr>
          <w:ilvl w:val="1"/>
          <w:numId w:val="32"/>
        </w:numPr>
        <w:spacing w:after="160" w:line="256" w:lineRule="auto"/>
        <w:jc w:val="left"/>
      </w:pPr>
      <w:r>
        <w:t>Wild food gathering</w:t>
      </w:r>
    </w:p>
    <w:p w14:paraId="75112C4F" w14:textId="77777777" w:rsidR="00625048" w:rsidRDefault="00625048" w:rsidP="00625048">
      <w:pPr>
        <w:pStyle w:val="ListParagraph"/>
        <w:numPr>
          <w:ilvl w:val="1"/>
          <w:numId w:val="32"/>
        </w:numPr>
        <w:spacing w:after="160" w:line="256" w:lineRule="auto"/>
        <w:jc w:val="left"/>
      </w:pPr>
      <w:r>
        <w:t>Income generation activities</w:t>
      </w:r>
    </w:p>
    <w:p w14:paraId="2EDDC9C3" w14:textId="77777777" w:rsidR="00625048" w:rsidRDefault="00625048" w:rsidP="00625048">
      <w:pPr>
        <w:pStyle w:val="ListParagraph"/>
        <w:numPr>
          <w:ilvl w:val="1"/>
          <w:numId w:val="32"/>
        </w:numPr>
        <w:spacing w:after="160" w:line="256" w:lineRule="auto"/>
        <w:jc w:val="left"/>
      </w:pPr>
      <w:r>
        <w:t>Migration patterns</w:t>
      </w:r>
    </w:p>
    <w:p w14:paraId="0D920972" w14:textId="77777777" w:rsidR="00625048" w:rsidRDefault="00625048" w:rsidP="00625048">
      <w:pPr>
        <w:pStyle w:val="ListParagraph"/>
        <w:numPr>
          <w:ilvl w:val="0"/>
          <w:numId w:val="30"/>
        </w:numPr>
        <w:spacing w:after="120" w:line="240" w:lineRule="auto"/>
        <w:rPr>
          <w:sz w:val="20"/>
          <w:szCs w:val="20"/>
        </w:rPr>
      </w:pPr>
      <w:r>
        <w:rPr>
          <w:sz w:val="20"/>
          <w:szCs w:val="20"/>
        </w:rPr>
        <w:t>Based on the previous discussion of your ability to access to resources to meet your families food needs, how would you present quality of life (e.g. very good, good, neutral, bad, very bad)?</w:t>
      </w:r>
    </w:p>
    <w:p w14:paraId="36811875" w14:textId="77777777" w:rsidR="00625048" w:rsidRDefault="00625048" w:rsidP="00625048">
      <w:pPr>
        <w:pStyle w:val="ListParagraph"/>
        <w:numPr>
          <w:ilvl w:val="0"/>
          <w:numId w:val="33"/>
        </w:numPr>
        <w:spacing w:after="120" w:line="240" w:lineRule="auto"/>
        <w:rPr>
          <w:sz w:val="20"/>
          <w:szCs w:val="20"/>
        </w:rPr>
      </w:pPr>
      <w:r>
        <w:rPr>
          <w:b/>
          <w:bCs/>
          <w:sz w:val="20"/>
          <w:szCs w:val="20"/>
        </w:rPr>
        <w:t>Note to facilitator:</w:t>
      </w:r>
      <w:r>
        <w:rPr>
          <w:sz w:val="20"/>
          <w:szCs w:val="20"/>
        </w:rPr>
        <w:t xml:space="preserve"> Remind participants that the determination of this rating should be based on availability of resources to meet household needs.</w:t>
      </w:r>
    </w:p>
    <w:p w14:paraId="11940345" w14:textId="77777777" w:rsidR="00625048" w:rsidRDefault="00625048" w:rsidP="00625048">
      <w:pPr>
        <w:pStyle w:val="ListParagraph"/>
        <w:numPr>
          <w:ilvl w:val="0"/>
          <w:numId w:val="31"/>
        </w:numPr>
        <w:spacing w:after="120" w:line="240" w:lineRule="auto"/>
        <w:ind w:left="720"/>
        <w:rPr>
          <w:sz w:val="20"/>
          <w:szCs w:val="20"/>
        </w:rPr>
      </w:pPr>
      <w:r>
        <w:rPr>
          <w:b/>
          <w:bCs/>
          <w:iCs/>
          <w:sz w:val="20"/>
          <w:szCs w:val="20"/>
        </w:rPr>
        <w:t>[Probing Questions]</w:t>
      </w:r>
    </w:p>
    <w:p w14:paraId="764E1B78" w14:textId="77777777" w:rsidR="00625048" w:rsidRDefault="00625048" w:rsidP="00625048">
      <w:pPr>
        <w:pStyle w:val="ListParagraph"/>
        <w:numPr>
          <w:ilvl w:val="0"/>
          <w:numId w:val="32"/>
        </w:numPr>
        <w:spacing w:after="120" w:line="240" w:lineRule="auto"/>
      </w:pPr>
      <w:r>
        <w:t>Has your present quality of life improved or worsened over the last month?</w:t>
      </w:r>
    </w:p>
    <w:p w14:paraId="2D80CDA5" w14:textId="77777777" w:rsidR="00625048" w:rsidRDefault="00625048" w:rsidP="00625048">
      <w:pPr>
        <w:pStyle w:val="ListParagraph"/>
        <w:numPr>
          <w:ilvl w:val="0"/>
          <w:numId w:val="32"/>
        </w:numPr>
        <w:spacing w:after="120" w:line="240" w:lineRule="auto"/>
      </w:pPr>
      <w:r>
        <w:t xml:space="preserve">Why has your quality of life improved/worsened? </w:t>
      </w:r>
    </w:p>
    <w:p w14:paraId="4E56FAC3" w14:textId="57818270" w:rsidR="00625048" w:rsidRPr="00625048" w:rsidRDefault="00625048" w:rsidP="00625048">
      <w:pPr>
        <w:pStyle w:val="ListParagraph"/>
        <w:numPr>
          <w:ilvl w:val="0"/>
          <w:numId w:val="32"/>
        </w:numPr>
        <w:spacing w:after="120" w:line="240" w:lineRule="auto"/>
      </w:pPr>
      <w:r>
        <w:rPr>
          <w:iCs/>
        </w:rPr>
        <w:t>When did it become worse/better?</w:t>
      </w:r>
    </w:p>
    <w:p w14:paraId="79DEE32D" w14:textId="77777777" w:rsidR="00625048" w:rsidRDefault="00625048" w:rsidP="00625048">
      <w:pPr>
        <w:pStyle w:val="ListParagraph"/>
        <w:numPr>
          <w:ilvl w:val="0"/>
          <w:numId w:val="30"/>
        </w:numPr>
        <w:spacing w:after="120" w:line="240" w:lineRule="auto"/>
        <w:rPr>
          <w:rFonts w:eastAsia="Times New Roman"/>
          <w:bCs/>
          <w:color w:val="000000" w:themeColor="text1"/>
          <w:sz w:val="20"/>
          <w:szCs w:val="20"/>
          <w:lang w:eastAsia="en-GB"/>
        </w:rPr>
      </w:pPr>
      <w:r>
        <w:rPr>
          <w:rFonts w:eastAsia="Times New Roman"/>
          <w:bCs/>
          <w:color w:val="000000" w:themeColor="text1"/>
          <w:sz w:val="20"/>
          <w:szCs w:val="20"/>
          <w:lang w:eastAsia="en-GB"/>
        </w:rPr>
        <w:t xml:space="preserve">Please mark on the map (state level) where access to resources is good and where access to resources is limited and explain why for each point. </w:t>
      </w:r>
    </w:p>
    <w:p w14:paraId="76BE3B77" w14:textId="77777777" w:rsidR="00625048" w:rsidRDefault="00625048" w:rsidP="00625048">
      <w:pPr>
        <w:pStyle w:val="ListParagraph"/>
        <w:numPr>
          <w:ilvl w:val="0"/>
          <w:numId w:val="31"/>
        </w:numPr>
        <w:spacing w:after="120" w:line="240" w:lineRule="auto"/>
        <w:ind w:left="720"/>
        <w:rPr>
          <w:rFonts w:eastAsiaTheme="minorHAnsi"/>
          <w:sz w:val="20"/>
          <w:szCs w:val="20"/>
        </w:rPr>
      </w:pPr>
      <w:r>
        <w:rPr>
          <w:b/>
          <w:bCs/>
          <w:iCs/>
          <w:sz w:val="20"/>
          <w:szCs w:val="20"/>
        </w:rPr>
        <w:t>[Probing Questions]</w:t>
      </w:r>
    </w:p>
    <w:p w14:paraId="7AFC49D3" w14:textId="77777777" w:rsidR="00625048" w:rsidRDefault="00625048" w:rsidP="00625048">
      <w:pPr>
        <w:pStyle w:val="ListParagraph"/>
        <w:numPr>
          <w:ilvl w:val="0"/>
          <w:numId w:val="32"/>
        </w:numPr>
        <w:spacing w:after="120" w:line="240" w:lineRule="auto"/>
      </w:pPr>
      <w:r>
        <w:t xml:space="preserve"> [Participatory Mapping] Direct participants to the map and ask participants to mark the following:</w:t>
      </w:r>
    </w:p>
    <w:p w14:paraId="3BA91EC3" w14:textId="77777777" w:rsidR="00625048" w:rsidRDefault="00625048" w:rsidP="00625048">
      <w:pPr>
        <w:pStyle w:val="ListParagraph"/>
        <w:numPr>
          <w:ilvl w:val="0"/>
          <w:numId w:val="32"/>
        </w:numPr>
        <w:spacing w:after="120" w:line="240" w:lineRule="auto"/>
      </w:pPr>
      <w:r>
        <w:t>Where on the map would you say quality of life is bad? [red marker shaded]</w:t>
      </w:r>
    </w:p>
    <w:p w14:paraId="620DE319" w14:textId="77777777" w:rsidR="00625048" w:rsidRDefault="00625048" w:rsidP="00625048">
      <w:pPr>
        <w:pStyle w:val="ListParagraph"/>
        <w:numPr>
          <w:ilvl w:val="0"/>
          <w:numId w:val="32"/>
        </w:numPr>
        <w:spacing w:after="120" w:line="240" w:lineRule="auto"/>
      </w:pPr>
      <w:r>
        <w:t>Where on the map would you say quality of life is good? [green marker shaded]</w:t>
      </w:r>
    </w:p>
    <w:p w14:paraId="49CE2221" w14:textId="77777777" w:rsidR="00625048" w:rsidRDefault="00625048" w:rsidP="00625048">
      <w:pPr>
        <w:pStyle w:val="ListParagraph"/>
        <w:numPr>
          <w:ilvl w:val="0"/>
          <w:numId w:val="32"/>
        </w:numPr>
        <w:spacing w:after="120" w:line="240" w:lineRule="auto"/>
      </w:pPr>
      <w:r>
        <w:t>Please explain why you think that different areas have different levels of quality of life?</w:t>
      </w:r>
    </w:p>
    <w:p w14:paraId="040022FC" w14:textId="77777777" w:rsidR="00625048" w:rsidRDefault="00625048" w:rsidP="00625048">
      <w:pPr>
        <w:spacing w:after="120" w:line="240" w:lineRule="auto"/>
        <w:rPr>
          <w:rFonts w:eastAsia="Times New Roman"/>
          <w:b/>
          <w:color w:val="000000" w:themeColor="text1"/>
          <w:sz w:val="20"/>
          <w:szCs w:val="20"/>
          <w:lang w:eastAsia="en-GB"/>
        </w:rPr>
      </w:pPr>
    </w:p>
    <w:p w14:paraId="144ACC9B" w14:textId="77777777" w:rsidR="00625048" w:rsidRDefault="00625048" w:rsidP="00625048">
      <w:pPr>
        <w:spacing w:after="120" w:line="240" w:lineRule="auto"/>
        <w:rPr>
          <w:rFonts w:eastAsia="Times New Roman"/>
          <w:b/>
          <w:color w:val="000000" w:themeColor="text1"/>
          <w:sz w:val="20"/>
          <w:szCs w:val="20"/>
          <w:lang w:eastAsia="en-GB"/>
        </w:rPr>
      </w:pPr>
      <w:r>
        <w:rPr>
          <w:rFonts w:eastAsia="Times New Roman"/>
          <w:b/>
          <w:color w:val="000000" w:themeColor="text1"/>
          <w:sz w:val="20"/>
          <w:szCs w:val="20"/>
          <w:lang w:eastAsia="en-GB"/>
        </w:rPr>
        <w:t>Stage 2: RISK RESILIENCE AND MITIGATION [20 minutes]</w:t>
      </w:r>
    </w:p>
    <w:p w14:paraId="14980C7C" w14:textId="5D31F68D" w:rsidR="00625048" w:rsidRDefault="00A85495" w:rsidP="00625048">
      <w:pPr>
        <w:pStyle w:val="ListParagraph"/>
        <w:numPr>
          <w:ilvl w:val="0"/>
          <w:numId w:val="30"/>
        </w:numPr>
        <w:spacing w:after="120" w:line="240" w:lineRule="auto"/>
        <w:rPr>
          <w:rFonts w:eastAsiaTheme="minorHAnsi"/>
          <w:sz w:val="20"/>
          <w:szCs w:val="20"/>
        </w:rPr>
      </w:pPr>
      <w:r w:rsidRPr="00B24678">
        <w:rPr>
          <w:rFonts w:eastAsia="Times New Roman" w:cs="Calibri"/>
          <w:color w:val="000000"/>
          <w:sz w:val="20"/>
          <w:szCs w:val="20"/>
          <w:lang w:eastAsia="en-GB"/>
        </w:rPr>
        <w:t>Please think back to a time when your family had insufficient food or a lack of resources to buy food. During this time of little food access, what were the usual activities your family adopted to seek additional resources or change the use of existing resources to meet your families food needs?</w:t>
      </w:r>
    </w:p>
    <w:p w14:paraId="2823B10A" w14:textId="77777777" w:rsidR="00625048" w:rsidRDefault="00625048" w:rsidP="00625048">
      <w:pPr>
        <w:pStyle w:val="ListParagraph"/>
        <w:numPr>
          <w:ilvl w:val="0"/>
          <w:numId w:val="34"/>
        </w:numPr>
        <w:spacing w:after="120" w:line="240" w:lineRule="auto"/>
        <w:rPr>
          <w:b/>
          <w:bCs/>
          <w:iCs/>
          <w:sz w:val="20"/>
          <w:szCs w:val="20"/>
        </w:rPr>
      </w:pPr>
      <w:r>
        <w:rPr>
          <w:b/>
          <w:bCs/>
          <w:iCs/>
          <w:sz w:val="20"/>
          <w:szCs w:val="20"/>
        </w:rPr>
        <w:t xml:space="preserve"> [Probing questions] </w:t>
      </w:r>
    </w:p>
    <w:p w14:paraId="7C4B84C0" w14:textId="77777777" w:rsidR="00625048" w:rsidRDefault="00625048" w:rsidP="00625048">
      <w:pPr>
        <w:pStyle w:val="ListParagraph"/>
        <w:numPr>
          <w:ilvl w:val="0"/>
          <w:numId w:val="35"/>
        </w:numPr>
        <w:spacing w:afterLines="80" w:after="192" w:line="240" w:lineRule="auto"/>
        <w:ind w:left="2160"/>
        <w:rPr>
          <w:sz w:val="20"/>
          <w:szCs w:val="20"/>
        </w:rPr>
      </w:pPr>
      <w:r>
        <w:rPr>
          <w:sz w:val="20"/>
          <w:szCs w:val="20"/>
        </w:rPr>
        <w:t>Are residents in your settlement of knowledge currently able to use these strategies to cope with a lack of resources?</w:t>
      </w:r>
    </w:p>
    <w:p w14:paraId="7830BBD3" w14:textId="77777777" w:rsidR="00625048" w:rsidRDefault="00625048" w:rsidP="00625048">
      <w:pPr>
        <w:pStyle w:val="ListParagraph"/>
        <w:numPr>
          <w:ilvl w:val="0"/>
          <w:numId w:val="35"/>
        </w:numPr>
        <w:spacing w:afterLines="80" w:after="192" w:line="240" w:lineRule="auto"/>
        <w:ind w:left="2160"/>
        <w:rPr>
          <w:sz w:val="20"/>
          <w:szCs w:val="20"/>
        </w:rPr>
      </w:pPr>
      <w:r>
        <w:rPr>
          <w:sz w:val="20"/>
          <w:szCs w:val="20"/>
        </w:rPr>
        <w:t>If not, why are they unable?</w:t>
      </w:r>
    </w:p>
    <w:p w14:paraId="00A27415" w14:textId="77777777" w:rsidR="00625048" w:rsidRDefault="00625048" w:rsidP="00625048">
      <w:pPr>
        <w:rPr>
          <w:lang w:val="en-GB"/>
        </w:rPr>
      </w:pPr>
    </w:p>
    <w:p w14:paraId="734C08CA" w14:textId="77777777" w:rsidR="00625048" w:rsidRDefault="00625048" w:rsidP="00625048">
      <w:pPr>
        <w:pStyle w:val="ListParagraph"/>
        <w:numPr>
          <w:ilvl w:val="0"/>
          <w:numId w:val="30"/>
        </w:numPr>
        <w:spacing w:afterLines="80" w:after="192" w:line="240" w:lineRule="auto"/>
        <w:rPr>
          <w:sz w:val="20"/>
          <w:szCs w:val="20"/>
        </w:rPr>
      </w:pPr>
      <w:r>
        <w:rPr>
          <w:sz w:val="20"/>
          <w:szCs w:val="20"/>
        </w:rPr>
        <w:t>Have the strategies used by residents in your settlement of knowledge to cope with a lack of resources recently changed?</w:t>
      </w:r>
    </w:p>
    <w:p w14:paraId="46FA324F" w14:textId="77777777" w:rsidR="00625048" w:rsidRDefault="00625048" w:rsidP="00625048">
      <w:pPr>
        <w:pStyle w:val="ListParagraph"/>
        <w:numPr>
          <w:ilvl w:val="0"/>
          <w:numId w:val="34"/>
        </w:numPr>
        <w:spacing w:after="120" w:line="240" w:lineRule="auto"/>
        <w:rPr>
          <w:b/>
          <w:bCs/>
          <w:iCs/>
          <w:sz w:val="20"/>
          <w:szCs w:val="20"/>
        </w:rPr>
      </w:pPr>
      <w:r>
        <w:rPr>
          <w:b/>
          <w:bCs/>
          <w:iCs/>
          <w:sz w:val="20"/>
          <w:szCs w:val="20"/>
        </w:rPr>
        <w:t xml:space="preserve">[Probing questions] </w:t>
      </w:r>
    </w:p>
    <w:p w14:paraId="0768C88F" w14:textId="77777777" w:rsidR="00625048" w:rsidRDefault="00625048" w:rsidP="00625048">
      <w:pPr>
        <w:pStyle w:val="ListParagraph"/>
        <w:numPr>
          <w:ilvl w:val="0"/>
          <w:numId w:val="36"/>
        </w:numPr>
        <w:spacing w:afterLines="80" w:after="192" w:line="240" w:lineRule="auto"/>
        <w:ind w:left="2160"/>
        <w:rPr>
          <w:sz w:val="20"/>
          <w:szCs w:val="20"/>
        </w:rPr>
      </w:pPr>
      <w:r>
        <w:rPr>
          <w:sz w:val="20"/>
          <w:szCs w:val="20"/>
        </w:rPr>
        <w:t>If these strategies have recently changed, what strategies are you now using?</w:t>
      </w:r>
    </w:p>
    <w:p w14:paraId="59E2D0D7" w14:textId="77777777" w:rsidR="00625048" w:rsidRDefault="00625048" w:rsidP="00625048">
      <w:pPr>
        <w:pStyle w:val="ListParagraph"/>
        <w:numPr>
          <w:ilvl w:val="0"/>
          <w:numId w:val="36"/>
        </w:numPr>
        <w:spacing w:afterLines="80" w:after="192" w:line="240" w:lineRule="auto"/>
        <w:ind w:left="2160"/>
        <w:rPr>
          <w:sz w:val="20"/>
          <w:szCs w:val="20"/>
        </w:rPr>
      </w:pPr>
      <w:r>
        <w:rPr>
          <w:sz w:val="20"/>
          <w:szCs w:val="20"/>
        </w:rPr>
        <w:t>Why have these strategies recently become unavailable?</w:t>
      </w:r>
    </w:p>
    <w:p w14:paraId="6D72BF77" w14:textId="77777777" w:rsidR="00625048" w:rsidRDefault="00625048" w:rsidP="00625048">
      <w:pPr>
        <w:pStyle w:val="ListParagraph"/>
        <w:spacing w:afterLines="80" w:after="192" w:line="240" w:lineRule="auto"/>
        <w:ind w:left="2160"/>
        <w:rPr>
          <w:sz w:val="20"/>
          <w:szCs w:val="20"/>
        </w:rPr>
      </w:pPr>
    </w:p>
    <w:p w14:paraId="66281FA1" w14:textId="77777777" w:rsidR="00625048" w:rsidRDefault="00625048" w:rsidP="00625048">
      <w:pPr>
        <w:pStyle w:val="ListParagraph"/>
        <w:numPr>
          <w:ilvl w:val="0"/>
          <w:numId w:val="30"/>
        </w:numPr>
        <w:spacing w:afterLines="80" w:after="192" w:line="240" w:lineRule="auto"/>
        <w:rPr>
          <w:sz w:val="20"/>
          <w:szCs w:val="20"/>
        </w:rPr>
      </w:pPr>
      <w:r>
        <w:rPr>
          <w:sz w:val="20"/>
          <w:szCs w:val="20"/>
        </w:rPr>
        <w:t>Do families in your settlement rely on social, family networks, neighbours and friends to share resources and receive support when facing food or resource shortages?</w:t>
      </w:r>
    </w:p>
    <w:p w14:paraId="2C5256CE" w14:textId="77777777" w:rsidR="00625048" w:rsidRDefault="00625048" w:rsidP="00625048">
      <w:pPr>
        <w:pStyle w:val="ListParagraph"/>
        <w:numPr>
          <w:ilvl w:val="0"/>
          <w:numId w:val="34"/>
        </w:numPr>
        <w:spacing w:after="120" w:line="240" w:lineRule="auto"/>
        <w:rPr>
          <w:b/>
          <w:bCs/>
          <w:iCs/>
          <w:sz w:val="20"/>
          <w:szCs w:val="20"/>
        </w:rPr>
      </w:pPr>
      <w:r>
        <w:rPr>
          <w:b/>
          <w:bCs/>
          <w:iCs/>
          <w:sz w:val="20"/>
          <w:szCs w:val="20"/>
        </w:rPr>
        <w:t xml:space="preserve">[Probing questions] </w:t>
      </w:r>
    </w:p>
    <w:p w14:paraId="6DD8E537" w14:textId="77777777" w:rsidR="00625048" w:rsidRDefault="00625048" w:rsidP="00625048">
      <w:pPr>
        <w:pStyle w:val="ListParagraph"/>
        <w:numPr>
          <w:ilvl w:val="0"/>
          <w:numId w:val="37"/>
        </w:numPr>
        <w:spacing w:afterLines="80" w:after="192" w:line="240" w:lineRule="auto"/>
        <w:ind w:left="2160"/>
        <w:rPr>
          <w:sz w:val="20"/>
          <w:szCs w:val="20"/>
        </w:rPr>
      </w:pPr>
      <w:r>
        <w:rPr>
          <w:sz w:val="20"/>
          <w:szCs w:val="20"/>
        </w:rPr>
        <w:t>Could you please describe how these networks of support work?</w:t>
      </w:r>
    </w:p>
    <w:p w14:paraId="34DE5AA7" w14:textId="77777777" w:rsidR="00625048" w:rsidRDefault="00625048" w:rsidP="00625048">
      <w:pPr>
        <w:pStyle w:val="ListParagraph"/>
        <w:numPr>
          <w:ilvl w:val="0"/>
          <w:numId w:val="37"/>
        </w:numPr>
        <w:spacing w:afterLines="80" w:after="192" w:line="240" w:lineRule="auto"/>
        <w:ind w:left="2160"/>
        <w:rPr>
          <w:sz w:val="20"/>
          <w:szCs w:val="20"/>
        </w:rPr>
      </w:pPr>
      <w:r>
        <w:rPr>
          <w:sz w:val="20"/>
          <w:szCs w:val="20"/>
        </w:rPr>
        <w:t>Are these networks of support still functioning?</w:t>
      </w:r>
    </w:p>
    <w:p w14:paraId="51489341" w14:textId="77777777" w:rsidR="00625048" w:rsidRDefault="00625048" w:rsidP="00625048">
      <w:pPr>
        <w:pStyle w:val="ListParagraph"/>
        <w:numPr>
          <w:ilvl w:val="0"/>
          <w:numId w:val="37"/>
        </w:numPr>
        <w:spacing w:afterLines="80" w:after="192" w:line="240" w:lineRule="auto"/>
        <w:ind w:left="2160"/>
        <w:rPr>
          <w:sz w:val="20"/>
          <w:szCs w:val="20"/>
        </w:rPr>
      </w:pPr>
      <w:r>
        <w:rPr>
          <w:sz w:val="20"/>
          <w:szCs w:val="20"/>
        </w:rPr>
        <w:t>If not, why not?</w:t>
      </w:r>
    </w:p>
    <w:p w14:paraId="6846159A" w14:textId="77777777" w:rsidR="00625048" w:rsidRDefault="00625048" w:rsidP="00625048">
      <w:pPr>
        <w:pStyle w:val="ListParagraph"/>
        <w:numPr>
          <w:ilvl w:val="0"/>
          <w:numId w:val="37"/>
        </w:numPr>
        <w:spacing w:afterLines="80" w:after="192" w:line="240" w:lineRule="auto"/>
        <w:ind w:left="2160"/>
        <w:rPr>
          <w:sz w:val="20"/>
          <w:szCs w:val="20"/>
        </w:rPr>
      </w:pPr>
      <w:r>
        <w:rPr>
          <w:sz w:val="20"/>
          <w:szCs w:val="20"/>
        </w:rPr>
        <w:t>If not, since when have these support networks ceased to function?</w:t>
      </w:r>
    </w:p>
    <w:p w14:paraId="47081478" w14:textId="77777777" w:rsidR="00B46F6B" w:rsidRDefault="00B46F6B" w:rsidP="00625048">
      <w:pPr>
        <w:pStyle w:val="Heading4"/>
        <w:rPr>
          <w:rFonts w:eastAsia="Cambria"/>
          <w:b w:val="0"/>
          <w:bCs w:val="0"/>
          <w:iCs w:val="0"/>
          <w:smallCaps w:val="0"/>
          <w:noProof w:val="0"/>
          <w:color w:val="auto"/>
          <w:sz w:val="22"/>
          <w:szCs w:val="22"/>
          <w:lang w:val="en-GB"/>
        </w:rPr>
      </w:pPr>
    </w:p>
    <w:p w14:paraId="36074753" w14:textId="338D1915" w:rsidR="00625048" w:rsidRDefault="00625048" w:rsidP="00625048">
      <w:pPr>
        <w:pStyle w:val="Heading4"/>
        <w:rPr>
          <w:lang w:val="en-GB"/>
        </w:rPr>
      </w:pPr>
      <w:r>
        <w:rPr>
          <w:lang w:val="en-GB"/>
        </w:rPr>
        <w:t>A</w:t>
      </w:r>
      <w:r w:rsidR="00B46F6B">
        <w:rPr>
          <w:lang w:val="en-GB"/>
        </w:rPr>
        <w:t>nnex 6</w:t>
      </w:r>
      <w:r>
        <w:rPr>
          <w:lang w:val="en-GB"/>
        </w:rPr>
        <w:t>: Service access gaps fgd tool</w:t>
      </w:r>
    </w:p>
    <w:p w14:paraId="06BC4A40" w14:textId="1429ED61" w:rsidR="00625048" w:rsidRPr="00625048" w:rsidRDefault="00625048" w:rsidP="00625048">
      <w:pPr>
        <w:rPr>
          <w:i/>
          <w:lang w:val="en-GB" w:eastAsia="fr-FR"/>
        </w:rPr>
      </w:pPr>
      <w:r w:rsidRPr="00625048">
        <w:rPr>
          <w:i/>
          <w:lang w:val="en-GB" w:eastAsia="fr-FR"/>
        </w:rPr>
        <w:t xml:space="preserve">Same intro </w:t>
      </w:r>
      <w:r>
        <w:rPr>
          <w:i/>
          <w:lang w:val="en-GB" w:eastAsia="fr-FR"/>
        </w:rPr>
        <w:t xml:space="preserve">and conclusion </w:t>
      </w:r>
      <w:r w:rsidR="00B46F6B">
        <w:rPr>
          <w:i/>
          <w:lang w:val="en-GB" w:eastAsia="fr-FR"/>
        </w:rPr>
        <w:t>as Annex 4</w:t>
      </w:r>
      <w:r w:rsidRPr="00625048">
        <w:rPr>
          <w:i/>
          <w:lang w:val="en-GB" w:eastAsia="fr-FR"/>
        </w:rPr>
        <w:t>, only question route listed below</w:t>
      </w:r>
    </w:p>
    <w:p w14:paraId="62F3474E" w14:textId="77777777" w:rsidR="00625048" w:rsidRDefault="00625048" w:rsidP="00625048">
      <w:pPr>
        <w:pStyle w:val="Heading2"/>
        <w:rPr>
          <w:sz w:val="26"/>
        </w:rPr>
      </w:pPr>
      <w:r>
        <w:t xml:space="preserve">STAGE 1: Displacement </w:t>
      </w:r>
    </w:p>
    <w:p w14:paraId="2A036A75" w14:textId="77777777" w:rsidR="00625048" w:rsidRDefault="00625048" w:rsidP="00625048">
      <w:pPr>
        <w:spacing w:after="0"/>
        <w:rPr>
          <w:b/>
          <w:szCs w:val="20"/>
          <w:u w:val="single"/>
        </w:rPr>
      </w:pPr>
    </w:p>
    <w:p w14:paraId="6017E34B" w14:textId="77777777" w:rsidR="00625048" w:rsidRDefault="00625048" w:rsidP="00625048">
      <w:pPr>
        <w:rPr>
          <w:iCs/>
        </w:rPr>
      </w:pPr>
      <w:r>
        <w:rPr>
          <w:iCs/>
        </w:rPr>
        <w:t>When did you arrive to your current displacement site?</w:t>
      </w:r>
    </w:p>
    <w:p w14:paraId="0F779774" w14:textId="77777777" w:rsidR="00625048" w:rsidRDefault="00625048" w:rsidP="00625048">
      <w:pPr>
        <w:pStyle w:val="ListParagraph"/>
        <w:numPr>
          <w:ilvl w:val="0"/>
          <w:numId w:val="28"/>
        </w:numPr>
        <w:spacing w:after="160" w:line="256" w:lineRule="auto"/>
        <w:jc w:val="left"/>
        <w:rPr>
          <w:i/>
          <w:iCs/>
        </w:rPr>
      </w:pPr>
      <w:r>
        <w:rPr>
          <w:i/>
          <w:iCs/>
        </w:rPr>
        <w:lastRenderedPageBreak/>
        <w:t>How long did it take you to travel to this displacement site? Which transportation did you use (boat, car, foot, tractor etc.)?</w:t>
      </w:r>
    </w:p>
    <w:p w14:paraId="79FA037F" w14:textId="77777777" w:rsidR="00625048" w:rsidRDefault="00625048" w:rsidP="00625048">
      <w:pPr>
        <w:pStyle w:val="ListParagraph"/>
        <w:numPr>
          <w:ilvl w:val="0"/>
          <w:numId w:val="28"/>
        </w:numPr>
        <w:spacing w:after="160" w:line="256" w:lineRule="auto"/>
        <w:jc w:val="left"/>
        <w:rPr>
          <w:i/>
          <w:iCs/>
        </w:rPr>
      </w:pPr>
      <w:r>
        <w:rPr>
          <w:i/>
          <w:iCs/>
        </w:rPr>
        <w:t>Did you face any difficulties/challenges on the way to come here? If so, what were they?</w:t>
      </w:r>
    </w:p>
    <w:p w14:paraId="07650E7C" w14:textId="77777777" w:rsidR="00625048" w:rsidRDefault="00625048" w:rsidP="00625048">
      <w:pPr>
        <w:pStyle w:val="ListParagraph"/>
        <w:numPr>
          <w:ilvl w:val="0"/>
          <w:numId w:val="28"/>
        </w:numPr>
        <w:spacing w:after="160" w:line="256" w:lineRule="auto"/>
        <w:jc w:val="left"/>
        <w:rPr>
          <w:i/>
          <w:iCs/>
        </w:rPr>
      </w:pPr>
      <w:r>
        <w:rPr>
          <w:i/>
          <w:iCs/>
        </w:rPr>
        <w:t>What were the main reasons for leaving your location of pre-displacement?</w:t>
      </w:r>
    </w:p>
    <w:p w14:paraId="4AE95B86" w14:textId="77777777" w:rsidR="00625048" w:rsidRDefault="00625048" w:rsidP="00625048">
      <w:pPr>
        <w:pStyle w:val="ListParagraph"/>
        <w:numPr>
          <w:ilvl w:val="0"/>
          <w:numId w:val="28"/>
        </w:numPr>
        <w:spacing w:after="160" w:line="256" w:lineRule="auto"/>
        <w:jc w:val="left"/>
        <w:rPr>
          <w:i/>
          <w:iCs/>
        </w:rPr>
      </w:pPr>
      <w:r>
        <w:rPr>
          <w:i/>
          <w:iCs/>
        </w:rPr>
        <w:t>When people are leaving the [AREA OF INTEREST], what other displacement destinations are they choosing and why?</w:t>
      </w:r>
    </w:p>
    <w:p w14:paraId="75691186" w14:textId="77777777" w:rsidR="00625048" w:rsidRDefault="00625048" w:rsidP="00625048">
      <w:pPr>
        <w:pStyle w:val="ListParagraph"/>
        <w:numPr>
          <w:ilvl w:val="0"/>
          <w:numId w:val="28"/>
        </w:numPr>
        <w:spacing w:after="160" w:line="256" w:lineRule="auto"/>
        <w:jc w:val="left"/>
        <w:rPr>
          <w:i/>
          <w:iCs/>
        </w:rPr>
      </w:pPr>
      <w:r>
        <w:rPr>
          <w:i/>
        </w:rPr>
        <w:t>Are there still people living in [</w:t>
      </w:r>
      <w:r>
        <w:rPr>
          <w:i/>
          <w:iCs/>
        </w:rPr>
        <w:t xml:space="preserve">AREA OF INTEREST]?  </w:t>
      </w:r>
    </w:p>
    <w:p w14:paraId="5AD22675" w14:textId="77777777" w:rsidR="00625048" w:rsidRDefault="00625048" w:rsidP="00625048">
      <w:pPr>
        <w:pStyle w:val="ListParagraph"/>
        <w:numPr>
          <w:ilvl w:val="1"/>
          <w:numId w:val="28"/>
        </w:numPr>
        <w:spacing w:after="160" w:line="256" w:lineRule="auto"/>
        <w:jc w:val="left"/>
        <w:rPr>
          <w:i/>
          <w:iCs/>
        </w:rPr>
      </w:pPr>
      <w:r>
        <w:rPr>
          <w:i/>
          <w:iCs/>
        </w:rPr>
        <w:t>If so, how many? (all, more  than half, half, less than half, none)</w:t>
      </w:r>
    </w:p>
    <w:p w14:paraId="4B1A3C2E" w14:textId="77777777" w:rsidR="00625048" w:rsidRDefault="00625048" w:rsidP="00625048">
      <w:pPr>
        <w:pStyle w:val="ListParagraph"/>
        <w:numPr>
          <w:ilvl w:val="1"/>
          <w:numId w:val="28"/>
        </w:numPr>
        <w:spacing w:after="160" w:line="256" w:lineRule="auto"/>
        <w:jc w:val="left"/>
        <w:rPr>
          <w:i/>
          <w:iCs/>
        </w:rPr>
      </w:pPr>
      <w:r>
        <w:rPr>
          <w:i/>
          <w:iCs/>
        </w:rPr>
        <w:t xml:space="preserve">If so, why do people continue to stay in this area? </w:t>
      </w:r>
    </w:p>
    <w:p w14:paraId="48839D35" w14:textId="77777777" w:rsidR="00625048" w:rsidRDefault="00625048" w:rsidP="00625048">
      <w:pPr>
        <w:pStyle w:val="ListParagraph"/>
        <w:numPr>
          <w:ilvl w:val="0"/>
          <w:numId w:val="28"/>
        </w:numPr>
        <w:spacing w:after="160" w:line="256" w:lineRule="auto"/>
        <w:jc w:val="left"/>
        <w:rPr>
          <w:i/>
          <w:iCs/>
        </w:rPr>
      </w:pPr>
      <w:r>
        <w:rPr>
          <w:i/>
          <w:iCs/>
        </w:rPr>
        <w:t>Are there IDPs in the</w:t>
      </w:r>
      <w:r>
        <w:rPr>
          <w:i/>
        </w:rPr>
        <w:t xml:space="preserve"> [</w:t>
      </w:r>
      <w:r>
        <w:rPr>
          <w:i/>
          <w:iCs/>
        </w:rPr>
        <w:t xml:space="preserve">AREA OF INTEREST]?  </w:t>
      </w:r>
    </w:p>
    <w:p w14:paraId="7C32D4B0" w14:textId="77777777" w:rsidR="00625048" w:rsidRDefault="00625048" w:rsidP="00625048">
      <w:pPr>
        <w:pStyle w:val="ListParagraph"/>
        <w:numPr>
          <w:ilvl w:val="1"/>
          <w:numId w:val="28"/>
        </w:numPr>
        <w:spacing w:after="160" w:line="256" w:lineRule="auto"/>
        <w:jc w:val="left"/>
        <w:rPr>
          <w:i/>
          <w:iCs/>
        </w:rPr>
      </w:pPr>
      <w:r>
        <w:rPr>
          <w:i/>
          <w:iCs/>
        </w:rPr>
        <w:t>If so, where are they from?</w:t>
      </w:r>
    </w:p>
    <w:p w14:paraId="45166D5B" w14:textId="77777777" w:rsidR="00625048" w:rsidRDefault="00625048" w:rsidP="00625048">
      <w:pPr>
        <w:pStyle w:val="ListParagraph"/>
        <w:numPr>
          <w:ilvl w:val="1"/>
          <w:numId w:val="28"/>
        </w:numPr>
        <w:spacing w:after="160" w:line="256" w:lineRule="auto"/>
        <w:jc w:val="left"/>
        <w:rPr>
          <w:i/>
          <w:iCs/>
        </w:rPr>
      </w:pPr>
      <w:r>
        <w:rPr>
          <w:i/>
          <w:iCs/>
        </w:rPr>
        <w:t>If so, when did they arrive?</w:t>
      </w:r>
    </w:p>
    <w:p w14:paraId="086E1AFF" w14:textId="77777777" w:rsidR="00625048" w:rsidRDefault="00625048" w:rsidP="00625048">
      <w:pPr>
        <w:pStyle w:val="ListParagraph"/>
        <w:numPr>
          <w:ilvl w:val="0"/>
          <w:numId w:val="28"/>
        </w:numPr>
        <w:spacing w:after="160" w:line="256" w:lineRule="auto"/>
        <w:jc w:val="left"/>
        <w:rPr>
          <w:i/>
          <w:iCs/>
        </w:rPr>
      </w:pPr>
      <w:r>
        <w:rPr>
          <w:i/>
          <w:iCs/>
        </w:rPr>
        <w:t xml:space="preserve">Are there returnees in the </w:t>
      </w:r>
      <w:r>
        <w:rPr>
          <w:i/>
        </w:rPr>
        <w:t>[</w:t>
      </w:r>
      <w:r>
        <w:rPr>
          <w:i/>
          <w:iCs/>
        </w:rPr>
        <w:t xml:space="preserve">AREA OF INTEREST]?  </w:t>
      </w:r>
    </w:p>
    <w:p w14:paraId="030E6170" w14:textId="77777777" w:rsidR="00625048" w:rsidRDefault="00625048" w:rsidP="00625048">
      <w:pPr>
        <w:pStyle w:val="ListParagraph"/>
        <w:numPr>
          <w:ilvl w:val="1"/>
          <w:numId w:val="28"/>
        </w:numPr>
        <w:spacing w:after="160" w:line="256" w:lineRule="auto"/>
        <w:jc w:val="left"/>
        <w:rPr>
          <w:i/>
          <w:iCs/>
        </w:rPr>
      </w:pPr>
      <w:r>
        <w:rPr>
          <w:i/>
          <w:iCs/>
        </w:rPr>
        <w:t>If so, when did they arrive?</w:t>
      </w:r>
    </w:p>
    <w:p w14:paraId="59BCAD06" w14:textId="77777777" w:rsidR="00625048" w:rsidRDefault="00625048" w:rsidP="00625048">
      <w:pPr>
        <w:pStyle w:val="ListParagraph"/>
        <w:numPr>
          <w:ilvl w:val="1"/>
          <w:numId w:val="28"/>
        </w:numPr>
        <w:spacing w:after="160" w:line="256" w:lineRule="auto"/>
        <w:jc w:val="left"/>
        <w:rPr>
          <w:i/>
          <w:iCs/>
        </w:rPr>
      </w:pPr>
      <w:r>
        <w:rPr>
          <w:i/>
          <w:iCs/>
        </w:rPr>
        <w:t>If so, why are they returning to this area?</w:t>
      </w:r>
    </w:p>
    <w:p w14:paraId="3646A6E2" w14:textId="77777777" w:rsidR="00625048" w:rsidRDefault="00625048" w:rsidP="00625048">
      <w:pPr>
        <w:spacing w:after="0"/>
        <w:rPr>
          <w:szCs w:val="20"/>
          <w:u w:val="single"/>
        </w:rPr>
      </w:pPr>
    </w:p>
    <w:p w14:paraId="4F7D0591" w14:textId="77777777" w:rsidR="00625048" w:rsidRDefault="00625048" w:rsidP="00625048">
      <w:pPr>
        <w:pStyle w:val="Heading2"/>
      </w:pPr>
      <w:r>
        <w:t>STAGE 2: Service Access Gaps</w:t>
      </w:r>
    </w:p>
    <w:p w14:paraId="0A4B60DF" w14:textId="77777777" w:rsidR="00625048" w:rsidRDefault="00625048" w:rsidP="00625048">
      <w:pPr>
        <w:spacing w:after="0"/>
        <w:rPr>
          <w:b/>
          <w:szCs w:val="20"/>
          <w:u w:val="single"/>
        </w:rPr>
      </w:pPr>
    </w:p>
    <w:p w14:paraId="08D012A6" w14:textId="77777777" w:rsidR="00625048" w:rsidRDefault="00625048" w:rsidP="00625048">
      <w:pPr>
        <w:rPr>
          <w:b/>
        </w:rPr>
      </w:pPr>
      <w:r>
        <w:rPr>
          <w:b/>
        </w:rPr>
        <w:t>Food Security and Livelihoods (FSL)</w:t>
      </w:r>
    </w:p>
    <w:p w14:paraId="3168104B" w14:textId="60CC61D4" w:rsidR="00625048" w:rsidRDefault="00625048" w:rsidP="00625048">
      <w:pPr>
        <w:rPr>
          <w:iCs/>
        </w:rPr>
      </w:pPr>
      <w:r>
        <w:rPr>
          <w:iCs/>
        </w:rPr>
        <w:t>What is currently the main source of food? Which other sources of food do you us</w:t>
      </w:r>
      <w:r w:rsidR="005E3A38">
        <w:rPr>
          <w:iCs/>
        </w:rPr>
        <w:t>e, including coping strategies</w:t>
      </w:r>
      <w:r>
        <w:rPr>
          <w:iCs/>
        </w:rPr>
        <w:t xml:space="preserve">? </w:t>
      </w:r>
    </w:p>
    <w:p w14:paraId="0045EA9C" w14:textId="77777777" w:rsidR="00625048" w:rsidRDefault="00625048" w:rsidP="00625048">
      <w:pPr>
        <w:pStyle w:val="ListParagraph"/>
        <w:numPr>
          <w:ilvl w:val="0"/>
          <w:numId w:val="28"/>
        </w:numPr>
        <w:spacing w:after="160" w:line="256" w:lineRule="auto"/>
        <w:jc w:val="left"/>
        <w:rPr>
          <w:i/>
          <w:iCs/>
        </w:rPr>
      </w:pPr>
      <w:r>
        <w:rPr>
          <w:i/>
        </w:rPr>
        <w:t>Is there sufficient access to food [</w:t>
      </w:r>
      <w:r>
        <w:rPr>
          <w:i/>
          <w:iCs/>
        </w:rPr>
        <w:t xml:space="preserve">AREA OF INTEREST)? </w:t>
      </w:r>
    </w:p>
    <w:p w14:paraId="15462297" w14:textId="77777777" w:rsidR="00625048" w:rsidRDefault="00625048" w:rsidP="00625048">
      <w:pPr>
        <w:pStyle w:val="ListParagraph"/>
        <w:numPr>
          <w:ilvl w:val="0"/>
          <w:numId w:val="28"/>
        </w:numPr>
        <w:spacing w:after="160" w:line="256" w:lineRule="auto"/>
        <w:jc w:val="left"/>
        <w:rPr>
          <w:i/>
          <w:iCs/>
        </w:rPr>
      </w:pPr>
      <w:r>
        <w:rPr>
          <w:i/>
          <w:iCs/>
        </w:rPr>
        <w:t xml:space="preserve">If no, which are the reasons for absence/insufficient access to food? </w:t>
      </w:r>
    </w:p>
    <w:p w14:paraId="3EA9AC03" w14:textId="77777777" w:rsidR="00625048" w:rsidRDefault="00625048" w:rsidP="00625048">
      <w:pPr>
        <w:pStyle w:val="ListParagraph"/>
        <w:numPr>
          <w:ilvl w:val="0"/>
          <w:numId w:val="28"/>
        </w:numPr>
        <w:spacing w:after="160" w:line="256" w:lineRule="auto"/>
        <w:jc w:val="left"/>
        <w:rPr>
          <w:i/>
          <w:iCs/>
        </w:rPr>
      </w:pPr>
      <w:r>
        <w:rPr>
          <w:i/>
          <w:iCs/>
        </w:rPr>
        <w:t xml:space="preserve">If insufficient access to food, what are the main coping strategies being used? </w:t>
      </w:r>
    </w:p>
    <w:p w14:paraId="0E38B6EE" w14:textId="77777777" w:rsidR="00625048" w:rsidRDefault="00625048" w:rsidP="00625048">
      <w:pPr>
        <w:pStyle w:val="ListParagraph"/>
        <w:numPr>
          <w:ilvl w:val="1"/>
          <w:numId w:val="28"/>
        </w:numPr>
        <w:spacing w:after="160" w:line="256" w:lineRule="auto"/>
        <w:jc w:val="left"/>
        <w:rPr>
          <w:i/>
          <w:iCs/>
        </w:rPr>
      </w:pPr>
      <w:r>
        <w:rPr>
          <w:i/>
          <w:iCs/>
        </w:rPr>
        <w:t xml:space="preserve">How often do people use them? </w:t>
      </w:r>
    </w:p>
    <w:p w14:paraId="30CE8B39" w14:textId="77777777" w:rsidR="00625048" w:rsidRDefault="00625048" w:rsidP="00625048">
      <w:pPr>
        <w:rPr>
          <w:iCs/>
        </w:rPr>
      </w:pPr>
      <w:r>
        <w:rPr>
          <w:iCs/>
        </w:rPr>
        <w:t xml:space="preserve">Is there a functioning market in the area? </w:t>
      </w:r>
    </w:p>
    <w:p w14:paraId="7EBFDD79" w14:textId="77777777" w:rsidR="00625048" w:rsidRDefault="00625048" w:rsidP="00625048">
      <w:pPr>
        <w:pStyle w:val="ListParagraph"/>
        <w:numPr>
          <w:ilvl w:val="0"/>
          <w:numId w:val="28"/>
        </w:numPr>
        <w:spacing w:after="160" w:line="256" w:lineRule="auto"/>
        <w:jc w:val="left"/>
        <w:rPr>
          <w:i/>
          <w:iCs/>
        </w:rPr>
      </w:pPr>
      <w:r>
        <w:rPr>
          <w:i/>
          <w:iCs/>
        </w:rPr>
        <w:t>If yes, are all items available that were available previously? If not, why not?</w:t>
      </w:r>
    </w:p>
    <w:p w14:paraId="21A06E02" w14:textId="77777777" w:rsidR="00625048" w:rsidRDefault="00625048" w:rsidP="00625048">
      <w:pPr>
        <w:pStyle w:val="ListParagraph"/>
        <w:numPr>
          <w:ilvl w:val="0"/>
          <w:numId w:val="28"/>
        </w:numPr>
        <w:spacing w:after="160" w:line="256" w:lineRule="auto"/>
        <w:jc w:val="left"/>
        <w:rPr>
          <w:i/>
          <w:iCs/>
        </w:rPr>
      </w:pPr>
      <w:r>
        <w:rPr>
          <w:i/>
          <w:iCs/>
        </w:rPr>
        <w:t>If yes, did the prices change?</w:t>
      </w:r>
    </w:p>
    <w:p w14:paraId="22A910BB" w14:textId="77777777" w:rsidR="00625048" w:rsidRDefault="00625048" w:rsidP="00625048">
      <w:pPr>
        <w:rPr>
          <w:iCs/>
        </w:rPr>
      </w:pPr>
      <w:r>
        <w:rPr>
          <w:iCs/>
        </w:rPr>
        <w:t xml:space="preserve">Are people currently engaging in livelihood activities? </w:t>
      </w:r>
    </w:p>
    <w:p w14:paraId="4AF38CC8" w14:textId="77777777" w:rsidR="00625048" w:rsidRDefault="00625048" w:rsidP="00625048">
      <w:pPr>
        <w:pStyle w:val="ListParagraph"/>
        <w:numPr>
          <w:ilvl w:val="0"/>
          <w:numId w:val="28"/>
        </w:numPr>
        <w:spacing w:after="160" w:line="256" w:lineRule="auto"/>
        <w:jc w:val="left"/>
        <w:rPr>
          <w:i/>
          <w:iCs/>
        </w:rPr>
      </w:pPr>
      <w:r>
        <w:rPr>
          <w:i/>
          <w:iCs/>
        </w:rPr>
        <w:t xml:space="preserve">If no, why? </w:t>
      </w:r>
    </w:p>
    <w:p w14:paraId="7C6CACFE" w14:textId="77777777" w:rsidR="00625048" w:rsidRDefault="00625048" w:rsidP="00625048">
      <w:pPr>
        <w:pStyle w:val="ListParagraph"/>
        <w:numPr>
          <w:ilvl w:val="0"/>
          <w:numId w:val="28"/>
        </w:numPr>
        <w:spacing w:after="160" w:line="256" w:lineRule="auto"/>
        <w:jc w:val="left"/>
        <w:rPr>
          <w:i/>
          <w:iCs/>
        </w:rPr>
      </w:pPr>
      <w:r>
        <w:rPr>
          <w:i/>
          <w:iCs/>
        </w:rPr>
        <w:t>If yes, what are the main livelihood activities in [AREA OF INTEREST]?</w:t>
      </w:r>
    </w:p>
    <w:p w14:paraId="70359264" w14:textId="77777777" w:rsidR="00625048" w:rsidRDefault="00625048" w:rsidP="00625048">
      <w:pPr>
        <w:pStyle w:val="ListParagraph"/>
        <w:numPr>
          <w:ilvl w:val="0"/>
          <w:numId w:val="28"/>
        </w:numPr>
        <w:spacing w:after="160" w:line="256" w:lineRule="auto"/>
        <w:jc w:val="left"/>
        <w:rPr>
          <w:i/>
          <w:iCs/>
        </w:rPr>
      </w:pPr>
      <w:r>
        <w:rPr>
          <w:i/>
          <w:iCs/>
        </w:rPr>
        <w:t>Do you have access to land for cultivation? If no, why?</w:t>
      </w:r>
    </w:p>
    <w:p w14:paraId="523E0BED" w14:textId="77777777" w:rsidR="00625048" w:rsidRDefault="00625048" w:rsidP="00625048">
      <w:pPr>
        <w:pStyle w:val="ListParagraph"/>
        <w:numPr>
          <w:ilvl w:val="0"/>
          <w:numId w:val="28"/>
        </w:numPr>
        <w:spacing w:after="160" w:line="256" w:lineRule="auto"/>
        <w:jc w:val="left"/>
        <w:rPr>
          <w:i/>
          <w:iCs/>
        </w:rPr>
      </w:pPr>
      <w:r>
        <w:rPr>
          <w:i/>
          <w:iCs/>
        </w:rPr>
        <w:t>Did you cultivate during the last cultivation season? (Note to FC: please follow up if access to land and cultivation activity have contradicting statements)</w:t>
      </w:r>
    </w:p>
    <w:p w14:paraId="315C57D8" w14:textId="77777777" w:rsidR="00625048" w:rsidRDefault="00625048" w:rsidP="00625048">
      <w:pPr>
        <w:pStyle w:val="ListParagraph"/>
        <w:numPr>
          <w:ilvl w:val="1"/>
          <w:numId w:val="28"/>
        </w:numPr>
        <w:spacing w:after="160" w:line="256" w:lineRule="auto"/>
        <w:jc w:val="left"/>
        <w:rPr>
          <w:i/>
          <w:iCs/>
        </w:rPr>
      </w:pPr>
      <w:r>
        <w:rPr>
          <w:i/>
          <w:iCs/>
        </w:rPr>
        <w:t>If no, why?</w:t>
      </w:r>
    </w:p>
    <w:p w14:paraId="3EA2BDA7" w14:textId="77777777" w:rsidR="00625048" w:rsidRDefault="00625048" w:rsidP="00625048">
      <w:pPr>
        <w:pStyle w:val="ListParagraph"/>
        <w:numPr>
          <w:ilvl w:val="1"/>
          <w:numId w:val="28"/>
        </w:numPr>
        <w:spacing w:after="160" w:line="256" w:lineRule="auto"/>
        <w:jc w:val="left"/>
        <w:rPr>
          <w:i/>
          <w:iCs/>
        </w:rPr>
      </w:pPr>
      <w:r>
        <w:rPr>
          <w:i/>
          <w:iCs/>
        </w:rPr>
        <w:t>If yes, did you cultivate more or less than the previous years? Explain reasons.</w:t>
      </w:r>
    </w:p>
    <w:p w14:paraId="045294C0" w14:textId="77777777" w:rsidR="00625048" w:rsidRDefault="00625048" w:rsidP="00625048">
      <w:pPr>
        <w:pStyle w:val="ListParagraph"/>
        <w:numPr>
          <w:ilvl w:val="0"/>
          <w:numId w:val="28"/>
        </w:numPr>
        <w:spacing w:after="160" w:line="256" w:lineRule="auto"/>
        <w:jc w:val="left"/>
        <w:rPr>
          <w:i/>
          <w:iCs/>
        </w:rPr>
      </w:pPr>
      <w:r>
        <w:rPr>
          <w:i/>
          <w:iCs/>
        </w:rPr>
        <w:t xml:space="preserve">Do people in the settlement possess livestock? </w:t>
      </w:r>
    </w:p>
    <w:p w14:paraId="6F213E7F" w14:textId="77777777" w:rsidR="00625048" w:rsidRDefault="00625048" w:rsidP="00625048">
      <w:pPr>
        <w:pStyle w:val="ListParagraph"/>
        <w:numPr>
          <w:ilvl w:val="1"/>
          <w:numId w:val="28"/>
        </w:numPr>
        <w:spacing w:after="160" w:line="256" w:lineRule="auto"/>
        <w:jc w:val="left"/>
        <w:rPr>
          <w:i/>
          <w:iCs/>
        </w:rPr>
      </w:pPr>
      <w:r>
        <w:rPr>
          <w:i/>
          <w:iCs/>
        </w:rPr>
        <w:t>Which is the main livestock (e.g. goats, cattle etc?)</w:t>
      </w:r>
    </w:p>
    <w:p w14:paraId="6967898B" w14:textId="77777777" w:rsidR="00625048" w:rsidRDefault="00625048" w:rsidP="00625048">
      <w:pPr>
        <w:pStyle w:val="ListParagraph"/>
        <w:numPr>
          <w:ilvl w:val="1"/>
          <w:numId w:val="28"/>
        </w:numPr>
        <w:spacing w:after="160" w:line="256" w:lineRule="auto"/>
        <w:jc w:val="left"/>
        <w:rPr>
          <w:i/>
          <w:iCs/>
        </w:rPr>
      </w:pPr>
      <w:r>
        <w:rPr>
          <w:i/>
          <w:iCs/>
        </w:rPr>
        <w:t>Where is the livestock currently?</w:t>
      </w:r>
    </w:p>
    <w:p w14:paraId="441479A1" w14:textId="77777777" w:rsidR="00625048" w:rsidRDefault="00625048" w:rsidP="00625048">
      <w:pPr>
        <w:pStyle w:val="ListParagraph"/>
        <w:numPr>
          <w:ilvl w:val="1"/>
          <w:numId w:val="28"/>
        </w:numPr>
        <w:spacing w:after="160" w:line="256" w:lineRule="auto"/>
        <w:jc w:val="left"/>
        <w:rPr>
          <w:i/>
          <w:iCs/>
        </w:rPr>
      </w:pPr>
      <w:r>
        <w:rPr>
          <w:i/>
          <w:iCs/>
        </w:rPr>
        <w:t>Is anyone taking care/ looking after the livestock currently?</w:t>
      </w:r>
    </w:p>
    <w:p w14:paraId="608AF10D" w14:textId="77777777" w:rsidR="00625048" w:rsidRDefault="00625048" w:rsidP="00625048">
      <w:pPr>
        <w:pStyle w:val="ListParagraph"/>
        <w:numPr>
          <w:ilvl w:val="1"/>
          <w:numId w:val="28"/>
        </w:numPr>
        <w:spacing w:after="160" w:line="256" w:lineRule="auto"/>
        <w:jc w:val="left"/>
        <w:rPr>
          <w:i/>
          <w:iCs/>
        </w:rPr>
      </w:pPr>
      <w:r>
        <w:rPr>
          <w:i/>
          <w:iCs/>
        </w:rPr>
        <w:t>Have there been any incidents of killing or stealing/raiding of livestock? If so, when?</w:t>
      </w:r>
    </w:p>
    <w:p w14:paraId="4D4E5836" w14:textId="77777777" w:rsidR="00625048" w:rsidRDefault="00625048" w:rsidP="00625048">
      <w:pPr>
        <w:pStyle w:val="ListParagraph"/>
        <w:numPr>
          <w:ilvl w:val="0"/>
          <w:numId w:val="28"/>
        </w:numPr>
        <w:spacing w:after="160" w:line="256" w:lineRule="auto"/>
        <w:jc w:val="left"/>
        <w:rPr>
          <w:i/>
          <w:iCs/>
        </w:rPr>
      </w:pPr>
      <w:r>
        <w:rPr>
          <w:i/>
          <w:iCs/>
        </w:rPr>
        <w:t>Are people in the settlement engaged in casual or contracted labour? If yes, what type of work are they engaging in?</w:t>
      </w:r>
    </w:p>
    <w:p w14:paraId="519AFD50" w14:textId="77777777" w:rsidR="00625048" w:rsidRDefault="00625048" w:rsidP="00625048">
      <w:pPr>
        <w:rPr>
          <w:b/>
        </w:rPr>
      </w:pPr>
      <w:r>
        <w:rPr>
          <w:b/>
        </w:rPr>
        <w:t>HEALTH AND WASH</w:t>
      </w:r>
    </w:p>
    <w:p w14:paraId="41F4BCE8" w14:textId="1BD1DD5B" w:rsidR="00625048" w:rsidRDefault="005E3A38" w:rsidP="00625048">
      <w:r>
        <w:t xml:space="preserve">To what extent is </w:t>
      </w:r>
      <w:r w:rsidR="00625048">
        <w:t xml:space="preserve">there access to health care in the </w:t>
      </w:r>
      <w:r w:rsidR="00625048">
        <w:rPr>
          <w:i/>
          <w:iCs/>
        </w:rPr>
        <w:t>[AREA OF INTEREST]</w:t>
      </w:r>
      <w:r w:rsidR="00625048">
        <w:t xml:space="preserve">? </w:t>
      </w:r>
    </w:p>
    <w:p w14:paraId="64FFD7C3" w14:textId="77777777" w:rsidR="00625048" w:rsidRDefault="00625048" w:rsidP="00625048">
      <w:pPr>
        <w:pStyle w:val="ListParagraph"/>
        <w:numPr>
          <w:ilvl w:val="0"/>
          <w:numId w:val="28"/>
        </w:numPr>
        <w:spacing w:after="160" w:line="256" w:lineRule="auto"/>
        <w:jc w:val="left"/>
        <w:rPr>
          <w:i/>
        </w:rPr>
      </w:pPr>
      <w:r>
        <w:rPr>
          <w:i/>
        </w:rPr>
        <w:t xml:space="preserve">If yes, what facilities are there? </w:t>
      </w:r>
    </w:p>
    <w:p w14:paraId="4605389E" w14:textId="77777777" w:rsidR="00625048" w:rsidRDefault="00625048" w:rsidP="00625048">
      <w:pPr>
        <w:pStyle w:val="ListParagraph"/>
        <w:numPr>
          <w:ilvl w:val="0"/>
          <w:numId w:val="28"/>
        </w:numPr>
        <w:spacing w:after="160" w:line="256" w:lineRule="auto"/>
        <w:jc w:val="left"/>
        <w:rPr>
          <w:i/>
        </w:rPr>
      </w:pPr>
      <w:r>
        <w:rPr>
          <w:i/>
        </w:rPr>
        <w:lastRenderedPageBreak/>
        <w:t xml:space="preserve">If yes, </w:t>
      </w:r>
      <w:r>
        <w:rPr>
          <w:i/>
          <w:iCs/>
        </w:rPr>
        <w:t>is there enough medical staff? Why or why not?</w:t>
      </w:r>
    </w:p>
    <w:p w14:paraId="5159EB00" w14:textId="77777777" w:rsidR="00625048" w:rsidRDefault="00625048" w:rsidP="00625048">
      <w:pPr>
        <w:pStyle w:val="ListParagraph"/>
        <w:numPr>
          <w:ilvl w:val="0"/>
          <w:numId w:val="28"/>
        </w:numPr>
        <w:spacing w:after="160" w:line="256" w:lineRule="auto"/>
        <w:jc w:val="left"/>
        <w:rPr>
          <w:i/>
          <w:iCs/>
        </w:rPr>
      </w:pPr>
      <w:r>
        <w:rPr>
          <w:i/>
          <w:iCs/>
        </w:rPr>
        <w:t xml:space="preserve">If yes, are there enough drugs available? Why or why not? </w:t>
      </w:r>
    </w:p>
    <w:p w14:paraId="01994488" w14:textId="77777777" w:rsidR="00625048" w:rsidRDefault="00625048" w:rsidP="00625048">
      <w:pPr>
        <w:pStyle w:val="ListParagraph"/>
        <w:numPr>
          <w:ilvl w:val="0"/>
          <w:numId w:val="28"/>
        </w:numPr>
        <w:spacing w:after="160" w:line="256" w:lineRule="auto"/>
        <w:jc w:val="left"/>
        <w:rPr>
          <w:i/>
          <w:iCs/>
        </w:rPr>
      </w:pPr>
      <w:r>
        <w:rPr>
          <w:i/>
          <w:iCs/>
        </w:rPr>
        <w:t>If no access, which are the reasons for absence? (e.g. destroyed, never there etc.)</w:t>
      </w:r>
    </w:p>
    <w:p w14:paraId="6FE6CD9A" w14:textId="77777777" w:rsidR="00625048" w:rsidRDefault="00625048" w:rsidP="00625048">
      <w:pPr>
        <w:pStyle w:val="ListParagraph"/>
        <w:numPr>
          <w:ilvl w:val="0"/>
          <w:numId w:val="28"/>
        </w:numPr>
        <w:spacing w:after="160" w:line="256" w:lineRule="auto"/>
        <w:jc w:val="left"/>
        <w:rPr>
          <w:i/>
          <w:iCs/>
        </w:rPr>
      </w:pPr>
      <w:r>
        <w:rPr>
          <w:i/>
          <w:iCs/>
        </w:rPr>
        <w:t>If no access, how do people cope with lack of health services? (e.g. carry the patient-how far, traditional medicine- which one?)</w:t>
      </w:r>
    </w:p>
    <w:p w14:paraId="046A6FA2" w14:textId="77777777" w:rsidR="00625048" w:rsidRDefault="00625048" w:rsidP="00625048">
      <w:pPr>
        <w:rPr>
          <w:iCs/>
        </w:rPr>
      </w:pPr>
      <w:r>
        <w:rPr>
          <w:iCs/>
        </w:rPr>
        <w:t>What are the main causes of morbidity (e.g. sickness or injury?) Please specify.</w:t>
      </w:r>
    </w:p>
    <w:p w14:paraId="02493B0D" w14:textId="5D25AFA4" w:rsidR="00625048" w:rsidRDefault="005E3A38" w:rsidP="00625048">
      <w:pPr>
        <w:rPr>
          <w:i/>
          <w:iCs/>
        </w:rPr>
      </w:pPr>
      <w:r>
        <w:t xml:space="preserve">To what extent is </w:t>
      </w:r>
      <w:r w:rsidR="00625048">
        <w:t xml:space="preserve">there clean/safe drinking water in the </w:t>
      </w:r>
      <w:r w:rsidR="00625048">
        <w:rPr>
          <w:i/>
          <w:iCs/>
        </w:rPr>
        <w:t xml:space="preserve">[AREA OF INTEREST]? </w:t>
      </w:r>
    </w:p>
    <w:p w14:paraId="4E6B00BE" w14:textId="77777777" w:rsidR="00625048" w:rsidRDefault="00625048" w:rsidP="00625048">
      <w:pPr>
        <w:pStyle w:val="ListParagraph"/>
        <w:numPr>
          <w:ilvl w:val="0"/>
          <w:numId w:val="28"/>
        </w:numPr>
        <w:spacing w:after="160" w:line="256" w:lineRule="auto"/>
        <w:jc w:val="left"/>
        <w:rPr>
          <w:i/>
          <w:iCs/>
        </w:rPr>
      </w:pPr>
      <w:r>
        <w:rPr>
          <w:i/>
          <w:iCs/>
        </w:rPr>
        <w:t xml:space="preserve">If yes, what is the source of safe drinking water? </w:t>
      </w:r>
    </w:p>
    <w:p w14:paraId="7A085A81" w14:textId="77777777" w:rsidR="00625048" w:rsidRDefault="00625048" w:rsidP="00625048">
      <w:pPr>
        <w:pStyle w:val="ListParagraph"/>
        <w:numPr>
          <w:ilvl w:val="0"/>
          <w:numId w:val="28"/>
        </w:numPr>
        <w:spacing w:after="160" w:line="256" w:lineRule="auto"/>
        <w:jc w:val="left"/>
        <w:rPr>
          <w:i/>
          <w:iCs/>
        </w:rPr>
      </w:pPr>
      <w:r>
        <w:rPr>
          <w:i/>
          <w:iCs/>
        </w:rPr>
        <w:t>If no, what are the reasons for lack of clean/safe drinking water? (e.g. borehole was never there, borehole lacks maintenance, borehole has been destroyed, borehole has not enough water?)</w:t>
      </w:r>
    </w:p>
    <w:p w14:paraId="2D8503C5" w14:textId="77777777" w:rsidR="00625048" w:rsidRDefault="00625048" w:rsidP="00625048">
      <w:pPr>
        <w:pStyle w:val="ListParagraph"/>
        <w:numPr>
          <w:ilvl w:val="0"/>
          <w:numId w:val="28"/>
        </w:numPr>
        <w:spacing w:after="160" w:line="256" w:lineRule="auto"/>
        <w:jc w:val="left"/>
        <w:rPr>
          <w:i/>
          <w:iCs/>
        </w:rPr>
      </w:pPr>
      <w:r>
        <w:rPr>
          <w:i/>
          <w:iCs/>
        </w:rPr>
        <w:t xml:space="preserve">If no, which sources do people use alternatively? </w:t>
      </w:r>
    </w:p>
    <w:p w14:paraId="62EE6E9C" w14:textId="77777777" w:rsidR="00625048" w:rsidRDefault="00625048" w:rsidP="00625048">
      <w:pPr>
        <w:pStyle w:val="ListParagraph"/>
        <w:numPr>
          <w:ilvl w:val="1"/>
          <w:numId w:val="28"/>
        </w:numPr>
        <w:spacing w:after="160" w:line="256" w:lineRule="auto"/>
        <w:jc w:val="left"/>
        <w:rPr>
          <w:i/>
          <w:iCs/>
        </w:rPr>
      </w:pPr>
      <w:r>
        <w:rPr>
          <w:i/>
          <w:iCs/>
        </w:rPr>
        <w:t>What are the side effects of drinking from those sources?</w:t>
      </w:r>
    </w:p>
    <w:p w14:paraId="701652E6" w14:textId="77777777" w:rsidR="00625048" w:rsidRDefault="00625048" w:rsidP="00625048">
      <w:pPr>
        <w:rPr>
          <w:iCs/>
        </w:rPr>
      </w:pPr>
      <w:r>
        <w:rPr>
          <w:iCs/>
        </w:rPr>
        <w:t>Do people use latrines regularly? If no, why?</w:t>
      </w:r>
    </w:p>
    <w:p w14:paraId="237747E7" w14:textId="77777777" w:rsidR="00625048" w:rsidRDefault="00625048" w:rsidP="00625048">
      <w:pPr>
        <w:rPr>
          <w:b/>
        </w:rPr>
      </w:pPr>
      <w:r>
        <w:rPr>
          <w:b/>
        </w:rPr>
        <w:t xml:space="preserve">EDUCATION </w:t>
      </w:r>
    </w:p>
    <w:p w14:paraId="320E369F" w14:textId="09D020A4" w:rsidR="00625048" w:rsidRDefault="005E3A38" w:rsidP="00625048">
      <w:pPr>
        <w:rPr>
          <w:i/>
          <w:iCs/>
        </w:rPr>
      </w:pPr>
      <w:r>
        <w:t xml:space="preserve">To what extent are </w:t>
      </w:r>
      <w:r w:rsidR="00625048">
        <w:t xml:space="preserve">education services available in the </w:t>
      </w:r>
      <w:r w:rsidR="00625048">
        <w:rPr>
          <w:i/>
          <w:iCs/>
        </w:rPr>
        <w:t>[AREA OF INTEREST]?</w:t>
      </w:r>
      <w:r w:rsidR="00625048">
        <w:t xml:space="preserve"> </w:t>
      </w:r>
      <w:r w:rsidR="00625048">
        <w:rPr>
          <w:i/>
          <w:iCs/>
        </w:rPr>
        <w:t xml:space="preserve"> </w:t>
      </w:r>
    </w:p>
    <w:p w14:paraId="66523319" w14:textId="77777777" w:rsidR="00625048" w:rsidRDefault="00625048" w:rsidP="00625048">
      <w:pPr>
        <w:pStyle w:val="ListParagraph"/>
        <w:numPr>
          <w:ilvl w:val="0"/>
          <w:numId w:val="28"/>
        </w:numPr>
        <w:spacing w:after="160" w:line="256" w:lineRule="auto"/>
        <w:jc w:val="left"/>
        <w:rPr>
          <w:i/>
          <w:iCs/>
        </w:rPr>
      </w:pPr>
      <w:r>
        <w:rPr>
          <w:i/>
          <w:iCs/>
        </w:rPr>
        <w:t>If not,</w:t>
      </w:r>
      <w:r>
        <w:t>,</w:t>
      </w:r>
      <w:r>
        <w:rPr>
          <w:i/>
          <w:iCs/>
        </w:rPr>
        <w:t>what are the main reasons for no access to education ?</w:t>
      </w:r>
    </w:p>
    <w:p w14:paraId="7A7F2EE7" w14:textId="77777777" w:rsidR="00625048" w:rsidRDefault="00625048" w:rsidP="00625048">
      <w:pPr>
        <w:pStyle w:val="ListParagraph"/>
        <w:numPr>
          <w:ilvl w:val="0"/>
          <w:numId w:val="28"/>
        </w:numPr>
        <w:spacing w:after="160" w:line="256" w:lineRule="auto"/>
        <w:jc w:val="left"/>
        <w:rPr>
          <w:i/>
          <w:iCs/>
        </w:rPr>
      </w:pPr>
      <w:r>
        <w:rPr>
          <w:i/>
          <w:iCs/>
        </w:rPr>
        <w:t>If yes, does the school have enough teachers?</w:t>
      </w:r>
    </w:p>
    <w:p w14:paraId="7C37588A" w14:textId="77777777" w:rsidR="00625048" w:rsidRDefault="00625048" w:rsidP="00625048">
      <w:pPr>
        <w:pStyle w:val="ListParagraph"/>
        <w:numPr>
          <w:ilvl w:val="0"/>
          <w:numId w:val="28"/>
        </w:numPr>
        <w:spacing w:after="160" w:line="256" w:lineRule="auto"/>
        <w:jc w:val="left"/>
        <w:rPr>
          <w:i/>
          <w:iCs/>
        </w:rPr>
      </w:pPr>
      <w:r>
        <w:rPr>
          <w:i/>
          <w:iCs/>
        </w:rPr>
        <w:t xml:space="preserve">How are the teachers supported? (e.g. NGOs, government, informal school fees?) </w:t>
      </w:r>
    </w:p>
    <w:p w14:paraId="724C9373" w14:textId="77777777" w:rsidR="00625048" w:rsidRDefault="00625048" w:rsidP="00625048">
      <w:pPr>
        <w:pStyle w:val="ListParagraph"/>
        <w:numPr>
          <w:ilvl w:val="0"/>
          <w:numId w:val="28"/>
        </w:numPr>
        <w:spacing w:after="160" w:line="256" w:lineRule="auto"/>
        <w:jc w:val="left"/>
        <w:rPr>
          <w:i/>
          <w:iCs/>
        </w:rPr>
      </w:pPr>
      <w:r>
        <w:rPr>
          <w:i/>
          <w:iCs/>
        </w:rPr>
        <w:t>If yes, do all boys attend school? If no, which are the main barriers?</w:t>
      </w:r>
    </w:p>
    <w:p w14:paraId="7EC1A393" w14:textId="77777777" w:rsidR="00625048" w:rsidRDefault="00625048" w:rsidP="00625048">
      <w:pPr>
        <w:pStyle w:val="ListParagraph"/>
        <w:numPr>
          <w:ilvl w:val="0"/>
          <w:numId w:val="28"/>
        </w:numPr>
        <w:spacing w:after="160" w:line="256" w:lineRule="auto"/>
        <w:jc w:val="left"/>
        <w:rPr>
          <w:i/>
          <w:iCs/>
        </w:rPr>
      </w:pPr>
      <w:r>
        <w:rPr>
          <w:i/>
          <w:iCs/>
        </w:rPr>
        <w:t>If yes, do all girls attend school? If no, which are the main barriers?</w:t>
      </w:r>
    </w:p>
    <w:p w14:paraId="65AD47E5" w14:textId="77777777" w:rsidR="00625048" w:rsidRDefault="00625048" w:rsidP="00625048">
      <w:pPr>
        <w:pStyle w:val="ListParagraph"/>
        <w:rPr>
          <w:b/>
          <w:i/>
          <w:iCs/>
        </w:rPr>
      </w:pPr>
    </w:p>
    <w:p w14:paraId="43AC0205" w14:textId="77777777" w:rsidR="00625048" w:rsidRDefault="00625048" w:rsidP="00625048">
      <w:pPr>
        <w:rPr>
          <w:b/>
        </w:rPr>
      </w:pPr>
      <w:r>
        <w:rPr>
          <w:b/>
        </w:rPr>
        <w:t xml:space="preserve">SHELTER </w:t>
      </w:r>
    </w:p>
    <w:p w14:paraId="38D64DE3" w14:textId="77777777" w:rsidR="00625048" w:rsidRDefault="00625048" w:rsidP="00625048">
      <w:pPr>
        <w:rPr>
          <w:i/>
          <w:iCs/>
        </w:rPr>
      </w:pPr>
      <w:r>
        <w:t xml:space="preserve">Is everyone sleeping under a shelter </w:t>
      </w:r>
      <w:r>
        <w:rPr>
          <w:i/>
          <w:iCs/>
        </w:rPr>
        <w:t xml:space="preserve">[AREA OF INTEREST]? If not, why? </w:t>
      </w:r>
    </w:p>
    <w:p w14:paraId="1076CFAA" w14:textId="77777777" w:rsidR="00625048" w:rsidRDefault="00625048" w:rsidP="00625048">
      <w:pPr>
        <w:pStyle w:val="ListParagraph"/>
        <w:numPr>
          <w:ilvl w:val="0"/>
          <w:numId w:val="28"/>
        </w:numPr>
        <w:spacing w:after="160" w:line="256" w:lineRule="auto"/>
        <w:jc w:val="left"/>
        <w:rPr>
          <w:i/>
          <w:iCs/>
        </w:rPr>
      </w:pPr>
      <w:r>
        <w:rPr>
          <w:i/>
          <w:iCs/>
        </w:rPr>
        <w:t>Which is the main shelter type for local communities?</w:t>
      </w:r>
    </w:p>
    <w:p w14:paraId="39096A33" w14:textId="77777777" w:rsidR="00625048" w:rsidRDefault="00625048" w:rsidP="00625048">
      <w:pPr>
        <w:pStyle w:val="ListParagraph"/>
        <w:numPr>
          <w:ilvl w:val="0"/>
          <w:numId w:val="28"/>
        </w:numPr>
        <w:spacing w:after="160" w:line="256" w:lineRule="auto"/>
        <w:jc w:val="left"/>
        <w:rPr>
          <w:i/>
          <w:iCs/>
        </w:rPr>
      </w:pPr>
      <w:r>
        <w:rPr>
          <w:i/>
          <w:iCs/>
        </w:rPr>
        <w:t>Which is the main shelter type for IDPs?</w:t>
      </w:r>
    </w:p>
    <w:p w14:paraId="393BFE45" w14:textId="23B1DA39" w:rsidR="00625048" w:rsidRDefault="00625048" w:rsidP="00625048">
      <w:pPr>
        <w:pStyle w:val="ListParagraph"/>
        <w:numPr>
          <w:ilvl w:val="0"/>
          <w:numId w:val="28"/>
        </w:numPr>
        <w:spacing w:after="160" w:line="256" w:lineRule="auto"/>
        <w:jc w:val="left"/>
        <w:rPr>
          <w:i/>
          <w:iCs/>
        </w:rPr>
      </w:pPr>
      <w:r>
        <w:rPr>
          <w:i/>
          <w:iCs/>
        </w:rPr>
        <w:t>Have any shelters been burned</w:t>
      </w:r>
      <w:r w:rsidR="005E3A38">
        <w:rPr>
          <w:i/>
          <w:iCs/>
        </w:rPr>
        <w:t>/destroyed</w:t>
      </w:r>
      <w:r>
        <w:rPr>
          <w:i/>
          <w:iCs/>
        </w:rPr>
        <w:t xml:space="preserve">? </w:t>
      </w:r>
    </w:p>
    <w:p w14:paraId="4D966B71" w14:textId="77777777" w:rsidR="00625048" w:rsidRDefault="00625048" w:rsidP="00625048">
      <w:pPr>
        <w:pStyle w:val="ListParagraph"/>
        <w:numPr>
          <w:ilvl w:val="1"/>
          <w:numId w:val="28"/>
        </w:numPr>
        <w:spacing w:after="160" w:line="256" w:lineRule="auto"/>
        <w:jc w:val="left"/>
        <w:rPr>
          <w:i/>
          <w:iCs/>
        </w:rPr>
      </w:pPr>
      <w:r>
        <w:rPr>
          <w:i/>
          <w:iCs/>
        </w:rPr>
        <w:t xml:space="preserve">If so, how many? And when? </w:t>
      </w:r>
    </w:p>
    <w:p w14:paraId="1EA4A7BE" w14:textId="77777777" w:rsidR="00625048" w:rsidRDefault="00625048" w:rsidP="00625048">
      <w:pPr>
        <w:pStyle w:val="ListParagraph"/>
        <w:numPr>
          <w:ilvl w:val="1"/>
          <w:numId w:val="28"/>
        </w:numPr>
        <w:spacing w:after="160" w:line="256" w:lineRule="auto"/>
        <w:jc w:val="left"/>
        <w:rPr>
          <w:i/>
          <w:iCs/>
        </w:rPr>
      </w:pPr>
      <w:r>
        <w:rPr>
          <w:i/>
          <w:iCs/>
        </w:rPr>
        <w:t>If so, how many have been rebuilt?</w:t>
      </w:r>
    </w:p>
    <w:p w14:paraId="2DC3E7C3" w14:textId="77777777" w:rsidR="00625048" w:rsidRDefault="00625048" w:rsidP="00625048">
      <w:pPr>
        <w:pStyle w:val="ListParagraph"/>
        <w:numPr>
          <w:ilvl w:val="0"/>
          <w:numId w:val="28"/>
        </w:numPr>
        <w:spacing w:after="160" w:line="256" w:lineRule="auto"/>
        <w:jc w:val="left"/>
        <w:rPr>
          <w:i/>
          <w:iCs/>
        </w:rPr>
      </w:pPr>
      <w:r>
        <w:rPr>
          <w:i/>
          <w:iCs/>
        </w:rPr>
        <w:t>Do people have access to NFIs?</w:t>
      </w:r>
    </w:p>
    <w:p w14:paraId="4F9EDF1C" w14:textId="77777777" w:rsidR="00625048" w:rsidRDefault="00625048" w:rsidP="00625048">
      <w:pPr>
        <w:pStyle w:val="ListParagraph"/>
        <w:numPr>
          <w:ilvl w:val="1"/>
          <w:numId w:val="28"/>
        </w:numPr>
        <w:spacing w:after="160" w:line="256" w:lineRule="auto"/>
        <w:jc w:val="left"/>
        <w:rPr>
          <w:i/>
          <w:iCs/>
        </w:rPr>
      </w:pPr>
      <w:r>
        <w:rPr>
          <w:i/>
          <w:iCs/>
        </w:rPr>
        <w:t>If not, which items are most needed?</w:t>
      </w:r>
    </w:p>
    <w:p w14:paraId="68FC75A0" w14:textId="77777777" w:rsidR="00B46F6B" w:rsidRDefault="00B46F6B" w:rsidP="00B46F6B">
      <w:pPr>
        <w:pStyle w:val="Heading4"/>
        <w:rPr>
          <w:lang w:val="en-GB"/>
        </w:rPr>
        <w:sectPr w:rsidR="00B46F6B" w:rsidSect="00B90D7D">
          <w:footerReference w:type="first" r:id="rId20"/>
          <w:pgSz w:w="11906" w:h="16838"/>
          <w:pgMar w:top="993" w:right="991" w:bottom="1417" w:left="1134" w:header="720" w:footer="552" w:gutter="0"/>
          <w:pgNumType w:start="34"/>
          <w:cols w:space="720"/>
          <w:titlePg/>
          <w:docGrid w:linePitch="360"/>
        </w:sectPr>
      </w:pPr>
    </w:p>
    <w:p w14:paraId="089B4B7F" w14:textId="1FE67179" w:rsidR="00B46F6B" w:rsidRDefault="00B46F6B" w:rsidP="00B46F6B">
      <w:pPr>
        <w:pStyle w:val="Heading4"/>
        <w:rPr>
          <w:lang w:val="en-GB"/>
        </w:rPr>
      </w:pPr>
      <w:r>
        <w:rPr>
          <w:lang w:val="en-GB"/>
        </w:rPr>
        <w:lastRenderedPageBreak/>
        <w:t xml:space="preserve">Annex 7: Example AoK quantitative data presentation </w:t>
      </w:r>
    </w:p>
    <w:p w14:paraId="669C007A" w14:textId="7B1595B3" w:rsidR="00B46F6B" w:rsidRPr="00B46F6B" w:rsidRDefault="00B46F6B" w:rsidP="00B46F6B">
      <w:pPr>
        <w:rPr>
          <w:lang w:val="en-GB" w:eastAsia="fr-FR"/>
        </w:rPr>
      </w:pPr>
      <w:r>
        <w:rPr>
          <w:lang w:val="en-GB" w:eastAsia="fr-FR"/>
        </w:rPr>
        <w:t xml:space="preserve">Map 2: Percentage of assessed settlements reporting adequate access to food, January 2018. </w:t>
      </w:r>
    </w:p>
    <w:p w14:paraId="772A8B86" w14:textId="53AD6252" w:rsidR="00625048" w:rsidRPr="00625048" w:rsidRDefault="00B46F6B" w:rsidP="00625048">
      <w:pPr>
        <w:rPr>
          <w:lang w:val="en-GB" w:eastAsia="fr-FR"/>
        </w:rPr>
      </w:pPr>
      <w:r>
        <w:rPr>
          <w:noProof/>
          <w:lang w:val="en-GB" w:eastAsia="en-GB"/>
        </w:rPr>
        <w:drawing>
          <wp:inline distT="0" distB="0" distL="0" distR="0" wp14:anchorId="3DA1B6BC" wp14:editId="6E683837">
            <wp:extent cx="6712765" cy="4748847"/>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ood_now.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6713575" cy="4749420"/>
                    </a:xfrm>
                    <a:prstGeom prst="rect">
                      <a:avLst/>
                    </a:prstGeom>
                  </pic:spPr>
                </pic:pic>
              </a:graphicData>
            </a:graphic>
          </wp:inline>
        </w:drawing>
      </w:r>
    </w:p>
    <w:sectPr w:rsidR="00625048" w:rsidRPr="00625048" w:rsidSect="00B46F6B">
      <w:footerReference w:type="first" r:id="rId22"/>
      <w:pgSz w:w="16838" w:h="11906" w:orient="landscape"/>
      <w:pgMar w:top="991" w:right="1417" w:bottom="1134" w:left="993" w:header="720" w:footer="552"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0A4E8D" w14:textId="77777777" w:rsidR="00761206" w:rsidRDefault="00761206" w:rsidP="00880C87">
      <w:pPr>
        <w:spacing w:after="0" w:line="240" w:lineRule="auto"/>
      </w:pPr>
      <w:r>
        <w:separator/>
      </w:r>
    </w:p>
  </w:endnote>
  <w:endnote w:type="continuationSeparator" w:id="0">
    <w:p w14:paraId="37592D7C" w14:textId="77777777" w:rsidR="00761206" w:rsidRDefault="00761206" w:rsidP="00880C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Trade Gothic LT Std Bold">
    <w:panose1 w:val="020B0804050502020204"/>
    <w:charset w:val="00"/>
    <w:family w:val="modern"/>
    <w:notTrueType/>
    <w:pitch w:val="variable"/>
    <w:sig w:usb0="800000AF" w:usb1="4000204A" w:usb2="00000000" w:usb3="00000000" w:csb0="00000001" w:csb1="00000000"/>
  </w:font>
  <w:font w:name="Minion Pro">
    <w:panose1 w:val="020B0604020202020204"/>
    <w:charset w:val="00"/>
    <w:family w:val="roman"/>
    <w:notTrueType/>
    <w:pitch w:val="variable"/>
    <w:sig w:usb0="60000287" w:usb1="00000001" w:usb2="00000000" w:usb3="00000000" w:csb0="0000019F" w:csb1="00000000"/>
  </w:font>
  <w:font w:name="Trade Gothic LT Std">
    <w:panose1 w:val="00000500000000000000"/>
    <w:charset w:val="4D"/>
    <w:family w:val="swiss"/>
    <w:pitch w:val="variable"/>
    <w:sig w:usb0="800000AF" w:usb1="4000204A" w:usb2="00000000" w:usb3="00000000" w:csb0="00000001" w:csb1="00000000"/>
  </w:font>
  <w:font w:name="Akzidenz Grotesk BE">
    <w:altName w:val="Arial"/>
    <w:panose1 w:val="020B0604020202020204"/>
    <w:charset w:val="00"/>
    <w:family w:val="swiss"/>
    <w:notTrueType/>
    <w:pitch w:val="default"/>
    <w:sig w:usb0="00000003" w:usb1="00000000" w:usb2="00000000" w:usb3="00000000" w:csb0="00000001" w:csb1="00000000"/>
  </w:font>
  <w:font w:name="Trade Gothic LT Std Light">
    <w:panose1 w:val="00000400000000000000"/>
    <w:charset w:val="00"/>
    <w:family w:val="auto"/>
    <w:pitch w:val="variable"/>
    <w:sig w:usb0="800000AF" w:usb1="4000204A" w:usb2="00000000" w:usb3="00000000" w:csb0="00000001" w:csb1="00000000"/>
  </w:font>
  <w:font w:name="Consolas">
    <w:panose1 w:val="020B0609020204030204"/>
    <w:charset w:val="00"/>
    <w:family w:val="modern"/>
    <w:pitch w:val="fixed"/>
    <w:sig w:usb0="E10002FF" w:usb1="4000FCFF" w:usb2="00000009" w:usb3="00000000" w:csb0="0000019F" w:csb1="00000000"/>
  </w:font>
  <w:font w:name="Segoe UI">
    <w:altName w:val="Calibr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C9C3DD" w14:textId="491D261A" w:rsidR="0083125B" w:rsidRDefault="0083125B" w:rsidP="006D5060">
    <w:pPr>
      <w:pStyle w:val="Header"/>
    </w:pPr>
  </w:p>
  <w:tbl>
    <w:tblPr>
      <w:tblStyle w:val="TableGrid"/>
      <w:tblW w:w="0" w:type="auto"/>
      <w:tblBorders>
        <w:top w:val="single" w:sz="18" w:space="0" w:color="EE5859" w:themeColor="accent1"/>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9"/>
      <w:gridCol w:w="4866"/>
    </w:tblGrid>
    <w:tr w:rsidR="0083125B" w:rsidRPr="00DE5B7D" w14:paraId="7BE8B163" w14:textId="77777777" w:rsidTr="006D5060">
      <w:trPr>
        <w:trHeight w:val="236"/>
      </w:trPr>
      <w:tc>
        <w:tcPr>
          <w:tcW w:w="4869" w:type="dxa"/>
          <w:vAlign w:val="center"/>
        </w:tcPr>
        <w:p w14:paraId="1ABB7209" w14:textId="5791C292" w:rsidR="0083125B" w:rsidRPr="008D4774" w:rsidRDefault="0083125B" w:rsidP="006D5060">
          <w:pPr>
            <w:pStyle w:val="Footer"/>
            <w:jc w:val="left"/>
            <w:rPr>
              <w:i/>
            </w:rPr>
          </w:pPr>
          <w:r w:rsidRPr="006D5060">
            <w:rPr>
              <w:i/>
            </w:rPr>
            <w:t>www.reach-initiative.org</w:t>
          </w:r>
        </w:p>
      </w:tc>
      <w:tc>
        <w:tcPr>
          <w:tcW w:w="4866" w:type="dxa"/>
          <w:vAlign w:val="center"/>
        </w:tcPr>
        <w:p w14:paraId="40118A05" w14:textId="1410AB6F" w:rsidR="0083125B" w:rsidRPr="00DE5B7D" w:rsidRDefault="0083125B" w:rsidP="003D304E">
          <w:pPr>
            <w:pStyle w:val="Footer"/>
            <w:jc w:val="right"/>
            <w:rPr>
              <w:b/>
              <w:i/>
              <w:noProof/>
              <w:sz w:val="20"/>
              <w:szCs w:val="20"/>
            </w:rPr>
          </w:pPr>
          <w:r w:rsidRPr="00DE5B7D">
            <w:rPr>
              <w:b/>
              <w:i/>
              <w:noProof/>
              <w:sz w:val="20"/>
              <w:szCs w:val="20"/>
            </w:rPr>
            <w:fldChar w:fldCharType="begin"/>
          </w:r>
          <w:r w:rsidRPr="00DE5B7D">
            <w:rPr>
              <w:b/>
              <w:i/>
              <w:noProof/>
              <w:sz w:val="20"/>
              <w:szCs w:val="20"/>
            </w:rPr>
            <w:instrText xml:space="preserve"> PAGE   \* MERGEFORMAT </w:instrText>
          </w:r>
          <w:r w:rsidRPr="00DE5B7D">
            <w:rPr>
              <w:b/>
              <w:i/>
              <w:noProof/>
              <w:sz w:val="20"/>
              <w:szCs w:val="20"/>
            </w:rPr>
            <w:fldChar w:fldCharType="separate"/>
          </w:r>
          <w:r w:rsidR="00B90D7D">
            <w:rPr>
              <w:b/>
              <w:i/>
              <w:noProof/>
              <w:sz w:val="20"/>
              <w:szCs w:val="20"/>
            </w:rPr>
            <w:t>80</w:t>
          </w:r>
          <w:r w:rsidRPr="00DE5B7D">
            <w:rPr>
              <w:b/>
              <w:i/>
              <w:noProof/>
              <w:sz w:val="20"/>
              <w:szCs w:val="20"/>
            </w:rPr>
            <w:fldChar w:fldCharType="end"/>
          </w:r>
        </w:p>
      </w:tc>
    </w:tr>
  </w:tbl>
  <w:p w14:paraId="512ADC94" w14:textId="773C42B2" w:rsidR="0083125B" w:rsidRPr="006D5060" w:rsidRDefault="0083125B" w:rsidP="006D5060">
    <w:pPr>
      <w:pStyle w:val="Footer"/>
      <w:rPr>
        <w:i/>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single" w:sz="18" w:space="0" w:color="EE5859" w:themeColor="accent1"/>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9"/>
      <w:gridCol w:w="4866"/>
    </w:tblGrid>
    <w:tr w:rsidR="0083125B" w:rsidRPr="008D4774" w14:paraId="132F9E8F" w14:textId="77777777" w:rsidTr="00621857">
      <w:trPr>
        <w:trHeight w:val="236"/>
      </w:trPr>
      <w:tc>
        <w:tcPr>
          <w:tcW w:w="4869" w:type="dxa"/>
          <w:vAlign w:val="center"/>
        </w:tcPr>
        <w:p w14:paraId="64E6CEAE" w14:textId="77777777" w:rsidR="0083125B" w:rsidRPr="008D4774" w:rsidRDefault="0083125B" w:rsidP="006D5060">
          <w:pPr>
            <w:pStyle w:val="Footer"/>
            <w:jc w:val="left"/>
            <w:rPr>
              <w:i/>
            </w:rPr>
          </w:pPr>
          <w:r w:rsidRPr="006D5060">
            <w:rPr>
              <w:i/>
            </w:rPr>
            <w:t>www.reach-initiative.org</w:t>
          </w:r>
        </w:p>
      </w:tc>
      <w:tc>
        <w:tcPr>
          <w:tcW w:w="4866" w:type="dxa"/>
          <w:vAlign w:val="center"/>
        </w:tcPr>
        <w:p w14:paraId="0593D3C3" w14:textId="051B6BF7" w:rsidR="0083125B" w:rsidRPr="008D4774" w:rsidRDefault="00B90D7D" w:rsidP="00B90D7D">
          <w:pPr>
            <w:pStyle w:val="Footer"/>
            <w:jc w:val="right"/>
            <w:rPr>
              <w:i/>
            </w:rPr>
          </w:pPr>
          <w:r>
            <w:rPr>
              <w:i/>
            </w:rPr>
            <w:t>32</w:t>
          </w:r>
        </w:p>
      </w:tc>
    </w:tr>
  </w:tbl>
  <w:p w14:paraId="142D2BF7" w14:textId="04038558" w:rsidR="0083125B" w:rsidRPr="006D5060" w:rsidRDefault="0083125B" w:rsidP="006D506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single" w:sz="18" w:space="0" w:color="EE5859" w:themeColor="accent1"/>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9"/>
      <w:gridCol w:w="4866"/>
    </w:tblGrid>
    <w:tr w:rsidR="00A615BB" w:rsidRPr="008D4774" w14:paraId="3A6C489A" w14:textId="77777777" w:rsidTr="00621857">
      <w:trPr>
        <w:trHeight w:val="236"/>
      </w:trPr>
      <w:tc>
        <w:tcPr>
          <w:tcW w:w="4869" w:type="dxa"/>
          <w:vAlign w:val="center"/>
        </w:tcPr>
        <w:p w14:paraId="39FFDF72" w14:textId="77777777" w:rsidR="00A615BB" w:rsidRPr="008D4774" w:rsidRDefault="00A615BB" w:rsidP="006D5060">
          <w:pPr>
            <w:pStyle w:val="Footer"/>
            <w:jc w:val="left"/>
            <w:rPr>
              <w:i/>
            </w:rPr>
          </w:pPr>
          <w:r w:rsidRPr="006D5060">
            <w:rPr>
              <w:i/>
            </w:rPr>
            <w:t>www.reach-initiative.org</w:t>
          </w:r>
        </w:p>
      </w:tc>
      <w:tc>
        <w:tcPr>
          <w:tcW w:w="4866" w:type="dxa"/>
          <w:vAlign w:val="center"/>
        </w:tcPr>
        <w:p w14:paraId="282BFBEC" w14:textId="7259C35D" w:rsidR="00A615BB" w:rsidRPr="008D4774" w:rsidRDefault="00A615BB" w:rsidP="00B90D7D">
          <w:pPr>
            <w:pStyle w:val="Footer"/>
            <w:jc w:val="right"/>
            <w:rPr>
              <w:i/>
            </w:rPr>
          </w:pPr>
          <w:r>
            <w:rPr>
              <w:i/>
            </w:rPr>
            <w:t>12</w:t>
          </w:r>
        </w:p>
      </w:tc>
    </w:tr>
  </w:tbl>
  <w:p w14:paraId="672A1ACD" w14:textId="77777777" w:rsidR="00A615BB" w:rsidRPr="006D5060" w:rsidRDefault="00A615BB" w:rsidP="006D506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single" w:sz="18" w:space="0" w:color="EE5859" w:themeColor="accent1"/>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9"/>
      <w:gridCol w:w="4866"/>
    </w:tblGrid>
    <w:tr w:rsidR="00A615BB" w:rsidRPr="008D4774" w14:paraId="4A7B0AFD" w14:textId="77777777" w:rsidTr="00621857">
      <w:trPr>
        <w:trHeight w:val="236"/>
      </w:trPr>
      <w:tc>
        <w:tcPr>
          <w:tcW w:w="4869" w:type="dxa"/>
          <w:vAlign w:val="center"/>
        </w:tcPr>
        <w:p w14:paraId="1448C5C1" w14:textId="77777777" w:rsidR="00A615BB" w:rsidRPr="008D4774" w:rsidRDefault="00A615BB" w:rsidP="006D5060">
          <w:pPr>
            <w:pStyle w:val="Footer"/>
            <w:jc w:val="left"/>
            <w:rPr>
              <w:i/>
            </w:rPr>
          </w:pPr>
          <w:r w:rsidRPr="006D5060">
            <w:rPr>
              <w:i/>
            </w:rPr>
            <w:t>www.reach-initiative.org</w:t>
          </w:r>
        </w:p>
      </w:tc>
      <w:tc>
        <w:tcPr>
          <w:tcW w:w="4866" w:type="dxa"/>
          <w:vAlign w:val="center"/>
        </w:tcPr>
        <w:p w14:paraId="46D73E3A" w14:textId="4748D848" w:rsidR="00A615BB" w:rsidRPr="008D4774" w:rsidRDefault="00A615BB" w:rsidP="00B90D7D">
          <w:pPr>
            <w:pStyle w:val="Footer"/>
            <w:jc w:val="right"/>
            <w:rPr>
              <w:i/>
            </w:rPr>
          </w:pPr>
          <w:r>
            <w:rPr>
              <w:i/>
            </w:rPr>
            <w:t>28</w:t>
          </w:r>
        </w:p>
      </w:tc>
    </w:tr>
  </w:tbl>
  <w:p w14:paraId="6D617688" w14:textId="77777777" w:rsidR="00A615BB" w:rsidRPr="006D5060" w:rsidRDefault="00A615BB" w:rsidP="006D5060">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single" w:sz="18" w:space="0" w:color="EE5859" w:themeColor="accent1"/>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9"/>
      <w:gridCol w:w="4866"/>
    </w:tblGrid>
    <w:tr w:rsidR="00A615BB" w:rsidRPr="008D4774" w14:paraId="581F43C2" w14:textId="77777777" w:rsidTr="00621857">
      <w:trPr>
        <w:trHeight w:val="236"/>
      </w:trPr>
      <w:tc>
        <w:tcPr>
          <w:tcW w:w="4869" w:type="dxa"/>
          <w:vAlign w:val="center"/>
        </w:tcPr>
        <w:p w14:paraId="4D5B3511" w14:textId="77777777" w:rsidR="00A615BB" w:rsidRPr="008D4774" w:rsidRDefault="00A615BB" w:rsidP="006D5060">
          <w:pPr>
            <w:pStyle w:val="Footer"/>
            <w:jc w:val="left"/>
            <w:rPr>
              <w:i/>
            </w:rPr>
          </w:pPr>
          <w:r w:rsidRPr="006D5060">
            <w:rPr>
              <w:i/>
            </w:rPr>
            <w:t>www.reach-initiative.org</w:t>
          </w:r>
        </w:p>
      </w:tc>
      <w:tc>
        <w:tcPr>
          <w:tcW w:w="4866" w:type="dxa"/>
          <w:vAlign w:val="center"/>
        </w:tcPr>
        <w:p w14:paraId="3F0FB1A8" w14:textId="46A70D71" w:rsidR="00A615BB" w:rsidRPr="008D4774" w:rsidRDefault="00A615BB" w:rsidP="00B90D7D">
          <w:pPr>
            <w:pStyle w:val="Footer"/>
            <w:jc w:val="right"/>
            <w:rPr>
              <w:i/>
            </w:rPr>
          </w:pPr>
          <w:r>
            <w:rPr>
              <w:i/>
            </w:rPr>
            <w:t>32</w:t>
          </w:r>
        </w:p>
      </w:tc>
    </w:tr>
  </w:tbl>
  <w:p w14:paraId="42775F7D" w14:textId="77777777" w:rsidR="00A615BB" w:rsidRPr="006D5060" w:rsidRDefault="00A615BB" w:rsidP="006D5060">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single" w:sz="18" w:space="0" w:color="EE5859" w:themeColor="accent1"/>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9"/>
      <w:gridCol w:w="4866"/>
    </w:tblGrid>
    <w:tr w:rsidR="00B90D7D" w:rsidRPr="008D4774" w14:paraId="5F1502D1" w14:textId="77777777" w:rsidTr="00621857">
      <w:trPr>
        <w:trHeight w:val="236"/>
      </w:trPr>
      <w:tc>
        <w:tcPr>
          <w:tcW w:w="4869" w:type="dxa"/>
          <w:vAlign w:val="center"/>
        </w:tcPr>
        <w:p w14:paraId="150E2236" w14:textId="77777777" w:rsidR="00B90D7D" w:rsidRPr="008D4774" w:rsidRDefault="00B90D7D" w:rsidP="006D5060">
          <w:pPr>
            <w:pStyle w:val="Footer"/>
            <w:jc w:val="left"/>
            <w:rPr>
              <w:i/>
            </w:rPr>
          </w:pPr>
          <w:r w:rsidRPr="006D5060">
            <w:rPr>
              <w:i/>
            </w:rPr>
            <w:t>www.reach-initiative.org</w:t>
          </w:r>
        </w:p>
      </w:tc>
      <w:tc>
        <w:tcPr>
          <w:tcW w:w="4866" w:type="dxa"/>
          <w:vAlign w:val="center"/>
        </w:tcPr>
        <w:p w14:paraId="5A433354" w14:textId="14F09232" w:rsidR="00B90D7D" w:rsidRPr="008D4774" w:rsidRDefault="00B90D7D" w:rsidP="00B90D7D">
          <w:pPr>
            <w:pStyle w:val="Footer"/>
            <w:jc w:val="right"/>
            <w:rPr>
              <w:i/>
            </w:rPr>
          </w:pPr>
          <w:r>
            <w:rPr>
              <w:i/>
            </w:rPr>
            <w:t>33</w:t>
          </w:r>
        </w:p>
      </w:tc>
    </w:tr>
  </w:tbl>
  <w:p w14:paraId="4419FBF2" w14:textId="77777777" w:rsidR="00B90D7D" w:rsidRPr="006D5060" w:rsidRDefault="00B90D7D" w:rsidP="006D5060">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single" w:sz="18" w:space="0" w:color="EE5859" w:themeColor="accent1"/>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9"/>
      <w:gridCol w:w="4866"/>
    </w:tblGrid>
    <w:tr w:rsidR="00B90D7D" w:rsidRPr="008D4774" w14:paraId="53063817" w14:textId="77777777" w:rsidTr="00621857">
      <w:trPr>
        <w:trHeight w:val="236"/>
      </w:trPr>
      <w:tc>
        <w:tcPr>
          <w:tcW w:w="4869" w:type="dxa"/>
          <w:vAlign w:val="center"/>
        </w:tcPr>
        <w:p w14:paraId="423AEDB9" w14:textId="77777777" w:rsidR="00B90D7D" w:rsidRPr="008D4774" w:rsidRDefault="00B90D7D" w:rsidP="006D5060">
          <w:pPr>
            <w:pStyle w:val="Footer"/>
            <w:jc w:val="left"/>
            <w:rPr>
              <w:i/>
            </w:rPr>
          </w:pPr>
          <w:r w:rsidRPr="006D5060">
            <w:rPr>
              <w:i/>
            </w:rPr>
            <w:t>www.reach-initiative.org</w:t>
          </w:r>
        </w:p>
      </w:tc>
      <w:tc>
        <w:tcPr>
          <w:tcW w:w="4866" w:type="dxa"/>
          <w:vAlign w:val="center"/>
        </w:tcPr>
        <w:p w14:paraId="69BEAD2B" w14:textId="52D0C092" w:rsidR="00B90D7D" w:rsidRPr="008D4774" w:rsidRDefault="00B90D7D" w:rsidP="00B90D7D">
          <w:pPr>
            <w:pStyle w:val="Footer"/>
            <w:jc w:val="right"/>
            <w:rPr>
              <w:i/>
            </w:rPr>
          </w:pPr>
          <w:r>
            <w:rPr>
              <w:i/>
            </w:rPr>
            <w:t>34</w:t>
          </w:r>
        </w:p>
      </w:tc>
    </w:tr>
  </w:tbl>
  <w:p w14:paraId="30A2B2A8" w14:textId="77777777" w:rsidR="00B90D7D" w:rsidRPr="006D5060" w:rsidRDefault="00B90D7D" w:rsidP="006D5060">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single" w:sz="18" w:space="0" w:color="EE5859" w:themeColor="accent1"/>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9"/>
      <w:gridCol w:w="4866"/>
    </w:tblGrid>
    <w:tr w:rsidR="00B90D7D" w:rsidRPr="008D4774" w14:paraId="61027A25" w14:textId="77777777" w:rsidTr="00621857">
      <w:trPr>
        <w:trHeight w:val="236"/>
      </w:trPr>
      <w:tc>
        <w:tcPr>
          <w:tcW w:w="4869" w:type="dxa"/>
          <w:vAlign w:val="center"/>
        </w:tcPr>
        <w:p w14:paraId="3338F3DE" w14:textId="77777777" w:rsidR="00B90D7D" w:rsidRPr="008D4774" w:rsidRDefault="00B90D7D" w:rsidP="006D5060">
          <w:pPr>
            <w:pStyle w:val="Footer"/>
            <w:jc w:val="left"/>
            <w:rPr>
              <w:i/>
            </w:rPr>
          </w:pPr>
          <w:r w:rsidRPr="006D5060">
            <w:rPr>
              <w:i/>
            </w:rPr>
            <w:t>www.reach-initiative.org</w:t>
          </w:r>
        </w:p>
      </w:tc>
      <w:tc>
        <w:tcPr>
          <w:tcW w:w="4866" w:type="dxa"/>
          <w:vAlign w:val="center"/>
        </w:tcPr>
        <w:p w14:paraId="2AF0553B" w14:textId="27EFF856" w:rsidR="00B90D7D" w:rsidRPr="008D4774" w:rsidRDefault="00B90D7D" w:rsidP="00B90D7D">
          <w:pPr>
            <w:pStyle w:val="Footer"/>
            <w:jc w:val="right"/>
            <w:rPr>
              <w:i/>
            </w:rPr>
          </w:pPr>
          <w:r>
            <w:rPr>
              <w:i/>
            </w:rPr>
            <w:t>81</w:t>
          </w:r>
        </w:p>
      </w:tc>
    </w:tr>
  </w:tbl>
  <w:p w14:paraId="3714C2BF" w14:textId="77777777" w:rsidR="00B90D7D" w:rsidRPr="006D5060" w:rsidRDefault="00B90D7D" w:rsidP="006D50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104E73" w14:textId="77777777" w:rsidR="00761206" w:rsidRDefault="00761206" w:rsidP="00880C87">
      <w:pPr>
        <w:spacing w:after="0" w:line="240" w:lineRule="auto"/>
      </w:pPr>
      <w:r>
        <w:separator/>
      </w:r>
    </w:p>
  </w:footnote>
  <w:footnote w:type="continuationSeparator" w:id="0">
    <w:p w14:paraId="78689707" w14:textId="77777777" w:rsidR="00761206" w:rsidRDefault="00761206" w:rsidP="00880C87">
      <w:pPr>
        <w:spacing w:after="0" w:line="240" w:lineRule="auto"/>
      </w:pPr>
      <w:r>
        <w:continuationSeparator/>
      </w:r>
    </w:p>
  </w:footnote>
  <w:footnote w:id="1">
    <w:p w14:paraId="69EFB53C" w14:textId="2E42257E" w:rsidR="0083125B" w:rsidRPr="007629A2" w:rsidRDefault="0083125B">
      <w:pPr>
        <w:pStyle w:val="FootnoteText"/>
        <w:rPr>
          <w:lang w:val="en-GB"/>
        </w:rPr>
      </w:pPr>
      <w:r>
        <w:rPr>
          <w:rStyle w:val="FootnoteReference"/>
        </w:rPr>
        <w:footnoteRef/>
      </w:r>
      <w:r>
        <w:t xml:space="preserve"> </w:t>
      </w:r>
      <w:r>
        <w:rPr>
          <w:lang w:val="en-GB"/>
        </w:rPr>
        <w:t xml:space="preserve">78 counties exist in South Sudan, with AoK coverage as of February 2018 having covered 45 counties. </w:t>
      </w:r>
    </w:p>
  </w:footnote>
  <w:footnote w:id="2">
    <w:p w14:paraId="5CBF5643" w14:textId="043F461A" w:rsidR="0083125B" w:rsidRPr="00E70909" w:rsidRDefault="0083125B">
      <w:pPr>
        <w:pStyle w:val="FootnoteText"/>
        <w:rPr>
          <w:lang w:val="en-GB"/>
        </w:rPr>
      </w:pPr>
      <w:r>
        <w:rPr>
          <w:rStyle w:val="FootnoteReference"/>
        </w:rPr>
        <w:footnoteRef/>
      </w:r>
      <w:r>
        <w:t xml:space="preserve"> </w:t>
      </w:r>
      <w:r>
        <w:rPr>
          <w:lang w:val="en-GB"/>
        </w:rPr>
        <w:t xml:space="preserve">Output targets refer to annual period. </w:t>
      </w:r>
    </w:p>
  </w:footnote>
  <w:footnote w:id="3">
    <w:p w14:paraId="134D83F4" w14:textId="77777777" w:rsidR="0083125B" w:rsidRPr="004113B8" w:rsidRDefault="0083125B" w:rsidP="004113B8">
      <w:pPr>
        <w:pStyle w:val="FootnoteText"/>
        <w:rPr>
          <w:lang w:val="en-GB"/>
        </w:rPr>
      </w:pPr>
      <w:r>
        <w:rPr>
          <w:rStyle w:val="FootnoteReference"/>
        </w:rPr>
        <w:footnoteRef/>
      </w:r>
      <w:r>
        <w:t xml:space="preserve"> </w:t>
      </w:r>
      <w:r>
        <w:rPr>
          <w:lang w:val="en-GB"/>
        </w:rPr>
        <w:t xml:space="preserve">Data on south-eastern Upper Nile State is also collected from Akobo Town.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0B0155" w14:textId="7BA5D1F7" w:rsidR="0083125B" w:rsidRPr="006D5060" w:rsidRDefault="0083125B" w:rsidP="004761D9">
    <w:pPr>
      <w:jc w:val="right"/>
      <w:rPr>
        <w:b/>
        <w:i/>
        <w:color w:val="58585A" w:themeColor="background2"/>
        <w:sz w:val="16"/>
        <w:szCs w:val="18"/>
      </w:rPr>
    </w:pPr>
    <w:r>
      <w:rPr>
        <w:b/>
        <w:i/>
        <w:noProof/>
        <w:color w:val="58585A" w:themeColor="background2"/>
        <w:sz w:val="20"/>
      </w:rPr>
      <w:t>Assessment of Hard to Reach Areas</w:t>
    </w:r>
    <w:r w:rsidRPr="006D5060">
      <w:rPr>
        <w:b/>
        <w:i/>
        <w:noProof/>
        <w:color w:val="58585A" w:themeColor="background2"/>
        <w:sz w:val="20"/>
      </w:rPr>
      <w:t xml:space="preserve">, </w:t>
    </w:r>
    <w:r>
      <w:rPr>
        <w:b/>
        <w:i/>
        <w:noProof/>
        <w:color w:val="58585A" w:themeColor="background2"/>
        <w:sz w:val="20"/>
      </w:rPr>
      <w:t>February 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C1E12"/>
    <w:multiLevelType w:val="hybridMultilevel"/>
    <w:tmpl w:val="A5568868"/>
    <w:lvl w:ilvl="0" w:tplc="60D2E9CA">
      <w:start w:val="1"/>
      <w:numFmt w:val="lowerLetter"/>
      <w:lvlText w:val="%1."/>
      <w:lvlJc w:val="left"/>
      <w:pPr>
        <w:ind w:left="1440" w:hanging="360"/>
      </w:pPr>
      <w:rPr>
        <w:rFonts w:ascii="Arial Narrow" w:eastAsiaTheme="minorHAnsi" w:hAnsi="Arial Narrow" w:cstheme="minorBidi"/>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062735A6"/>
    <w:multiLevelType w:val="multilevel"/>
    <w:tmpl w:val="DA6C1CA8"/>
    <w:lvl w:ilvl="0">
      <w:start w:val="3"/>
      <w:numFmt w:val="decimal"/>
      <w:lvlText w:val="%1."/>
      <w:lvlJc w:val="left"/>
      <w:pPr>
        <w:ind w:left="720" w:hanging="360"/>
      </w:pPr>
      <w:rPr>
        <w:rFonts w:cs="Times New Roman" w:hint="default"/>
        <w:i w:val="0"/>
      </w:rPr>
    </w:lvl>
    <w:lvl w:ilvl="1">
      <w:start w:val="2"/>
      <w:numFmt w:val="decimal"/>
      <w:isLgl/>
      <w:lvlText w:val="%1.%2"/>
      <w:lvlJc w:val="left"/>
      <w:pPr>
        <w:ind w:left="720" w:hanging="360"/>
      </w:pPr>
      <w:rPr>
        <w:rFonts w:eastAsiaTheme="majorEastAsia" w:cstheme="majorBidi" w:hint="default"/>
        <w:b/>
        <w:sz w:val="24"/>
      </w:rPr>
    </w:lvl>
    <w:lvl w:ilvl="2">
      <w:start w:val="1"/>
      <w:numFmt w:val="decimal"/>
      <w:isLgl/>
      <w:lvlText w:val="%1.%2.%3"/>
      <w:lvlJc w:val="left"/>
      <w:pPr>
        <w:ind w:left="1080" w:hanging="720"/>
      </w:pPr>
      <w:rPr>
        <w:rFonts w:eastAsiaTheme="majorEastAsia" w:cstheme="majorBidi" w:hint="default"/>
        <w:b/>
        <w:sz w:val="24"/>
      </w:rPr>
    </w:lvl>
    <w:lvl w:ilvl="3">
      <w:start w:val="1"/>
      <w:numFmt w:val="decimal"/>
      <w:isLgl/>
      <w:lvlText w:val="%1.%2.%3.%4"/>
      <w:lvlJc w:val="left"/>
      <w:pPr>
        <w:ind w:left="1080" w:hanging="720"/>
      </w:pPr>
      <w:rPr>
        <w:rFonts w:eastAsiaTheme="majorEastAsia" w:cstheme="majorBidi" w:hint="default"/>
        <w:b/>
        <w:sz w:val="24"/>
      </w:rPr>
    </w:lvl>
    <w:lvl w:ilvl="4">
      <w:start w:val="1"/>
      <w:numFmt w:val="decimal"/>
      <w:isLgl/>
      <w:lvlText w:val="%1.%2.%3.%4.%5"/>
      <w:lvlJc w:val="left"/>
      <w:pPr>
        <w:ind w:left="1080" w:hanging="720"/>
      </w:pPr>
      <w:rPr>
        <w:rFonts w:eastAsiaTheme="majorEastAsia" w:cstheme="majorBidi" w:hint="default"/>
        <w:b/>
        <w:sz w:val="24"/>
      </w:rPr>
    </w:lvl>
    <w:lvl w:ilvl="5">
      <w:start w:val="1"/>
      <w:numFmt w:val="decimal"/>
      <w:isLgl/>
      <w:lvlText w:val="%1.%2.%3.%4.%5.%6"/>
      <w:lvlJc w:val="left"/>
      <w:pPr>
        <w:ind w:left="1440" w:hanging="1080"/>
      </w:pPr>
      <w:rPr>
        <w:rFonts w:eastAsiaTheme="majorEastAsia" w:cstheme="majorBidi" w:hint="default"/>
        <w:b/>
        <w:sz w:val="24"/>
      </w:rPr>
    </w:lvl>
    <w:lvl w:ilvl="6">
      <w:start w:val="1"/>
      <w:numFmt w:val="decimal"/>
      <w:isLgl/>
      <w:lvlText w:val="%1.%2.%3.%4.%5.%6.%7"/>
      <w:lvlJc w:val="left"/>
      <w:pPr>
        <w:ind w:left="1440" w:hanging="1080"/>
      </w:pPr>
      <w:rPr>
        <w:rFonts w:eastAsiaTheme="majorEastAsia" w:cstheme="majorBidi" w:hint="default"/>
        <w:b/>
        <w:sz w:val="24"/>
      </w:rPr>
    </w:lvl>
    <w:lvl w:ilvl="7">
      <w:start w:val="1"/>
      <w:numFmt w:val="decimal"/>
      <w:isLgl/>
      <w:lvlText w:val="%1.%2.%3.%4.%5.%6.%7.%8"/>
      <w:lvlJc w:val="left"/>
      <w:pPr>
        <w:ind w:left="1800" w:hanging="1440"/>
      </w:pPr>
      <w:rPr>
        <w:rFonts w:eastAsiaTheme="majorEastAsia" w:cstheme="majorBidi" w:hint="default"/>
        <w:b/>
        <w:sz w:val="24"/>
      </w:rPr>
    </w:lvl>
    <w:lvl w:ilvl="8">
      <w:start w:val="1"/>
      <w:numFmt w:val="decimal"/>
      <w:isLgl/>
      <w:lvlText w:val="%1.%2.%3.%4.%5.%6.%7.%8.%9"/>
      <w:lvlJc w:val="left"/>
      <w:pPr>
        <w:ind w:left="1800" w:hanging="1440"/>
      </w:pPr>
      <w:rPr>
        <w:rFonts w:eastAsiaTheme="majorEastAsia" w:cstheme="majorBidi" w:hint="default"/>
        <w:b/>
        <w:sz w:val="24"/>
      </w:rPr>
    </w:lvl>
  </w:abstractNum>
  <w:abstractNum w:abstractNumId="2" w15:restartNumberingAfterBreak="0">
    <w:nsid w:val="0CDF080E"/>
    <w:multiLevelType w:val="hybridMultilevel"/>
    <w:tmpl w:val="E8CA3106"/>
    <w:lvl w:ilvl="0" w:tplc="040C000F">
      <w:start w:val="1"/>
      <w:numFmt w:val="decimal"/>
      <w:lvlText w:val="%1."/>
      <w:lvlJc w:val="left"/>
      <w:pPr>
        <w:ind w:left="360" w:hanging="360"/>
      </w:p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0EAF7BCE"/>
    <w:multiLevelType w:val="hybridMultilevel"/>
    <w:tmpl w:val="DE5ABA7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0F001901"/>
    <w:multiLevelType w:val="multilevel"/>
    <w:tmpl w:val="072C9D54"/>
    <w:lvl w:ilvl="0">
      <w:start w:val="3"/>
      <w:numFmt w:val="decimal"/>
      <w:lvlText w:val="%1."/>
      <w:lvlJc w:val="left"/>
      <w:pPr>
        <w:ind w:left="360" w:hanging="360"/>
      </w:pPr>
      <w:rPr>
        <w:rFonts w:eastAsiaTheme="majorEastAsia" w:cstheme="majorBidi" w:hint="default"/>
        <w:b/>
        <w:sz w:val="24"/>
      </w:rPr>
    </w:lvl>
    <w:lvl w:ilvl="1">
      <w:start w:val="3"/>
      <w:numFmt w:val="decimal"/>
      <w:lvlText w:val="%1.%2."/>
      <w:lvlJc w:val="left"/>
      <w:pPr>
        <w:ind w:left="360" w:hanging="360"/>
      </w:pPr>
      <w:rPr>
        <w:rFonts w:eastAsiaTheme="majorEastAsia" w:cstheme="majorBidi" w:hint="default"/>
        <w:b/>
        <w:sz w:val="24"/>
      </w:rPr>
    </w:lvl>
    <w:lvl w:ilvl="2">
      <w:start w:val="1"/>
      <w:numFmt w:val="decimal"/>
      <w:lvlText w:val="%1.%2.%3."/>
      <w:lvlJc w:val="left"/>
      <w:pPr>
        <w:ind w:left="720" w:hanging="720"/>
      </w:pPr>
      <w:rPr>
        <w:rFonts w:eastAsiaTheme="majorEastAsia" w:cstheme="majorBidi" w:hint="default"/>
        <w:b/>
        <w:sz w:val="24"/>
      </w:rPr>
    </w:lvl>
    <w:lvl w:ilvl="3">
      <w:start w:val="1"/>
      <w:numFmt w:val="decimal"/>
      <w:lvlText w:val="%1.%2.%3.%4."/>
      <w:lvlJc w:val="left"/>
      <w:pPr>
        <w:ind w:left="720" w:hanging="720"/>
      </w:pPr>
      <w:rPr>
        <w:rFonts w:eastAsiaTheme="majorEastAsia" w:cstheme="majorBidi" w:hint="default"/>
        <w:b/>
        <w:sz w:val="24"/>
      </w:rPr>
    </w:lvl>
    <w:lvl w:ilvl="4">
      <w:start w:val="1"/>
      <w:numFmt w:val="decimal"/>
      <w:lvlText w:val="%1.%2.%3.%4.%5."/>
      <w:lvlJc w:val="left"/>
      <w:pPr>
        <w:ind w:left="1080" w:hanging="1080"/>
      </w:pPr>
      <w:rPr>
        <w:rFonts w:eastAsiaTheme="majorEastAsia" w:cstheme="majorBidi" w:hint="default"/>
        <w:b/>
        <w:sz w:val="24"/>
      </w:rPr>
    </w:lvl>
    <w:lvl w:ilvl="5">
      <w:start w:val="1"/>
      <w:numFmt w:val="decimal"/>
      <w:lvlText w:val="%1.%2.%3.%4.%5.%6."/>
      <w:lvlJc w:val="left"/>
      <w:pPr>
        <w:ind w:left="1080" w:hanging="1080"/>
      </w:pPr>
      <w:rPr>
        <w:rFonts w:eastAsiaTheme="majorEastAsia" w:cstheme="majorBidi" w:hint="default"/>
        <w:b/>
        <w:sz w:val="24"/>
      </w:rPr>
    </w:lvl>
    <w:lvl w:ilvl="6">
      <w:start w:val="1"/>
      <w:numFmt w:val="decimal"/>
      <w:lvlText w:val="%1.%2.%3.%4.%5.%6.%7."/>
      <w:lvlJc w:val="left"/>
      <w:pPr>
        <w:ind w:left="1080" w:hanging="1080"/>
      </w:pPr>
      <w:rPr>
        <w:rFonts w:eastAsiaTheme="majorEastAsia" w:cstheme="majorBidi" w:hint="default"/>
        <w:b/>
        <w:sz w:val="24"/>
      </w:rPr>
    </w:lvl>
    <w:lvl w:ilvl="7">
      <w:start w:val="1"/>
      <w:numFmt w:val="decimal"/>
      <w:lvlText w:val="%1.%2.%3.%4.%5.%6.%7.%8."/>
      <w:lvlJc w:val="left"/>
      <w:pPr>
        <w:ind w:left="1440" w:hanging="1440"/>
      </w:pPr>
      <w:rPr>
        <w:rFonts w:eastAsiaTheme="majorEastAsia" w:cstheme="majorBidi" w:hint="default"/>
        <w:b/>
        <w:sz w:val="24"/>
      </w:rPr>
    </w:lvl>
    <w:lvl w:ilvl="8">
      <w:start w:val="1"/>
      <w:numFmt w:val="decimal"/>
      <w:lvlText w:val="%1.%2.%3.%4.%5.%6.%7.%8.%9."/>
      <w:lvlJc w:val="left"/>
      <w:pPr>
        <w:ind w:left="1440" w:hanging="1440"/>
      </w:pPr>
      <w:rPr>
        <w:rFonts w:eastAsiaTheme="majorEastAsia" w:cstheme="majorBidi" w:hint="default"/>
        <w:b/>
        <w:sz w:val="24"/>
      </w:rPr>
    </w:lvl>
  </w:abstractNum>
  <w:abstractNum w:abstractNumId="5" w15:restartNumberingAfterBreak="0">
    <w:nsid w:val="0FA85F84"/>
    <w:multiLevelType w:val="hybridMultilevel"/>
    <w:tmpl w:val="1012DD7E"/>
    <w:lvl w:ilvl="0" w:tplc="0809000F">
      <w:start w:val="3"/>
      <w:numFmt w:val="decimal"/>
      <w:lvlText w:val="%1."/>
      <w:lvlJc w:val="left"/>
      <w:pPr>
        <w:ind w:left="720" w:hanging="360"/>
      </w:pPr>
      <w:rPr>
        <w:rFonts w:cs="Times New Roman"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7166670"/>
    <w:multiLevelType w:val="hybridMultilevel"/>
    <w:tmpl w:val="6D2A494E"/>
    <w:lvl w:ilvl="0" w:tplc="FB88465E">
      <w:numFmt w:val="bullet"/>
      <w:lvlText w:val="-"/>
      <w:lvlJc w:val="left"/>
      <w:pPr>
        <w:ind w:left="1080" w:hanging="360"/>
      </w:pPr>
      <w:rPr>
        <w:rFonts w:ascii="Calibri" w:eastAsia="Calibri" w:hAnsi="Calibri"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7" w15:restartNumberingAfterBreak="0">
    <w:nsid w:val="192B42A1"/>
    <w:multiLevelType w:val="hybridMultilevel"/>
    <w:tmpl w:val="EDEE64D2"/>
    <w:lvl w:ilvl="0" w:tplc="94F26EE0">
      <w:numFmt w:val="bullet"/>
      <w:lvlText w:val="-"/>
      <w:lvlJc w:val="left"/>
      <w:pPr>
        <w:ind w:left="720" w:hanging="360"/>
      </w:pPr>
      <w:rPr>
        <w:rFonts w:ascii="Arial Narrow" w:eastAsiaTheme="minorHAnsi" w:hAnsi="Arial Narrow"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1ECF11E8"/>
    <w:multiLevelType w:val="hybridMultilevel"/>
    <w:tmpl w:val="069606B2"/>
    <w:lvl w:ilvl="0" w:tplc="040C000F">
      <w:start w:val="1"/>
      <w:numFmt w:val="decimal"/>
      <w:lvlText w:val="%1."/>
      <w:lvlJc w:val="left"/>
      <w:pPr>
        <w:ind w:left="360" w:hanging="360"/>
      </w:p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9" w15:restartNumberingAfterBreak="0">
    <w:nsid w:val="22DB6920"/>
    <w:multiLevelType w:val="hybridMultilevel"/>
    <w:tmpl w:val="5784FE3C"/>
    <w:lvl w:ilvl="0" w:tplc="4910690E">
      <w:start w:val="1"/>
      <w:numFmt w:val="lowerLetter"/>
      <w:lvlText w:val="%1."/>
      <w:lvlJc w:val="left"/>
      <w:pPr>
        <w:ind w:left="1440" w:hanging="360"/>
      </w:pPr>
      <w:rPr>
        <w:sz w:val="20"/>
        <w:szCs w:val="2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0" w15:restartNumberingAfterBreak="0">
    <w:nsid w:val="278B299B"/>
    <w:multiLevelType w:val="hybridMultilevel"/>
    <w:tmpl w:val="FF503BEC"/>
    <w:lvl w:ilvl="0" w:tplc="04090011">
      <w:start w:val="1"/>
      <w:numFmt w:val="decimal"/>
      <w:lvlText w:val="%1)"/>
      <w:lvlJc w:val="left"/>
      <w:pPr>
        <w:ind w:left="720" w:hanging="360"/>
      </w:pPr>
      <w:rPr>
        <w:rFonts w:hint="default"/>
      </w:rPr>
    </w:lvl>
    <w:lvl w:ilvl="1" w:tplc="88465338">
      <w:start w:val="1"/>
      <w:numFmt w:val="lowerLetter"/>
      <w:lvlText w:val="%2."/>
      <w:lvlJc w:val="left"/>
      <w:pPr>
        <w:ind w:left="1950" w:hanging="87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2E3662"/>
    <w:multiLevelType w:val="hybridMultilevel"/>
    <w:tmpl w:val="355C5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6408C8"/>
    <w:multiLevelType w:val="hybridMultilevel"/>
    <w:tmpl w:val="35100D46"/>
    <w:lvl w:ilvl="0" w:tplc="22B034F0">
      <w:numFmt w:val="bullet"/>
      <w:lvlText w:val="-"/>
      <w:lvlJc w:val="left"/>
      <w:pPr>
        <w:ind w:left="360" w:hanging="360"/>
      </w:pPr>
      <w:rPr>
        <w:rFonts w:ascii="Arial" w:eastAsiaTheme="minorHAnsi" w:hAnsi="Arial" w:cs="Aria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3213178"/>
    <w:multiLevelType w:val="hybridMultilevel"/>
    <w:tmpl w:val="B18A8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D41369"/>
    <w:multiLevelType w:val="hybridMultilevel"/>
    <w:tmpl w:val="B29EDD86"/>
    <w:lvl w:ilvl="0" w:tplc="76F61FE4">
      <w:start w:val="1"/>
      <w:numFmt w:val="decimal"/>
      <w:lvlText w:val="%1."/>
      <w:lvlJc w:val="left"/>
      <w:pPr>
        <w:ind w:left="504" w:hanging="144"/>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49A302C"/>
    <w:multiLevelType w:val="hybridMultilevel"/>
    <w:tmpl w:val="45F6529E"/>
    <w:lvl w:ilvl="0" w:tplc="1388A30A">
      <w:start w:val="5"/>
      <w:numFmt w:val="bullet"/>
      <w:lvlText w:val="-"/>
      <w:lvlJc w:val="left"/>
      <w:pPr>
        <w:ind w:left="720" w:hanging="360"/>
      </w:pPr>
      <w:rPr>
        <w:rFonts w:ascii="Cambria" w:eastAsia="Cambria" w:hAnsi="Cambri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7CD7E9B"/>
    <w:multiLevelType w:val="hybridMultilevel"/>
    <w:tmpl w:val="01C67702"/>
    <w:lvl w:ilvl="0" w:tplc="158A943A">
      <w:start w:val="1"/>
      <w:numFmt w:val="decimal"/>
      <w:lvlText w:val="%1."/>
      <w:lvlJc w:val="left"/>
      <w:pPr>
        <w:ind w:left="720" w:hanging="360"/>
      </w:pPr>
      <w:rPr>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383B7527"/>
    <w:multiLevelType w:val="hybridMultilevel"/>
    <w:tmpl w:val="1728D64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95D72B3"/>
    <w:multiLevelType w:val="hybridMultilevel"/>
    <w:tmpl w:val="278C781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EB862A0"/>
    <w:multiLevelType w:val="multilevel"/>
    <w:tmpl w:val="712645DC"/>
    <w:lvl w:ilvl="0">
      <w:start w:val="2"/>
      <w:numFmt w:val="decimal"/>
      <w:lvlText w:val="%1."/>
      <w:lvlJc w:val="left"/>
      <w:pPr>
        <w:ind w:left="360" w:hanging="360"/>
      </w:pPr>
      <w:rPr>
        <w:rFonts w:eastAsiaTheme="majorEastAsia" w:cstheme="majorBidi" w:hint="default"/>
        <w:b/>
        <w:color w:val="58585A"/>
        <w:sz w:val="24"/>
      </w:rPr>
    </w:lvl>
    <w:lvl w:ilvl="1">
      <w:start w:val="1"/>
      <w:numFmt w:val="decimal"/>
      <w:lvlText w:val="%1.%2."/>
      <w:lvlJc w:val="left"/>
      <w:pPr>
        <w:ind w:left="360" w:hanging="360"/>
      </w:pPr>
      <w:rPr>
        <w:rFonts w:eastAsiaTheme="majorEastAsia" w:cstheme="majorBidi" w:hint="default"/>
        <w:b/>
        <w:color w:val="auto"/>
        <w:sz w:val="24"/>
      </w:rPr>
    </w:lvl>
    <w:lvl w:ilvl="2">
      <w:start w:val="1"/>
      <w:numFmt w:val="decimal"/>
      <w:lvlText w:val="%1.%2.%3."/>
      <w:lvlJc w:val="left"/>
      <w:pPr>
        <w:ind w:left="720" w:hanging="720"/>
      </w:pPr>
      <w:rPr>
        <w:rFonts w:eastAsiaTheme="majorEastAsia" w:cstheme="majorBidi" w:hint="default"/>
        <w:b/>
        <w:color w:val="58585A"/>
        <w:sz w:val="24"/>
      </w:rPr>
    </w:lvl>
    <w:lvl w:ilvl="3">
      <w:start w:val="1"/>
      <w:numFmt w:val="decimal"/>
      <w:lvlText w:val="%1.%2.%3.%4."/>
      <w:lvlJc w:val="left"/>
      <w:pPr>
        <w:ind w:left="720" w:hanging="720"/>
      </w:pPr>
      <w:rPr>
        <w:rFonts w:eastAsiaTheme="majorEastAsia" w:cstheme="majorBidi" w:hint="default"/>
        <w:b/>
        <w:color w:val="58585A"/>
        <w:sz w:val="24"/>
      </w:rPr>
    </w:lvl>
    <w:lvl w:ilvl="4">
      <w:start w:val="1"/>
      <w:numFmt w:val="decimal"/>
      <w:lvlText w:val="%1.%2.%3.%4.%5."/>
      <w:lvlJc w:val="left"/>
      <w:pPr>
        <w:ind w:left="1080" w:hanging="1080"/>
      </w:pPr>
      <w:rPr>
        <w:rFonts w:eastAsiaTheme="majorEastAsia" w:cstheme="majorBidi" w:hint="default"/>
        <w:b/>
        <w:color w:val="58585A"/>
        <w:sz w:val="24"/>
      </w:rPr>
    </w:lvl>
    <w:lvl w:ilvl="5">
      <w:start w:val="1"/>
      <w:numFmt w:val="decimal"/>
      <w:lvlText w:val="%1.%2.%3.%4.%5.%6."/>
      <w:lvlJc w:val="left"/>
      <w:pPr>
        <w:ind w:left="1080" w:hanging="1080"/>
      </w:pPr>
      <w:rPr>
        <w:rFonts w:eastAsiaTheme="majorEastAsia" w:cstheme="majorBidi" w:hint="default"/>
        <w:b/>
        <w:color w:val="58585A"/>
        <w:sz w:val="24"/>
      </w:rPr>
    </w:lvl>
    <w:lvl w:ilvl="6">
      <w:start w:val="1"/>
      <w:numFmt w:val="decimal"/>
      <w:lvlText w:val="%1.%2.%3.%4.%5.%6.%7."/>
      <w:lvlJc w:val="left"/>
      <w:pPr>
        <w:ind w:left="1080" w:hanging="1080"/>
      </w:pPr>
      <w:rPr>
        <w:rFonts w:eastAsiaTheme="majorEastAsia" w:cstheme="majorBidi" w:hint="default"/>
        <w:b/>
        <w:color w:val="58585A"/>
        <w:sz w:val="24"/>
      </w:rPr>
    </w:lvl>
    <w:lvl w:ilvl="7">
      <w:start w:val="1"/>
      <w:numFmt w:val="decimal"/>
      <w:lvlText w:val="%1.%2.%3.%4.%5.%6.%7.%8."/>
      <w:lvlJc w:val="left"/>
      <w:pPr>
        <w:ind w:left="1440" w:hanging="1440"/>
      </w:pPr>
      <w:rPr>
        <w:rFonts w:eastAsiaTheme="majorEastAsia" w:cstheme="majorBidi" w:hint="default"/>
        <w:b/>
        <w:color w:val="58585A"/>
        <w:sz w:val="24"/>
      </w:rPr>
    </w:lvl>
    <w:lvl w:ilvl="8">
      <w:start w:val="1"/>
      <w:numFmt w:val="decimal"/>
      <w:lvlText w:val="%1.%2.%3.%4.%5.%6.%7.%8.%9."/>
      <w:lvlJc w:val="left"/>
      <w:pPr>
        <w:ind w:left="1440" w:hanging="1440"/>
      </w:pPr>
      <w:rPr>
        <w:rFonts w:eastAsiaTheme="majorEastAsia" w:cstheme="majorBidi" w:hint="default"/>
        <w:b/>
        <w:color w:val="58585A"/>
        <w:sz w:val="24"/>
      </w:rPr>
    </w:lvl>
  </w:abstractNum>
  <w:abstractNum w:abstractNumId="20" w15:restartNumberingAfterBreak="0">
    <w:nsid w:val="3F613A94"/>
    <w:multiLevelType w:val="hybridMultilevel"/>
    <w:tmpl w:val="4F7EED6E"/>
    <w:lvl w:ilvl="0" w:tplc="4DE6FB24">
      <w:start w:val="3"/>
      <w:numFmt w:val="bullet"/>
      <w:lvlText w:val="-"/>
      <w:lvlJc w:val="left"/>
      <w:pPr>
        <w:ind w:left="720" w:hanging="360"/>
      </w:pPr>
      <w:rPr>
        <w:rFonts w:ascii="Arial Narrow" w:eastAsia="Cambria" w:hAnsi="Arial Narrow"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0630B33"/>
    <w:multiLevelType w:val="multilevel"/>
    <w:tmpl w:val="D6AACCA6"/>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22" w15:restartNumberingAfterBreak="0">
    <w:nsid w:val="48524663"/>
    <w:multiLevelType w:val="hybridMultilevel"/>
    <w:tmpl w:val="64600FE4"/>
    <w:lvl w:ilvl="0" w:tplc="01707912">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B1B18FE"/>
    <w:multiLevelType w:val="hybridMultilevel"/>
    <w:tmpl w:val="B29EDD86"/>
    <w:lvl w:ilvl="0" w:tplc="76F61FE4">
      <w:start w:val="1"/>
      <w:numFmt w:val="decimal"/>
      <w:lvlText w:val="%1."/>
      <w:lvlJc w:val="left"/>
      <w:pPr>
        <w:ind w:left="504" w:hanging="144"/>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C0C403E"/>
    <w:multiLevelType w:val="hybridMultilevel"/>
    <w:tmpl w:val="B22E378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55052F58"/>
    <w:multiLevelType w:val="multilevel"/>
    <w:tmpl w:val="517A1A36"/>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26" w15:restartNumberingAfterBreak="0">
    <w:nsid w:val="5A09637E"/>
    <w:multiLevelType w:val="hybridMultilevel"/>
    <w:tmpl w:val="E95287B0"/>
    <w:lvl w:ilvl="0" w:tplc="960A65CE">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5C0D18D9"/>
    <w:multiLevelType w:val="hybridMultilevel"/>
    <w:tmpl w:val="D9F42772"/>
    <w:lvl w:ilvl="0" w:tplc="0809000F">
      <w:start w:val="3"/>
      <w:numFmt w:val="decimal"/>
      <w:lvlText w:val="%1."/>
      <w:lvlJc w:val="left"/>
      <w:pPr>
        <w:ind w:left="720" w:hanging="360"/>
      </w:pPr>
      <w:rPr>
        <w:rFonts w:cs="Times New Roman"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EFE0FFA"/>
    <w:multiLevelType w:val="hybridMultilevel"/>
    <w:tmpl w:val="5784FE3C"/>
    <w:lvl w:ilvl="0" w:tplc="4910690E">
      <w:start w:val="1"/>
      <w:numFmt w:val="lowerLetter"/>
      <w:lvlText w:val="%1."/>
      <w:lvlJc w:val="left"/>
      <w:pPr>
        <w:ind w:left="1440" w:hanging="360"/>
      </w:pPr>
      <w:rPr>
        <w:sz w:val="20"/>
        <w:szCs w:val="2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9" w15:restartNumberingAfterBreak="0">
    <w:nsid w:val="635A4A81"/>
    <w:multiLevelType w:val="hybridMultilevel"/>
    <w:tmpl w:val="50CE4A34"/>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0" w15:restartNumberingAfterBreak="0">
    <w:nsid w:val="63D9549E"/>
    <w:multiLevelType w:val="hybridMultilevel"/>
    <w:tmpl w:val="CE729112"/>
    <w:lvl w:ilvl="0" w:tplc="0409000B">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31" w15:restartNumberingAfterBreak="0">
    <w:nsid w:val="65AE0C41"/>
    <w:multiLevelType w:val="hybridMultilevel"/>
    <w:tmpl w:val="5784FE3C"/>
    <w:lvl w:ilvl="0" w:tplc="4910690E">
      <w:start w:val="1"/>
      <w:numFmt w:val="lowerLetter"/>
      <w:lvlText w:val="%1."/>
      <w:lvlJc w:val="left"/>
      <w:pPr>
        <w:ind w:left="1440" w:hanging="360"/>
      </w:pPr>
      <w:rPr>
        <w:sz w:val="20"/>
        <w:szCs w:val="2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2" w15:restartNumberingAfterBreak="0">
    <w:nsid w:val="664C44A1"/>
    <w:multiLevelType w:val="hybridMultilevel"/>
    <w:tmpl w:val="3DC62B62"/>
    <w:lvl w:ilvl="0" w:tplc="688E8D4C">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3" w15:restartNumberingAfterBreak="0">
    <w:nsid w:val="69F708BC"/>
    <w:multiLevelType w:val="hybridMultilevel"/>
    <w:tmpl w:val="75DC1352"/>
    <w:lvl w:ilvl="0" w:tplc="0809000F">
      <w:start w:val="9"/>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6CFD7F7A"/>
    <w:multiLevelType w:val="hybridMultilevel"/>
    <w:tmpl w:val="9DDED1F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0552C90"/>
    <w:multiLevelType w:val="hybridMultilevel"/>
    <w:tmpl w:val="8042CD6E"/>
    <w:lvl w:ilvl="0" w:tplc="EF08CABA">
      <w:start w:val="1"/>
      <w:numFmt w:val="bullet"/>
      <w:lvlText w:val=""/>
      <w:lvlJc w:val="left"/>
      <w:pPr>
        <w:ind w:left="720" w:hanging="360"/>
      </w:pPr>
      <w:rPr>
        <w:rFonts w:ascii="Symbol" w:hAnsi="Symbol" w:hint="default"/>
        <w:color w:val="E54143"/>
      </w:rPr>
    </w:lvl>
    <w:lvl w:ilvl="1" w:tplc="180A0003">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36" w15:restartNumberingAfterBreak="0">
    <w:nsid w:val="77861499"/>
    <w:multiLevelType w:val="hybridMultilevel"/>
    <w:tmpl w:val="2BE43094"/>
    <w:lvl w:ilvl="0" w:tplc="66DC9FF6">
      <w:start w:val="3"/>
      <w:numFmt w:val="bullet"/>
      <w:lvlText w:val="-"/>
      <w:lvlJc w:val="left"/>
      <w:pPr>
        <w:ind w:left="720" w:hanging="360"/>
      </w:pPr>
      <w:rPr>
        <w:rFonts w:ascii="Arial Narrow" w:eastAsia="Cambria" w:hAnsi="Arial Narrow" w:cs="Times New Roman"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CED5726"/>
    <w:multiLevelType w:val="hybridMultilevel"/>
    <w:tmpl w:val="06D22A0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8" w15:restartNumberingAfterBreak="0">
    <w:nsid w:val="7D61398E"/>
    <w:multiLevelType w:val="hybridMultilevel"/>
    <w:tmpl w:val="120E0CCC"/>
    <w:lvl w:ilvl="0" w:tplc="EF08CABA">
      <w:start w:val="1"/>
      <w:numFmt w:val="bullet"/>
      <w:lvlText w:val=""/>
      <w:lvlJc w:val="left"/>
      <w:pPr>
        <w:ind w:left="360" w:hanging="360"/>
      </w:pPr>
      <w:rPr>
        <w:rFonts w:ascii="Symbol" w:hAnsi="Symbol" w:hint="default"/>
        <w:color w:val="E54143"/>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35"/>
  </w:num>
  <w:num w:numId="2">
    <w:abstractNumId w:val="38"/>
  </w:num>
  <w:num w:numId="3">
    <w:abstractNumId w:val="19"/>
  </w:num>
  <w:num w:numId="4">
    <w:abstractNumId w:val="23"/>
  </w:num>
  <w:num w:numId="5">
    <w:abstractNumId w:val="37"/>
  </w:num>
  <w:num w:numId="6">
    <w:abstractNumId w:val="22"/>
  </w:num>
  <w:num w:numId="7">
    <w:abstractNumId w:val="34"/>
  </w:num>
  <w:num w:numId="8">
    <w:abstractNumId w:val="13"/>
  </w:num>
  <w:num w:numId="9">
    <w:abstractNumId w:val="11"/>
  </w:num>
  <w:num w:numId="10">
    <w:abstractNumId w:val="18"/>
  </w:num>
  <w:num w:numId="11">
    <w:abstractNumId w:val="36"/>
  </w:num>
  <w:num w:numId="12">
    <w:abstractNumId w:val="20"/>
  </w:num>
  <w:num w:numId="13">
    <w:abstractNumId w:val="3"/>
  </w:num>
  <w:num w:numId="14">
    <w:abstractNumId w:val="24"/>
  </w:num>
  <w:num w:numId="15">
    <w:abstractNumId w:val="12"/>
  </w:num>
  <w:num w:numId="16">
    <w:abstractNumId w:val="10"/>
  </w:num>
  <w:num w:numId="17">
    <w:abstractNumId w:val="17"/>
  </w:num>
  <w:num w:numId="18">
    <w:abstractNumId w:val="14"/>
  </w:num>
  <w:num w:numId="19">
    <w:abstractNumId w:val="27"/>
  </w:num>
  <w:num w:numId="20">
    <w:abstractNumId w:val="5"/>
  </w:num>
  <w:num w:numId="21">
    <w:abstractNumId w:val="1"/>
  </w:num>
  <w:num w:numId="22">
    <w:abstractNumId w:val="4"/>
  </w:num>
  <w:num w:numId="23">
    <w:abstractNumId w:val="25"/>
  </w:num>
  <w:num w:numId="24">
    <w:abstractNumId w:val="21"/>
  </w:num>
  <w:num w:numId="25">
    <w:abstractNumId w:val="32"/>
  </w:num>
  <w:num w:numId="26">
    <w:abstractNumId w:val="8"/>
    <w:lvlOverride w:ilvl="0">
      <w:startOverride w:val="1"/>
    </w:lvlOverride>
    <w:lvlOverride w:ilvl="1"/>
    <w:lvlOverride w:ilvl="2"/>
    <w:lvlOverride w:ilvl="3"/>
    <w:lvlOverride w:ilvl="4"/>
    <w:lvlOverride w:ilvl="5"/>
    <w:lvlOverride w:ilvl="6"/>
    <w:lvlOverride w:ilvl="7"/>
    <w:lvlOverride w:ilvl="8"/>
  </w:num>
  <w:num w:numId="27">
    <w:abstractNumId w:val="2"/>
    <w:lvlOverride w:ilvl="0">
      <w:startOverride w:val="1"/>
    </w:lvlOverride>
    <w:lvlOverride w:ilvl="1"/>
    <w:lvlOverride w:ilvl="2"/>
    <w:lvlOverride w:ilvl="3"/>
    <w:lvlOverride w:ilvl="4"/>
    <w:lvlOverride w:ilvl="5"/>
    <w:lvlOverride w:ilvl="6"/>
    <w:lvlOverride w:ilvl="7"/>
    <w:lvlOverride w:ilvl="8"/>
  </w:num>
  <w:num w:numId="28">
    <w:abstractNumId w:val="7"/>
  </w:num>
  <w:num w:numId="29">
    <w:abstractNumId w:val="26"/>
  </w:num>
  <w:num w:numId="3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0"/>
  </w:num>
  <w:num w:numId="32">
    <w:abstractNumId w:val="0"/>
    <w:lvlOverride w:ilvl="0">
      <w:startOverride w:val="1"/>
    </w:lvlOverride>
    <w:lvlOverride w:ilvl="1"/>
    <w:lvlOverride w:ilvl="2"/>
    <w:lvlOverride w:ilvl="3"/>
    <w:lvlOverride w:ilvl="4"/>
    <w:lvlOverride w:ilvl="5"/>
    <w:lvlOverride w:ilvl="6"/>
    <w:lvlOverride w:ilvl="7"/>
    <w:lvlOverride w:ilvl="8"/>
  </w:num>
  <w:num w:numId="33">
    <w:abstractNumId w:val="6"/>
  </w:num>
  <w:num w:numId="34">
    <w:abstractNumId w:val="29"/>
  </w:num>
  <w:num w:numId="3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3"/>
  </w:num>
  <w:num w:numId="39">
    <w:abstractNumId w:val="1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5"/>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35ED"/>
    <w:rsid w:val="00001587"/>
    <w:rsid w:val="000018A1"/>
    <w:rsid w:val="00002CF0"/>
    <w:rsid w:val="000056A5"/>
    <w:rsid w:val="00006799"/>
    <w:rsid w:val="00011A90"/>
    <w:rsid w:val="00011F98"/>
    <w:rsid w:val="000120F0"/>
    <w:rsid w:val="000130DD"/>
    <w:rsid w:val="00020769"/>
    <w:rsid w:val="0002132B"/>
    <w:rsid w:val="00022CE9"/>
    <w:rsid w:val="00025671"/>
    <w:rsid w:val="00026501"/>
    <w:rsid w:val="0003003C"/>
    <w:rsid w:val="00030956"/>
    <w:rsid w:val="00030ADC"/>
    <w:rsid w:val="0003109D"/>
    <w:rsid w:val="00031F28"/>
    <w:rsid w:val="00032C5D"/>
    <w:rsid w:val="00034792"/>
    <w:rsid w:val="00034C37"/>
    <w:rsid w:val="00035E6C"/>
    <w:rsid w:val="00040C5D"/>
    <w:rsid w:val="000467E5"/>
    <w:rsid w:val="0004692C"/>
    <w:rsid w:val="00046B6F"/>
    <w:rsid w:val="000528E4"/>
    <w:rsid w:val="0005308B"/>
    <w:rsid w:val="000560F8"/>
    <w:rsid w:val="00063063"/>
    <w:rsid w:val="0006378F"/>
    <w:rsid w:val="00063C1B"/>
    <w:rsid w:val="00066E8A"/>
    <w:rsid w:val="00067BBC"/>
    <w:rsid w:val="00070D8A"/>
    <w:rsid w:val="00071176"/>
    <w:rsid w:val="00071D19"/>
    <w:rsid w:val="00072525"/>
    <w:rsid w:val="00073D94"/>
    <w:rsid w:val="00076AEF"/>
    <w:rsid w:val="000779D7"/>
    <w:rsid w:val="00081085"/>
    <w:rsid w:val="00086667"/>
    <w:rsid w:val="000871E5"/>
    <w:rsid w:val="00090867"/>
    <w:rsid w:val="00092207"/>
    <w:rsid w:val="000944D7"/>
    <w:rsid w:val="000947F2"/>
    <w:rsid w:val="00095073"/>
    <w:rsid w:val="00096454"/>
    <w:rsid w:val="000A0C7E"/>
    <w:rsid w:val="000A21C2"/>
    <w:rsid w:val="000A465E"/>
    <w:rsid w:val="000B09C7"/>
    <w:rsid w:val="000B21F2"/>
    <w:rsid w:val="000B27ED"/>
    <w:rsid w:val="000B346D"/>
    <w:rsid w:val="000B3CF5"/>
    <w:rsid w:val="000B5C78"/>
    <w:rsid w:val="000B69C5"/>
    <w:rsid w:val="000C1C52"/>
    <w:rsid w:val="000C3F55"/>
    <w:rsid w:val="000C4386"/>
    <w:rsid w:val="000D042C"/>
    <w:rsid w:val="000D1E9C"/>
    <w:rsid w:val="000D356D"/>
    <w:rsid w:val="000D35ED"/>
    <w:rsid w:val="000D4376"/>
    <w:rsid w:val="000D4873"/>
    <w:rsid w:val="000D48A5"/>
    <w:rsid w:val="000D591D"/>
    <w:rsid w:val="000D74FF"/>
    <w:rsid w:val="000D75ED"/>
    <w:rsid w:val="000E0DF3"/>
    <w:rsid w:val="000E34EF"/>
    <w:rsid w:val="000E36A7"/>
    <w:rsid w:val="000E664D"/>
    <w:rsid w:val="000E6C03"/>
    <w:rsid w:val="000F13D1"/>
    <w:rsid w:val="000F2997"/>
    <w:rsid w:val="000F3AA4"/>
    <w:rsid w:val="000F3C76"/>
    <w:rsid w:val="000F4E11"/>
    <w:rsid w:val="000F6EB0"/>
    <w:rsid w:val="000F7ED6"/>
    <w:rsid w:val="00103580"/>
    <w:rsid w:val="001036D7"/>
    <w:rsid w:val="00104A5F"/>
    <w:rsid w:val="00105D7E"/>
    <w:rsid w:val="001116AC"/>
    <w:rsid w:val="00112CEA"/>
    <w:rsid w:val="001204E0"/>
    <w:rsid w:val="00123BDE"/>
    <w:rsid w:val="00123E6F"/>
    <w:rsid w:val="001257B2"/>
    <w:rsid w:val="00127083"/>
    <w:rsid w:val="00130470"/>
    <w:rsid w:val="00131FB1"/>
    <w:rsid w:val="001347EE"/>
    <w:rsid w:val="00135724"/>
    <w:rsid w:val="0014416C"/>
    <w:rsid w:val="00144A18"/>
    <w:rsid w:val="001460BC"/>
    <w:rsid w:val="001470FB"/>
    <w:rsid w:val="00147393"/>
    <w:rsid w:val="00147A7D"/>
    <w:rsid w:val="00150274"/>
    <w:rsid w:val="00154E01"/>
    <w:rsid w:val="00157006"/>
    <w:rsid w:val="001609EB"/>
    <w:rsid w:val="00160D86"/>
    <w:rsid w:val="00160DC7"/>
    <w:rsid w:val="0016119D"/>
    <w:rsid w:val="001618A1"/>
    <w:rsid w:val="001734E8"/>
    <w:rsid w:val="00174C7D"/>
    <w:rsid w:val="0017759C"/>
    <w:rsid w:val="001814B7"/>
    <w:rsid w:val="0018312B"/>
    <w:rsid w:val="001877CF"/>
    <w:rsid w:val="0019008C"/>
    <w:rsid w:val="0019020A"/>
    <w:rsid w:val="0019214A"/>
    <w:rsid w:val="00192BF6"/>
    <w:rsid w:val="0019325F"/>
    <w:rsid w:val="00193FB4"/>
    <w:rsid w:val="001A056D"/>
    <w:rsid w:val="001A10EA"/>
    <w:rsid w:val="001A15B5"/>
    <w:rsid w:val="001A3FED"/>
    <w:rsid w:val="001A492B"/>
    <w:rsid w:val="001A7041"/>
    <w:rsid w:val="001A77AC"/>
    <w:rsid w:val="001B4037"/>
    <w:rsid w:val="001C1152"/>
    <w:rsid w:val="001C2240"/>
    <w:rsid w:val="001C3E58"/>
    <w:rsid w:val="001C4CED"/>
    <w:rsid w:val="001C6B83"/>
    <w:rsid w:val="001C773C"/>
    <w:rsid w:val="001C7F15"/>
    <w:rsid w:val="001D1F74"/>
    <w:rsid w:val="001D56E0"/>
    <w:rsid w:val="001D5834"/>
    <w:rsid w:val="001D6897"/>
    <w:rsid w:val="001E0964"/>
    <w:rsid w:val="001E0997"/>
    <w:rsid w:val="001E0F6E"/>
    <w:rsid w:val="001E12B2"/>
    <w:rsid w:val="001E25DE"/>
    <w:rsid w:val="001E293B"/>
    <w:rsid w:val="001E348A"/>
    <w:rsid w:val="001E4BA2"/>
    <w:rsid w:val="001E5952"/>
    <w:rsid w:val="001F1B43"/>
    <w:rsid w:val="001F2C7E"/>
    <w:rsid w:val="001F4083"/>
    <w:rsid w:val="001F4753"/>
    <w:rsid w:val="001F50B3"/>
    <w:rsid w:val="00207750"/>
    <w:rsid w:val="002156AD"/>
    <w:rsid w:val="00217AB5"/>
    <w:rsid w:val="00220F77"/>
    <w:rsid w:val="002247CD"/>
    <w:rsid w:val="00224BC9"/>
    <w:rsid w:val="00225002"/>
    <w:rsid w:val="00225596"/>
    <w:rsid w:val="00226080"/>
    <w:rsid w:val="00227BF4"/>
    <w:rsid w:val="00231587"/>
    <w:rsid w:val="002328F2"/>
    <w:rsid w:val="00234031"/>
    <w:rsid w:val="00234E21"/>
    <w:rsid w:val="00234E9C"/>
    <w:rsid w:val="0023525B"/>
    <w:rsid w:val="0024378D"/>
    <w:rsid w:val="00244A38"/>
    <w:rsid w:val="00244AB5"/>
    <w:rsid w:val="00246B0D"/>
    <w:rsid w:val="002515E6"/>
    <w:rsid w:val="00251BCE"/>
    <w:rsid w:val="002552B2"/>
    <w:rsid w:val="0025743D"/>
    <w:rsid w:val="002619B3"/>
    <w:rsid w:val="00261C13"/>
    <w:rsid w:val="002630D9"/>
    <w:rsid w:val="002638BC"/>
    <w:rsid w:val="00264B84"/>
    <w:rsid w:val="00264E43"/>
    <w:rsid w:val="00266D77"/>
    <w:rsid w:val="00272A6A"/>
    <w:rsid w:val="002744BA"/>
    <w:rsid w:val="002757F6"/>
    <w:rsid w:val="00276F72"/>
    <w:rsid w:val="00277CD5"/>
    <w:rsid w:val="00280955"/>
    <w:rsid w:val="00285238"/>
    <w:rsid w:val="002870F3"/>
    <w:rsid w:val="0029104D"/>
    <w:rsid w:val="00296D3F"/>
    <w:rsid w:val="00297ED1"/>
    <w:rsid w:val="002A3208"/>
    <w:rsid w:val="002A5119"/>
    <w:rsid w:val="002B2A16"/>
    <w:rsid w:val="002B6A7B"/>
    <w:rsid w:val="002C06E3"/>
    <w:rsid w:val="002C13F1"/>
    <w:rsid w:val="002C3D54"/>
    <w:rsid w:val="002C4696"/>
    <w:rsid w:val="002C5FAF"/>
    <w:rsid w:val="002C7BD9"/>
    <w:rsid w:val="002D235D"/>
    <w:rsid w:val="002D2BD7"/>
    <w:rsid w:val="002E49CD"/>
    <w:rsid w:val="002E4A18"/>
    <w:rsid w:val="002E5651"/>
    <w:rsid w:val="002E7B5C"/>
    <w:rsid w:val="002E7C0B"/>
    <w:rsid w:val="002E7F71"/>
    <w:rsid w:val="002F2654"/>
    <w:rsid w:val="002F4088"/>
    <w:rsid w:val="002F5F53"/>
    <w:rsid w:val="002F630B"/>
    <w:rsid w:val="002F7233"/>
    <w:rsid w:val="002F7B7E"/>
    <w:rsid w:val="00303E3A"/>
    <w:rsid w:val="003073FA"/>
    <w:rsid w:val="00307D1E"/>
    <w:rsid w:val="003110BF"/>
    <w:rsid w:val="00313E4D"/>
    <w:rsid w:val="0031644E"/>
    <w:rsid w:val="00316FDF"/>
    <w:rsid w:val="0031728D"/>
    <w:rsid w:val="003173B3"/>
    <w:rsid w:val="0032067E"/>
    <w:rsid w:val="0032185F"/>
    <w:rsid w:val="0032208C"/>
    <w:rsid w:val="00323091"/>
    <w:rsid w:val="00323AF1"/>
    <w:rsid w:val="00330980"/>
    <w:rsid w:val="00330F08"/>
    <w:rsid w:val="00330F36"/>
    <w:rsid w:val="00332021"/>
    <w:rsid w:val="00332179"/>
    <w:rsid w:val="003336DD"/>
    <w:rsid w:val="0033374A"/>
    <w:rsid w:val="003353DE"/>
    <w:rsid w:val="00343B1D"/>
    <w:rsid w:val="00345C64"/>
    <w:rsid w:val="00346C44"/>
    <w:rsid w:val="003500BA"/>
    <w:rsid w:val="00353C53"/>
    <w:rsid w:val="00354C8E"/>
    <w:rsid w:val="00364812"/>
    <w:rsid w:val="00364EBF"/>
    <w:rsid w:val="003669C7"/>
    <w:rsid w:val="0037172E"/>
    <w:rsid w:val="00375E09"/>
    <w:rsid w:val="00376B9F"/>
    <w:rsid w:val="00380775"/>
    <w:rsid w:val="00380B8B"/>
    <w:rsid w:val="0038543C"/>
    <w:rsid w:val="00385F34"/>
    <w:rsid w:val="00392419"/>
    <w:rsid w:val="00393061"/>
    <w:rsid w:val="003930B5"/>
    <w:rsid w:val="003A195C"/>
    <w:rsid w:val="003A32CB"/>
    <w:rsid w:val="003A783E"/>
    <w:rsid w:val="003B040E"/>
    <w:rsid w:val="003B0C0B"/>
    <w:rsid w:val="003B0EC7"/>
    <w:rsid w:val="003B1793"/>
    <w:rsid w:val="003B2A99"/>
    <w:rsid w:val="003B664D"/>
    <w:rsid w:val="003C195A"/>
    <w:rsid w:val="003C2ADA"/>
    <w:rsid w:val="003C3C1C"/>
    <w:rsid w:val="003C43B2"/>
    <w:rsid w:val="003D2B71"/>
    <w:rsid w:val="003D2D09"/>
    <w:rsid w:val="003D304E"/>
    <w:rsid w:val="003D317A"/>
    <w:rsid w:val="003D37D5"/>
    <w:rsid w:val="003D3BCC"/>
    <w:rsid w:val="003D465D"/>
    <w:rsid w:val="003D48E2"/>
    <w:rsid w:val="003D5660"/>
    <w:rsid w:val="003E0A22"/>
    <w:rsid w:val="003E0BF2"/>
    <w:rsid w:val="003E159D"/>
    <w:rsid w:val="003E2AD3"/>
    <w:rsid w:val="003E68DF"/>
    <w:rsid w:val="003F36C0"/>
    <w:rsid w:val="003F3B15"/>
    <w:rsid w:val="003F3EA5"/>
    <w:rsid w:val="003F6784"/>
    <w:rsid w:val="003F6ACC"/>
    <w:rsid w:val="003F6CC2"/>
    <w:rsid w:val="00401CD6"/>
    <w:rsid w:val="00403A7F"/>
    <w:rsid w:val="00403BB1"/>
    <w:rsid w:val="0040407E"/>
    <w:rsid w:val="004113B8"/>
    <w:rsid w:val="00412B82"/>
    <w:rsid w:val="00420036"/>
    <w:rsid w:val="004208E3"/>
    <w:rsid w:val="00420F53"/>
    <w:rsid w:val="00421064"/>
    <w:rsid w:val="00424E92"/>
    <w:rsid w:val="00427E5C"/>
    <w:rsid w:val="004327EF"/>
    <w:rsid w:val="00433486"/>
    <w:rsid w:val="00433F97"/>
    <w:rsid w:val="00434503"/>
    <w:rsid w:val="00434FE1"/>
    <w:rsid w:val="00443258"/>
    <w:rsid w:val="00444205"/>
    <w:rsid w:val="00450B92"/>
    <w:rsid w:val="00451CCB"/>
    <w:rsid w:val="0045244E"/>
    <w:rsid w:val="00455CE1"/>
    <w:rsid w:val="00455F42"/>
    <w:rsid w:val="00456335"/>
    <w:rsid w:val="00456D44"/>
    <w:rsid w:val="00456F0F"/>
    <w:rsid w:val="00457531"/>
    <w:rsid w:val="00460607"/>
    <w:rsid w:val="00462CCE"/>
    <w:rsid w:val="00463FCA"/>
    <w:rsid w:val="00471A7F"/>
    <w:rsid w:val="004760B4"/>
    <w:rsid w:val="004761D9"/>
    <w:rsid w:val="00480F99"/>
    <w:rsid w:val="00481070"/>
    <w:rsid w:val="00481380"/>
    <w:rsid w:val="0048209B"/>
    <w:rsid w:val="004848BB"/>
    <w:rsid w:val="00485E55"/>
    <w:rsid w:val="00486AA8"/>
    <w:rsid w:val="00492576"/>
    <w:rsid w:val="004927A2"/>
    <w:rsid w:val="004930F8"/>
    <w:rsid w:val="00494245"/>
    <w:rsid w:val="00496650"/>
    <w:rsid w:val="00496D0C"/>
    <w:rsid w:val="004A025E"/>
    <w:rsid w:val="004A3810"/>
    <w:rsid w:val="004A496F"/>
    <w:rsid w:val="004A60C0"/>
    <w:rsid w:val="004A63C9"/>
    <w:rsid w:val="004A7014"/>
    <w:rsid w:val="004B42F7"/>
    <w:rsid w:val="004B4AFD"/>
    <w:rsid w:val="004B639D"/>
    <w:rsid w:val="004B6C9B"/>
    <w:rsid w:val="004B70A9"/>
    <w:rsid w:val="004C03A6"/>
    <w:rsid w:val="004C0D67"/>
    <w:rsid w:val="004C12C8"/>
    <w:rsid w:val="004C5C39"/>
    <w:rsid w:val="004C6476"/>
    <w:rsid w:val="004C6532"/>
    <w:rsid w:val="004C7DD7"/>
    <w:rsid w:val="004D0580"/>
    <w:rsid w:val="004D21D8"/>
    <w:rsid w:val="004D5595"/>
    <w:rsid w:val="004E377B"/>
    <w:rsid w:val="004E5D9F"/>
    <w:rsid w:val="004E7AA7"/>
    <w:rsid w:val="004F4B8A"/>
    <w:rsid w:val="004F5B14"/>
    <w:rsid w:val="004F7A40"/>
    <w:rsid w:val="004F7F45"/>
    <w:rsid w:val="005022FC"/>
    <w:rsid w:val="005032D1"/>
    <w:rsid w:val="00504FDF"/>
    <w:rsid w:val="005075E6"/>
    <w:rsid w:val="00507AC2"/>
    <w:rsid w:val="005123AE"/>
    <w:rsid w:val="00512A64"/>
    <w:rsid w:val="005163DA"/>
    <w:rsid w:val="005176A3"/>
    <w:rsid w:val="00517957"/>
    <w:rsid w:val="005179C1"/>
    <w:rsid w:val="00521EEA"/>
    <w:rsid w:val="00524296"/>
    <w:rsid w:val="005262BD"/>
    <w:rsid w:val="00527E94"/>
    <w:rsid w:val="00534D94"/>
    <w:rsid w:val="0053513A"/>
    <w:rsid w:val="00537E54"/>
    <w:rsid w:val="00542B4F"/>
    <w:rsid w:val="00543CAD"/>
    <w:rsid w:val="005460FE"/>
    <w:rsid w:val="0054711E"/>
    <w:rsid w:val="005477B0"/>
    <w:rsid w:val="0055163C"/>
    <w:rsid w:val="00551B1A"/>
    <w:rsid w:val="00551BAD"/>
    <w:rsid w:val="005539FD"/>
    <w:rsid w:val="00556111"/>
    <w:rsid w:val="005563BB"/>
    <w:rsid w:val="0055640C"/>
    <w:rsid w:val="0055732B"/>
    <w:rsid w:val="00557A40"/>
    <w:rsid w:val="00563420"/>
    <w:rsid w:val="0056424F"/>
    <w:rsid w:val="00564B14"/>
    <w:rsid w:val="0056572D"/>
    <w:rsid w:val="00566F89"/>
    <w:rsid w:val="00567EF0"/>
    <w:rsid w:val="005704B0"/>
    <w:rsid w:val="0057704C"/>
    <w:rsid w:val="0057724A"/>
    <w:rsid w:val="00581A7C"/>
    <w:rsid w:val="00582347"/>
    <w:rsid w:val="00583780"/>
    <w:rsid w:val="00583D72"/>
    <w:rsid w:val="00584247"/>
    <w:rsid w:val="00584D2E"/>
    <w:rsid w:val="005854F2"/>
    <w:rsid w:val="0059686A"/>
    <w:rsid w:val="00597E93"/>
    <w:rsid w:val="005A2413"/>
    <w:rsid w:val="005A2E88"/>
    <w:rsid w:val="005B5BDB"/>
    <w:rsid w:val="005C0DD3"/>
    <w:rsid w:val="005C12E6"/>
    <w:rsid w:val="005C176D"/>
    <w:rsid w:val="005C38E6"/>
    <w:rsid w:val="005C5014"/>
    <w:rsid w:val="005C5BBF"/>
    <w:rsid w:val="005C6845"/>
    <w:rsid w:val="005C7DEC"/>
    <w:rsid w:val="005D13C0"/>
    <w:rsid w:val="005D281C"/>
    <w:rsid w:val="005D338E"/>
    <w:rsid w:val="005D3AD4"/>
    <w:rsid w:val="005D3DD0"/>
    <w:rsid w:val="005D4D01"/>
    <w:rsid w:val="005D74D5"/>
    <w:rsid w:val="005D7F88"/>
    <w:rsid w:val="005E1B62"/>
    <w:rsid w:val="005E3A38"/>
    <w:rsid w:val="005E3BAA"/>
    <w:rsid w:val="005F0FCB"/>
    <w:rsid w:val="005F239B"/>
    <w:rsid w:val="005F3996"/>
    <w:rsid w:val="005F4092"/>
    <w:rsid w:val="005F44FD"/>
    <w:rsid w:val="005F761B"/>
    <w:rsid w:val="005F7F83"/>
    <w:rsid w:val="00602070"/>
    <w:rsid w:val="0060228E"/>
    <w:rsid w:val="00602C48"/>
    <w:rsid w:val="00604079"/>
    <w:rsid w:val="00605E53"/>
    <w:rsid w:val="006114C1"/>
    <w:rsid w:val="006116AF"/>
    <w:rsid w:val="00614030"/>
    <w:rsid w:val="00614F78"/>
    <w:rsid w:val="00615578"/>
    <w:rsid w:val="006159D4"/>
    <w:rsid w:val="0061637D"/>
    <w:rsid w:val="00617871"/>
    <w:rsid w:val="00621857"/>
    <w:rsid w:val="006233B8"/>
    <w:rsid w:val="00623C76"/>
    <w:rsid w:val="00624BB3"/>
    <w:rsid w:val="00625048"/>
    <w:rsid w:val="006257B3"/>
    <w:rsid w:val="00626DFB"/>
    <w:rsid w:val="00633EA7"/>
    <w:rsid w:val="00634220"/>
    <w:rsid w:val="00634745"/>
    <w:rsid w:val="006445DA"/>
    <w:rsid w:val="00644E43"/>
    <w:rsid w:val="00650F96"/>
    <w:rsid w:val="00651DA3"/>
    <w:rsid w:val="0065514A"/>
    <w:rsid w:val="00656216"/>
    <w:rsid w:val="0065626F"/>
    <w:rsid w:val="0066056E"/>
    <w:rsid w:val="00662598"/>
    <w:rsid w:val="006632A9"/>
    <w:rsid w:val="00664734"/>
    <w:rsid w:val="00666364"/>
    <w:rsid w:val="006722B4"/>
    <w:rsid w:val="00672625"/>
    <w:rsid w:val="00674185"/>
    <w:rsid w:val="00676805"/>
    <w:rsid w:val="00677D16"/>
    <w:rsid w:val="006812E9"/>
    <w:rsid w:val="0068427E"/>
    <w:rsid w:val="006846F9"/>
    <w:rsid w:val="00684C92"/>
    <w:rsid w:val="0068712C"/>
    <w:rsid w:val="006909B7"/>
    <w:rsid w:val="006922BD"/>
    <w:rsid w:val="006937E6"/>
    <w:rsid w:val="0069426F"/>
    <w:rsid w:val="006A0A98"/>
    <w:rsid w:val="006A1020"/>
    <w:rsid w:val="006A1E38"/>
    <w:rsid w:val="006A35DB"/>
    <w:rsid w:val="006A62EF"/>
    <w:rsid w:val="006B04BB"/>
    <w:rsid w:val="006B0C3F"/>
    <w:rsid w:val="006B36FF"/>
    <w:rsid w:val="006B6016"/>
    <w:rsid w:val="006C1645"/>
    <w:rsid w:val="006D0FBD"/>
    <w:rsid w:val="006D22FA"/>
    <w:rsid w:val="006D5060"/>
    <w:rsid w:val="006D5225"/>
    <w:rsid w:val="006D7189"/>
    <w:rsid w:val="006D79BC"/>
    <w:rsid w:val="006E0A68"/>
    <w:rsid w:val="006E0CE8"/>
    <w:rsid w:val="006E1295"/>
    <w:rsid w:val="006E2893"/>
    <w:rsid w:val="006E4010"/>
    <w:rsid w:val="006E71FA"/>
    <w:rsid w:val="006E7C23"/>
    <w:rsid w:val="006F3E44"/>
    <w:rsid w:val="006F471C"/>
    <w:rsid w:val="006F4FB9"/>
    <w:rsid w:val="006F5D97"/>
    <w:rsid w:val="006F6D98"/>
    <w:rsid w:val="006F6FD7"/>
    <w:rsid w:val="006F7EB9"/>
    <w:rsid w:val="00701FCF"/>
    <w:rsid w:val="00702569"/>
    <w:rsid w:val="00703B0E"/>
    <w:rsid w:val="00703B22"/>
    <w:rsid w:val="00704656"/>
    <w:rsid w:val="00704903"/>
    <w:rsid w:val="00706B50"/>
    <w:rsid w:val="00711DBF"/>
    <w:rsid w:val="00712308"/>
    <w:rsid w:val="00714043"/>
    <w:rsid w:val="00716649"/>
    <w:rsid w:val="00717FD7"/>
    <w:rsid w:val="00721A70"/>
    <w:rsid w:val="00722DC3"/>
    <w:rsid w:val="00724C2B"/>
    <w:rsid w:val="00725C17"/>
    <w:rsid w:val="007310D2"/>
    <w:rsid w:val="007322F6"/>
    <w:rsid w:val="00733F00"/>
    <w:rsid w:val="00736E19"/>
    <w:rsid w:val="00740FA7"/>
    <w:rsid w:val="0074472E"/>
    <w:rsid w:val="00745749"/>
    <w:rsid w:val="007460D3"/>
    <w:rsid w:val="00750700"/>
    <w:rsid w:val="00751D21"/>
    <w:rsid w:val="007534A1"/>
    <w:rsid w:val="00753CEB"/>
    <w:rsid w:val="007550C7"/>
    <w:rsid w:val="007579D7"/>
    <w:rsid w:val="00761206"/>
    <w:rsid w:val="00761DFF"/>
    <w:rsid w:val="007629A2"/>
    <w:rsid w:val="00762AE9"/>
    <w:rsid w:val="00764D57"/>
    <w:rsid w:val="0076585D"/>
    <w:rsid w:val="00765BF8"/>
    <w:rsid w:val="00765E23"/>
    <w:rsid w:val="00765F6B"/>
    <w:rsid w:val="0076774D"/>
    <w:rsid w:val="007726FA"/>
    <w:rsid w:val="00774AF9"/>
    <w:rsid w:val="00781C40"/>
    <w:rsid w:val="007826A5"/>
    <w:rsid w:val="00784984"/>
    <w:rsid w:val="00784B51"/>
    <w:rsid w:val="00790AB4"/>
    <w:rsid w:val="00793BE4"/>
    <w:rsid w:val="00794204"/>
    <w:rsid w:val="007A002A"/>
    <w:rsid w:val="007A2318"/>
    <w:rsid w:val="007A397B"/>
    <w:rsid w:val="007A4B18"/>
    <w:rsid w:val="007A4D38"/>
    <w:rsid w:val="007A7A5B"/>
    <w:rsid w:val="007B080C"/>
    <w:rsid w:val="007B0D3B"/>
    <w:rsid w:val="007B2C72"/>
    <w:rsid w:val="007B60B5"/>
    <w:rsid w:val="007B6967"/>
    <w:rsid w:val="007C42AB"/>
    <w:rsid w:val="007C61AD"/>
    <w:rsid w:val="007C7AB1"/>
    <w:rsid w:val="007D0C2F"/>
    <w:rsid w:val="007D38CC"/>
    <w:rsid w:val="007D4BAC"/>
    <w:rsid w:val="007D6E11"/>
    <w:rsid w:val="007E181F"/>
    <w:rsid w:val="007E1FA3"/>
    <w:rsid w:val="007E2045"/>
    <w:rsid w:val="007E2D45"/>
    <w:rsid w:val="007E3A15"/>
    <w:rsid w:val="007E3E58"/>
    <w:rsid w:val="007E45A8"/>
    <w:rsid w:val="007E4946"/>
    <w:rsid w:val="007E5771"/>
    <w:rsid w:val="007E5D8B"/>
    <w:rsid w:val="007F02AA"/>
    <w:rsid w:val="007F186C"/>
    <w:rsid w:val="007F2D3C"/>
    <w:rsid w:val="007F5A61"/>
    <w:rsid w:val="007F5B22"/>
    <w:rsid w:val="0080241E"/>
    <w:rsid w:val="00802CC6"/>
    <w:rsid w:val="00804706"/>
    <w:rsid w:val="0081005B"/>
    <w:rsid w:val="00811C5F"/>
    <w:rsid w:val="00812749"/>
    <w:rsid w:val="00812BBA"/>
    <w:rsid w:val="00813BC7"/>
    <w:rsid w:val="0081400A"/>
    <w:rsid w:val="00815B4A"/>
    <w:rsid w:val="008214A2"/>
    <w:rsid w:val="00824401"/>
    <w:rsid w:val="00825501"/>
    <w:rsid w:val="008266CB"/>
    <w:rsid w:val="008269B6"/>
    <w:rsid w:val="00826DBA"/>
    <w:rsid w:val="0083125B"/>
    <w:rsid w:val="00833BD5"/>
    <w:rsid w:val="00834CF9"/>
    <w:rsid w:val="00837EF5"/>
    <w:rsid w:val="00840C11"/>
    <w:rsid w:val="0084124F"/>
    <w:rsid w:val="00843DC1"/>
    <w:rsid w:val="00847A5F"/>
    <w:rsid w:val="008535CD"/>
    <w:rsid w:val="00856C43"/>
    <w:rsid w:val="00861B6A"/>
    <w:rsid w:val="00863446"/>
    <w:rsid w:val="00867423"/>
    <w:rsid w:val="008711F4"/>
    <w:rsid w:val="00872F01"/>
    <w:rsid w:val="00873438"/>
    <w:rsid w:val="00875A82"/>
    <w:rsid w:val="008778F3"/>
    <w:rsid w:val="00880C87"/>
    <w:rsid w:val="00882B90"/>
    <w:rsid w:val="00885200"/>
    <w:rsid w:val="00886749"/>
    <w:rsid w:val="00893270"/>
    <w:rsid w:val="00896D1B"/>
    <w:rsid w:val="0089712B"/>
    <w:rsid w:val="0089777F"/>
    <w:rsid w:val="00897E48"/>
    <w:rsid w:val="008A3DA3"/>
    <w:rsid w:val="008A4413"/>
    <w:rsid w:val="008A4C6C"/>
    <w:rsid w:val="008A6601"/>
    <w:rsid w:val="008A7587"/>
    <w:rsid w:val="008A7612"/>
    <w:rsid w:val="008B18AF"/>
    <w:rsid w:val="008B686A"/>
    <w:rsid w:val="008B7A44"/>
    <w:rsid w:val="008C1B53"/>
    <w:rsid w:val="008C1D2E"/>
    <w:rsid w:val="008C5433"/>
    <w:rsid w:val="008C7BBA"/>
    <w:rsid w:val="008D4774"/>
    <w:rsid w:val="008D4B39"/>
    <w:rsid w:val="008D5D1C"/>
    <w:rsid w:val="008D6D7A"/>
    <w:rsid w:val="008D7C58"/>
    <w:rsid w:val="008E18F4"/>
    <w:rsid w:val="008E21AB"/>
    <w:rsid w:val="008E62AE"/>
    <w:rsid w:val="008F7929"/>
    <w:rsid w:val="009005B5"/>
    <w:rsid w:val="00901245"/>
    <w:rsid w:val="009018AF"/>
    <w:rsid w:val="00904DEE"/>
    <w:rsid w:val="0090668D"/>
    <w:rsid w:val="0090776B"/>
    <w:rsid w:val="009117A7"/>
    <w:rsid w:val="00912D31"/>
    <w:rsid w:val="0091392B"/>
    <w:rsid w:val="00916B8C"/>
    <w:rsid w:val="0091789E"/>
    <w:rsid w:val="00922D42"/>
    <w:rsid w:val="00923156"/>
    <w:rsid w:val="00923283"/>
    <w:rsid w:val="009241A4"/>
    <w:rsid w:val="00926758"/>
    <w:rsid w:val="009267E3"/>
    <w:rsid w:val="009278B3"/>
    <w:rsid w:val="009325B8"/>
    <w:rsid w:val="009333A9"/>
    <w:rsid w:val="00933D8E"/>
    <w:rsid w:val="009362E2"/>
    <w:rsid w:val="00937EA5"/>
    <w:rsid w:val="00937ECC"/>
    <w:rsid w:val="00937F17"/>
    <w:rsid w:val="00941178"/>
    <w:rsid w:val="0094224A"/>
    <w:rsid w:val="00942E4C"/>
    <w:rsid w:val="0095387F"/>
    <w:rsid w:val="00954F02"/>
    <w:rsid w:val="0095550C"/>
    <w:rsid w:val="00957B26"/>
    <w:rsid w:val="009601DD"/>
    <w:rsid w:val="009610EC"/>
    <w:rsid w:val="00962712"/>
    <w:rsid w:val="00963AB2"/>
    <w:rsid w:val="009649E1"/>
    <w:rsid w:val="00967B71"/>
    <w:rsid w:val="0097204B"/>
    <w:rsid w:val="009742D1"/>
    <w:rsid w:val="00974B4C"/>
    <w:rsid w:val="009755EE"/>
    <w:rsid w:val="0098011B"/>
    <w:rsid w:val="00981DC7"/>
    <w:rsid w:val="0098257F"/>
    <w:rsid w:val="009835B5"/>
    <w:rsid w:val="00984131"/>
    <w:rsid w:val="00985813"/>
    <w:rsid w:val="00985987"/>
    <w:rsid w:val="00993125"/>
    <w:rsid w:val="009956B9"/>
    <w:rsid w:val="009A209C"/>
    <w:rsid w:val="009A23D4"/>
    <w:rsid w:val="009A3A05"/>
    <w:rsid w:val="009A5EDC"/>
    <w:rsid w:val="009A659F"/>
    <w:rsid w:val="009B0F1B"/>
    <w:rsid w:val="009B12B1"/>
    <w:rsid w:val="009B22A7"/>
    <w:rsid w:val="009B244F"/>
    <w:rsid w:val="009B2EC9"/>
    <w:rsid w:val="009B5077"/>
    <w:rsid w:val="009B53CC"/>
    <w:rsid w:val="009C156F"/>
    <w:rsid w:val="009C1A75"/>
    <w:rsid w:val="009C3E91"/>
    <w:rsid w:val="009C5C12"/>
    <w:rsid w:val="009D197E"/>
    <w:rsid w:val="009D29D8"/>
    <w:rsid w:val="009D4E72"/>
    <w:rsid w:val="009D4FA7"/>
    <w:rsid w:val="009D633F"/>
    <w:rsid w:val="009D641A"/>
    <w:rsid w:val="009D6D3C"/>
    <w:rsid w:val="009D7230"/>
    <w:rsid w:val="009E01FE"/>
    <w:rsid w:val="009E1370"/>
    <w:rsid w:val="009E4502"/>
    <w:rsid w:val="009E511A"/>
    <w:rsid w:val="009E6D31"/>
    <w:rsid w:val="009E7102"/>
    <w:rsid w:val="009F3B35"/>
    <w:rsid w:val="009F46D2"/>
    <w:rsid w:val="00A0487A"/>
    <w:rsid w:val="00A0791D"/>
    <w:rsid w:val="00A07D86"/>
    <w:rsid w:val="00A14541"/>
    <w:rsid w:val="00A14601"/>
    <w:rsid w:val="00A16AD8"/>
    <w:rsid w:val="00A17963"/>
    <w:rsid w:val="00A23B56"/>
    <w:rsid w:val="00A304C8"/>
    <w:rsid w:val="00A308B8"/>
    <w:rsid w:val="00A32D33"/>
    <w:rsid w:val="00A42195"/>
    <w:rsid w:val="00A43D85"/>
    <w:rsid w:val="00A4451D"/>
    <w:rsid w:val="00A51644"/>
    <w:rsid w:val="00A55468"/>
    <w:rsid w:val="00A57AB0"/>
    <w:rsid w:val="00A615BB"/>
    <w:rsid w:val="00A638E3"/>
    <w:rsid w:val="00A6576B"/>
    <w:rsid w:val="00A66EA6"/>
    <w:rsid w:val="00A70CF9"/>
    <w:rsid w:val="00A71A3C"/>
    <w:rsid w:val="00A80346"/>
    <w:rsid w:val="00A8158F"/>
    <w:rsid w:val="00A85495"/>
    <w:rsid w:val="00A87BC5"/>
    <w:rsid w:val="00A906F9"/>
    <w:rsid w:val="00A92101"/>
    <w:rsid w:val="00A974A4"/>
    <w:rsid w:val="00AA4745"/>
    <w:rsid w:val="00AA620A"/>
    <w:rsid w:val="00AA6AB7"/>
    <w:rsid w:val="00AB1783"/>
    <w:rsid w:val="00AB3594"/>
    <w:rsid w:val="00AB47C7"/>
    <w:rsid w:val="00AB5FAD"/>
    <w:rsid w:val="00AC2180"/>
    <w:rsid w:val="00AC344C"/>
    <w:rsid w:val="00AC4BEF"/>
    <w:rsid w:val="00AC7294"/>
    <w:rsid w:val="00AC79C7"/>
    <w:rsid w:val="00AC7E42"/>
    <w:rsid w:val="00AD03BF"/>
    <w:rsid w:val="00AD0CC6"/>
    <w:rsid w:val="00AD1C4C"/>
    <w:rsid w:val="00AD2286"/>
    <w:rsid w:val="00AD5201"/>
    <w:rsid w:val="00AD77C0"/>
    <w:rsid w:val="00AE0526"/>
    <w:rsid w:val="00AE2603"/>
    <w:rsid w:val="00AE2FC1"/>
    <w:rsid w:val="00AE3047"/>
    <w:rsid w:val="00AE4964"/>
    <w:rsid w:val="00AE4E85"/>
    <w:rsid w:val="00AF03EE"/>
    <w:rsid w:val="00AF0C88"/>
    <w:rsid w:val="00AF2B99"/>
    <w:rsid w:val="00AF49F3"/>
    <w:rsid w:val="00AF647F"/>
    <w:rsid w:val="00B00F9F"/>
    <w:rsid w:val="00B03182"/>
    <w:rsid w:val="00B04C58"/>
    <w:rsid w:val="00B13675"/>
    <w:rsid w:val="00B13DC9"/>
    <w:rsid w:val="00B15EEA"/>
    <w:rsid w:val="00B17318"/>
    <w:rsid w:val="00B21ACE"/>
    <w:rsid w:val="00B244C0"/>
    <w:rsid w:val="00B24678"/>
    <w:rsid w:val="00B27E26"/>
    <w:rsid w:val="00B32A0D"/>
    <w:rsid w:val="00B336F7"/>
    <w:rsid w:val="00B345F7"/>
    <w:rsid w:val="00B34B77"/>
    <w:rsid w:val="00B37AFE"/>
    <w:rsid w:val="00B41777"/>
    <w:rsid w:val="00B4604A"/>
    <w:rsid w:val="00B46B87"/>
    <w:rsid w:val="00B46BFA"/>
    <w:rsid w:val="00B46F56"/>
    <w:rsid w:val="00B46F6B"/>
    <w:rsid w:val="00B472BF"/>
    <w:rsid w:val="00B51EB5"/>
    <w:rsid w:val="00B527FD"/>
    <w:rsid w:val="00B54EB6"/>
    <w:rsid w:val="00B55151"/>
    <w:rsid w:val="00B55B6F"/>
    <w:rsid w:val="00B57803"/>
    <w:rsid w:val="00B6046C"/>
    <w:rsid w:val="00B618D5"/>
    <w:rsid w:val="00B658E3"/>
    <w:rsid w:val="00B66B88"/>
    <w:rsid w:val="00B73810"/>
    <w:rsid w:val="00B7434A"/>
    <w:rsid w:val="00B74D68"/>
    <w:rsid w:val="00B751E7"/>
    <w:rsid w:val="00B764CE"/>
    <w:rsid w:val="00B83756"/>
    <w:rsid w:val="00B8392C"/>
    <w:rsid w:val="00B8439A"/>
    <w:rsid w:val="00B90D7D"/>
    <w:rsid w:val="00B91DCC"/>
    <w:rsid w:val="00B92226"/>
    <w:rsid w:val="00B92B0D"/>
    <w:rsid w:val="00B95416"/>
    <w:rsid w:val="00BA0F1C"/>
    <w:rsid w:val="00BA2748"/>
    <w:rsid w:val="00BA3F02"/>
    <w:rsid w:val="00BA40D0"/>
    <w:rsid w:val="00BA5CBC"/>
    <w:rsid w:val="00BA6E55"/>
    <w:rsid w:val="00BB077B"/>
    <w:rsid w:val="00BB37E7"/>
    <w:rsid w:val="00BB4036"/>
    <w:rsid w:val="00BB70AC"/>
    <w:rsid w:val="00BC077E"/>
    <w:rsid w:val="00BC0AA3"/>
    <w:rsid w:val="00BC46E5"/>
    <w:rsid w:val="00BC597D"/>
    <w:rsid w:val="00BC7D2E"/>
    <w:rsid w:val="00BD304A"/>
    <w:rsid w:val="00BD34A8"/>
    <w:rsid w:val="00BD5B15"/>
    <w:rsid w:val="00BD7577"/>
    <w:rsid w:val="00BD7E72"/>
    <w:rsid w:val="00BE0D0A"/>
    <w:rsid w:val="00BE24DD"/>
    <w:rsid w:val="00BE26A6"/>
    <w:rsid w:val="00BF15BA"/>
    <w:rsid w:val="00BF3E7A"/>
    <w:rsid w:val="00C01529"/>
    <w:rsid w:val="00C06AC5"/>
    <w:rsid w:val="00C1527A"/>
    <w:rsid w:val="00C1587B"/>
    <w:rsid w:val="00C17E09"/>
    <w:rsid w:val="00C23618"/>
    <w:rsid w:val="00C23F47"/>
    <w:rsid w:val="00C301C9"/>
    <w:rsid w:val="00C307FB"/>
    <w:rsid w:val="00C34F07"/>
    <w:rsid w:val="00C37BFA"/>
    <w:rsid w:val="00C408CD"/>
    <w:rsid w:val="00C41DB6"/>
    <w:rsid w:val="00C42221"/>
    <w:rsid w:val="00C43D50"/>
    <w:rsid w:val="00C45D5C"/>
    <w:rsid w:val="00C5023C"/>
    <w:rsid w:val="00C56C63"/>
    <w:rsid w:val="00C62AE7"/>
    <w:rsid w:val="00C65068"/>
    <w:rsid w:val="00C66F7D"/>
    <w:rsid w:val="00C76554"/>
    <w:rsid w:val="00C80DAD"/>
    <w:rsid w:val="00C824E6"/>
    <w:rsid w:val="00C8385F"/>
    <w:rsid w:val="00C8388C"/>
    <w:rsid w:val="00C87D94"/>
    <w:rsid w:val="00C87E33"/>
    <w:rsid w:val="00C91C4B"/>
    <w:rsid w:val="00C93080"/>
    <w:rsid w:val="00C937B6"/>
    <w:rsid w:val="00CA13C7"/>
    <w:rsid w:val="00CA3D35"/>
    <w:rsid w:val="00CA5EB7"/>
    <w:rsid w:val="00CA6A12"/>
    <w:rsid w:val="00CB026F"/>
    <w:rsid w:val="00CB2C11"/>
    <w:rsid w:val="00CB3A45"/>
    <w:rsid w:val="00CB3D12"/>
    <w:rsid w:val="00CB6AA6"/>
    <w:rsid w:val="00CB6AAE"/>
    <w:rsid w:val="00CC14E9"/>
    <w:rsid w:val="00CC3729"/>
    <w:rsid w:val="00CC4F43"/>
    <w:rsid w:val="00CD0C6C"/>
    <w:rsid w:val="00CD16A8"/>
    <w:rsid w:val="00CD2364"/>
    <w:rsid w:val="00CD4482"/>
    <w:rsid w:val="00CD4B23"/>
    <w:rsid w:val="00CD633B"/>
    <w:rsid w:val="00CD6729"/>
    <w:rsid w:val="00CD7786"/>
    <w:rsid w:val="00CD7E3D"/>
    <w:rsid w:val="00CE1ED8"/>
    <w:rsid w:val="00CE37B7"/>
    <w:rsid w:val="00CE3CA0"/>
    <w:rsid w:val="00CE54D0"/>
    <w:rsid w:val="00CE5CEC"/>
    <w:rsid w:val="00CF2C2D"/>
    <w:rsid w:val="00CF3592"/>
    <w:rsid w:val="00CF7166"/>
    <w:rsid w:val="00CF7471"/>
    <w:rsid w:val="00CF7544"/>
    <w:rsid w:val="00CF7E97"/>
    <w:rsid w:val="00D00AD5"/>
    <w:rsid w:val="00D024A9"/>
    <w:rsid w:val="00D04E03"/>
    <w:rsid w:val="00D07AFE"/>
    <w:rsid w:val="00D135CD"/>
    <w:rsid w:val="00D138D8"/>
    <w:rsid w:val="00D16792"/>
    <w:rsid w:val="00D269E4"/>
    <w:rsid w:val="00D31768"/>
    <w:rsid w:val="00D339A4"/>
    <w:rsid w:val="00D33DB2"/>
    <w:rsid w:val="00D36B2B"/>
    <w:rsid w:val="00D415CC"/>
    <w:rsid w:val="00D41A7B"/>
    <w:rsid w:val="00D41BC9"/>
    <w:rsid w:val="00D42C66"/>
    <w:rsid w:val="00D4476A"/>
    <w:rsid w:val="00D46808"/>
    <w:rsid w:val="00D50AD0"/>
    <w:rsid w:val="00D51E3E"/>
    <w:rsid w:val="00D57DFE"/>
    <w:rsid w:val="00D61A50"/>
    <w:rsid w:val="00D65368"/>
    <w:rsid w:val="00D65AE8"/>
    <w:rsid w:val="00D72058"/>
    <w:rsid w:val="00D726A1"/>
    <w:rsid w:val="00D73647"/>
    <w:rsid w:val="00D73A5F"/>
    <w:rsid w:val="00D75B33"/>
    <w:rsid w:val="00D807CB"/>
    <w:rsid w:val="00D812EF"/>
    <w:rsid w:val="00D81B03"/>
    <w:rsid w:val="00D8316B"/>
    <w:rsid w:val="00D85395"/>
    <w:rsid w:val="00D85FAB"/>
    <w:rsid w:val="00D939EB"/>
    <w:rsid w:val="00DA53F3"/>
    <w:rsid w:val="00DA5D90"/>
    <w:rsid w:val="00DA5F70"/>
    <w:rsid w:val="00DA5FC7"/>
    <w:rsid w:val="00DB1FD6"/>
    <w:rsid w:val="00DB2FAA"/>
    <w:rsid w:val="00DB4852"/>
    <w:rsid w:val="00DB6304"/>
    <w:rsid w:val="00DB77FE"/>
    <w:rsid w:val="00DC291A"/>
    <w:rsid w:val="00DC7D15"/>
    <w:rsid w:val="00DD017D"/>
    <w:rsid w:val="00DD1F3F"/>
    <w:rsid w:val="00DD3B8D"/>
    <w:rsid w:val="00DD4FFD"/>
    <w:rsid w:val="00DE53D4"/>
    <w:rsid w:val="00DE5B7D"/>
    <w:rsid w:val="00DF0413"/>
    <w:rsid w:val="00DF45FC"/>
    <w:rsid w:val="00DF4C24"/>
    <w:rsid w:val="00DF58E1"/>
    <w:rsid w:val="00DF5AE0"/>
    <w:rsid w:val="00E02334"/>
    <w:rsid w:val="00E07BD1"/>
    <w:rsid w:val="00E1269D"/>
    <w:rsid w:val="00E13510"/>
    <w:rsid w:val="00E13F71"/>
    <w:rsid w:val="00E15D14"/>
    <w:rsid w:val="00E15F26"/>
    <w:rsid w:val="00E16ED6"/>
    <w:rsid w:val="00E20553"/>
    <w:rsid w:val="00E21AEE"/>
    <w:rsid w:val="00E253BB"/>
    <w:rsid w:val="00E262FA"/>
    <w:rsid w:val="00E26BE9"/>
    <w:rsid w:val="00E27C3B"/>
    <w:rsid w:val="00E3040F"/>
    <w:rsid w:val="00E3075C"/>
    <w:rsid w:val="00E315D9"/>
    <w:rsid w:val="00E31660"/>
    <w:rsid w:val="00E37041"/>
    <w:rsid w:val="00E44D34"/>
    <w:rsid w:val="00E505C5"/>
    <w:rsid w:val="00E50B80"/>
    <w:rsid w:val="00E51CAD"/>
    <w:rsid w:val="00E52385"/>
    <w:rsid w:val="00E528F0"/>
    <w:rsid w:val="00E54B16"/>
    <w:rsid w:val="00E54D20"/>
    <w:rsid w:val="00E5618A"/>
    <w:rsid w:val="00E65300"/>
    <w:rsid w:val="00E658CF"/>
    <w:rsid w:val="00E666ED"/>
    <w:rsid w:val="00E6685D"/>
    <w:rsid w:val="00E6751E"/>
    <w:rsid w:val="00E70909"/>
    <w:rsid w:val="00E7099F"/>
    <w:rsid w:val="00E731D0"/>
    <w:rsid w:val="00E74845"/>
    <w:rsid w:val="00E751E4"/>
    <w:rsid w:val="00E76686"/>
    <w:rsid w:val="00E812A5"/>
    <w:rsid w:val="00E817FD"/>
    <w:rsid w:val="00E84BE4"/>
    <w:rsid w:val="00E908EB"/>
    <w:rsid w:val="00E90BA9"/>
    <w:rsid w:val="00E91865"/>
    <w:rsid w:val="00E93690"/>
    <w:rsid w:val="00E96CE7"/>
    <w:rsid w:val="00EA33BC"/>
    <w:rsid w:val="00EA3562"/>
    <w:rsid w:val="00EA6377"/>
    <w:rsid w:val="00EB1858"/>
    <w:rsid w:val="00EB1D24"/>
    <w:rsid w:val="00EB22D3"/>
    <w:rsid w:val="00EB407A"/>
    <w:rsid w:val="00EB4D39"/>
    <w:rsid w:val="00EC0B70"/>
    <w:rsid w:val="00EC0B75"/>
    <w:rsid w:val="00EC0F23"/>
    <w:rsid w:val="00EC2688"/>
    <w:rsid w:val="00EC27EF"/>
    <w:rsid w:val="00EC2ED8"/>
    <w:rsid w:val="00EC4A67"/>
    <w:rsid w:val="00EC5867"/>
    <w:rsid w:val="00EC5A64"/>
    <w:rsid w:val="00EC7610"/>
    <w:rsid w:val="00ED0887"/>
    <w:rsid w:val="00ED221E"/>
    <w:rsid w:val="00EE0A5C"/>
    <w:rsid w:val="00EE6D93"/>
    <w:rsid w:val="00EF0CE7"/>
    <w:rsid w:val="00EF313B"/>
    <w:rsid w:val="00EF47D7"/>
    <w:rsid w:val="00EF5E86"/>
    <w:rsid w:val="00EF68CA"/>
    <w:rsid w:val="00EF7FC0"/>
    <w:rsid w:val="00F01B20"/>
    <w:rsid w:val="00F04DF4"/>
    <w:rsid w:val="00F101DA"/>
    <w:rsid w:val="00F107B0"/>
    <w:rsid w:val="00F1181B"/>
    <w:rsid w:val="00F11A75"/>
    <w:rsid w:val="00F136C1"/>
    <w:rsid w:val="00F13879"/>
    <w:rsid w:val="00F14697"/>
    <w:rsid w:val="00F14F79"/>
    <w:rsid w:val="00F150E2"/>
    <w:rsid w:val="00F15A3C"/>
    <w:rsid w:val="00F17C40"/>
    <w:rsid w:val="00F17D3D"/>
    <w:rsid w:val="00F21188"/>
    <w:rsid w:val="00F22ACC"/>
    <w:rsid w:val="00F2326E"/>
    <w:rsid w:val="00F254D5"/>
    <w:rsid w:val="00F3178C"/>
    <w:rsid w:val="00F342BA"/>
    <w:rsid w:val="00F37595"/>
    <w:rsid w:val="00F40836"/>
    <w:rsid w:val="00F40935"/>
    <w:rsid w:val="00F41DC8"/>
    <w:rsid w:val="00F433D1"/>
    <w:rsid w:val="00F43A8F"/>
    <w:rsid w:val="00F4557A"/>
    <w:rsid w:val="00F52894"/>
    <w:rsid w:val="00F5599A"/>
    <w:rsid w:val="00F6023E"/>
    <w:rsid w:val="00F602DC"/>
    <w:rsid w:val="00F6084A"/>
    <w:rsid w:val="00F609C0"/>
    <w:rsid w:val="00F63DDC"/>
    <w:rsid w:val="00F640BE"/>
    <w:rsid w:val="00F66D06"/>
    <w:rsid w:val="00F72AA9"/>
    <w:rsid w:val="00F72C70"/>
    <w:rsid w:val="00F7341A"/>
    <w:rsid w:val="00F7436D"/>
    <w:rsid w:val="00F76764"/>
    <w:rsid w:val="00F770B8"/>
    <w:rsid w:val="00F77350"/>
    <w:rsid w:val="00F8445A"/>
    <w:rsid w:val="00F84835"/>
    <w:rsid w:val="00F853F7"/>
    <w:rsid w:val="00F866BA"/>
    <w:rsid w:val="00F86E4B"/>
    <w:rsid w:val="00F9001C"/>
    <w:rsid w:val="00F91513"/>
    <w:rsid w:val="00F92C50"/>
    <w:rsid w:val="00F935E5"/>
    <w:rsid w:val="00F95360"/>
    <w:rsid w:val="00F95718"/>
    <w:rsid w:val="00F9600F"/>
    <w:rsid w:val="00F960C2"/>
    <w:rsid w:val="00F96D51"/>
    <w:rsid w:val="00F9765B"/>
    <w:rsid w:val="00FA2016"/>
    <w:rsid w:val="00FA269A"/>
    <w:rsid w:val="00FA275E"/>
    <w:rsid w:val="00FA783F"/>
    <w:rsid w:val="00FB089F"/>
    <w:rsid w:val="00FB1BCC"/>
    <w:rsid w:val="00FB3192"/>
    <w:rsid w:val="00FB3E2C"/>
    <w:rsid w:val="00FB4DCF"/>
    <w:rsid w:val="00FB708B"/>
    <w:rsid w:val="00FB7BBA"/>
    <w:rsid w:val="00FC19DB"/>
    <w:rsid w:val="00FC4F4B"/>
    <w:rsid w:val="00FC7308"/>
    <w:rsid w:val="00FC7601"/>
    <w:rsid w:val="00FD026E"/>
    <w:rsid w:val="00FD10DB"/>
    <w:rsid w:val="00FD3B14"/>
    <w:rsid w:val="00FD4892"/>
    <w:rsid w:val="00FD580A"/>
    <w:rsid w:val="00FE2BF3"/>
    <w:rsid w:val="00FE2C2E"/>
    <w:rsid w:val="00FE45CC"/>
    <w:rsid w:val="00FF0085"/>
    <w:rsid w:val="00FF2783"/>
    <w:rsid w:val="00FF37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9CBAD2"/>
  <w15:docId w15:val="{40C2CD7B-2E6E-42FC-B877-24DF28D21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mbria" w:hAnsi="Calibri" w:cs="Times New Roman"/>
        <w:lang w:val="en-US" w:eastAsia="en-US" w:bidi="ar-SA"/>
      </w:rPr>
    </w:rPrDefault>
    <w:pPrDefault/>
  </w:docDefaults>
  <w:latentStyles w:defLockedState="0" w:defUIPriority="99" w:defSemiHidden="0" w:defUnhideWhenUsed="0" w:defQFormat="0" w:count="375">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 w:unhideWhenUsed="1" w:qFormat="1"/>
    <w:lsdException w:name="Hyperlink" w:semiHidden="1" w:uiPriority="0"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lsdException w:name="Book Title" w:uiPriority="33"/>
    <w:lsdException w:name="Bibliography" w:semiHidden="1" w:uiPriority="0"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Bpdy"/>
    <w:rsid w:val="00BB077B"/>
    <w:pPr>
      <w:spacing w:after="200" w:line="276" w:lineRule="auto"/>
      <w:jc w:val="both"/>
    </w:pPr>
    <w:rPr>
      <w:rFonts w:ascii="Arial Narrow" w:hAnsi="Arial Narrow"/>
      <w:sz w:val="22"/>
      <w:szCs w:val="22"/>
    </w:rPr>
  </w:style>
  <w:style w:type="paragraph" w:styleId="Heading1">
    <w:name w:val="heading 1"/>
    <w:basedOn w:val="Normal"/>
    <w:next w:val="Normal"/>
    <w:link w:val="Heading1Char"/>
    <w:uiPriority w:val="9"/>
    <w:qFormat/>
    <w:rsid w:val="006D5060"/>
    <w:pPr>
      <w:keepNext/>
      <w:spacing w:before="200" w:after="120" w:line="240" w:lineRule="auto"/>
      <w:outlineLvl w:val="0"/>
    </w:pPr>
    <w:rPr>
      <w:rFonts w:eastAsia="Times New Roman"/>
      <w:b/>
      <w:noProof/>
      <w:color w:val="EE5859" w:themeColor="accent1"/>
      <w:sz w:val="32"/>
      <w:szCs w:val="32"/>
      <w:lang w:val="fr-FR" w:eastAsia="fr-FR"/>
    </w:rPr>
  </w:style>
  <w:style w:type="paragraph" w:styleId="Heading2">
    <w:name w:val="heading 2"/>
    <w:basedOn w:val="Normal"/>
    <w:next w:val="Normal"/>
    <w:link w:val="Heading2Char"/>
    <w:uiPriority w:val="9"/>
    <w:unhideWhenUsed/>
    <w:qFormat/>
    <w:rsid w:val="00CF7544"/>
    <w:pPr>
      <w:keepNext/>
      <w:keepLines/>
      <w:spacing w:after="0"/>
      <w:jc w:val="center"/>
      <w:outlineLvl w:val="1"/>
    </w:pPr>
    <w:rPr>
      <w:rFonts w:eastAsia="MS Gothic"/>
      <w:b/>
      <w:bCs/>
      <w:color w:val="365F91"/>
      <w:sz w:val="20"/>
      <w:szCs w:val="26"/>
    </w:rPr>
  </w:style>
  <w:style w:type="paragraph" w:styleId="Heading3">
    <w:name w:val="heading 3"/>
    <w:basedOn w:val="Normal"/>
    <w:next w:val="Normal"/>
    <w:link w:val="Heading3Char"/>
    <w:uiPriority w:val="9"/>
    <w:unhideWhenUsed/>
    <w:qFormat/>
    <w:rsid w:val="00380B8B"/>
    <w:pPr>
      <w:keepNext/>
      <w:keepLines/>
      <w:spacing w:after="0"/>
      <w:outlineLvl w:val="2"/>
    </w:pPr>
    <w:rPr>
      <w:rFonts w:eastAsia="MS Gothic"/>
      <w:b/>
      <w:bCs/>
      <w:color w:val="244061"/>
      <w:sz w:val="20"/>
      <w:szCs w:val="20"/>
    </w:rPr>
  </w:style>
  <w:style w:type="paragraph" w:styleId="Heading4">
    <w:name w:val="heading 4"/>
    <w:basedOn w:val="Heading1"/>
    <w:next w:val="Normal"/>
    <w:link w:val="Heading4Char"/>
    <w:uiPriority w:val="9"/>
    <w:unhideWhenUsed/>
    <w:qFormat/>
    <w:rsid w:val="008214A2"/>
    <w:pPr>
      <w:keepLines/>
      <w:outlineLvl w:val="3"/>
    </w:pPr>
    <w:rPr>
      <w:bCs/>
      <w:iCs/>
      <w:smallCaps/>
      <w:color w:val="EE5859"/>
      <w:sz w:val="28"/>
    </w:rPr>
  </w:style>
  <w:style w:type="paragraph" w:styleId="Heading5">
    <w:name w:val="heading 5"/>
    <w:basedOn w:val="Normal"/>
    <w:next w:val="Normal"/>
    <w:link w:val="Heading5Char"/>
    <w:uiPriority w:val="9"/>
    <w:unhideWhenUsed/>
    <w:qFormat/>
    <w:rsid w:val="001E12B2"/>
    <w:pPr>
      <w:keepNext/>
      <w:keepLines/>
      <w:spacing w:after="0"/>
      <w:outlineLvl w:val="4"/>
    </w:pPr>
    <w:rPr>
      <w:rFonts w:eastAsiaTheme="majorEastAsia" w:cstheme="majorBidi"/>
      <w:b/>
      <w:color w:val="58585A"/>
      <w:sz w:val="24"/>
    </w:rPr>
  </w:style>
  <w:style w:type="paragraph" w:styleId="Heading6">
    <w:name w:val="heading 6"/>
    <w:basedOn w:val="Normal"/>
    <w:next w:val="BodyText"/>
    <w:link w:val="Heading6Char"/>
    <w:uiPriority w:val="9"/>
    <w:unhideWhenUsed/>
    <w:qFormat/>
    <w:rsid w:val="00985987"/>
    <w:pPr>
      <w:keepNext/>
      <w:keepLines/>
      <w:spacing w:before="200" w:after="0" w:line="240" w:lineRule="auto"/>
      <w:jc w:val="left"/>
      <w:outlineLvl w:val="5"/>
    </w:pPr>
    <w:rPr>
      <w:rFonts w:asciiTheme="majorHAnsi" w:eastAsiaTheme="majorEastAsia" w:hAnsiTheme="majorHAnsi" w:cstheme="majorBidi"/>
      <w:color w:val="EE5859" w:themeColor="accent1"/>
      <w:sz w:val="24"/>
      <w:szCs w:val="24"/>
    </w:rPr>
  </w:style>
  <w:style w:type="paragraph" w:styleId="Heading7">
    <w:name w:val="heading 7"/>
    <w:basedOn w:val="Normal"/>
    <w:next w:val="BodyText"/>
    <w:link w:val="Heading7Char"/>
    <w:uiPriority w:val="9"/>
    <w:unhideWhenUsed/>
    <w:qFormat/>
    <w:rsid w:val="00985987"/>
    <w:pPr>
      <w:keepNext/>
      <w:keepLines/>
      <w:spacing w:before="200" w:after="0" w:line="240" w:lineRule="auto"/>
      <w:jc w:val="left"/>
      <w:outlineLvl w:val="6"/>
    </w:pPr>
    <w:rPr>
      <w:rFonts w:asciiTheme="majorHAnsi" w:eastAsiaTheme="majorEastAsia" w:hAnsiTheme="majorHAnsi" w:cstheme="majorBidi"/>
      <w:color w:val="EE5859" w:themeColor="accent1"/>
      <w:sz w:val="24"/>
      <w:szCs w:val="24"/>
    </w:rPr>
  </w:style>
  <w:style w:type="paragraph" w:styleId="Heading8">
    <w:name w:val="heading 8"/>
    <w:basedOn w:val="Normal"/>
    <w:next w:val="BodyText"/>
    <w:link w:val="Heading8Char"/>
    <w:uiPriority w:val="9"/>
    <w:unhideWhenUsed/>
    <w:qFormat/>
    <w:rsid w:val="00985987"/>
    <w:pPr>
      <w:keepNext/>
      <w:keepLines/>
      <w:spacing w:before="200" w:after="0" w:line="240" w:lineRule="auto"/>
      <w:jc w:val="left"/>
      <w:outlineLvl w:val="7"/>
    </w:pPr>
    <w:rPr>
      <w:rFonts w:asciiTheme="majorHAnsi" w:eastAsiaTheme="majorEastAsia" w:hAnsiTheme="majorHAnsi" w:cstheme="majorBidi"/>
      <w:color w:val="EE5859" w:themeColor="accent1"/>
      <w:sz w:val="24"/>
      <w:szCs w:val="24"/>
    </w:rPr>
  </w:style>
  <w:style w:type="paragraph" w:styleId="Heading9">
    <w:name w:val="heading 9"/>
    <w:basedOn w:val="Normal"/>
    <w:next w:val="BodyText"/>
    <w:link w:val="Heading9Char"/>
    <w:uiPriority w:val="9"/>
    <w:unhideWhenUsed/>
    <w:qFormat/>
    <w:rsid w:val="00985987"/>
    <w:pPr>
      <w:keepNext/>
      <w:keepLines/>
      <w:spacing w:before="200" w:after="0" w:line="240" w:lineRule="auto"/>
      <w:jc w:val="left"/>
      <w:outlineLvl w:val="8"/>
    </w:pPr>
    <w:rPr>
      <w:rFonts w:asciiTheme="majorHAnsi" w:eastAsiaTheme="majorEastAsia" w:hAnsiTheme="majorHAnsi" w:cstheme="majorBidi"/>
      <w:color w:val="EE5859" w:themeColor="accen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D5060"/>
    <w:rPr>
      <w:rFonts w:ascii="Arial Narrow" w:eastAsia="Times New Roman" w:hAnsi="Arial Narrow"/>
      <w:b/>
      <w:noProof/>
      <w:color w:val="EE5859" w:themeColor="accent1"/>
      <w:sz w:val="32"/>
      <w:szCs w:val="32"/>
      <w:lang w:val="fr-FR" w:eastAsia="fr-FR"/>
    </w:rPr>
  </w:style>
  <w:style w:type="character" w:customStyle="1" w:styleId="Heading2Char">
    <w:name w:val="Heading 2 Char"/>
    <w:link w:val="Heading2"/>
    <w:uiPriority w:val="9"/>
    <w:rsid w:val="00CF7544"/>
    <w:rPr>
      <w:rFonts w:ascii="Arial Narrow" w:eastAsia="MS Gothic" w:hAnsi="Arial Narrow"/>
      <w:b/>
      <w:bCs/>
      <w:color w:val="365F91"/>
      <w:szCs w:val="26"/>
    </w:rPr>
  </w:style>
  <w:style w:type="character" w:customStyle="1" w:styleId="Heading3Char">
    <w:name w:val="Heading 3 Char"/>
    <w:link w:val="Heading3"/>
    <w:uiPriority w:val="9"/>
    <w:rsid w:val="00380B8B"/>
    <w:rPr>
      <w:rFonts w:ascii="Arial Narrow" w:eastAsia="MS Gothic" w:hAnsi="Arial Narrow"/>
      <w:b/>
      <w:bCs/>
      <w:color w:val="244061"/>
    </w:rPr>
  </w:style>
  <w:style w:type="paragraph" w:styleId="TOC1">
    <w:name w:val="toc 1"/>
    <w:basedOn w:val="Normal"/>
    <w:next w:val="Normal"/>
    <w:autoRedefine/>
    <w:uiPriority w:val="39"/>
    <w:unhideWhenUsed/>
    <w:rsid w:val="005D281C"/>
    <w:pPr>
      <w:tabs>
        <w:tab w:val="right" w:leader="dot" w:pos="9737"/>
      </w:tabs>
      <w:spacing w:after="100"/>
    </w:pPr>
    <w:rPr>
      <w:rFonts w:eastAsia="Times New Roman" w:cs="Arial"/>
      <w:b/>
      <w:smallCaps/>
      <w:noProof/>
      <w:color w:val="EE5859"/>
      <w:kern w:val="28"/>
      <w:lang w:val="en-GB"/>
    </w:rPr>
  </w:style>
  <w:style w:type="paragraph" w:styleId="TOC2">
    <w:name w:val="toc 2"/>
    <w:basedOn w:val="Normal"/>
    <w:next w:val="Normal"/>
    <w:autoRedefine/>
    <w:uiPriority w:val="39"/>
    <w:unhideWhenUsed/>
    <w:rsid w:val="009E01FE"/>
    <w:pPr>
      <w:tabs>
        <w:tab w:val="left" w:pos="660"/>
        <w:tab w:val="right" w:pos="1418"/>
        <w:tab w:val="right" w:leader="dot" w:pos="9737"/>
      </w:tabs>
      <w:spacing w:line="240" w:lineRule="auto"/>
      <w:ind w:left="660"/>
      <w:jc w:val="left"/>
    </w:pPr>
    <w:rPr>
      <w:rFonts w:cs="Arial"/>
      <w:noProof/>
    </w:rPr>
  </w:style>
  <w:style w:type="paragraph" w:styleId="TOC3">
    <w:name w:val="toc 3"/>
    <w:basedOn w:val="Normal"/>
    <w:next w:val="Normal"/>
    <w:autoRedefine/>
    <w:uiPriority w:val="39"/>
    <w:unhideWhenUsed/>
    <w:rsid w:val="009E01FE"/>
    <w:pPr>
      <w:tabs>
        <w:tab w:val="right" w:leader="dot" w:pos="9072"/>
      </w:tabs>
      <w:spacing w:after="0"/>
      <w:ind w:left="360"/>
      <w:jc w:val="left"/>
    </w:pPr>
    <w:rPr>
      <w:color w:val="EE5859"/>
      <w:lang w:eastAsia="ja-JP"/>
    </w:rPr>
  </w:style>
  <w:style w:type="paragraph" w:styleId="Caption">
    <w:name w:val="caption"/>
    <w:basedOn w:val="Normal"/>
    <w:next w:val="Normal"/>
    <w:link w:val="CaptionChar"/>
    <w:unhideWhenUsed/>
    <w:qFormat/>
    <w:rsid w:val="0033374A"/>
    <w:rPr>
      <w:b/>
      <w:color w:val="58585A"/>
      <w:sz w:val="20"/>
      <w:szCs w:val="20"/>
    </w:rPr>
  </w:style>
  <w:style w:type="paragraph" w:styleId="Title">
    <w:name w:val="Title"/>
    <w:basedOn w:val="Normal"/>
    <w:next w:val="Normal"/>
    <w:link w:val="TitleChar"/>
    <w:qFormat/>
    <w:rsid w:val="00496650"/>
    <w:pPr>
      <w:pBdr>
        <w:bottom w:val="single" w:sz="8" w:space="4" w:color="4F81BD"/>
      </w:pBdr>
      <w:spacing w:after="300" w:line="240" w:lineRule="auto"/>
      <w:contextualSpacing/>
    </w:pPr>
    <w:rPr>
      <w:rFonts w:eastAsia="MS Gothic"/>
      <w:b/>
      <w:color w:val="244061"/>
      <w:spacing w:val="5"/>
      <w:kern w:val="28"/>
      <w:sz w:val="44"/>
      <w:szCs w:val="52"/>
    </w:rPr>
  </w:style>
  <w:style w:type="character" w:customStyle="1" w:styleId="TitleChar">
    <w:name w:val="Title Char"/>
    <w:link w:val="Title"/>
    <w:uiPriority w:val="10"/>
    <w:rsid w:val="00496650"/>
    <w:rPr>
      <w:rFonts w:ascii="Arial Narrow" w:eastAsia="MS Gothic" w:hAnsi="Arial Narrow" w:cs="Times New Roman"/>
      <w:b/>
      <w:color w:val="244061"/>
      <w:spacing w:val="5"/>
      <w:kern w:val="28"/>
      <w:sz w:val="44"/>
      <w:szCs w:val="52"/>
    </w:rPr>
  </w:style>
  <w:style w:type="paragraph" w:styleId="Subtitle">
    <w:name w:val="Subtitle"/>
    <w:basedOn w:val="Normal"/>
    <w:next w:val="Normal"/>
    <w:link w:val="SubtitleChar"/>
    <w:qFormat/>
    <w:rsid w:val="00496650"/>
    <w:pPr>
      <w:numPr>
        <w:ilvl w:val="1"/>
      </w:numPr>
    </w:pPr>
    <w:rPr>
      <w:rFonts w:eastAsia="Times New Roman"/>
      <w:i/>
      <w:iCs/>
      <w:color w:val="4F81BD"/>
      <w:spacing w:val="15"/>
      <w:sz w:val="24"/>
      <w:szCs w:val="24"/>
    </w:rPr>
  </w:style>
  <w:style w:type="character" w:customStyle="1" w:styleId="SubtitleChar">
    <w:name w:val="Subtitle Char"/>
    <w:link w:val="Subtitle"/>
    <w:uiPriority w:val="11"/>
    <w:rsid w:val="00496650"/>
    <w:rPr>
      <w:rFonts w:ascii="Calibri" w:eastAsia="Times New Roman" w:hAnsi="Calibri" w:cs="Times New Roman"/>
      <w:i/>
      <w:iCs/>
      <w:color w:val="4F81BD"/>
      <w:spacing w:val="15"/>
      <w:sz w:val="24"/>
      <w:szCs w:val="24"/>
    </w:rPr>
  </w:style>
  <w:style w:type="paragraph" w:styleId="NoSpacing">
    <w:name w:val="No Spacing"/>
    <w:link w:val="NoSpacingChar"/>
    <w:uiPriority w:val="1"/>
    <w:qFormat/>
    <w:rsid w:val="00496650"/>
    <w:rPr>
      <w:sz w:val="22"/>
      <w:szCs w:val="22"/>
      <w:lang w:val="fr-FR"/>
    </w:rPr>
  </w:style>
  <w:style w:type="character" w:customStyle="1" w:styleId="NoSpacingChar">
    <w:name w:val="No Spacing Char"/>
    <w:link w:val="NoSpacing"/>
    <w:uiPriority w:val="1"/>
    <w:rsid w:val="00496650"/>
    <w:rPr>
      <w:sz w:val="22"/>
      <w:szCs w:val="22"/>
      <w:lang w:val="fr-FR"/>
    </w:rPr>
  </w:style>
  <w:style w:type="paragraph" w:styleId="ListParagraph">
    <w:name w:val="List Paragraph"/>
    <w:basedOn w:val="Normal"/>
    <w:link w:val="ListParagraphChar"/>
    <w:uiPriority w:val="34"/>
    <w:qFormat/>
    <w:rsid w:val="00496650"/>
    <w:pPr>
      <w:ind w:left="720"/>
      <w:contextualSpacing/>
    </w:pPr>
  </w:style>
  <w:style w:type="paragraph" w:styleId="TOCHeading">
    <w:name w:val="TOC Heading"/>
    <w:basedOn w:val="Heading1"/>
    <w:next w:val="Normal"/>
    <w:uiPriority w:val="39"/>
    <w:unhideWhenUsed/>
    <w:qFormat/>
    <w:rsid w:val="00496650"/>
    <w:pPr>
      <w:keepLines/>
      <w:spacing w:before="480" w:line="276" w:lineRule="auto"/>
      <w:outlineLvl w:val="9"/>
    </w:pPr>
    <w:rPr>
      <w:rFonts w:ascii="Cambria" w:eastAsia="MS Gothic" w:hAnsi="Cambria"/>
      <w:bCs/>
      <w:i/>
      <w:color w:val="365F91"/>
      <w:sz w:val="28"/>
      <w:szCs w:val="28"/>
      <w:lang w:val="en-US" w:eastAsia="ja-JP"/>
    </w:rPr>
  </w:style>
  <w:style w:type="paragraph" w:customStyle="1" w:styleId="HeadingACTEDReport">
    <w:name w:val="Heading ACTED Report"/>
    <w:basedOn w:val="Heading2"/>
    <w:qFormat/>
    <w:rsid w:val="00496650"/>
    <w:pPr>
      <w:spacing w:after="120"/>
    </w:pPr>
    <w:rPr>
      <w:smallCaps/>
      <w:color w:val="595959"/>
      <w:sz w:val="32"/>
      <w:szCs w:val="28"/>
    </w:rPr>
  </w:style>
  <w:style w:type="paragraph" w:customStyle="1" w:styleId="Sub-HeadingACTEDReport">
    <w:name w:val="Sub-Heading ACTED Report"/>
    <w:basedOn w:val="HeadingACTEDReport"/>
    <w:next w:val="Normal"/>
    <w:qFormat/>
    <w:rsid w:val="00496650"/>
    <w:pPr>
      <w:spacing w:before="120" w:line="240" w:lineRule="auto"/>
      <w:ind w:left="360"/>
    </w:pPr>
    <w:rPr>
      <w:color w:val="244061"/>
      <w:sz w:val="24"/>
      <w:szCs w:val="24"/>
    </w:rPr>
  </w:style>
  <w:style w:type="paragraph" w:customStyle="1" w:styleId="Default">
    <w:name w:val="Default"/>
    <w:rsid w:val="000D35ED"/>
    <w:pPr>
      <w:autoSpaceDE w:val="0"/>
      <w:autoSpaceDN w:val="0"/>
      <w:adjustRightInd w:val="0"/>
    </w:pPr>
    <w:rPr>
      <w:rFonts w:ascii="Arial" w:eastAsia="Times New Roman" w:hAnsi="Arial" w:cs="Arial"/>
      <w:color w:val="000000"/>
      <w:sz w:val="24"/>
      <w:szCs w:val="24"/>
    </w:rPr>
  </w:style>
  <w:style w:type="paragraph" w:styleId="Header">
    <w:name w:val="header"/>
    <w:basedOn w:val="Normal"/>
    <w:link w:val="HeaderChar"/>
    <w:uiPriority w:val="99"/>
    <w:unhideWhenUsed/>
    <w:rsid w:val="00880C87"/>
    <w:pPr>
      <w:tabs>
        <w:tab w:val="center" w:pos="4513"/>
        <w:tab w:val="right" w:pos="9026"/>
      </w:tabs>
      <w:spacing w:after="0" w:line="240" w:lineRule="auto"/>
    </w:pPr>
  </w:style>
  <w:style w:type="character" w:customStyle="1" w:styleId="HeaderChar">
    <w:name w:val="Header Char"/>
    <w:link w:val="Header"/>
    <w:uiPriority w:val="99"/>
    <w:rsid w:val="00880C87"/>
    <w:rPr>
      <w:sz w:val="22"/>
      <w:szCs w:val="22"/>
    </w:rPr>
  </w:style>
  <w:style w:type="paragraph" w:styleId="Footer">
    <w:name w:val="footer"/>
    <w:basedOn w:val="Normal"/>
    <w:link w:val="FooterChar"/>
    <w:uiPriority w:val="99"/>
    <w:unhideWhenUsed/>
    <w:rsid w:val="00880C87"/>
    <w:pPr>
      <w:tabs>
        <w:tab w:val="center" w:pos="4513"/>
        <w:tab w:val="right" w:pos="9026"/>
      </w:tabs>
      <w:spacing w:after="0" w:line="240" w:lineRule="auto"/>
    </w:pPr>
  </w:style>
  <w:style w:type="character" w:customStyle="1" w:styleId="FooterChar">
    <w:name w:val="Footer Char"/>
    <w:link w:val="Footer"/>
    <w:uiPriority w:val="99"/>
    <w:rsid w:val="00880C87"/>
    <w:rPr>
      <w:sz w:val="22"/>
      <w:szCs w:val="22"/>
    </w:rPr>
  </w:style>
  <w:style w:type="paragraph" w:styleId="BalloonText">
    <w:name w:val="Balloon Text"/>
    <w:basedOn w:val="Normal"/>
    <w:link w:val="BalloonTextChar"/>
    <w:uiPriority w:val="99"/>
    <w:semiHidden/>
    <w:unhideWhenUsed/>
    <w:rsid w:val="00880C8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80C87"/>
    <w:rPr>
      <w:rFonts w:ascii="Tahoma" w:hAnsi="Tahoma" w:cs="Tahoma"/>
      <w:sz w:val="16"/>
      <w:szCs w:val="16"/>
    </w:rPr>
  </w:style>
  <w:style w:type="character" w:customStyle="1" w:styleId="A4">
    <w:name w:val="A4"/>
    <w:uiPriority w:val="99"/>
    <w:rsid w:val="00DF0413"/>
    <w:rPr>
      <w:rFonts w:cs="Trade Gothic LT Std Bold"/>
      <w:b/>
      <w:bCs/>
      <w:color w:val="000000"/>
      <w:sz w:val="26"/>
      <w:szCs w:val="26"/>
    </w:rPr>
  </w:style>
  <w:style w:type="character" w:customStyle="1" w:styleId="A3">
    <w:name w:val="A3"/>
    <w:uiPriority w:val="99"/>
    <w:rsid w:val="00DF0413"/>
    <w:rPr>
      <w:rFonts w:cs="Trade Gothic LT Std Bold"/>
      <w:b/>
      <w:bCs/>
      <w:color w:val="000000"/>
      <w:sz w:val="38"/>
      <w:szCs w:val="38"/>
    </w:rPr>
  </w:style>
  <w:style w:type="paragraph" w:customStyle="1" w:styleId="BasicParagraph">
    <w:name w:val="[Basic Paragraph]"/>
    <w:basedOn w:val="Normal"/>
    <w:uiPriority w:val="99"/>
    <w:rsid w:val="00AF2B99"/>
    <w:pPr>
      <w:autoSpaceDE w:val="0"/>
      <w:autoSpaceDN w:val="0"/>
      <w:adjustRightInd w:val="0"/>
      <w:spacing w:after="0" w:line="288" w:lineRule="auto"/>
      <w:jc w:val="left"/>
      <w:textAlignment w:val="center"/>
    </w:pPr>
    <w:rPr>
      <w:rFonts w:ascii="Minion Pro" w:hAnsi="Minion Pro" w:cs="Minion Pro"/>
      <w:color w:val="000000"/>
      <w:sz w:val="24"/>
      <w:szCs w:val="24"/>
    </w:rPr>
  </w:style>
  <w:style w:type="character" w:styleId="CommentReference">
    <w:name w:val="annotation reference"/>
    <w:uiPriority w:val="99"/>
    <w:semiHidden/>
    <w:unhideWhenUsed/>
    <w:rsid w:val="00AF2B99"/>
    <w:rPr>
      <w:sz w:val="16"/>
      <w:szCs w:val="16"/>
    </w:rPr>
  </w:style>
  <w:style w:type="paragraph" w:styleId="CommentText">
    <w:name w:val="annotation text"/>
    <w:basedOn w:val="Normal"/>
    <w:link w:val="CommentTextChar"/>
    <w:uiPriority w:val="99"/>
    <w:unhideWhenUsed/>
    <w:rsid w:val="00AF2B99"/>
    <w:pPr>
      <w:spacing w:line="240" w:lineRule="auto"/>
      <w:jc w:val="left"/>
    </w:pPr>
    <w:rPr>
      <w:rFonts w:ascii="Cambria" w:hAnsi="Cambria" w:cs="Arial"/>
      <w:sz w:val="20"/>
      <w:szCs w:val="20"/>
    </w:rPr>
  </w:style>
  <w:style w:type="character" w:customStyle="1" w:styleId="CommentTextChar">
    <w:name w:val="Comment Text Char"/>
    <w:link w:val="CommentText"/>
    <w:uiPriority w:val="99"/>
    <w:rsid w:val="00AF2B99"/>
    <w:rPr>
      <w:rFonts w:ascii="Cambria" w:hAnsi="Cambria" w:cs="Arial"/>
    </w:rPr>
  </w:style>
  <w:style w:type="character" w:styleId="Hyperlink">
    <w:name w:val="Hyperlink"/>
    <w:unhideWhenUsed/>
    <w:rsid w:val="00AF2B99"/>
    <w:rPr>
      <w:color w:val="0000FF"/>
      <w:u w:val="single"/>
    </w:rPr>
  </w:style>
  <w:style w:type="paragraph" w:customStyle="1" w:styleId="Pa1">
    <w:name w:val="Pa1"/>
    <w:basedOn w:val="Default"/>
    <w:next w:val="Default"/>
    <w:uiPriority w:val="99"/>
    <w:rsid w:val="00AF2B99"/>
    <w:pPr>
      <w:spacing w:line="241" w:lineRule="atLeast"/>
    </w:pPr>
    <w:rPr>
      <w:rFonts w:ascii="Trade Gothic LT Std" w:eastAsia="Cambria" w:hAnsi="Trade Gothic LT Std"/>
      <w:color w:val="auto"/>
    </w:rPr>
  </w:style>
  <w:style w:type="paragraph" w:styleId="FootnoteText">
    <w:name w:val="footnote text"/>
    <w:basedOn w:val="Normal"/>
    <w:link w:val="FootnoteTextChar"/>
    <w:uiPriority w:val="9"/>
    <w:unhideWhenUsed/>
    <w:qFormat/>
    <w:rsid w:val="00AF2B9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F2B99"/>
  </w:style>
  <w:style w:type="character" w:styleId="FootnoteReference">
    <w:name w:val="footnote reference"/>
    <w:unhideWhenUsed/>
    <w:rsid w:val="00AF2B99"/>
    <w:rPr>
      <w:vertAlign w:val="superscript"/>
    </w:rPr>
  </w:style>
  <w:style w:type="character" w:customStyle="1" w:styleId="A10">
    <w:name w:val="A10"/>
    <w:uiPriority w:val="99"/>
    <w:rsid w:val="00AB47C7"/>
    <w:rPr>
      <w:rFonts w:cs="Akzidenz Grotesk BE"/>
      <w:color w:val="000000"/>
      <w:sz w:val="12"/>
      <w:szCs w:val="12"/>
    </w:rPr>
  </w:style>
  <w:style w:type="paragraph" w:styleId="CommentSubject">
    <w:name w:val="annotation subject"/>
    <w:basedOn w:val="CommentText"/>
    <w:next w:val="CommentText"/>
    <w:link w:val="CommentSubjectChar"/>
    <w:uiPriority w:val="99"/>
    <w:semiHidden/>
    <w:unhideWhenUsed/>
    <w:rsid w:val="003C2ADA"/>
    <w:pPr>
      <w:jc w:val="both"/>
    </w:pPr>
    <w:rPr>
      <w:rFonts w:ascii="Calibri" w:hAnsi="Calibri" w:cs="Times New Roman"/>
      <w:b/>
      <w:bCs/>
    </w:rPr>
  </w:style>
  <w:style w:type="character" w:customStyle="1" w:styleId="CommentSubjectChar">
    <w:name w:val="Comment Subject Char"/>
    <w:link w:val="CommentSubject"/>
    <w:uiPriority w:val="99"/>
    <w:semiHidden/>
    <w:rsid w:val="003C2ADA"/>
    <w:rPr>
      <w:rFonts w:ascii="Cambria" w:hAnsi="Cambria" w:cs="Arial"/>
      <w:b/>
      <w:bCs/>
    </w:rPr>
  </w:style>
  <w:style w:type="paragraph" w:customStyle="1" w:styleId="Pa0">
    <w:name w:val="Pa0"/>
    <w:basedOn w:val="Default"/>
    <w:next w:val="Default"/>
    <w:uiPriority w:val="99"/>
    <w:rsid w:val="00A66EA6"/>
    <w:pPr>
      <w:spacing w:line="241" w:lineRule="atLeast"/>
    </w:pPr>
    <w:rPr>
      <w:rFonts w:ascii="Trade Gothic LT Std Bold" w:eastAsia="Cambria" w:hAnsi="Trade Gothic LT Std Bold" w:cs="Times New Roman"/>
      <w:color w:val="auto"/>
    </w:rPr>
  </w:style>
  <w:style w:type="character" w:customStyle="1" w:styleId="A7">
    <w:name w:val="A7"/>
    <w:uiPriority w:val="99"/>
    <w:rsid w:val="00A66EA6"/>
    <w:rPr>
      <w:rFonts w:cs="Trade Gothic LT Std Bold"/>
      <w:color w:val="000000"/>
      <w:sz w:val="20"/>
      <w:szCs w:val="20"/>
    </w:rPr>
  </w:style>
  <w:style w:type="paragraph" w:customStyle="1" w:styleId="Pa4">
    <w:name w:val="Pa4"/>
    <w:basedOn w:val="Default"/>
    <w:next w:val="Default"/>
    <w:uiPriority w:val="99"/>
    <w:rsid w:val="00A66EA6"/>
    <w:pPr>
      <w:spacing w:line="241" w:lineRule="atLeast"/>
    </w:pPr>
    <w:rPr>
      <w:rFonts w:ascii="Trade Gothic LT Std Bold" w:eastAsia="Cambria" w:hAnsi="Trade Gothic LT Std Bold" w:cs="Times New Roman"/>
      <w:color w:val="auto"/>
    </w:rPr>
  </w:style>
  <w:style w:type="character" w:customStyle="1" w:styleId="A0">
    <w:name w:val="A0"/>
    <w:uiPriority w:val="99"/>
    <w:rsid w:val="00485E55"/>
    <w:rPr>
      <w:rFonts w:cs="Trade Gothic LT Std Bold"/>
      <w:b/>
      <w:bCs/>
      <w:color w:val="000000"/>
      <w:sz w:val="32"/>
      <w:szCs w:val="32"/>
    </w:rPr>
  </w:style>
  <w:style w:type="paragraph" w:styleId="Revision">
    <w:name w:val="Revision"/>
    <w:hidden/>
    <w:uiPriority w:val="71"/>
    <w:rsid w:val="00E54D20"/>
    <w:rPr>
      <w:sz w:val="22"/>
      <w:szCs w:val="22"/>
    </w:rPr>
  </w:style>
  <w:style w:type="character" w:styleId="IntenseEmphasis">
    <w:name w:val="Intense Emphasis"/>
    <w:uiPriority w:val="21"/>
    <w:rsid w:val="00066E8A"/>
    <w:rPr>
      <w:b/>
      <w:bCs/>
      <w:i/>
      <w:iCs/>
      <w:color w:val="4F81BD"/>
    </w:rPr>
  </w:style>
  <w:style w:type="character" w:customStyle="1" w:styleId="Heading4Char">
    <w:name w:val="Heading 4 Char"/>
    <w:link w:val="Heading4"/>
    <w:uiPriority w:val="9"/>
    <w:rsid w:val="008214A2"/>
    <w:rPr>
      <w:rFonts w:ascii="Arial Narrow" w:eastAsia="Times New Roman" w:hAnsi="Arial Narrow"/>
      <w:b/>
      <w:bCs/>
      <w:iCs/>
      <w:noProof/>
      <w:color w:val="EE5859"/>
      <w:sz w:val="28"/>
      <w:szCs w:val="32"/>
      <w:lang w:val="fr-FR" w:eastAsia="fr-FR"/>
    </w:rPr>
  </w:style>
  <w:style w:type="paragraph" w:styleId="TOC4">
    <w:name w:val="toc 4"/>
    <w:basedOn w:val="Normal"/>
    <w:next w:val="Normal"/>
    <w:autoRedefine/>
    <w:uiPriority w:val="39"/>
    <w:unhideWhenUsed/>
    <w:rsid w:val="008269B6"/>
    <w:pPr>
      <w:tabs>
        <w:tab w:val="right" w:leader="dot" w:pos="9720"/>
      </w:tabs>
      <w:spacing w:after="0"/>
    </w:pPr>
    <w:rPr>
      <w:rFonts w:eastAsia="Times New Roman" w:cs="Arial"/>
      <w:b/>
      <w:bCs/>
      <w:smallCaps/>
      <w:color w:val="FF0000"/>
      <w:kern w:val="28"/>
      <w:sz w:val="32"/>
      <w:szCs w:val="28"/>
      <w:lang w:val="en-GB"/>
    </w:rPr>
  </w:style>
  <w:style w:type="character" w:customStyle="1" w:styleId="Heading5Char">
    <w:name w:val="Heading 5 Char"/>
    <w:basedOn w:val="DefaultParagraphFont"/>
    <w:link w:val="Heading5"/>
    <w:uiPriority w:val="9"/>
    <w:rsid w:val="001E12B2"/>
    <w:rPr>
      <w:rFonts w:ascii="Arial Narrow" w:eastAsiaTheme="majorEastAsia" w:hAnsi="Arial Narrow" w:cstheme="majorBidi"/>
      <w:b/>
      <w:color w:val="58585A"/>
      <w:sz w:val="24"/>
      <w:szCs w:val="22"/>
    </w:rPr>
  </w:style>
  <w:style w:type="table" w:styleId="TableGrid">
    <w:name w:val="Table Grid"/>
    <w:basedOn w:val="TableNormal"/>
    <w:uiPriority w:val="39"/>
    <w:rsid w:val="000530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24">
    <w:name w:val="A24"/>
    <w:uiPriority w:val="99"/>
    <w:rsid w:val="003E68DF"/>
    <w:rPr>
      <w:rFonts w:cs="Trade Gothic LT Std Light"/>
      <w:color w:val="000000"/>
      <w:sz w:val="23"/>
      <w:szCs w:val="23"/>
    </w:rPr>
  </w:style>
  <w:style w:type="paragraph" w:styleId="TableofFigures">
    <w:name w:val="table of figures"/>
    <w:basedOn w:val="Normal"/>
    <w:next w:val="Normal"/>
    <w:uiPriority w:val="99"/>
    <w:unhideWhenUsed/>
    <w:rsid w:val="00CF7544"/>
    <w:pPr>
      <w:spacing w:after="0"/>
    </w:pPr>
  </w:style>
  <w:style w:type="paragraph" w:styleId="TOC5">
    <w:name w:val="toc 5"/>
    <w:basedOn w:val="Normal"/>
    <w:next w:val="Normal"/>
    <w:autoRedefine/>
    <w:uiPriority w:val="39"/>
    <w:unhideWhenUsed/>
    <w:rsid w:val="00EC27EF"/>
    <w:pPr>
      <w:spacing w:after="100"/>
      <w:ind w:left="880"/>
    </w:pPr>
  </w:style>
  <w:style w:type="character" w:customStyle="1" w:styleId="apple-converted-space">
    <w:name w:val="apple-converted-space"/>
    <w:basedOn w:val="DefaultParagraphFont"/>
    <w:rsid w:val="000B3CF5"/>
  </w:style>
  <w:style w:type="paragraph" w:customStyle="1" w:styleId="Body">
    <w:name w:val="Body"/>
    <w:basedOn w:val="Default"/>
    <w:link w:val="BodyCar"/>
    <w:rsid w:val="00BB077B"/>
    <w:rPr>
      <w:rFonts w:ascii="Arial Narrow" w:hAnsi="Arial Narrow"/>
      <w:smallCaps/>
      <w:noProof/>
      <w:color w:val="000000" w:themeColor="text1"/>
      <w:sz w:val="22"/>
      <w:szCs w:val="32"/>
      <w:lang w:val="fr-FR" w:eastAsia="fr-FR"/>
    </w:rPr>
  </w:style>
  <w:style w:type="paragraph" w:customStyle="1" w:styleId="Paragraphe">
    <w:name w:val="Paragraphe"/>
    <w:basedOn w:val="Normal"/>
    <w:link w:val="ParagrapheCar"/>
    <w:qFormat/>
    <w:rsid w:val="00EC0B70"/>
    <w:pPr>
      <w:spacing w:after="0"/>
      <w:jc w:val="left"/>
    </w:pPr>
    <w:rPr>
      <w:noProof/>
      <w:color w:val="000000" w:themeColor="text1"/>
      <w:shd w:val="clear" w:color="auto" w:fill="FFFFFF"/>
    </w:rPr>
  </w:style>
  <w:style w:type="character" w:customStyle="1" w:styleId="BodyCar">
    <w:name w:val="Body Car"/>
    <w:basedOn w:val="DefaultParagraphFont"/>
    <w:link w:val="Body"/>
    <w:rsid w:val="00BB077B"/>
    <w:rPr>
      <w:rFonts w:ascii="Arial Narrow" w:eastAsia="Times New Roman" w:hAnsi="Arial Narrow" w:cs="Arial"/>
      <w:smallCaps/>
      <w:noProof/>
      <w:color w:val="000000" w:themeColor="text1"/>
      <w:sz w:val="22"/>
      <w:szCs w:val="32"/>
      <w:lang w:val="fr-FR" w:eastAsia="fr-FR"/>
    </w:rPr>
  </w:style>
  <w:style w:type="character" w:customStyle="1" w:styleId="ParagrapheCar">
    <w:name w:val="Paragraphe Car"/>
    <w:basedOn w:val="DefaultParagraphFont"/>
    <w:link w:val="Paragraphe"/>
    <w:rsid w:val="00EC0B70"/>
    <w:rPr>
      <w:rFonts w:ascii="Arial Narrow" w:hAnsi="Arial Narrow"/>
      <w:noProof/>
      <w:color w:val="000000" w:themeColor="text1"/>
      <w:sz w:val="22"/>
      <w:szCs w:val="22"/>
    </w:rPr>
  </w:style>
  <w:style w:type="paragraph" w:customStyle="1" w:styleId="Study2">
    <w:name w:val="Study 2"/>
    <w:basedOn w:val="Normal"/>
    <w:rsid w:val="002F2654"/>
    <w:pPr>
      <w:spacing w:after="240" w:line="260" w:lineRule="atLeast"/>
    </w:pPr>
    <w:rPr>
      <w:rFonts w:ascii="Arial" w:eastAsia="Times New Roman" w:hAnsi="Arial" w:cs="Arial"/>
      <w:bCs/>
      <w:sz w:val="18"/>
      <w:szCs w:val="20"/>
      <w:lang w:val="en-GB"/>
    </w:rPr>
  </w:style>
  <w:style w:type="paragraph" w:customStyle="1" w:styleId="Noraml">
    <w:name w:val="Noraml"/>
    <w:basedOn w:val="Normal"/>
    <w:rsid w:val="002F2654"/>
    <w:pPr>
      <w:spacing w:after="240" w:line="260" w:lineRule="atLeast"/>
    </w:pPr>
    <w:rPr>
      <w:rFonts w:ascii="Arial" w:eastAsia="Times New Roman" w:hAnsi="Arial"/>
      <w:sz w:val="18"/>
      <w:szCs w:val="18"/>
      <w:lang w:val="en-GB"/>
    </w:rPr>
  </w:style>
  <w:style w:type="table" w:styleId="GridTable1Light">
    <w:name w:val="Grid Table 1 Light"/>
    <w:basedOn w:val="TableNormal"/>
    <w:uiPriority w:val="46"/>
    <w:rsid w:val="00FC4F4B"/>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ListTable3-Accent2">
    <w:name w:val="List Table 3 Accent 2"/>
    <w:basedOn w:val="TableNormal"/>
    <w:uiPriority w:val="48"/>
    <w:rsid w:val="00CE37B7"/>
    <w:tblPr>
      <w:tblStyleRowBandSize w:val="1"/>
      <w:tblStyleColBandSize w:val="1"/>
      <w:tblBorders>
        <w:top w:val="single" w:sz="4" w:space="0" w:color="58585A" w:themeColor="accent2"/>
        <w:left w:val="single" w:sz="4" w:space="0" w:color="58585A" w:themeColor="accent2"/>
        <w:bottom w:val="single" w:sz="4" w:space="0" w:color="58585A" w:themeColor="accent2"/>
        <w:right w:val="single" w:sz="4" w:space="0" w:color="58585A" w:themeColor="accent2"/>
      </w:tblBorders>
    </w:tblPr>
    <w:tblStylePr w:type="firstRow">
      <w:rPr>
        <w:b/>
        <w:bCs/>
        <w:color w:val="FFFFFF" w:themeColor="background1"/>
      </w:rPr>
      <w:tblPr/>
      <w:tcPr>
        <w:shd w:val="clear" w:color="auto" w:fill="58585A" w:themeFill="accent2"/>
      </w:tcPr>
    </w:tblStylePr>
    <w:tblStylePr w:type="lastRow">
      <w:rPr>
        <w:b/>
        <w:bCs/>
      </w:rPr>
      <w:tblPr/>
      <w:tcPr>
        <w:tcBorders>
          <w:top w:val="double" w:sz="4" w:space="0" w:color="58585A"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A" w:themeColor="accent2"/>
          <w:right w:val="single" w:sz="4" w:space="0" w:color="58585A" w:themeColor="accent2"/>
        </w:tcBorders>
      </w:tcPr>
    </w:tblStylePr>
    <w:tblStylePr w:type="band1Horz">
      <w:tblPr/>
      <w:tcPr>
        <w:tcBorders>
          <w:top w:val="single" w:sz="4" w:space="0" w:color="58585A" w:themeColor="accent2"/>
          <w:bottom w:val="single" w:sz="4" w:space="0" w:color="58585A"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A" w:themeColor="accent2"/>
          <w:left w:val="nil"/>
        </w:tcBorders>
      </w:tcPr>
    </w:tblStylePr>
    <w:tblStylePr w:type="swCell">
      <w:tblPr/>
      <w:tcPr>
        <w:tcBorders>
          <w:top w:val="double" w:sz="4" w:space="0" w:color="58585A" w:themeColor="accent2"/>
          <w:right w:val="nil"/>
        </w:tcBorders>
      </w:tcPr>
    </w:tblStylePr>
  </w:style>
  <w:style w:type="table" w:styleId="ListTable7Colorful-Accent1">
    <w:name w:val="List Table 7 Colorful Accent 1"/>
    <w:basedOn w:val="TableNormal"/>
    <w:uiPriority w:val="52"/>
    <w:rsid w:val="007D4BAC"/>
    <w:rPr>
      <w:color w:val="DD1617"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E5859"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E5859"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E5859"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E5859" w:themeColor="accent1"/>
        </w:tcBorders>
        <w:shd w:val="clear" w:color="auto" w:fill="FFFFFF" w:themeFill="background1"/>
      </w:tcPr>
    </w:tblStylePr>
    <w:tblStylePr w:type="band1Vert">
      <w:tblPr/>
      <w:tcPr>
        <w:shd w:val="clear" w:color="auto" w:fill="FBDDDD" w:themeFill="accent1" w:themeFillTint="33"/>
      </w:tcPr>
    </w:tblStylePr>
    <w:tblStylePr w:type="band1Horz">
      <w:tblPr/>
      <w:tcPr>
        <w:shd w:val="clear" w:color="auto" w:fill="FBDDDD"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NormalWeb">
    <w:name w:val="Normal (Web)"/>
    <w:basedOn w:val="Normal"/>
    <w:uiPriority w:val="99"/>
    <w:unhideWhenUsed/>
    <w:rsid w:val="0032208C"/>
    <w:pPr>
      <w:spacing w:before="100" w:beforeAutospacing="1" w:after="100" w:afterAutospacing="1" w:line="240" w:lineRule="auto"/>
      <w:jc w:val="left"/>
    </w:pPr>
    <w:rPr>
      <w:rFonts w:ascii="Times New Roman" w:eastAsia="Times New Roman" w:hAnsi="Times New Roman"/>
      <w:sz w:val="24"/>
      <w:szCs w:val="24"/>
      <w:lang w:val="fr-FR" w:eastAsia="fr-FR"/>
    </w:rPr>
  </w:style>
  <w:style w:type="paragraph" w:customStyle="1" w:styleId="ColorfulShading-Accent11">
    <w:name w:val="Colorful Shading - Accent 11"/>
    <w:hidden/>
    <w:uiPriority w:val="71"/>
    <w:rsid w:val="0032208C"/>
    <w:rPr>
      <w:rFonts w:eastAsia="Calibri"/>
      <w:sz w:val="22"/>
      <w:szCs w:val="22"/>
    </w:rPr>
  </w:style>
  <w:style w:type="character" w:styleId="SubtleReference">
    <w:name w:val="Subtle Reference"/>
    <w:basedOn w:val="DefaultParagraphFont"/>
    <w:uiPriority w:val="31"/>
    <w:qFormat/>
    <w:rsid w:val="0032208C"/>
    <w:rPr>
      <w:rFonts w:ascii="Arial Narrow" w:hAnsi="Arial Narrow"/>
      <w:smallCaps/>
      <w:color w:val="5A5A5A" w:themeColor="text1" w:themeTint="A5"/>
      <w:sz w:val="20"/>
    </w:rPr>
  </w:style>
  <w:style w:type="paragraph" w:customStyle="1" w:styleId="Greytitle">
    <w:name w:val="Grey title"/>
    <w:basedOn w:val="Normal"/>
    <w:next w:val="Normal"/>
    <w:qFormat/>
    <w:rsid w:val="0032208C"/>
    <w:pPr>
      <w:keepNext/>
      <w:shd w:val="clear" w:color="auto" w:fill="58585A"/>
      <w:spacing w:before="320" w:after="120" w:line="240" w:lineRule="auto"/>
      <w:ind w:left="57"/>
      <w:jc w:val="left"/>
    </w:pPr>
    <w:rPr>
      <w:rFonts w:eastAsia="Calibri"/>
      <w:b/>
      <w:color w:val="FFFFFF" w:themeColor="background1"/>
    </w:rPr>
  </w:style>
  <w:style w:type="character" w:styleId="PageNumber">
    <w:name w:val="page number"/>
    <w:basedOn w:val="DefaultParagraphFont"/>
    <w:uiPriority w:val="99"/>
    <w:semiHidden/>
    <w:unhideWhenUsed/>
    <w:rsid w:val="0032208C"/>
  </w:style>
  <w:style w:type="table" w:styleId="PlainTable2">
    <w:name w:val="Plain Table 2"/>
    <w:basedOn w:val="TableNormal"/>
    <w:uiPriority w:val="42"/>
    <w:rsid w:val="003A32CB"/>
    <w:rPr>
      <w:rFonts w:asciiTheme="minorHAnsi" w:eastAsiaTheme="minorHAnsi" w:hAnsiTheme="minorHAnsi" w:cstheme="minorBidi"/>
      <w:sz w:val="22"/>
      <w:szCs w:val="22"/>
      <w:lang w:val="fr-FR"/>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ColorfulList-Accent11">
    <w:name w:val="Colorful List - Accent 11"/>
    <w:basedOn w:val="Normal"/>
    <w:uiPriority w:val="34"/>
    <w:qFormat/>
    <w:rsid w:val="004113B8"/>
    <w:pPr>
      <w:ind w:left="720"/>
      <w:contextualSpacing/>
    </w:pPr>
  </w:style>
  <w:style w:type="character" w:customStyle="1" w:styleId="ListParagraphChar">
    <w:name w:val="List Paragraph Char"/>
    <w:link w:val="ListParagraph"/>
    <w:uiPriority w:val="34"/>
    <w:rsid w:val="00A0791D"/>
    <w:rPr>
      <w:rFonts w:ascii="Arial Narrow" w:hAnsi="Arial Narrow"/>
      <w:sz w:val="22"/>
      <w:szCs w:val="22"/>
    </w:rPr>
  </w:style>
  <w:style w:type="character" w:styleId="Emphasis">
    <w:name w:val="Emphasis"/>
    <w:basedOn w:val="DefaultParagraphFont"/>
    <w:uiPriority w:val="20"/>
    <w:qFormat/>
    <w:rsid w:val="00A0791D"/>
    <w:rPr>
      <w:i/>
      <w:iCs/>
    </w:rPr>
  </w:style>
  <w:style w:type="character" w:customStyle="1" w:styleId="Heading6Char">
    <w:name w:val="Heading 6 Char"/>
    <w:basedOn w:val="DefaultParagraphFont"/>
    <w:link w:val="Heading6"/>
    <w:uiPriority w:val="9"/>
    <w:rsid w:val="00985987"/>
    <w:rPr>
      <w:rFonts w:asciiTheme="majorHAnsi" w:eastAsiaTheme="majorEastAsia" w:hAnsiTheme="majorHAnsi" w:cstheme="majorBidi"/>
      <w:color w:val="EE5859" w:themeColor="accent1"/>
      <w:sz w:val="24"/>
      <w:szCs w:val="24"/>
    </w:rPr>
  </w:style>
  <w:style w:type="character" w:customStyle="1" w:styleId="Heading7Char">
    <w:name w:val="Heading 7 Char"/>
    <w:basedOn w:val="DefaultParagraphFont"/>
    <w:link w:val="Heading7"/>
    <w:uiPriority w:val="9"/>
    <w:rsid w:val="00985987"/>
    <w:rPr>
      <w:rFonts w:asciiTheme="majorHAnsi" w:eastAsiaTheme="majorEastAsia" w:hAnsiTheme="majorHAnsi" w:cstheme="majorBidi"/>
      <w:color w:val="EE5859" w:themeColor="accent1"/>
      <w:sz w:val="24"/>
      <w:szCs w:val="24"/>
    </w:rPr>
  </w:style>
  <w:style w:type="character" w:customStyle="1" w:styleId="Heading8Char">
    <w:name w:val="Heading 8 Char"/>
    <w:basedOn w:val="DefaultParagraphFont"/>
    <w:link w:val="Heading8"/>
    <w:uiPriority w:val="9"/>
    <w:rsid w:val="00985987"/>
    <w:rPr>
      <w:rFonts w:asciiTheme="majorHAnsi" w:eastAsiaTheme="majorEastAsia" w:hAnsiTheme="majorHAnsi" w:cstheme="majorBidi"/>
      <w:color w:val="EE5859" w:themeColor="accent1"/>
      <w:sz w:val="24"/>
      <w:szCs w:val="24"/>
    </w:rPr>
  </w:style>
  <w:style w:type="character" w:customStyle="1" w:styleId="Heading9Char">
    <w:name w:val="Heading 9 Char"/>
    <w:basedOn w:val="DefaultParagraphFont"/>
    <w:link w:val="Heading9"/>
    <w:uiPriority w:val="9"/>
    <w:rsid w:val="00985987"/>
    <w:rPr>
      <w:rFonts w:asciiTheme="majorHAnsi" w:eastAsiaTheme="majorEastAsia" w:hAnsiTheme="majorHAnsi" w:cstheme="majorBidi"/>
      <w:color w:val="EE5859" w:themeColor="accent1"/>
      <w:sz w:val="24"/>
      <w:szCs w:val="24"/>
    </w:rPr>
  </w:style>
  <w:style w:type="paragraph" w:styleId="BodyText">
    <w:name w:val="Body Text"/>
    <w:basedOn w:val="Normal"/>
    <w:link w:val="BodyTextChar"/>
    <w:qFormat/>
    <w:rsid w:val="00985987"/>
    <w:pPr>
      <w:spacing w:before="180" w:after="180" w:line="240" w:lineRule="auto"/>
      <w:jc w:val="left"/>
    </w:pPr>
    <w:rPr>
      <w:rFonts w:asciiTheme="minorHAnsi" w:eastAsiaTheme="minorHAnsi" w:hAnsiTheme="minorHAnsi" w:cstheme="minorBidi"/>
      <w:sz w:val="24"/>
      <w:szCs w:val="24"/>
    </w:rPr>
  </w:style>
  <w:style w:type="character" w:customStyle="1" w:styleId="BodyTextChar">
    <w:name w:val="Body Text Char"/>
    <w:basedOn w:val="DefaultParagraphFont"/>
    <w:link w:val="BodyText"/>
    <w:rsid w:val="00985987"/>
    <w:rPr>
      <w:rFonts w:asciiTheme="minorHAnsi" w:eastAsiaTheme="minorHAnsi" w:hAnsiTheme="minorHAnsi" w:cstheme="minorBidi"/>
      <w:sz w:val="24"/>
      <w:szCs w:val="24"/>
    </w:rPr>
  </w:style>
  <w:style w:type="paragraph" w:customStyle="1" w:styleId="FirstParagraph">
    <w:name w:val="First Paragraph"/>
    <w:basedOn w:val="BodyText"/>
    <w:next w:val="BodyText"/>
    <w:qFormat/>
    <w:rsid w:val="00985987"/>
  </w:style>
  <w:style w:type="paragraph" w:customStyle="1" w:styleId="Compact">
    <w:name w:val="Compact"/>
    <w:basedOn w:val="BodyText"/>
    <w:qFormat/>
    <w:rsid w:val="00985987"/>
    <w:pPr>
      <w:spacing w:before="36" w:after="36"/>
    </w:pPr>
  </w:style>
  <w:style w:type="paragraph" w:customStyle="1" w:styleId="Author">
    <w:name w:val="Author"/>
    <w:next w:val="BodyText"/>
    <w:qFormat/>
    <w:rsid w:val="00985987"/>
    <w:pPr>
      <w:keepNext/>
      <w:keepLines/>
      <w:spacing w:after="200"/>
      <w:jc w:val="center"/>
    </w:pPr>
    <w:rPr>
      <w:rFonts w:asciiTheme="minorHAnsi" w:eastAsiaTheme="minorHAnsi" w:hAnsiTheme="minorHAnsi" w:cstheme="minorBidi"/>
      <w:sz w:val="24"/>
      <w:szCs w:val="24"/>
    </w:rPr>
  </w:style>
  <w:style w:type="paragraph" w:styleId="Date">
    <w:name w:val="Date"/>
    <w:next w:val="BodyText"/>
    <w:link w:val="DateChar"/>
    <w:qFormat/>
    <w:rsid w:val="00985987"/>
    <w:pPr>
      <w:keepNext/>
      <w:keepLines/>
      <w:spacing w:after="200"/>
      <w:jc w:val="center"/>
    </w:pPr>
    <w:rPr>
      <w:rFonts w:asciiTheme="minorHAnsi" w:eastAsiaTheme="minorHAnsi" w:hAnsiTheme="minorHAnsi" w:cstheme="minorBidi"/>
      <w:sz w:val="24"/>
      <w:szCs w:val="24"/>
    </w:rPr>
  </w:style>
  <w:style w:type="character" w:customStyle="1" w:styleId="DateChar">
    <w:name w:val="Date Char"/>
    <w:basedOn w:val="DefaultParagraphFont"/>
    <w:link w:val="Date"/>
    <w:rsid w:val="00985987"/>
    <w:rPr>
      <w:rFonts w:asciiTheme="minorHAnsi" w:eastAsiaTheme="minorHAnsi" w:hAnsiTheme="minorHAnsi" w:cstheme="minorBidi"/>
      <w:sz w:val="24"/>
      <w:szCs w:val="24"/>
    </w:rPr>
  </w:style>
  <w:style w:type="paragraph" w:customStyle="1" w:styleId="Abstract">
    <w:name w:val="Abstract"/>
    <w:basedOn w:val="Normal"/>
    <w:next w:val="BodyText"/>
    <w:qFormat/>
    <w:rsid w:val="00985987"/>
    <w:pPr>
      <w:keepNext/>
      <w:keepLines/>
      <w:spacing w:before="300" w:after="300" w:line="240" w:lineRule="auto"/>
      <w:jc w:val="left"/>
    </w:pPr>
    <w:rPr>
      <w:rFonts w:asciiTheme="minorHAnsi" w:eastAsiaTheme="minorHAnsi" w:hAnsiTheme="minorHAnsi" w:cstheme="minorBidi"/>
      <w:sz w:val="20"/>
      <w:szCs w:val="20"/>
    </w:rPr>
  </w:style>
  <w:style w:type="paragraph" w:styleId="Bibliography">
    <w:name w:val="Bibliography"/>
    <w:basedOn w:val="Normal"/>
    <w:qFormat/>
    <w:rsid w:val="00985987"/>
    <w:pPr>
      <w:spacing w:line="240" w:lineRule="auto"/>
      <w:jc w:val="left"/>
    </w:pPr>
    <w:rPr>
      <w:rFonts w:asciiTheme="minorHAnsi" w:eastAsiaTheme="minorHAnsi" w:hAnsiTheme="minorHAnsi" w:cstheme="minorBidi"/>
      <w:sz w:val="24"/>
      <w:szCs w:val="24"/>
    </w:rPr>
  </w:style>
  <w:style w:type="paragraph" w:styleId="BlockText">
    <w:name w:val="Block Text"/>
    <w:basedOn w:val="BodyText"/>
    <w:next w:val="BodyText"/>
    <w:uiPriority w:val="9"/>
    <w:unhideWhenUsed/>
    <w:qFormat/>
    <w:rsid w:val="00985987"/>
    <w:pPr>
      <w:spacing w:before="100" w:after="100"/>
    </w:pPr>
    <w:rPr>
      <w:rFonts w:asciiTheme="majorHAnsi" w:eastAsiaTheme="majorEastAsia" w:hAnsiTheme="majorHAnsi" w:cstheme="majorBidi"/>
      <w:bCs/>
      <w:sz w:val="20"/>
      <w:szCs w:val="20"/>
    </w:rPr>
  </w:style>
  <w:style w:type="table" w:customStyle="1" w:styleId="Table">
    <w:name w:val="Table"/>
    <w:semiHidden/>
    <w:unhideWhenUsed/>
    <w:qFormat/>
    <w:rsid w:val="00985987"/>
    <w:pPr>
      <w:spacing w:after="200"/>
    </w:pPr>
    <w:rPr>
      <w:rFonts w:asciiTheme="minorHAnsi" w:eastAsiaTheme="minorHAnsi" w:hAnsiTheme="minorHAnsi" w:cstheme="minorBidi"/>
      <w:sz w:val="24"/>
      <w:szCs w:val="24"/>
    </w:rPr>
    <w:tblPr>
      <w:tblInd w:w="0" w:type="dxa"/>
      <w:tblCellMar>
        <w:top w:w="0" w:type="dxa"/>
        <w:left w:w="108" w:type="dxa"/>
        <w:bottom w:w="0" w:type="dxa"/>
        <w:right w:w="108" w:type="dxa"/>
      </w:tblCellMar>
    </w:tblPr>
  </w:style>
  <w:style w:type="paragraph" w:customStyle="1" w:styleId="DefinitionTerm">
    <w:name w:val="Definition Term"/>
    <w:basedOn w:val="Normal"/>
    <w:next w:val="Definition"/>
    <w:rsid w:val="00985987"/>
    <w:pPr>
      <w:keepNext/>
      <w:keepLines/>
      <w:spacing w:after="0" w:line="240" w:lineRule="auto"/>
      <w:jc w:val="left"/>
    </w:pPr>
    <w:rPr>
      <w:rFonts w:asciiTheme="minorHAnsi" w:eastAsiaTheme="minorHAnsi" w:hAnsiTheme="minorHAnsi" w:cstheme="minorBidi"/>
      <w:b/>
      <w:sz w:val="24"/>
      <w:szCs w:val="24"/>
    </w:rPr>
  </w:style>
  <w:style w:type="paragraph" w:customStyle="1" w:styleId="Definition">
    <w:name w:val="Definition"/>
    <w:basedOn w:val="Normal"/>
    <w:rsid w:val="00985987"/>
    <w:pPr>
      <w:spacing w:line="240" w:lineRule="auto"/>
      <w:jc w:val="left"/>
    </w:pPr>
    <w:rPr>
      <w:rFonts w:asciiTheme="minorHAnsi" w:eastAsiaTheme="minorHAnsi" w:hAnsiTheme="minorHAnsi" w:cstheme="minorBidi"/>
      <w:sz w:val="24"/>
      <w:szCs w:val="24"/>
    </w:rPr>
  </w:style>
  <w:style w:type="paragraph" w:customStyle="1" w:styleId="TableCaption">
    <w:name w:val="Table Caption"/>
    <w:basedOn w:val="Caption"/>
    <w:rsid w:val="00985987"/>
    <w:pPr>
      <w:keepNext/>
      <w:spacing w:after="120" w:line="240" w:lineRule="auto"/>
      <w:jc w:val="left"/>
    </w:pPr>
    <w:rPr>
      <w:rFonts w:asciiTheme="minorHAnsi" w:eastAsiaTheme="minorHAnsi" w:hAnsiTheme="minorHAnsi" w:cstheme="minorBidi"/>
      <w:b w:val="0"/>
      <w:i/>
      <w:color w:val="auto"/>
      <w:sz w:val="24"/>
      <w:szCs w:val="24"/>
    </w:rPr>
  </w:style>
  <w:style w:type="paragraph" w:customStyle="1" w:styleId="ImageCaption">
    <w:name w:val="Image Caption"/>
    <w:basedOn w:val="Caption"/>
    <w:rsid w:val="00985987"/>
    <w:pPr>
      <w:spacing w:after="120" w:line="240" w:lineRule="auto"/>
      <w:jc w:val="left"/>
    </w:pPr>
    <w:rPr>
      <w:rFonts w:asciiTheme="minorHAnsi" w:eastAsiaTheme="minorHAnsi" w:hAnsiTheme="minorHAnsi" w:cstheme="minorBidi"/>
      <w:b w:val="0"/>
      <w:i/>
      <w:color w:val="auto"/>
      <w:sz w:val="24"/>
      <w:szCs w:val="24"/>
    </w:rPr>
  </w:style>
  <w:style w:type="paragraph" w:customStyle="1" w:styleId="Figure">
    <w:name w:val="Figure"/>
    <w:basedOn w:val="Normal"/>
    <w:rsid w:val="00985987"/>
    <w:pPr>
      <w:spacing w:line="240" w:lineRule="auto"/>
      <w:jc w:val="left"/>
    </w:pPr>
    <w:rPr>
      <w:rFonts w:asciiTheme="minorHAnsi" w:eastAsiaTheme="minorHAnsi" w:hAnsiTheme="minorHAnsi" w:cstheme="minorBidi"/>
      <w:sz w:val="24"/>
      <w:szCs w:val="24"/>
    </w:rPr>
  </w:style>
  <w:style w:type="paragraph" w:customStyle="1" w:styleId="CaptionedFigure">
    <w:name w:val="Captioned Figure"/>
    <w:basedOn w:val="Figure"/>
    <w:rsid w:val="00985987"/>
    <w:pPr>
      <w:keepNext/>
    </w:pPr>
  </w:style>
  <w:style w:type="character" w:customStyle="1" w:styleId="CaptionChar">
    <w:name w:val="Caption Char"/>
    <w:basedOn w:val="DefaultParagraphFont"/>
    <w:link w:val="Caption"/>
    <w:rsid w:val="00985987"/>
    <w:rPr>
      <w:rFonts w:ascii="Arial Narrow" w:hAnsi="Arial Narrow"/>
      <w:b/>
      <w:color w:val="58585A"/>
    </w:rPr>
  </w:style>
  <w:style w:type="character" w:customStyle="1" w:styleId="VerbatimChar">
    <w:name w:val="Verbatim Char"/>
    <w:basedOn w:val="CaptionChar"/>
    <w:link w:val="SourceCode"/>
    <w:rsid w:val="00985987"/>
    <w:rPr>
      <w:rFonts w:ascii="Consolas" w:hAnsi="Consolas"/>
      <w:b/>
      <w:color w:val="58585A"/>
      <w:sz w:val="22"/>
    </w:rPr>
  </w:style>
  <w:style w:type="paragraph" w:customStyle="1" w:styleId="SourceCode">
    <w:name w:val="Source Code"/>
    <w:basedOn w:val="Normal"/>
    <w:link w:val="VerbatimChar"/>
    <w:rsid w:val="00985987"/>
    <w:pPr>
      <w:wordWrap w:val="0"/>
      <w:spacing w:line="240" w:lineRule="auto"/>
      <w:jc w:val="left"/>
    </w:pPr>
    <w:rPr>
      <w:rFonts w:ascii="Consolas" w:hAnsi="Consolas"/>
      <w:b/>
      <w:color w:val="58585A"/>
      <w:szCs w:val="20"/>
    </w:rPr>
  </w:style>
  <w:style w:type="character" w:customStyle="1" w:styleId="KeywordTok">
    <w:name w:val="KeywordTok"/>
    <w:basedOn w:val="VerbatimChar"/>
    <w:rsid w:val="00985987"/>
    <w:rPr>
      <w:rFonts w:ascii="Consolas" w:hAnsi="Consolas"/>
      <w:b w:val="0"/>
      <w:color w:val="007020"/>
      <w:sz w:val="22"/>
    </w:rPr>
  </w:style>
  <w:style w:type="character" w:customStyle="1" w:styleId="DataTypeTok">
    <w:name w:val="DataTypeTok"/>
    <w:basedOn w:val="VerbatimChar"/>
    <w:rsid w:val="00985987"/>
    <w:rPr>
      <w:rFonts w:ascii="Consolas" w:hAnsi="Consolas"/>
      <w:b/>
      <w:color w:val="902000"/>
      <w:sz w:val="22"/>
    </w:rPr>
  </w:style>
  <w:style w:type="character" w:customStyle="1" w:styleId="DecValTok">
    <w:name w:val="DecValTok"/>
    <w:basedOn w:val="VerbatimChar"/>
    <w:rsid w:val="00985987"/>
    <w:rPr>
      <w:rFonts w:ascii="Consolas" w:hAnsi="Consolas"/>
      <w:b/>
      <w:color w:val="40A070"/>
      <w:sz w:val="22"/>
    </w:rPr>
  </w:style>
  <w:style w:type="character" w:customStyle="1" w:styleId="BaseNTok">
    <w:name w:val="BaseNTok"/>
    <w:basedOn w:val="VerbatimChar"/>
    <w:rsid w:val="00985987"/>
    <w:rPr>
      <w:rFonts w:ascii="Consolas" w:hAnsi="Consolas"/>
      <w:b/>
      <w:color w:val="40A070"/>
      <w:sz w:val="22"/>
    </w:rPr>
  </w:style>
  <w:style w:type="character" w:customStyle="1" w:styleId="FloatTok">
    <w:name w:val="FloatTok"/>
    <w:basedOn w:val="VerbatimChar"/>
    <w:rsid w:val="00985987"/>
    <w:rPr>
      <w:rFonts w:ascii="Consolas" w:hAnsi="Consolas"/>
      <w:b/>
      <w:color w:val="40A070"/>
      <w:sz w:val="22"/>
    </w:rPr>
  </w:style>
  <w:style w:type="character" w:customStyle="1" w:styleId="ConstantTok">
    <w:name w:val="ConstantTok"/>
    <w:basedOn w:val="VerbatimChar"/>
    <w:rsid w:val="00985987"/>
    <w:rPr>
      <w:rFonts w:ascii="Consolas" w:hAnsi="Consolas"/>
      <w:b/>
      <w:color w:val="880000"/>
      <w:sz w:val="22"/>
    </w:rPr>
  </w:style>
  <w:style w:type="character" w:customStyle="1" w:styleId="CharTok">
    <w:name w:val="CharTok"/>
    <w:basedOn w:val="VerbatimChar"/>
    <w:rsid w:val="00985987"/>
    <w:rPr>
      <w:rFonts w:ascii="Consolas" w:hAnsi="Consolas"/>
      <w:b/>
      <w:color w:val="4070A0"/>
      <w:sz w:val="22"/>
    </w:rPr>
  </w:style>
  <w:style w:type="character" w:customStyle="1" w:styleId="SpecialCharTok">
    <w:name w:val="SpecialCharTok"/>
    <w:basedOn w:val="VerbatimChar"/>
    <w:rsid w:val="00985987"/>
    <w:rPr>
      <w:rFonts w:ascii="Consolas" w:hAnsi="Consolas"/>
      <w:b/>
      <w:color w:val="4070A0"/>
      <w:sz w:val="22"/>
    </w:rPr>
  </w:style>
  <w:style w:type="character" w:customStyle="1" w:styleId="StringTok">
    <w:name w:val="StringTok"/>
    <w:basedOn w:val="VerbatimChar"/>
    <w:rsid w:val="00985987"/>
    <w:rPr>
      <w:rFonts w:ascii="Consolas" w:hAnsi="Consolas"/>
      <w:b/>
      <w:color w:val="4070A0"/>
      <w:sz w:val="22"/>
    </w:rPr>
  </w:style>
  <w:style w:type="character" w:customStyle="1" w:styleId="VerbatimStringTok">
    <w:name w:val="VerbatimStringTok"/>
    <w:basedOn w:val="VerbatimChar"/>
    <w:rsid w:val="00985987"/>
    <w:rPr>
      <w:rFonts w:ascii="Consolas" w:hAnsi="Consolas"/>
      <w:b/>
      <w:color w:val="4070A0"/>
      <w:sz w:val="22"/>
    </w:rPr>
  </w:style>
  <w:style w:type="character" w:customStyle="1" w:styleId="SpecialStringTok">
    <w:name w:val="SpecialStringTok"/>
    <w:basedOn w:val="VerbatimChar"/>
    <w:rsid w:val="00985987"/>
    <w:rPr>
      <w:rFonts w:ascii="Consolas" w:hAnsi="Consolas"/>
      <w:b/>
      <w:color w:val="BB6688"/>
      <w:sz w:val="22"/>
    </w:rPr>
  </w:style>
  <w:style w:type="character" w:customStyle="1" w:styleId="ImportTok">
    <w:name w:val="ImportTok"/>
    <w:basedOn w:val="VerbatimChar"/>
    <w:rsid w:val="00985987"/>
    <w:rPr>
      <w:rFonts w:ascii="Consolas" w:hAnsi="Consolas"/>
      <w:b/>
      <w:color w:val="58585A"/>
      <w:sz w:val="22"/>
    </w:rPr>
  </w:style>
  <w:style w:type="character" w:customStyle="1" w:styleId="CommentTok">
    <w:name w:val="CommentTok"/>
    <w:basedOn w:val="VerbatimChar"/>
    <w:rsid w:val="00985987"/>
    <w:rPr>
      <w:rFonts w:ascii="Consolas" w:hAnsi="Consolas"/>
      <w:b/>
      <w:i/>
      <w:color w:val="60A0B0"/>
      <w:sz w:val="22"/>
    </w:rPr>
  </w:style>
  <w:style w:type="character" w:customStyle="1" w:styleId="DocumentationTok">
    <w:name w:val="DocumentationTok"/>
    <w:basedOn w:val="VerbatimChar"/>
    <w:rsid w:val="00985987"/>
    <w:rPr>
      <w:rFonts w:ascii="Consolas" w:hAnsi="Consolas"/>
      <w:b/>
      <w:i/>
      <w:color w:val="BA2121"/>
      <w:sz w:val="22"/>
    </w:rPr>
  </w:style>
  <w:style w:type="character" w:customStyle="1" w:styleId="AnnotationTok">
    <w:name w:val="AnnotationTok"/>
    <w:basedOn w:val="VerbatimChar"/>
    <w:rsid w:val="00985987"/>
    <w:rPr>
      <w:rFonts w:ascii="Consolas" w:hAnsi="Consolas"/>
      <w:b w:val="0"/>
      <w:i/>
      <w:color w:val="60A0B0"/>
      <w:sz w:val="22"/>
    </w:rPr>
  </w:style>
  <w:style w:type="character" w:customStyle="1" w:styleId="CommentVarTok">
    <w:name w:val="CommentVarTok"/>
    <w:basedOn w:val="VerbatimChar"/>
    <w:rsid w:val="00985987"/>
    <w:rPr>
      <w:rFonts w:ascii="Consolas" w:hAnsi="Consolas"/>
      <w:b w:val="0"/>
      <w:i/>
      <w:color w:val="60A0B0"/>
      <w:sz w:val="22"/>
    </w:rPr>
  </w:style>
  <w:style w:type="character" w:customStyle="1" w:styleId="OtherTok">
    <w:name w:val="OtherTok"/>
    <w:basedOn w:val="VerbatimChar"/>
    <w:rsid w:val="00985987"/>
    <w:rPr>
      <w:rFonts w:ascii="Consolas" w:hAnsi="Consolas"/>
      <w:b/>
      <w:color w:val="007020"/>
      <w:sz w:val="22"/>
    </w:rPr>
  </w:style>
  <w:style w:type="character" w:customStyle="1" w:styleId="FunctionTok">
    <w:name w:val="FunctionTok"/>
    <w:basedOn w:val="VerbatimChar"/>
    <w:rsid w:val="00985987"/>
    <w:rPr>
      <w:rFonts w:ascii="Consolas" w:hAnsi="Consolas"/>
      <w:b/>
      <w:color w:val="06287E"/>
      <w:sz w:val="22"/>
    </w:rPr>
  </w:style>
  <w:style w:type="character" w:customStyle="1" w:styleId="VariableTok">
    <w:name w:val="VariableTok"/>
    <w:basedOn w:val="VerbatimChar"/>
    <w:rsid w:val="00985987"/>
    <w:rPr>
      <w:rFonts w:ascii="Consolas" w:hAnsi="Consolas"/>
      <w:b/>
      <w:color w:val="19177C"/>
      <w:sz w:val="22"/>
    </w:rPr>
  </w:style>
  <w:style w:type="character" w:customStyle="1" w:styleId="ControlFlowTok">
    <w:name w:val="ControlFlowTok"/>
    <w:basedOn w:val="VerbatimChar"/>
    <w:rsid w:val="00985987"/>
    <w:rPr>
      <w:rFonts w:ascii="Consolas" w:hAnsi="Consolas"/>
      <w:b w:val="0"/>
      <w:color w:val="007020"/>
      <w:sz w:val="22"/>
    </w:rPr>
  </w:style>
  <w:style w:type="character" w:customStyle="1" w:styleId="OperatorTok">
    <w:name w:val="OperatorTok"/>
    <w:basedOn w:val="VerbatimChar"/>
    <w:rsid w:val="00985987"/>
    <w:rPr>
      <w:rFonts w:ascii="Consolas" w:hAnsi="Consolas"/>
      <w:b/>
      <w:color w:val="666666"/>
      <w:sz w:val="22"/>
    </w:rPr>
  </w:style>
  <w:style w:type="character" w:customStyle="1" w:styleId="BuiltInTok">
    <w:name w:val="BuiltInTok"/>
    <w:basedOn w:val="VerbatimChar"/>
    <w:rsid w:val="00985987"/>
    <w:rPr>
      <w:rFonts w:ascii="Consolas" w:hAnsi="Consolas"/>
      <w:b/>
      <w:color w:val="58585A"/>
      <w:sz w:val="22"/>
    </w:rPr>
  </w:style>
  <w:style w:type="character" w:customStyle="1" w:styleId="ExtensionTok">
    <w:name w:val="ExtensionTok"/>
    <w:basedOn w:val="VerbatimChar"/>
    <w:rsid w:val="00985987"/>
    <w:rPr>
      <w:rFonts w:ascii="Consolas" w:hAnsi="Consolas"/>
      <w:b/>
      <w:color w:val="58585A"/>
      <w:sz w:val="22"/>
    </w:rPr>
  </w:style>
  <w:style w:type="character" w:customStyle="1" w:styleId="PreprocessorTok">
    <w:name w:val="PreprocessorTok"/>
    <w:basedOn w:val="VerbatimChar"/>
    <w:rsid w:val="00985987"/>
    <w:rPr>
      <w:rFonts w:ascii="Consolas" w:hAnsi="Consolas"/>
      <w:b/>
      <w:color w:val="BC7A00"/>
      <w:sz w:val="22"/>
    </w:rPr>
  </w:style>
  <w:style w:type="character" w:customStyle="1" w:styleId="AttributeTok">
    <w:name w:val="AttributeTok"/>
    <w:basedOn w:val="VerbatimChar"/>
    <w:rsid w:val="00985987"/>
    <w:rPr>
      <w:rFonts w:ascii="Consolas" w:hAnsi="Consolas"/>
      <w:b/>
      <w:color w:val="7D9029"/>
      <w:sz w:val="22"/>
    </w:rPr>
  </w:style>
  <w:style w:type="character" w:customStyle="1" w:styleId="RegionMarkerTok">
    <w:name w:val="RegionMarkerTok"/>
    <w:basedOn w:val="VerbatimChar"/>
    <w:rsid w:val="00985987"/>
    <w:rPr>
      <w:rFonts w:ascii="Consolas" w:hAnsi="Consolas"/>
      <w:b/>
      <w:color w:val="58585A"/>
      <w:sz w:val="22"/>
    </w:rPr>
  </w:style>
  <w:style w:type="character" w:customStyle="1" w:styleId="InformationTok">
    <w:name w:val="InformationTok"/>
    <w:basedOn w:val="VerbatimChar"/>
    <w:rsid w:val="00985987"/>
    <w:rPr>
      <w:rFonts w:ascii="Consolas" w:hAnsi="Consolas"/>
      <w:b w:val="0"/>
      <w:i/>
      <w:color w:val="60A0B0"/>
      <w:sz w:val="22"/>
    </w:rPr>
  </w:style>
  <w:style w:type="character" w:customStyle="1" w:styleId="WarningTok">
    <w:name w:val="WarningTok"/>
    <w:basedOn w:val="VerbatimChar"/>
    <w:rsid w:val="00985987"/>
    <w:rPr>
      <w:rFonts w:ascii="Consolas" w:hAnsi="Consolas"/>
      <w:b w:val="0"/>
      <w:i/>
      <w:color w:val="60A0B0"/>
      <w:sz w:val="22"/>
    </w:rPr>
  </w:style>
  <w:style w:type="character" w:customStyle="1" w:styleId="AlertTok">
    <w:name w:val="AlertTok"/>
    <w:basedOn w:val="VerbatimChar"/>
    <w:rsid w:val="00985987"/>
    <w:rPr>
      <w:rFonts w:ascii="Consolas" w:hAnsi="Consolas"/>
      <w:b w:val="0"/>
      <w:color w:val="FF0000"/>
      <w:sz w:val="22"/>
    </w:rPr>
  </w:style>
  <w:style w:type="character" w:customStyle="1" w:styleId="ErrorTok">
    <w:name w:val="ErrorTok"/>
    <w:basedOn w:val="VerbatimChar"/>
    <w:rsid w:val="00985987"/>
    <w:rPr>
      <w:rFonts w:ascii="Consolas" w:hAnsi="Consolas"/>
      <w:b w:val="0"/>
      <w:color w:val="FF0000"/>
      <w:sz w:val="22"/>
    </w:rPr>
  </w:style>
  <w:style w:type="character" w:customStyle="1" w:styleId="NormalTok">
    <w:name w:val="NormalTok"/>
    <w:basedOn w:val="VerbatimChar"/>
    <w:rsid w:val="00985987"/>
    <w:rPr>
      <w:rFonts w:ascii="Consolas" w:hAnsi="Consolas"/>
      <w:b/>
      <w:color w:val="58585A"/>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874126">
      <w:bodyDiv w:val="1"/>
      <w:marLeft w:val="0"/>
      <w:marRight w:val="0"/>
      <w:marTop w:val="0"/>
      <w:marBottom w:val="0"/>
      <w:divBdr>
        <w:top w:val="none" w:sz="0" w:space="0" w:color="auto"/>
        <w:left w:val="none" w:sz="0" w:space="0" w:color="auto"/>
        <w:bottom w:val="none" w:sz="0" w:space="0" w:color="auto"/>
        <w:right w:val="none" w:sz="0" w:space="0" w:color="auto"/>
      </w:divBdr>
    </w:div>
    <w:div w:id="64106268">
      <w:bodyDiv w:val="1"/>
      <w:marLeft w:val="0"/>
      <w:marRight w:val="0"/>
      <w:marTop w:val="0"/>
      <w:marBottom w:val="0"/>
      <w:divBdr>
        <w:top w:val="none" w:sz="0" w:space="0" w:color="auto"/>
        <w:left w:val="none" w:sz="0" w:space="0" w:color="auto"/>
        <w:bottom w:val="none" w:sz="0" w:space="0" w:color="auto"/>
        <w:right w:val="none" w:sz="0" w:space="0" w:color="auto"/>
      </w:divBdr>
    </w:div>
    <w:div w:id="70204233">
      <w:bodyDiv w:val="1"/>
      <w:marLeft w:val="0"/>
      <w:marRight w:val="0"/>
      <w:marTop w:val="0"/>
      <w:marBottom w:val="0"/>
      <w:divBdr>
        <w:top w:val="none" w:sz="0" w:space="0" w:color="auto"/>
        <w:left w:val="none" w:sz="0" w:space="0" w:color="auto"/>
        <w:bottom w:val="none" w:sz="0" w:space="0" w:color="auto"/>
        <w:right w:val="none" w:sz="0" w:space="0" w:color="auto"/>
      </w:divBdr>
    </w:div>
    <w:div w:id="148593233">
      <w:bodyDiv w:val="1"/>
      <w:marLeft w:val="0"/>
      <w:marRight w:val="0"/>
      <w:marTop w:val="0"/>
      <w:marBottom w:val="0"/>
      <w:divBdr>
        <w:top w:val="none" w:sz="0" w:space="0" w:color="auto"/>
        <w:left w:val="none" w:sz="0" w:space="0" w:color="auto"/>
        <w:bottom w:val="none" w:sz="0" w:space="0" w:color="auto"/>
        <w:right w:val="none" w:sz="0" w:space="0" w:color="auto"/>
      </w:divBdr>
    </w:div>
    <w:div w:id="580286974">
      <w:bodyDiv w:val="1"/>
      <w:marLeft w:val="0"/>
      <w:marRight w:val="0"/>
      <w:marTop w:val="0"/>
      <w:marBottom w:val="0"/>
      <w:divBdr>
        <w:top w:val="none" w:sz="0" w:space="0" w:color="auto"/>
        <w:left w:val="none" w:sz="0" w:space="0" w:color="auto"/>
        <w:bottom w:val="none" w:sz="0" w:space="0" w:color="auto"/>
        <w:right w:val="none" w:sz="0" w:space="0" w:color="auto"/>
      </w:divBdr>
    </w:div>
    <w:div w:id="654723404">
      <w:bodyDiv w:val="1"/>
      <w:marLeft w:val="0"/>
      <w:marRight w:val="0"/>
      <w:marTop w:val="0"/>
      <w:marBottom w:val="0"/>
      <w:divBdr>
        <w:top w:val="none" w:sz="0" w:space="0" w:color="auto"/>
        <w:left w:val="none" w:sz="0" w:space="0" w:color="auto"/>
        <w:bottom w:val="none" w:sz="0" w:space="0" w:color="auto"/>
        <w:right w:val="none" w:sz="0" w:space="0" w:color="auto"/>
      </w:divBdr>
    </w:div>
    <w:div w:id="706295685">
      <w:bodyDiv w:val="1"/>
      <w:marLeft w:val="0"/>
      <w:marRight w:val="0"/>
      <w:marTop w:val="0"/>
      <w:marBottom w:val="0"/>
      <w:divBdr>
        <w:top w:val="none" w:sz="0" w:space="0" w:color="auto"/>
        <w:left w:val="none" w:sz="0" w:space="0" w:color="auto"/>
        <w:bottom w:val="none" w:sz="0" w:space="0" w:color="auto"/>
        <w:right w:val="none" w:sz="0" w:space="0" w:color="auto"/>
      </w:divBdr>
    </w:div>
    <w:div w:id="898057128">
      <w:bodyDiv w:val="1"/>
      <w:marLeft w:val="0"/>
      <w:marRight w:val="0"/>
      <w:marTop w:val="0"/>
      <w:marBottom w:val="0"/>
      <w:divBdr>
        <w:top w:val="none" w:sz="0" w:space="0" w:color="auto"/>
        <w:left w:val="none" w:sz="0" w:space="0" w:color="auto"/>
        <w:bottom w:val="none" w:sz="0" w:space="0" w:color="auto"/>
        <w:right w:val="none" w:sz="0" w:space="0" w:color="auto"/>
      </w:divBdr>
    </w:div>
    <w:div w:id="903219505">
      <w:bodyDiv w:val="1"/>
      <w:marLeft w:val="0"/>
      <w:marRight w:val="0"/>
      <w:marTop w:val="0"/>
      <w:marBottom w:val="0"/>
      <w:divBdr>
        <w:top w:val="none" w:sz="0" w:space="0" w:color="auto"/>
        <w:left w:val="none" w:sz="0" w:space="0" w:color="auto"/>
        <w:bottom w:val="none" w:sz="0" w:space="0" w:color="auto"/>
        <w:right w:val="none" w:sz="0" w:space="0" w:color="auto"/>
      </w:divBdr>
    </w:div>
    <w:div w:id="941687688">
      <w:bodyDiv w:val="1"/>
      <w:marLeft w:val="0"/>
      <w:marRight w:val="0"/>
      <w:marTop w:val="0"/>
      <w:marBottom w:val="0"/>
      <w:divBdr>
        <w:top w:val="none" w:sz="0" w:space="0" w:color="auto"/>
        <w:left w:val="none" w:sz="0" w:space="0" w:color="auto"/>
        <w:bottom w:val="none" w:sz="0" w:space="0" w:color="auto"/>
        <w:right w:val="none" w:sz="0" w:space="0" w:color="auto"/>
      </w:divBdr>
    </w:div>
    <w:div w:id="954167408">
      <w:bodyDiv w:val="1"/>
      <w:marLeft w:val="0"/>
      <w:marRight w:val="0"/>
      <w:marTop w:val="0"/>
      <w:marBottom w:val="0"/>
      <w:divBdr>
        <w:top w:val="none" w:sz="0" w:space="0" w:color="auto"/>
        <w:left w:val="none" w:sz="0" w:space="0" w:color="auto"/>
        <w:bottom w:val="none" w:sz="0" w:space="0" w:color="auto"/>
        <w:right w:val="none" w:sz="0" w:space="0" w:color="auto"/>
      </w:divBdr>
    </w:div>
    <w:div w:id="1031691381">
      <w:bodyDiv w:val="1"/>
      <w:marLeft w:val="0"/>
      <w:marRight w:val="0"/>
      <w:marTop w:val="0"/>
      <w:marBottom w:val="0"/>
      <w:divBdr>
        <w:top w:val="none" w:sz="0" w:space="0" w:color="auto"/>
        <w:left w:val="none" w:sz="0" w:space="0" w:color="auto"/>
        <w:bottom w:val="none" w:sz="0" w:space="0" w:color="auto"/>
        <w:right w:val="none" w:sz="0" w:space="0" w:color="auto"/>
      </w:divBdr>
    </w:div>
    <w:div w:id="1162546201">
      <w:bodyDiv w:val="1"/>
      <w:marLeft w:val="0"/>
      <w:marRight w:val="0"/>
      <w:marTop w:val="0"/>
      <w:marBottom w:val="0"/>
      <w:divBdr>
        <w:top w:val="none" w:sz="0" w:space="0" w:color="auto"/>
        <w:left w:val="none" w:sz="0" w:space="0" w:color="auto"/>
        <w:bottom w:val="none" w:sz="0" w:space="0" w:color="auto"/>
        <w:right w:val="none" w:sz="0" w:space="0" w:color="auto"/>
      </w:divBdr>
    </w:div>
    <w:div w:id="1168708788">
      <w:bodyDiv w:val="1"/>
      <w:marLeft w:val="0"/>
      <w:marRight w:val="0"/>
      <w:marTop w:val="0"/>
      <w:marBottom w:val="0"/>
      <w:divBdr>
        <w:top w:val="none" w:sz="0" w:space="0" w:color="auto"/>
        <w:left w:val="none" w:sz="0" w:space="0" w:color="auto"/>
        <w:bottom w:val="none" w:sz="0" w:space="0" w:color="auto"/>
        <w:right w:val="none" w:sz="0" w:space="0" w:color="auto"/>
      </w:divBdr>
    </w:div>
    <w:div w:id="1221985304">
      <w:bodyDiv w:val="1"/>
      <w:marLeft w:val="0"/>
      <w:marRight w:val="0"/>
      <w:marTop w:val="0"/>
      <w:marBottom w:val="0"/>
      <w:divBdr>
        <w:top w:val="none" w:sz="0" w:space="0" w:color="auto"/>
        <w:left w:val="none" w:sz="0" w:space="0" w:color="auto"/>
        <w:bottom w:val="none" w:sz="0" w:space="0" w:color="auto"/>
        <w:right w:val="none" w:sz="0" w:space="0" w:color="auto"/>
      </w:divBdr>
    </w:div>
    <w:div w:id="1337923456">
      <w:bodyDiv w:val="1"/>
      <w:marLeft w:val="0"/>
      <w:marRight w:val="0"/>
      <w:marTop w:val="0"/>
      <w:marBottom w:val="0"/>
      <w:divBdr>
        <w:top w:val="none" w:sz="0" w:space="0" w:color="auto"/>
        <w:left w:val="none" w:sz="0" w:space="0" w:color="auto"/>
        <w:bottom w:val="none" w:sz="0" w:space="0" w:color="auto"/>
        <w:right w:val="none" w:sz="0" w:space="0" w:color="auto"/>
      </w:divBdr>
    </w:div>
    <w:div w:id="1349677520">
      <w:bodyDiv w:val="1"/>
      <w:marLeft w:val="0"/>
      <w:marRight w:val="0"/>
      <w:marTop w:val="0"/>
      <w:marBottom w:val="0"/>
      <w:divBdr>
        <w:top w:val="none" w:sz="0" w:space="0" w:color="auto"/>
        <w:left w:val="none" w:sz="0" w:space="0" w:color="auto"/>
        <w:bottom w:val="none" w:sz="0" w:space="0" w:color="auto"/>
        <w:right w:val="none" w:sz="0" w:space="0" w:color="auto"/>
      </w:divBdr>
    </w:div>
    <w:div w:id="1606107513">
      <w:bodyDiv w:val="1"/>
      <w:marLeft w:val="0"/>
      <w:marRight w:val="0"/>
      <w:marTop w:val="0"/>
      <w:marBottom w:val="0"/>
      <w:divBdr>
        <w:top w:val="none" w:sz="0" w:space="0" w:color="auto"/>
        <w:left w:val="none" w:sz="0" w:space="0" w:color="auto"/>
        <w:bottom w:val="none" w:sz="0" w:space="0" w:color="auto"/>
        <w:right w:val="none" w:sz="0" w:space="0" w:color="auto"/>
      </w:divBdr>
    </w:div>
    <w:div w:id="1694647263">
      <w:bodyDiv w:val="1"/>
      <w:marLeft w:val="0"/>
      <w:marRight w:val="0"/>
      <w:marTop w:val="0"/>
      <w:marBottom w:val="0"/>
      <w:divBdr>
        <w:top w:val="none" w:sz="0" w:space="0" w:color="auto"/>
        <w:left w:val="none" w:sz="0" w:space="0" w:color="auto"/>
        <w:bottom w:val="none" w:sz="0" w:space="0" w:color="auto"/>
        <w:right w:val="none" w:sz="0" w:space="0" w:color="auto"/>
      </w:divBdr>
    </w:div>
    <w:div w:id="1700273613">
      <w:bodyDiv w:val="1"/>
      <w:marLeft w:val="0"/>
      <w:marRight w:val="0"/>
      <w:marTop w:val="0"/>
      <w:marBottom w:val="0"/>
      <w:divBdr>
        <w:top w:val="none" w:sz="0" w:space="0" w:color="auto"/>
        <w:left w:val="none" w:sz="0" w:space="0" w:color="auto"/>
        <w:bottom w:val="none" w:sz="0" w:space="0" w:color="auto"/>
        <w:right w:val="none" w:sz="0" w:space="0" w:color="auto"/>
      </w:divBdr>
    </w:div>
    <w:div w:id="1837647241">
      <w:bodyDiv w:val="1"/>
      <w:marLeft w:val="0"/>
      <w:marRight w:val="0"/>
      <w:marTop w:val="0"/>
      <w:marBottom w:val="0"/>
      <w:divBdr>
        <w:top w:val="none" w:sz="0" w:space="0" w:color="auto"/>
        <w:left w:val="none" w:sz="0" w:space="0" w:color="auto"/>
        <w:bottom w:val="none" w:sz="0" w:space="0" w:color="auto"/>
        <w:right w:val="none" w:sz="0" w:space="0" w:color="auto"/>
      </w:divBdr>
    </w:div>
    <w:div w:id="1890265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image" Target="media/image5.PNG"/><Relationship Id="rId3" Type="http://schemas.openxmlformats.org/officeDocument/2006/relationships/styles" Target="styles.xml"/><Relationship Id="rId21" Type="http://schemas.openxmlformats.org/officeDocument/2006/relationships/image" Target="media/image6.png"/><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 Id="rId22" Type="http://schemas.openxmlformats.org/officeDocument/2006/relationships/footer" Target="footer8.xml"/></Relationships>
</file>

<file path=word/theme/theme1.xml><?xml version="1.0" encoding="utf-8"?>
<a:theme xmlns:a="http://schemas.openxmlformats.org/drawingml/2006/main" name="Office Theme">
  <a:themeElements>
    <a:clrScheme name="Custom 3">
      <a:dk1>
        <a:srgbClr val="000000"/>
      </a:dk1>
      <a:lt1>
        <a:srgbClr val="FFFFFF"/>
      </a:lt1>
      <a:dk2>
        <a:srgbClr val="000000"/>
      </a:dk2>
      <a:lt2>
        <a:srgbClr val="58585A"/>
      </a:lt2>
      <a:accent1>
        <a:srgbClr val="EE5859"/>
      </a:accent1>
      <a:accent2>
        <a:srgbClr val="58585A"/>
      </a:accent2>
      <a:accent3>
        <a:srgbClr val="D2CBB8"/>
      </a:accent3>
      <a:accent4>
        <a:srgbClr val="F69E61"/>
      </a:accent4>
      <a:accent5>
        <a:srgbClr val="A5C9A1"/>
      </a:accent5>
      <a:accent6>
        <a:srgbClr val="56B3CD"/>
      </a:accent6>
      <a:hlink>
        <a:srgbClr val="0067A9"/>
      </a:hlink>
      <a:folHlink>
        <a:srgbClr val="FFF67A"/>
      </a:folHlink>
    </a:clrScheme>
    <a:fontScheme name="REACH text">
      <a:majorFont>
        <a:latin typeface="Arial Narrow"/>
        <a:ea typeface="ＭＳ Ｐゴシック"/>
        <a:cs typeface=""/>
      </a:majorFont>
      <a:minorFont>
        <a:latin typeface="Arial Narrow"/>
        <a:ea typeface="ＭＳ Ｐゴシック"/>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BABE83-A5AE-2E49-A71F-19E3AA0006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81</Pages>
  <Words>20984</Words>
  <Characters>119612</Characters>
  <Application>Microsoft Office Word</Application>
  <DocSecurity>0</DocSecurity>
  <Lines>996</Lines>
  <Paragraphs>280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140316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ACTED-GENEVA</dc:creator>
  <cp:keywords/>
  <dc:description/>
  <cp:lastModifiedBy>Microsoft Office User</cp:lastModifiedBy>
  <cp:revision>2</cp:revision>
  <cp:lastPrinted>2017-12-28T13:44:00Z</cp:lastPrinted>
  <dcterms:created xsi:type="dcterms:W3CDTF">2018-07-04T14:54:00Z</dcterms:created>
  <dcterms:modified xsi:type="dcterms:W3CDTF">2018-07-04T14:54:00Z</dcterms:modified>
</cp:coreProperties>
</file>